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7FFAF" w14:textId="1EAD3988" w:rsidR="004A00ED" w:rsidRPr="009008FA" w:rsidRDefault="008973FC" w:rsidP="001B4848">
      <w:pPr>
        <w:spacing w:line="360" w:lineRule="auto"/>
        <w:rPr>
          <w:rFonts w:ascii="Times New Roman" w:hAnsi="Times New Roman" w:cs="Times New Roman"/>
        </w:rPr>
      </w:pPr>
      <w:bookmarkStart w:id="0" w:name="_Hlk81683673"/>
      <w:r w:rsidRPr="009008FA">
        <w:rPr>
          <w:rFonts w:ascii="Times New Roman" w:hAnsi="Times New Roman" w:cs="Times New Roman"/>
          <w:lang w:val="en-US"/>
        </w:rPr>
        <w:t xml:space="preserve">     </w:t>
      </w:r>
      <w:r w:rsidR="004A00ED" w:rsidRPr="009008FA">
        <w:rPr>
          <w:rFonts w:ascii="Times New Roman" w:hAnsi="Times New Roman" w:cs="Times New Roman"/>
        </w:rPr>
        <w:t xml:space="preserve">ỦY BAN NHÂN DÂN QUẬN 1 </w:t>
      </w:r>
      <w:r w:rsidR="00ED4508" w:rsidRPr="009008FA">
        <w:rPr>
          <w:rFonts w:ascii="Times New Roman" w:hAnsi="Times New Roman" w:cs="Times New Roman"/>
          <w:lang w:val="en-US"/>
        </w:rPr>
        <w:t xml:space="preserve">        </w:t>
      </w:r>
      <w:r w:rsidRPr="009008FA">
        <w:rPr>
          <w:rFonts w:ascii="Times New Roman" w:hAnsi="Times New Roman" w:cs="Times New Roman"/>
          <w:lang w:val="en-US"/>
        </w:rPr>
        <w:t xml:space="preserve">                </w:t>
      </w:r>
      <w:r w:rsidR="004A00ED" w:rsidRPr="009008FA">
        <w:rPr>
          <w:rFonts w:ascii="Times New Roman" w:hAnsi="Times New Roman" w:cs="Times New Roman"/>
          <w:b/>
        </w:rPr>
        <w:t>CỘNG HOÀ XÃ HỘI CHỦ NGHĨA VIỆT NAM</w:t>
      </w:r>
    </w:p>
    <w:p w14:paraId="1A48C52D" w14:textId="2DE4449C" w:rsidR="004A00ED" w:rsidRPr="009008FA" w:rsidRDefault="004A00ED" w:rsidP="001B4848">
      <w:pPr>
        <w:spacing w:line="360" w:lineRule="auto"/>
        <w:rPr>
          <w:rFonts w:ascii="Times New Roman" w:hAnsi="Times New Roman" w:cs="Times New Roman"/>
          <w:b/>
        </w:rPr>
      </w:pPr>
      <w:r w:rsidRPr="009008FA">
        <w:rPr>
          <w:rFonts w:ascii="Times New Roman" w:hAnsi="Times New Roman" w:cs="Times New Roman"/>
          <w:b/>
        </w:rPr>
        <w:t>TRƯỜNG TRUNG HỌC CƠ SỞ</w:t>
      </w:r>
      <w:r w:rsidR="00ED4508" w:rsidRPr="009008FA">
        <w:rPr>
          <w:rFonts w:ascii="Times New Roman" w:hAnsi="Times New Roman" w:cs="Times New Roman"/>
          <w:b/>
          <w:lang w:val="en-US"/>
        </w:rPr>
        <w:t xml:space="preserve">             </w:t>
      </w:r>
      <w:r w:rsidR="008973FC" w:rsidRPr="009008FA">
        <w:rPr>
          <w:rFonts w:ascii="Times New Roman" w:hAnsi="Times New Roman" w:cs="Times New Roman"/>
          <w:b/>
          <w:lang w:val="en-US"/>
        </w:rPr>
        <w:t xml:space="preserve">                      </w:t>
      </w:r>
      <w:r w:rsidR="00ED4508" w:rsidRPr="009008FA">
        <w:rPr>
          <w:rFonts w:ascii="Times New Roman" w:hAnsi="Times New Roman" w:cs="Times New Roman"/>
          <w:b/>
          <w:lang w:val="en-US"/>
        </w:rPr>
        <w:t xml:space="preserve"> </w:t>
      </w:r>
      <w:r w:rsidR="00B6743A" w:rsidRPr="009008FA">
        <w:rPr>
          <w:rFonts w:ascii="Times New Roman" w:hAnsi="Times New Roman" w:cs="Times New Roman"/>
          <w:b/>
          <w:lang w:val="en-US"/>
        </w:rPr>
        <w:t xml:space="preserve">        </w:t>
      </w:r>
      <w:r w:rsidRPr="009008FA">
        <w:rPr>
          <w:rFonts w:ascii="Times New Roman" w:hAnsi="Times New Roman" w:cs="Times New Roman"/>
          <w:b/>
        </w:rPr>
        <w:t xml:space="preserve">Độc lập – Tự do – Hạnh phúc     </w:t>
      </w:r>
    </w:p>
    <w:p w14:paraId="74C118B3" w14:textId="22607AEB" w:rsidR="004A00ED" w:rsidRPr="009008FA" w:rsidRDefault="00144263" w:rsidP="001B4848">
      <w:pPr>
        <w:spacing w:line="360" w:lineRule="auto"/>
        <w:rPr>
          <w:rFonts w:ascii="Times New Roman" w:hAnsi="Times New Roman" w:cs="Times New Roman"/>
          <w:b/>
          <w:lang w:val="en-US"/>
        </w:rPr>
      </w:pPr>
      <w:r w:rsidRPr="009008FA">
        <w:rPr>
          <w:rFonts w:ascii="Times New Roman" w:hAnsi="Times New Roman" w:cs="Times New Roman"/>
          <w:b/>
          <w:noProof/>
          <w:lang w:val="en-US"/>
        </w:rPr>
        <mc:AlternateContent>
          <mc:Choice Requires="wps">
            <w:drawing>
              <wp:anchor distT="4294967294" distB="4294967294" distL="114300" distR="114300" simplePos="0" relativeHeight="251651072" behindDoc="0" locked="0" layoutInCell="1" allowOverlap="1" wp14:anchorId="0A7E1171" wp14:editId="13966C5D">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1C807DC" id="Straight Connector 4"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9008FA">
        <w:rPr>
          <w:rFonts w:ascii="Times New Roman" w:hAnsi="Times New Roman" w:cs="Times New Roman"/>
          <w:b/>
          <w:noProof/>
          <w:lang w:val="en-US"/>
        </w:rPr>
        <mc:AlternateContent>
          <mc:Choice Requires="wps">
            <w:drawing>
              <wp:anchor distT="4294967293" distB="4294967293" distL="114300" distR="114300" simplePos="0" relativeHeight="251654144" behindDoc="0" locked="0" layoutInCell="1" allowOverlap="1" wp14:anchorId="216FD167" wp14:editId="0CC7E841">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D203B" id="Straight Connector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9008FA">
        <w:rPr>
          <w:rFonts w:ascii="Times New Roman" w:hAnsi="Times New Roman" w:cs="Times New Roman"/>
          <w:b/>
        </w:rPr>
        <w:t xml:space="preserve">               </w:t>
      </w:r>
      <w:r w:rsidR="008973FC" w:rsidRPr="009008FA">
        <w:rPr>
          <w:rFonts w:ascii="Times New Roman" w:hAnsi="Times New Roman" w:cs="Times New Roman"/>
          <w:b/>
          <w:lang w:val="en-US"/>
        </w:rPr>
        <w:t>CHU VĂN AN</w:t>
      </w:r>
    </w:p>
    <w:p w14:paraId="033353C5" w14:textId="55CB8BB1" w:rsidR="00675781" w:rsidRPr="009008FA" w:rsidRDefault="004A00ED" w:rsidP="001B4848">
      <w:pPr>
        <w:tabs>
          <w:tab w:val="center" w:pos="4680"/>
          <w:tab w:val="left" w:pos="8604"/>
        </w:tabs>
        <w:spacing w:line="360" w:lineRule="auto"/>
        <w:rPr>
          <w:rFonts w:ascii="Times New Roman" w:hAnsi="Times New Roman" w:cs="Times New Roman"/>
          <w:b/>
          <w:bCs/>
          <w:lang w:val="en-US"/>
        </w:rPr>
      </w:pPr>
      <w:r w:rsidRPr="009008FA">
        <w:rPr>
          <w:rFonts w:ascii="Times New Roman" w:hAnsi="Times New Roman" w:cs="Times New Roman"/>
          <w:b/>
          <w:bCs/>
          <w:color w:val="00B050"/>
        </w:rPr>
        <w:tab/>
      </w:r>
      <w:bookmarkStart w:id="1" w:name="_Hlk82242565"/>
      <w:r w:rsidRPr="009008FA">
        <w:rPr>
          <w:rFonts w:ascii="Times New Roman" w:hAnsi="Times New Roman" w:cs="Times New Roman"/>
          <w:b/>
          <w:bCs/>
        </w:rPr>
        <w:t xml:space="preserve">NỘI DUNG </w:t>
      </w:r>
      <w:r w:rsidRPr="009008FA">
        <w:rPr>
          <w:rFonts w:ascii="Times New Roman" w:hAnsi="Times New Roman" w:cs="Times New Roman"/>
          <w:b/>
          <w:bCs/>
          <w:lang w:val="en-US"/>
        </w:rPr>
        <w:t>HƯỚNG DẪN HỌC SINH TỰ HỌC</w:t>
      </w:r>
      <w:r w:rsidR="00DD2698" w:rsidRPr="009008FA">
        <w:rPr>
          <w:rFonts w:ascii="Times New Roman" w:hAnsi="Times New Roman" w:cs="Times New Roman"/>
          <w:b/>
          <w:bCs/>
          <w:lang w:val="en-US"/>
        </w:rPr>
        <w:t xml:space="preserve"> </w:t>
      </w:r>
      <w:r w:rsidRPr="009008FA">
        <w:rPr>
          <w:rFonts w:ascii="Times New Roman" w:hAnsi="Times New Roman" w:cs="Times New Roman"/>
          <w:b/>
          <w:bCs/>
        </w:rPr>
        <w:t xml:space="preserve">TUẦN </w:t>
      </w:r>
      <w:r w:rsidR="00F73032">
        <w:rPr>
          <w:rFonts w:ascii="Times New Roman" w:hAnsi="Times New Roman" w:cs="Times New Roman"/>
          <w:b/>
          <w:bCs/>
          <w:lang w:val="en-US"/>
        </w:rPr>
        <w:t>15</w:t>
      </w:r>
      <w:r w:rsidR="008F535D" w:rsidRPr="009008FA">
        <w:rPr>
          <w:rFonts w:ascii="Times New Roman" w:hAnsi="Times New Roman" w:cs="Times New Roman"/>
          <w:b/>
          <w:bCs/>
          <w:lang w:val="en-US"/>
        </w:rPr>
        <w:t xml:space="preserve"> </w:t>
      </w:r>
      <w:r w:rsidRPr="009008FA">
        <w:rPr>
          <w:rFonts w:ascii="Times New Roman" w:hAnsi="Times New Roman" w:cs="Times New Roman"/>
          <w:b/>
          <w:bCs/>
        </w:rPr>
        <w:t xml:space="preserve">- MÔN </w:t>
      </w:r>
      <w:r w:rsidR="00D33122" w:rsidRPr="009008FA">
        <w:rPr>
          <w:rFonts w:ascii="Times New Roman" w:hAnsi="Times New Roman" w:cs="Times New Roman"/>
          <w:b/>
          <w:bCs/>
          <w:lang w:val="en-US"/>
        </w:rPr>
        <w:t>SINH 8</w:t>
      </w:r>
    </w:p>
    <w:p w14:paraId="63215CAB" w14:textId="4A212EC0" w:rsidR="004A00ED" w:rsidRPr="009008FA" w:rsidRDefault="00675781" w:rsidP="001B4848">
      <w:pPr>
        <w:tabs>
          <w:tab w:val="center" w:pos="4680"/>
          <w:tab w:val="left" w:pos="8604"/>
        </w:tabs>
        <w:spacing w:line="360" w:lineRule="auto"/>
        <w:jc w:val="center"/>
        <w:rPr>
          <w:rFonts w:ascii="Times New Roman" w:hAnsi="Times New Roman" w:cs="Times New Roman"/>
        </w:rPr>
      </w:pPr>
      <w:r w:rsidRPr="009008FA">
        <w:rPr>
          <w:rFonts w:ascii="Times New Roman" w:hAnsi="Times New Roman" w:cs="Times New Roman"/>
        </w:rPr>
        <w:t xml:space="preserve">( Từ ngày </w:t>
      </w:r>
      <w:r w:rsidR="00F73032">
        <w:rPr>
          <w:rFonts w:ascii="Times New Roman" w:hAnsi="Times New Roman" w:cs="Times New Roman"/>
          <w:lang w:val="en-US"/>
        </w:rPr>
        <w:t>20</w:t>
      </w:r>
      <w:r w:rsidR="00DD2698" w:rsidRPr="009008FA">
        <w:rPr>
          <w:rFonts w:ascii="Times New Roman" w:hAnsi="Times New Roman" w:cs="Times New Roman"/>
        </w:rPr>
        <w:t>/</w:t>
      </w:r>
      <w:r w:rsidR="006B052E">
        <w:rPr>
          <w:rFonts w:ascii="Times New Roman" w:hAnsi="Times New Roman" w:cs="Times New Roman"/>
          <w:lang w:val="en-US"/>
        </w:rPr>
        <w:t>12</w:t>
      </w:r>
      <w:r w:rsidRPr="009008FA">
        <w:rPr>
          <w:rFonts w:ascii="Times New Roman" w:hAnsi="Times New Roman" w:cs="Times New Roman"/>
        </w:rPr>
        <w:t xml:space="preserve"> đến ngày </w:t>
      </w:r>
      <w:r w:rsidR="00F73032">
        <w:rPr>
          <w:rFonts w:ascii="Times New Roman" w:hAnsi="Times New Roman" w:cs="Times New Roman"/>
          <w:lang w:val="en-US"/>
        </w:rPr>
        <w:t>25</w:t>
      </w:r>
      <w:r w:rsidR="00D33122" w:rsidRPr="009008FA">
        <w:rPr>
          <w:rFonts w:ascii="Times New Roman" w:hAnsi="Times New Roman" w:cs="Times New Roman"/>
        </w:rPr>
        <w:t>/</w:t>
      </w:r>
      <w:r w:rsidR="007964D5">
        <w:rPr>
          <w:rFonts w:ascii="Times New Roman" w:hAnsi="Times New Roman" w:cs="Times New Roman"/>
          <w:lang w:val="en-US"/>
        </w:rPr>
        <w:t>12</w:t>
      </w:r>
      <w:r w:rsidRPr="009008FA">
        <w:rPr>
          <w:rFonts w:ascii="Times New Roman" w:hAnsi="Times New Roman" w:cs="Times New Roman"/>
        </w:rPr>
        <w:t xml:space="preserve"> )</w:t>
      </w:r>
    </w:p>
    <w:p w14:paraId="3F00E693" w14:textId="5A9AA251" w:rsidR="001F0177" w:rsidRPr="009008FA" w:rsidRDefault="001F0177" w:rsidP="006747C9">
      <w:pPr>
        <w:pStyle w:val="ListParagraph"/>
        <w:numPr>
          <w:ilvl w:val="0"/>
          <w:numId w:val="2"/>
        </w:numPr>
        <w:rPr>
          <w:rFonts w:ascii="Times New Roman" w:hAnsi="Times New Roman" w:cs="Times New Roman"/>
          <w:b/>
          <w:bCs/>
          <w:color w:val="C00000"/>
          <w:lang w:val="en-US"/>
        </w:rPr>
      </w:pPr>
      <w:r w:rsidRPr="009008FA">
        <w:rPr>
          <w:rFonts w:ascii="Times New Roman" w:hAnsi="Times New Roman" w:cs="Times New Roman"/>
          <w:b/>
          <w:bCs/>
          <w:color w:val="C00000"/>
          <w:lang w:val="en-US"/>
        </w:rPr>
        <w:t>Tài liệu học tập và Phiếu hướng dẫn học sinh tự học</w:t>
      </w:r>
    </w:p>
    <w:p w14:paraId="7951E559" w14:textId="77777777" w:rsidR="001F0177" w:rsidRPr="009008FA" w:rsidRDefault="001F0177" w:rsidP="001F0177">
      <w:pPr>
        <w:pStyle w:val="ListParagraph"/>
        <w:rPr>
          <w:rFonts w:ascii="Times New Roman" w:hAnsi="Times New Roman" w:cs="Times New Roman"/>
          <w:b/>
          <w:bCs/>
          <w:color w:val="C00000"/>
          <w:lang w:val="en-US"/>
        </w:rPr>
      </w:pPr>
    </w:p>
    <w:p w14:paraId="209A674D" w14:textId="55D88510" w:rsidR="001F0177" w:rsidRPr="009008FA" w:rsidRDefault="001F0177" w:rsidP="001F0177">
      <w:pPr>
        <w:pStyle w:val="ListParagraph"/>
        <w:jc w:val="center"/>
        <w:rPr>
          <w:rFonts w:ascii="Times New Roman" w:hAnsi="Times New Roman" w:cs="Times New Roman"/>
          <w:b/>
          <w:bCs/>
          <w:lang w:val="en-US"/>
        </w:rPr>
      </w:pPr>
      <w:r w:rsidRPr="009008FA">
        <w:rPr>
          <w:rFonts w:ascii="Times New Roman" w:hAnsi="Times New Roman" w:cs="Times New Roman"/>
          <w:b/>
          <w:bCs/>
          <w:lang w:val="en-US"/>
        </w:rPr>
        <w:t>PHIẾU HƯỚNG DẪN HỌC SINH TỰ HỌC</w:t>
      </w:r>
    </w:p>
    <w:p w14:paraId="6E7588DB" w14:textId="77777777" w:rsidR="001F0177" w:rsidRPr="009008FA" w:rsidRDefault="001F0177" w:rsidP="001F0177">
      <w:pPr>
        <w:pStyle w:val="ListParagraph"/>
        <w:jc w:val="center"/>
        <w:rPr>
          <w:rFonts w:ascii="Times New Roman" w:hAnsi="Times New Roman" w:cs="Times New Roman"/>
          <w:b/>
          <w:bCs/>
          <w:lang w:val="en-US"/>
        </w:rPr>
      </w:pPr>
    </w:p>
    <w:tbl>
      <w:tblPr>
        <w:tblStyle w:val="TableGrid"/>
        <w:tblW w:w="10258" w:type="dxa"/>
        <w:tblLayout w:type="fixed"/>
        <w:tblLook w:val="04A0" w:firstRow="1" w:lastRow="0" w:firstColumn="1" w:lastColumn="0" w:noHBand="0" w:noVBand="1"/>
      </w:tblPr>
      <w:tblGrid>
        <w:gridCol w:w="1368"/>
        <w:gridCol w:w="8890"/>
      </w:tblGrid>
      <w:tr w:rsidR="006C2E22" w:rsidRPr="009008FA" w14:paraId="7CBECE22" w14:textId="77777777" w:rsidTr="00775DC4">
        <w:tc>
          <w:tcPr>
            <w:tcW w:w="1368" w:type="dxa"/>
          </w:tcPr>
          <w:p w14:paraId="7214B885" w14:textId="77777777" w:rsidR="006D20E2" w:rsidRPr="009008FA" w:rsidRDefault="006D20E2"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NỘI DUNG</w:t>
            </w:r>
          </w:p>
        </w:tc>
        <w:tc>
          <w:tcPr>
            <w:tcW w:w="8890" w:type="dxa"/>
          </w:tcPr>
          <w:p w14:paraId="1FF7B3F0" w14:textId="77777777" w:rsidR="006D20E2" w:rsidRPr="009008FA" w:rsidRDefault="00D836BC" w:rsidP="001B4848">
            <w:pPr>
              <w:spacing w:line="360" w:lineRule="auto"/>
              <w:jc w:val="center"/>
              <w:rPr>
                <w:rFonts w:ascii="Times New Roman" w:hAnsi="Times New Roman" w:cs="Times New Roman"/>
                <w:b/>
                <w:bCs/>
                <w:lang w:val="en-US"/>
              </w:rPr>
            </w:pPr>
            <w:r w:rsidRPr="009008FA">
              <w:rPr>
                <w:rFonts w:ascii="Times New Roman" w:hAnsi="Times New Roman" w:cs="Times New Roman"/>
                <w:b/>
                <w:bCs/>
                <w:lang w:val="en-US"/>
              </w:rPr>
              <w:t>GHI CHÚ</w:t>
            </w:r>
          </w:p>
        </w:tc>
      </w:tr>
      <w:bookmarkEnd w:id="0"/>
      <w:tr w:rsidR="008973FC" w:rsidRPr="009008FA" w14:paraId="4E4F383D" w14:textId="77777777" w:rsidTr="00775DC4">
        <w:tc>
          <w:tcPr>
            <w:tcW w:w="10258" w:type="dxa"/>
            <w:gridSpan w:val="2"/>
          </w:tcPr>
          <w:p w14:paraId="5F0B447C" w14:textId="2D9A4694" w:rsidR="008973FC" w:rsidRPr="00F73032" w:rsidRDefault="007964D5" w:rsidP="00F73032">
            <w:pPr>
              <w:pStyle w:val="Heading2"/>
              <w:shd w:val="clear" w:color="auto" w:fill="FFFFFF"/>
              <w:spacing w:before="0" w:line="360" w:lineRule="auto"/>
              <w:jc w:val="center"/>
              <w:rPr>
                <w:rFonts w:ascii="Times New Roman" w:hAnsi="Times New Roman" w:cs="Times New Roman"/>
                <w:color w:val="C00000"/>
                <w:sz w:val="24"/>
                <w:szCs w:val="24"/>
              </w:rPr>
            </w:pPr>
            <w:r>
              <w:rPr>
                <w:rFonts w:ascii="Times New Roman" w:hAnsi="Times New Roman" w:cs="Times New Roman"/>
                <w:color w:val="C00000"/>
                <w:sz w:val="24"/>
                <w:szCs w:val="24"/>
              </w:rPr>
              <w:t xml:space="preserve">BÀI </w:t>
            </w:r>
            <w:r w:rsidR="006B052E">
              <w:rPr>
                <w:rFonts w:ascii="Times New Roman" w:hAnsi="Times New Roman" w:cs="Times New Roman"/>
                <w:color w:val="C00000"/>
                <w:sz w:val="24"/>
                <w:szCs w:val="24"/>
              </w:rPr>
              <w:t>2</w:t>
            </w:r>
            <w:r w:rsidR="00B41A05">
              <w:rPr>
                <w:rFonts w:ascii="Times New Roman" w:hAnsi="Times New Roman" w:cs="Times New Roman"/>
                <w:color w:val="C00000"/>
                <w:sz w:val="24"/>
                <w:szCs w:val="24"/>
              </w:rPr>
              <w:t>8</w:t>
            </w:r>
            <w:r w:rsidR="004572E8">
              <w:rPr>
                <w:rFonts w:ascii="Times New Roman" w:hAnsi="Times New Roman" w:cs="Times New Roman"/>
                <w:color w:val="C00000"/>
                <w:sz w:val="24"/>
                <w:szCs w:val="24"/>
              </w:rPr>
              <w:t xml:space="preserve">. </w:t>
            </w:r>
            <w:r w:rsidR="00B12F63">
              <w:rPr>
                <w:rFonts w:ascii="Times New Roman" w:hAnsi="Times New Roman" w:cs="Times New Roman"/>
                <w:color w:val="C00000"/>
                <w:sz w:val="24"/>
                <w:szCs w:val="24"/>
              </w:rPr>
              <w:t xml:space="preserve"> </w:t>
            </w:r>
            <w:r w:rsidR="004572E8">
              <w:rPr>
                <w:rFonts w:ascii="Times New Roman" w:hAnsi="Times New Roman" w:cs="Times New Roman"/>
                <w:color w:val="C00000"/>
                <w:sz w:val="24"/>
                <w:szCs w:val="24"/>
                <w:lang w:val="vi-VN"/>
              </w:rPr>
              <w:t xml:space="preserve">TIÊU HÓA Ở </w:t>
            </w:r>
            <w:r w:rsidR="00F73032">
              <w:rPr>
                <w:rFonts w:ascii="Times New Roman" w:hAnsi="Times New Roman" w:cs="Times New Roman"/>
                <w:color w:val="C00000"/>
                <w:sz w:val="24"/>
                <w:szCs w:val="24"/>
              </w:rPr>
              <w:t>RUỘT NON</w:t>
            </w:r>
          </w:p>
        </w:tc>
      </w:tr>
      <w:tr w:rsidR="006C2E22" w:rsidRPr="009008FA" w14:paraId="3B30946C" w14:textId="77777777" w:rsidTr="00775DC4">
        <w:tc>
          <w:tcPr>
            <w:tcW w:w="1368" w:type="dxa"/>
          </w:tcPr>
          <w:p w14:paraId="502D6B47" w14:textId="29F88949" w:rsidR="008A7069" w:rsidRPr="009008FA" w:rsidRDefault="008A7069" w:rsidP="001B4848">
            <w:pPr>
              <w:spacing w:line="360" w:lineRule="auto"/>
              <w:rPr>
                <w:rFonts w:ascii="Times New Roman" w:hAnsi="Times New Roman" w:cs="Times New Roman"/>
                <w:b/>
                <w:bCs/>
                <w:i/>
                <w:lang w:val="en-US"/>
              </w:rPr>
            </w:pPr>
            <w:r w:rsidRPr="009008FA">
              <w:rPr>
                <w:rFonts w:ascii="Times New Roman" w:hAnsi="Times New Roman" w:cs="Times New Roman"/>
                <w:b/>
                <w:bCs/>
                <w:lang w:val="en-US"/>
              </w:rPr>
              <w:t>Hoạt động 1</w:t>
            </w:r>
            <w:r w:rsidRPr="009008FA">
              <w:rPr>
                <w:rFonts w:ascii="Times New Roman" w:hAnsi="Times New Roman" w:cs="Times New Roman"/>
                <w:bCs/>
                <w:lang w:val="en-US"/>
              </w:rPr>
              <w:t xml:space="preserve">: </w:t>
            </w:r>
            <w:r w:rsidRPr="009008FA">
              <w:rPr>
                <w:rFonts w:ascii="Times New Roman" w:hAnsi="Times New Roman" w:cs="Times New Roman"/>
                <w:b/>
                <w:bCs/>
                <w:i/>
                <w:lang w:val="en-US"/>
              </w:rPr>
              <w:t>Đọc</w:t>
            </w:r>
            <w:r w:rsidR="00D33122" w:rsidRPr="009008FA">
              <w:rPr>
                <w:rFonts w:ascii="Times New Roman" w:hAnsi="Times New Roman" w:cs="Times New Roman"/>
                <w:b/>
                <w:bCs/>
                <w:i/>
                <w:lang w:val="en-US"/>
              </w:rPr>
              <w:t xml:space="preserve"> </w:t>
            </w:r>
            <w:r w:rsidRPr="009008FA">
              <w:rPr>
                <w:rFonts w:ascii="Times New Roman" w:hAnsi="Times New Roman" w:cs="Times New Roman"/>
                <w:b/>
                <w:bCs/>
                <w:i/>
                <w:lang w:val="en-US"/>
              </w:rPr>
              <w:t>tài liệ</w:t>
            </w:r>
            <w:r w:rsidR="00D33122" w:rsidRPr="009008FA">
              <w:rPr>
                <w:rFonts w:ascii="Times New Roman" w:hAnsi="Times New Roman" w:cs="Times New Roman"/>
                <w:b/>
                <w:bCs/>
                <w:i/>
                <w:lang w:val="en-US"/>
              </w:rPr>
              <w:t xml:space="preserve">u, </w:t>
            </w:r>
            <w:r w:rsidR="008F405F">
              <w:rPr>
                <w:rFonts w:ascii="Times New Roman" w:hAnsi="Times New Roman" w:cs="Times New Roman"/>
                <w:b/>
                <w:bCs/>
                <w:i/>
                <w:lang w:val="en-US"/>
              </w:rPr>
              <w:t xml:space="preserve">thực hiện </w:t>
            </w:r>
            <w:r w:rsidRPr="009008FA">
              <w:rPr>
                <w:rFonts w:ascii="Times New Roman" w:hAnsi="Times New Roman" w:cs="Times New Roman"/>
                <w:b/>
                <w:bCs/>
                <w:i/>
                <w:lang w:val="en-US"/>
              </w:rPr>
              <w:t>các yêu cầ</w:t>
            </w:r>
            <w:r w:rsidR="00D33122" w:rsidRPr="009008FA">
              <w:rPr>
                <w:rFonts w:ascii="Times New Roman" w:hAnsi="Times New Roman" w:cs="Times New Roman"/>
                <w:b/>
                <w:bCs/>
                <w:i/>
                <w:lang w:val="en-US"/>
              </w:rPr>
              <w:t xml:space="preserve">u </w:t>
            </w:r>
          </w:p>
          <w:p w14:paraId="79796AF1" w14:textId="77777777" w:rsidR="008A7069" w:rsidRPr="009008FA" w:rsidRDefault="008A7069" w:rsidP="001B4848">
            <w:pPr>
              <w:spacing w:line="360" w:lineRule="auto"/>
              <w:rPr>
                <w:rFonts w:ascii="Times New Roman" w:hAnsi="Times New Roman" w:cs="Times New Roman"/>
                <w:b/>
                <w:bCs/>
              </w:rPr>
            </w:pPr>
          </w:p>
        </w:tc>
        <w:tc>
          <w:tcPr>
            <w:tcW w:w="8890" w:type="dxa"/>
          </w:tcPr>
          <w:p w14:paraId="2B4B775F" w14:textId="77777777" w:rsidR="00837966" w:rsidRPr="008F405F" w:rsidRDefault="00837966" w:rsidP="006747C9">
            <w:pPr>
              <w:pStyle w:val="ListParagraph"/>
              <w:numPr>
                <w:ilvl w:val="0"/>
                <w:numId w:val="1"/>
              </w:numPr>
              <w:tabs>
                <w:tab w:val="left" w:pos="253"/>
              </w:tabs>
              <w:ind w:left="0" w:firstLine="461"/>
              <w:jc w:val="both"/>
              <w:rPr>
                <w:rFonts w:ascii="Times New Roman" w:hAnsi="Times New Roman" w:cs="Times New Roman"/>
                <w:bCs/>
                <w:lang w:val="en-US"/>
              </w:rPr>
            </w:pPr>
            <w:r w:rsidRPr="008F405F">
              <w:rPr>
                <w:rFonts w:ascii="Times New Roman" w:hAnsi="Times New Roman" w:cs="Times New Roman"/>
                <w:bCs/>
              </w:rPr>
              <w:t>Nguồn tài liệu: Sách</w:t>
            </w:r>
            <w:r w:rsidRPr="008F405F">
              <w:rPr>
                <w:rFonts w:ascii="Times New Roman" w:hAnsi="Times New Roman" w:cs="Times New Roman"/>
                <w:bCs/>
                <w:lang w:val="en-US"/>
              </w:rPr>
              <w:t xml:space="preserve"> giáo</w:t>
            </w:r>
            <w:r w:rsidRPr="008F405F">
              <w:rPr>
                <w:rFonts w:ascii="Times New Roman" w:hAnsi="Times New Roman" w:cs="Times New Roman"/>
                <w:bCs/>
              </w:rPr>
              <w:t xml:space="preserve"> khoa </w:t>
            </w:r>
            <w:r w:rsidRPr="008F405F">
              <w:rPr>
                <w:rFonts w:ascii="Times New Roman" w:hAnsi="Times New Roman" w:cs="Times New Roman"/>
                <w:bCs/>
                <w:lang w:val="en-US"/>
              </w:rPr>
              <w:t>môn sinh học 8.</w:t>
            </w:r>
          </w:p>
          <w:p w14:paraId="01D1879F" w14:textId="36C279C8" w:rsidR="005A7BBE" w:rsidRDefault="00837966" w:rsidP="006747C9">
            <w:pPr>
              <w:pStyle w:val="ListParagraph"/>
              <w:numPr>
                <w:ilvl w:val="0"/>
                <w:numId w:val="1"/>
              </w:numPr>
              <w:tabs>
                <w:tab w:val="left" w:pos="253"/>
              </w:tabs>
              <w:ind w:left="0" w:firstLine="461"/>
              <w:jc w:val="both"/>
              <w:rPr>
                <w:rFonts w:ascii="Times New Roman" w:hAnsi="Times New Roman" w:cs="Times New Roman"/>
                <w:b/>
                <w:bCs/>
                <w:color w:val="FF0000"/>
                <w:u w:val="single"/>
                <w:lang w:val="en-US"/>
              </w:rPr>
            </w:pPr>
            <w:r w:rsidRPr="008F405F">
              <w:rPr>
                <w:rFonts w:ascii="Times New Roman" w:hAnsi="Times New Roman" w:cs="Times New Roman"/>
                <w:b/>
                <w:bCs/>
                <w:color w:val="FF0000"/>
                <w:u w:val="single"/>
              </w:rPr>
              <w:t xml:space="preserve">Nội dung </w:t>
            </w:r>
            <w:r w:rsidRPr="008F405F">
              <w:rPr>
                <w:rFonts w:ascii="Times New Roman" w:hAnsi="Times New Roman" w:cs="Times New Roman"/>
                <w:b/>
                <w:bCs/>
                <w:color w:val="FF0000"/>
                <w:u w:val="single"/>
                <w:lang w:val="en-US"/>
              </w:rPr>
              <w:t xml:space="preserve">ghi </w:t>
            </w:r>
            <w:r w:rsidRPr="008F405F">
              <w:rPr>
                <w:rFonts w:ascii="Times New Roman" w:hAnsi="Times New Roman" w:cs="Times New Roman"/>
                <w:b/>
                <w:bCs/>
                <w:color w:val="FF0000"/>
                <w:u w:val="single"/>
              </w:rPr>
              <w:t xml:space="preserve">bài học: </w:t>
            </w:r>
          </w:p>
          <w:p w14:paraId="2B261A1E" w14:textId="77777777" w:rsidR="00775DC4" w:rsidRPr="005A7BBE" w:rsidRDefault="00775DC4" w:rsidP="00775DC4">
            <w:pPr>
              <w:pStyle w:val="ListParagraph"/>
              <w:tabs>
                <w:tab w:val="left" w:pos="253"/>
              </w:tabs>
              <w:ind w:left="461"/>
              <w:jc w:val="both"/>
              <w:rPr>
                <w:rFonts w:ascii="Times New Roman" w:hAnsi="Times New Roman" w:cs="Times New Roman"/>
                <w:b/>
                <w:bCs/>
                <w:color w:val="FF0000"/>
                <w:u w:val="single"/>
                <w:lang w:val="en-US"/>
              </w:rPr>
            </w:pPr>
          </w:p>
          <w:p w14:paraId="13465D2E" w14:textId="1959FFDF" w:rsidR="00F73032" w:rsidRDefault="00F73032" w:rsidP="008B59E0">
            <w:pPr>
              <w:pStyle w:val="NormalWeb"/>
              <w:shd w:val="clear" w:color="auto" w:fill="FFFFFF"/>
              <w:spacing w:before="0" w:beforeAutospacing="0" w:after="0" w:afterAutospacing="0"/>
            </w:pPr>
            <w:r>
              <w:t>-HS đọc thông tin I, trang 90, SGK , trả lời câu hỏi:</w:t>
            </w:r>
          </w:p>
          <w:p w14:paraId="2CB9BBCB" w14:textId="27E25154" w:rsidR="00F73032" w:rsidRDefault="00F73032" w:rsidP="008B59E0">
            <w:pPr>
              <w:pStyle w:val="NormalWeb"/>
              <w:shd w:val="clear" w:color="auto" w:fill="FFFFFF"/>
              <w:spacing w:before="0" w:beforeAutospacing="0" w:after="0" w:afterAutospacing="0"/>
            </w:pPr>
            <w:r>
              <w:t>Nêu cấu tạo của ruột non.</w:t>
            </w:r>
          </w:p>
          <w:p w14:paraId="0A2B0155" w14:textId="5C06AEDE" w:rsidR="008B59E0" w:rsidRPr="00615390" w:rsidRDefault="008B59E0" w:rsidP="008B59E0">
            <w:pPr>
              <w:pStyle w:val="NormalWeb"/>
              <w:shd w:val="clear" w:color="auto" w:fill="FFFFFF"/>
              <w:spacing w:before="0" w:beforeAutospacing="0" w:after="0" w:afterAutospacing="0"/>
            </w:pPr>
            <w:r w:rsidRPr="00615390">
              <w:rPr>
                <w:lang w:val="vi-VN"/>
              </w:rPr>
              <w:t>-</w:t>
            </w:r>
            <w:r w:rsidR="004572E8" w:rsidRPr="00615390">
              <w:t>HS quan sát H2</w:t>
            </w:r>
            <w:r w:rsidR="00F73032">
              <w:t>8</w:t>
            </w:r>
            <w:r w:rsidRPr="00615390">
              <w:t>.1</w:t>
            </w:r>
            <w:r w:rsidR="004572E8" w:rsidRPr="00615390">
              <w:rPr>
                <w:lang w:val="vi-VN"/>
              </w:rPr>
              <w:t xml:space="preserve"> và </w:t>
            </w:r>
            <w:r w:rsidR="00615390" w:rsidRPr="00615390">
              <w:rPr>
                <w:lang w:val="vi-VN"/>
              </w:rPr>
              <w:t>H</w:t>
            </w:r>
            <w:r w:rsidR="00F73032">
              <w:rPr>
                <w:lang w:val="vi-VN"/>
              </w:rPr>
              <w:t>2</w:t>
            </w:r>
            <w:r w:rsidR="00F73032">
              <w:t>8</w:t>
            </w:r>
            <w:r w:rsidR="004572E8" w:rsidRPr="00615390">
              <w:rPr>
                <w:lang w:val="vi-VN"/>
              </w:rPr>
              <w:t>.2</w:t>
            </w:r>
            <w:r w:rsidRPr="00615390">
              <w:t xml:space="preserve"> cho biết:</w:t>
            </w:r>
          </w:p>
          <w:p w14:paraId="694F8389" w14:textId="6522D63E" w:rsidR="00F73032" w:rsidRPr="00F73032" w:rsidRDefault="00F73032" w:rsidP="00F73032">
            <w:pPr>
              <w:shd w:val="clear" w:color="auto" w:fill="FFFFFF"/>
              <w:rPr>
                <w:rFonts w:ascii="Times New Roman" w:eastAsia="Times New Roman" w:hAnsi="Times New Roman" w:cs="Times New Roman"/>
                <w:lang w:val="en-US"/>
              </w:rPr>
            </w:pPr>
            <w:r w:rsidRPr="00F73032">
              <w:rPr>
                <w:rFonts w:ascii="Times New Roman" w:eastAsia="Times New Roman" w:hAnsi="Times New Roman" w:cs="Times New Roman"/>
                <w:lang w:val="en-US"/>
              </w:rPr>
              <w:t>Ruột non có các loại dịch tiêu hóa nào đổ vào?</w:t>
            </w:r>
          </w:p>
          <w:p w14:paraId="2A76002E" w14:textId="0DA7720A" w:rsidR="00F73032" w:rsidRPr="00F73032" w:rsidRDefault="00F73032" w:rsidP="00F73032">
            <w:pPr>
              <w:shd w:val="clear" w:color="auto" w:fill="FFFFFF"/>
              <w:rPr>
                <w:rFonts w:ascii="Times New Roman" w:eastAsia="Times New Roman" w:hAnsi="Times New Roman" w:cs="Times New Roman"/>
                <w:lang w:val="en-US"/>
              </w:rPr>
            </w:pPr>
            <w:r w:rsidRPr="00F73032">
              <w:rPr>
                <w:rFonts w:ascii="Times New Roman" w:eastAsia="Times New Roman" w:hAnsi="Times New Roman" w:cs="Times New Roman"/>
                <w:lang w:val="en-US"/>
              </w:rPr>
              <w:t>Trong ruột non có tuyến nào tiết dịch tiêu hóa?</w:t>
            </w:r>
          </w:p>
          <w:p w14:paraId="05DC6703" w14:textId="447CFE0D" w:rsidR="00E61F80" w:rsidRPr="00984E08" w:rsidRDefault="00E61F80" w:rsidP="00E61F80">
            <w:pPr>
              <w:pStyle w:val="NormalWeb"/>
              <w:spacing w:before="0" w:beforeAutospacing="0" w:after="0" w:afterAutospacing="0"/>
              <w:rPr>
                <w:color w:val="002060"/>
                <w:sz w:val="2"/>
              </w:rPr>
            </w:pPr>
            <w:r w:rsidRPr="001F0177">
              <w:rPr>
                <w:rFonts w:ascii="Arial" w:hAnsi="Wingdings"/>
                <w:color w:val="002060"/>
                <w:kern w:val="24"/>
                <w:sz w:val="90"/>
                <w:szCs w:val="132"/>
              </w:rPr>
              <w:sym w:font="Wingdings" w:char="F040"/>
            </w:r>
          </w:p>
          <w:p w14:paraId="4102AFE6"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DB6A7D">
              <w:rPr>
                <w:rFonts w:ascii="Times New Roman" w:eastAsia="Times New Roman" w:hAnsi="Times New Roman" w:cs="Times New Roman"/>
                <w:b/>
                <w:bCs/>
                <w:i/>
                <w:iCs/>
                <w:color w:val="0070C0"/>
                <w:u w:val="single"/>
                <w:bdr w:val="none" w:sz="0" w:space="0" w:color="auto" w:frame="1"/>
                <w:lang w:val="en-US"/>
              </w:rPr>
              <w:t>I. Ruột non:</w:t>
            </w:r>
          </w:p>
          <w:p w14:paraId="1F22DAEB"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F73032">
              <w:rPr>
                <w:rFonts w:ascii="Times New Roman" w:eastAsia="Times New Roman" w:hAnsi="Times New Roman" w:cs="Times New Roman"/>
                <w:color w:val="0070C0"/>
                <w:lang w:val="en-US"/>
              </w:rPr>
              <w:t>- Ruột non cũng có cấu tạo 4 lớp như dạ dày nhưng thành mỏng hơn.</w:t>
            </w:r>
          </w:p>
          <w:p w14:paraId="173528C3"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F73032">
              <w:rPr>
                <w:rFonts w:ascii="Times New Roman" w:eastAsia="Times New Roman" w:hAnsi="Times New Roman" w:cs="Times New Roman"/>
                <w:color w:val="0070C0"/>
                <w:lang w:val="en-US"/>
              </w:rPr>
              <w:t xml:space="preserve">+ </w:t>
            </w:r>
            <w:r w:rsidRPr="00F73032">
              <w:rPr>
                <w:rFonts w:ascii="Times New Roman" w:eastAsia="Times New Roman" w:hAnsi="Times New Roman" w:cs="Times New Roman"/>
                <w:color w:val="0070C0"/>
                <w:u w:val="single"/>
                <w:lang w:val="en-US"/>
              </w:rPr>
              <w:t>Lớp màng ngoài</w:t>
            </w:r>
          </w:p>
          <w:p w14:paraId="6D698DF0"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F73032">
              <w:rPr>
                <w:rFonts w:ascii="Times New Roman" w:eastAsia="Times New Roman" w:hAnsi="Times New Roman" w:cs="Times New Roman"/>
                <w:color w:val="0070C0"/>
                <w:lang w:val="en-US"/>
              </w:rPr>
              <w:t xml:space="preserve">+ </w:t>
            </w:r>
            <w:r w:rsidRPr="00F73032">
              <w:rPr>
                <w:rFonts w:ascii="Times New Roman" w:eastAsia="Times New Roman" w:hAnsi="Times New Roman" w:cs="Times New Roman"/>
                <w:color w:val="0070C0"/>
                <w:u w:val="single"/>
                <w:lang w:val="en-US"/>
              </w:rPr>
              <w:t>Lớp cơ</w:t>
            </w:r>
            <w:r w:rsidRPr="00F73032">
              <w:rPr>
                <w:rFonts w:ascii="Times New Roman" w:eastAsia="Times New Roman" w:hAnsi="Times New Roman" w:cs="Times New Roman"/>
                <w:color w:val="0070C0"/>
                <w:lang w:val="en-US"/>
              </w:rPr>
              <w:t>: Vòng, dọc.</w:t>
            </w:r>
          </w:p>
          <w:p w14:paraId="05772CDF"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F73032">
              <w:rPr>
                <w:rFonts w:ascii="Times New Roman" w:eastAsia="Times New Roman" w:hAnsi="Times New Roman" w:cs="Times New Roman"/>
                <w:color w:val="0070C0"/>
                <w:lang w:val="en-US"/>
              </w:rPr>
              <w:t xml:space="preserve">+ </w:t>
            </w:r>
            <w:r w:rsidRPr="00F73032">
              <w:rPr>
                <w:rFonts w:ascii="Times New Roman" w:eastAsia="Times New Roman" w:hAnsi="Times New Roman" w:cs="Times New Roman"/>
                <w:color w:val="0070C0"/>
                <w:u w:val="single"/>
                <w:lang w:val="en-US"/>
              </w:rPr>
              <w:t>Lớp niêm mạc</w:t>
            </w:r>
            <w:r w:rsidRPr="00F73032">
              <w:rPr>
                <w:rFonts w:ascii="Times New Roman" w:eastAsia="Times New Roman" w:hAnsi="Times New Roman" w:cs="Times New Roman"/>
                <w:color w:val="0070C0"/>
                <w:lang w:val="en-US"/>
              </w:rPr>
              <w:t xml:space="preserve"> có tuyến ruột tiết dịch ruột.</w:t>
            </w:r>
          </w:p>
          <w:p w14:paraId="48012414" w14:textId="77777777" w:rsidR="00F73032" w:rsidRPr="00F73032" w:rsidRDefault="00F73032" w:rsidP="00F73032">
            <w:pPr>
              <w:shd w:val="clear" w:color="auto" w:fill="FFFFFF"/>
              <w:rPr>
                <w:rFonts w:ascii="Times New Roman" w:eastAsia="Times New Roman" w:hAnsi="Times New Roman" w:cs="Times New Roman"/>
                <w:color w:val="0070C0"/>
                <w:lang w:val="en-US"/>
              </w:rPr>
            </w:pPr>
            <w:r w:rsidRPr="00F73032">
              <w:rPr>
                <w:rFonts w:ascii="Times New Roman" w:eastAsia="Times New Roman" w:hAnsi="Times New Roman" w:cs="Times New Roman"/>
                <w:color w:val="0070C0"/>
                <w:lang w:val="en-US"/>
              </w:rPr>
              <w:t>+ L</w:t>
            </w:r>
            <w:r w:rsidRPr="00F73032">
              <w:rPr>
                <w:rFonts w:ascii="Times New Roman" w:eastAsia="Times New Roman" w:hAnsi="Times New Roman" w:cs="Times New Roman"/>
                <w:color w:val="0070C0"/>
                <w:u w:val="single"/>
                <w:lang w:val="en-US"/>
              </w:rPr>
              <w:t>ớp niêm mạc trong cùng.</w:t>
            </w:r>
          </w:p>
          <w:p w14:paraId="7C27B485" w14:textId="70FC1FE4" w:rsidR="00425AE2" w:rsidRDefault="00DB6A7D" w:rsidP="00DB6A7D">
            <w:pPr>
              <w:shd w:val="clear" w:color="auto" w:fill="FFFFFF"/>
              <w:rPr>
                <w:rFonts w:ascii="Times New Roman" w:hAnsi="Times New Roman" w:cs="Times New Roman"/>
                <w:color w:val="0070C0"/>
                <w:shd w:val="clear" w:color="auto" w:fill="FFFFFF"/>
                <w:lang w:val="en-US"/>
              </w:rPr>
            </w:pPr>
            <w:r>
              <w:rPr>
                <w:rFonts w:ascii="Times New Roman" w:hAnsi="Times New Roman" w:cs="Times New Roman"/>
                <w:color w:val="0070C0"/>
                <w:shd w:val="clear" w:color="auto" w:fill="FFFFFF"/>
              </w:rPr>
              <w:t xml:space="preserve">- </w:t>
            </w:r>
            <w:r>
              <w:rPr>
                <w:rFonts w:ascii="Times New Roman" w:hAnsi="Times New Roman" w:cs="Times New Roman"/>
                <w:color w:val="0070C0"/>
                <w:shd w:val="clear" w:color="auto" w:fill="FFFFFF"/>
                <w:lang w:val="en-US"/>
              </w:rPr>
              <w:t>Có t</w:t>
            </w:r>
            <w:r w:rsidRPr="00DB6A7D">
              <w:rPr>
                <w:rFonts w:ascii="Times New Roman" w:hAnsi="Times New Roman" w:cs="Times New Roman"/>
                <w:color w:val="0070C0"/>
                <w:shd w:val="clear" w:color="auto" w:fill="FFFFFF"/>
              </w:rPr>
              <w:t>uyến ruột</w:t>
            </w:r>
            <w:r>
              <w:rPr>
                <w:rFonts w:ascii="Times New Roman" w:hAnsi="Times New Roman" w:cs="Times New Roman"/>
                <w:color w:val="0070C0"/>
                <w:shd w:val="clear" w:color="auto" w:fill="FFFFFF"/>
                <w:lang w:val="en-US"/>
              </w:rPr>
              <w:t xml:space="preserve"> tiết dịch ruột</w:t>
            </w:r>
            <w:r w:rsidRPr="00DB6A7D">
              <w:rPr>
                <w:rFonts w:ascii="Times New Roman" w:hAnsi="Times New Roman" w:cs="Times New Roman"/>
                <w:color w:val="0070C0"/>
                <w:shd w:val="clear" w:color="auto" w:fill="FFFFFF"/>
              </w:rPr>
              <w:t>, tuỵ</w:t>
            </w:r>
            <w:r>
              <w:rPr>
                <w:rFonts w:ascii="Times New Roman" w:hAnsi="Times New Roman" w:cs="Times New Roman"/>
                <w:color w:val="0070C0"/>
                <w:shd w:val="clear" w:color="auto" w:fill="FFFFFF"/>
                <w:lang w:val="en-US"/>
              </w:rPr>
              <w:t xml:space="preserve"> tiết dịch tụy</w:t>
            </w:r>
            <w:r w:rsidRPr="00DB6A7D">
              <w:rPr>
                <w:rFonts w:ascii="Times New Roman" w:hAnsi="Times New Roman" w:cs="Times New Roman"/>
                <w:color w:val="0070C0"/>
                <w:shd w:val="clear" w:color="auto" w:fill="FFFFFF"/>
              </w:rPr>
              <w:t>, gan</w:t>
            </w:r>
            <w:r>
              <w:rPr>
                <w:rFonts w:ascii="Times New Roman" w:hAnsi="Times New Roman" w:cs="Times New Roman"/>
                <w:color w:val="0070C0"/>
                <w:shd w:val="clear" w:color="auto" w:fill="FFFFFF"/>
                <w:lang w:val="en-US"/>
              </w:rPr>
              <w:t xml:space="preserve"> tiết dịch mật.</w:t>
            </w:r>
          </w:p>
          <w:p w14:paraId="7A22FBE3" w14:textId="77777777" w:rsidR="00775DC4" w:rsidRPr="00DB6A7D" w:rsidRDefault="00775DC4" w:rsidP="00DB6A7D">
            <w:pPr>
              <w:shd w:val="clear" w:color="auto" w:fill="FFFFFF"/>
              <w:rPr>
                <w:rFonts w:ascii="Times New Roman" w:eastAsia="Times New Roman" w:hAnsi="Times New Roman" w:cs="Times New Roman"/>
                <w:color w:val="0070C0"/>
                <w:lang w:val="en-US"/>
              </w:rPr>
            </w:pPr>
          </w:p>
          <w:p w14:paraId="54F911DD" w14:textId="62895081" w:rsidR="0038386B" w:rsidRPr="00C9064B" w:rsidRDefault="0038386B" w:rsidP="0038386B">
            <w:pPr>
              <w:pStyle w:val="NormalWeb"/>
              <w:shd w:val="clear" w:color="auto" w:fill="FFFFFF"/>
              <w:spacing w:before="0" w:beforeAutospacing="0" w:after="0" w:afterAutospacing="0"/>
              <w:rPr>
                <w:lang w:val="vi-VN"/>
              </w:rPr>
            </w:pPr>
            <w:r w:rsidRPr="00C9064B">
              <w:rPr>
                <w:lang w:val="vi-VN"/>
              </w:rPr>
              <w:t>-</w:t>
            </w:r>
            <w:r w:rsidRPr="00C9064B">
              <w:t xml:space="preserve">HS </w:t>
            </w:r>
            <w:r w:rsidR="00C9064B" w:rsidRPr="00C9064B">
              <w:rPr>
                <w:lang w:val="vi-VN"/>
              </w:rPr>
              <w:t xml:space="preserve">đọc thông tin II, trang </w:t>
            </w:r>
            <w:r w:rsidR="00C9064B" w:rsidRPr="00C9064B">
              <w:t>90, 91</w:t>
            </w:r>
            <w:r w:rsidRPr="00C9064B">
              <w:rPr>
                <w:lang w:val="vi-VN"/>
              </w:rPr>
              <w:t xml:space="preserve">, </w:t>
            </w:r>
            <w:r w:rsidRPr="00C9064B">
              <w:t>quan sát H2</w:t>
            </w:r>
            <w:r w:rsidR="00C9064B" w:rsidRPr="00C9064B">
              <w:t>8</w:t>
            </w:r>
            <w:r w:rsidRPr="00C9064B">
              <w:t>.</w:t>
            </w:r>
            <w:r w:rsidRPr="00C9064B">
              <w:rPr>
                <w:lang w:val="vi-VN"/>
              </w:rPr>
              <w:t>3</w:t>
            </w:r>
            <w:r w:rsidRPr="00C9064B">
              <w:t xml:space="preserve"> cho biết:</w:t>
            </w:r>
          </w:p>
          <w:p w14:paraId="3EA28808" w14:textId="6E16105C" w:rsidR="00C9064B" w:rsidRPr="00C9064B" w:rsidRDefault="00C9064B" w:rsidP="00C9064B">
            <w:pPr>
              <w:shd w:val="clear" w:color="auto" w:fill="FFFFFF"/>
              <w:rPr>
                <w:rFonts w:ascii="Times New Roman" w:eastAsia="Times New Roman" w:hAnsi="Times New Roman" w:cs="Times New Roman"/>
                <w:lang w:val="en-US"/>
              </w:rPr>
            </w:pPr>
            <w:r w:rsidRPr="00C9064B">
              <w:rPr>
                <w:rFonts w:ascii="Times New Roman" w:eastAsia="Times New Roman" w:hAnsi="Times New Roman" w:cs="Times New Roman"/>
                <w:lang w:val="en-US"/>
              </w:rPr>
              <w:t>+ Ở ruột non diễn ra quá trình biến đổi lý học, hóa học nào với thức ăn?</w:t>
            </w:r>
          </w:p>
          <w:p w14:paraId="24E45858" w14:textId="77777777" w:rsidR="008B59E0" w:rsidRPr="00984E08" w:rsidRDefault="008B59E0" w:rsidP="008B59E0">
            <w:pPr>
              <w:pStyle w:val="NormalWeb"/>
              <w:spacing w:before="0" w:beforeAutospacing="0" w:after="0" w:afterAutospacing="0"/>
              <w:rPr>
                <w:color w:val="002060"/>
                <w:sz w:val="2"/>
              </w:rPr>
            </w:pPr>
            <w:r w:rsidRPr="001F0177">
              <w:rPr>
                <w:rFonts w:ascii="Arial" w:hAnsi="Wingdings"/>
                <w:color w:val="002060"/>
                <w:kern w:val="24"/>
                <w:sz w:val="90"/>
                <w:szCs w:val="132"/>
              </w:rPr>
              <w:sym w:font="Wingdings" w:char="F040"/>
            </w:r>
          </w:p>
          <w:p w14:paraId="0EEC26F6" w14:textId="43FD8DE7" w:rsidR="006B052E" w:rsidRPr="00E61F80" w:rsidRDefault="006B052E" w:rsidP="00E61F80">
            <w:pPr>
              <w:pStyle w:val="Heading3"/>
              <w:shd w:val="clear" w:color="auto" w:fill="FFFFFF"/>
              <w:spacing w:before="0"/>
              <w:jc w:val="both"/>
              <w:rPr>
                <w:rFonts w:ascii="Times New Roman" w:hAnsi="Times New Roman" w:cs="Times New Roman"/>
                <w:color w:val="0070C0"/>
              </w:rPr>
            </w:pPr>
            <w:r w:rsidRPr="00E61F80">
              <w:rPr>
                <w:rFonts w:ascii="Times New Roman" w:hAnsi="Times New Roman" w:cs="Times New Roman"/>
                <w:color w:val="0070C0"/>
                <w:bdr w:val="none" w:sz="0" w:space="0" w:color="auto" w:frame="1"/>
              </w:rPr>
              <w:t xml:space="preserve">II. </w:t>
            </w:r>
            <w:r w:rsidR="00C9064B">
              <w:rPr>
                <w:rFonts w:ascii="Times New Roman" w:hAnsi="Times New Roman" w:cs="Times New Roman"/>
                <w:color w:val="0070C0"/>
                <w:bdr w:val="none" w:sz="0" w:space="0" w:color="auto" w:frame="1"/>
                <w:lang w:val="en-US"/>
              </w:rPr>
              <w:t>TIÊU HÓA Ở RUỘT NON</w:t>
            </w:r>
            <w:r w:rsidR="0038386B">
              <w:rPr>
                <w:rFonts w:ascii="Times New Roman" w:hAnsi="Times New Roman" w:cs="Times New Roman"/>
                <w:color w:val="0070C0"/>
                <w:bdr w:val="none" w:sz="0" w:space="0" w:color="auto" w:frame="1"/>
              </w:rPr>
              <w:t>:</w:t>
            </w:r>
          </w:p>
          <w:p w14:paraId="7139BE3E" w14:textId="2AC61DA7" w:rsidR="00E63737" w:rsidRPr="00C9064B" w:rsidRDefault="00C9064B" w:rsidP="00C9064B">
            <w:pPr>
              <w:shd w:val="clear" w:color="auto" w:fill="FFFFFF"/>
              <w:spacing w:line="0" w:lineRule="atLeast"/>
              <w:ind w:right="43"/>
              <w:jc w:val="both"/>
              <w:rPr>
                <w:rFonts w:ascii="Times New Roman" w:hAnsi="Times New Roman" w:cs="Times New Roman"/>
                <w:color w:val="0070C0"/>
                <w:shd w:val="clear" w:color="auto" w:fill="FFFFFF"/>
                <w:lang w:val="en-US"/>
              </w:rPr>
            </w:pPr>
            <w:r>
              <w:rPr>
                <w:rFonts w:ascii="Times New Roman" w:hAnsi="Times New Roman" w:cs="Times New Roman"/>
                <w:color w:val="0070C0"/>
                <w:shd w:val="clear" w:color="auto" w:fill="FFFFFF"/>
                <w:lang w:val="en-US"/>
              </w:rPr>
              <w:t>-</w:t>
            </w:r>
            <w:r w:rsidRPr="00C9064B">
              <w:rPr>
                <w:rFonts w:ascii="Times New Roman" w:hAnsi="Times New Roman" w:cs="Times New Roman"/>
                <w:color w:val="0070C0"/>
                <w:shd w:val="clear" w:color="auto" w:fill="FFFFFF"/>
              </w:rPr>
              <w:t>Biến đổi lý học</w:t>
            </w:r>
            <w:r w:rsidRPr="00C9064B">
              <w:rPr>
                <w:rFonts w:ascii="Times New Roman" w:hAnsi="Times New Roman" w:cs="Times New Roman"/>
                <w:color w:val="0070C0"/>
                <w:shd w:val="clear" w:color="auto" w:fill="FFFFFF"/>
                <w:lang w:val="en-US"/>
              </w:rPr>
              <w:t>:</w:t>
            </w:r>
          </w:p>
          <w:p w14:paraId="5963B259" w14:textId="40F76F56" w:rsidR="00C9064B" w:rsidRPr="00C9064B" w:rsidRDefault="00C9064B" w:rsidP="00C9064B">
            <w:pPr>
              <w:shd w:val="clear" w:color="auto" w:fill="FFFFFF"/>
              <w:rPr>
                <w:rFonts w:ascii="Times New Roman" w:eastAsia="Times New Roman" w:hAnsi="Times New Roman" w:cs="Times New Roman"/>
                <w:color w:val="0070C0"/>
                <w:lang w:val="en-US"/>
              </w:rPr>
            </w:pPr>
            <w:r w:rsidRPr="00C9064B">
              <w:rPr>
                <w:rFonts w:ascii="Times New Roman" w:eastAsia="Times New Roman" w:hAnsi="Times New Roman" w:cs="Times New Roman"/>
                <w:color w:val="0070C0"/>
                <w:lang w:val="en-US"/>
              </w:rPr>
              <w:t>+ Hoà loãng thức ăn, đảo trộn thức ăn cho thấm đều dịch.</w:t>
            </w:r>
          </w:p>
          <w:p w14:paraId="60BDF2D2" w14:textId="0D6C48D7" w:rsidR="00C9064B" w:rsidRDefault="00C9064B" w:rsidP="00C9064B">
            <w:pPr>
              <w:shd w:val="clear" w:color="auto" w:fill="FFFFFF"/>
              <w:rPr>
                <w:rFonts w:ascii="Times New Roman" w:eastAsia="Times New Roman" w:hAnsi="Times New Roman" w:cs="Times New Roman"/>
                <w:color w:val="0070C0"/>
                <w:lang w:val="en-US"/>
              </w:rPr>
            </w:pPr>
            <w:r w:rsidRPr="00C9064B">
              <w:rPr>
                <w:rFonts w:ascii="Times New Roman" w:eastAsia="Times New Roman" w:hAnsi="Times New Roman" w:cs="Times New Roman"/>
                <w:color w:val="0070C0"/>
                <w:lang w:val="en-US"/>
              </w:rPr>
              <w:t>+ Phân nhỏ thức ăn</w:t>
            </w:r>
            <w:r>
              <w:rPr>
                <w:rFonts w:ascii="Times New Roman" w:eastAsia="Times New Roman" w:hAnsi="Times New Roman" w:cs="Times New Roman"/>
                <w:color w:val="0070C0"/>
                <w:lang w:val="en-US"/>
              </w:rPr>
              <w:t>.</w:t>
            </w:r>
          </w:p>
          <w:p w14:paraId="0E332A4A" w14:textId="2470C9E0" w:rsidR="00C9064B" w:rsidRPr="006A3D4A" w:rsidRDefault="00C9064B" w:rsidP="00C9064B">
            <w:pPr>
              <w:shd w:val="clear" w:color="auto" w:fill="FFFFFF"/>
              <w:rPr>
                <w:rFonts w:ascii="Times New Roman" w:hAnsi="Times New Roman" w:cs="Times New Roman"/>
                <w:color w:val="0070C0"/>
                <w:shd w:val="clear" w:color="auto" w:fill="FFFFFF"/>
                <w:lang w:val="en-US"/>
              </w:rPr>
            </w:pPr>
            <w:r w:rsidRPr="006A3D4A">
              <w:rPr>
                <w:rFonts w:ascii="Times New Roman" w:hAnsi="Times New Roman" w:cs="Times New Roman"/>
                <w:color w:val="0070C0"/>
                <w:shd w:val="clear" w:color="auto" w:fill="FFFFFF"/>
                <w:lang w:val="en-US"/>
              </w:rPr>
              <w:t>-</w:t>
            </w:r>
            <w:r w:rsidRPr="006A3D4A">
              <w:rPr>
                <w:rFonts w:ascii="Times New Roman" w:hAnsi="Times New Roman" w:cs="Times New Roman"/>
                <w:color w:val="0070C0"/>
                <w:shd w:val="clear" w:color="auto" w:fill="FFFFFF"/>
              </w:rPr>
              <w:t>Biến đổi hoá học</w:t>
            </w:r>
            <w:r w:rsidRPr="006A3D4A">
              <w:rPr>
                <w:rFonts w:ascii="Times New Roman" w:hAnsi="Times New Roman" w:cs="Times New Roman"/>
                <w:color w:val="0070C0"/>
                <w:shd w:val="clear" w:color="auto" w:fill="FFFFFF"/>
                <w:lang w:val="en-US"/>
              </w:rPr>
              <w:t>:</w:t>
            </w:r>
          </w:p>
          <w:p w14:paraId="35CE0BB2" w14:textId="76176AFE" w:rsidR="00C9064B" w:rsidRPr="00C9064B" w:rsidRDefault="00C9064B" w:rsidP="00C9064B">
            <w:pPr>
              <w:shd w:val="clear" w:color="auto" w:fill="FFFFFF"/>
              <w:rPr>
                <w:rFonts w:ascii="Times New Roman" w:eastAsia="Times New Roman" w:hAnsi="Times New Roman" w:cs="Times New Roman"/>
                <w:color w:val="0070C0"/>
                <w:lang w:val="en-US"/>
              </w:rPr>
            </w:pPr>
            <w:r w:rsidRPr="006A3D4A">
              <w:rPr>
                <w:rFonts w:ascii="Times New Roman" w:eastAsia="Times New Roman" w:hAnsi="Times New Roman" w:cs="Times New Roman"/>
                <w:color w:val="0070C0"/>
                <w:lang w:val="en-US"/>
              </w:rPr>
              <w:t>+</w:t>
            </w:r>
            <w:r w:rsidRPr="00C9064B">
              <w:rPr>
                <w:rFonts w:ascii="Times New Roman" w:eastAsia="Times New Roman" w:hAnsi="Times New Roman" w:cs="Times New Roman"/>
                <w:color w:val="0070C0"/>
                <w:lang w:val="en-US"/>
              </w:rPr>
              <w:t>Biến tinh bột, đường đôi thành đường đơn.</w:t>
            </w:r>
          </w:p>
          <w:p w14:paraId="3CA3831B" w14:textId="0D2FFB74" w:rsidR="00C9064B" w:rsidRPr="00C9064B" w:rsidRDefault="00C9064B" w:rsidP="00C9064B">
            <w:pPr>
              <w:shd w:val="clear" w:color="auto" w:fill="FFFFFF"/>
              <w:rPr>
                <w:rFonts w:ascii="Times New Roman" w:eastAsia="Times New Roman" w:hAnsi="Times New Roman" w:cs="Times New Roman"/>
                <w:color w:val="0070C0"/>
                <w:lang w:val="en-US"/>
              </w:rPr>
            </w:pPr>
            <w:r w:rsidRPr="006A3D4A">
              <w:rPr>
                <w:rFonts w:ascii="Times New Roman" w:eastAsia="Times New Roman" w:hAnsi="Times New Roman" w:cs="Times New Roman"/>
                <w:color w:val="0070C0"/>
                <w:lang w:val="en-US"/>
              </w:rPr>
              <w:t>+</w:t>
            </w:r>
            <w:r w:rsidRPr="00C9064B">
              <w:rPr>
                <w:rFonts w:ascii="Times New Roman" w:eastAsia="Times New Roman" w:hAnsi="Times New Roman" w:cs="Times New Roman"/>
                <w:color w:val="0070C0"/>
                <w:lang w:val="en-US"/>
              </w:rPr>
              <w:t>Biến protêin thành các axit amin.</w:t>
            </w:r>
          </w:p>
          <w:p w14:paraId="67E97BAC" w14:textId="04CE36C2" w:rsidR="00C9064B" w:rsidRPr="00C9064B" w:rsidRDefault="00C9064B" w:rsidP="00C9064B">
            <w:pPr>
              <w:shd w:val="clear" w:color="auto" w:fill="FFFFFF"/>
              <w:rPr>
                <w:rFonts w:ascii="Times New Roman" w:eastAsia="Times New Roman" w:hAnsi="Times New Roman" w:cs="Times New Roman"/>
                <w:color w:val="0070C0"/>
                <w:lang w:val="en-US"/>
              </w:rPr>
            </w:pPr>
            <w:r w:rsidRPr="006A3D4A">
              <w:rPr>
                <w:rFonts w:ascii="Times New Roman" w:eastAsia="Times New Roman" w:hAnsi="Times New Roman" w:cs="Times New Roman"/>
                <w:color w:val="0070C0"/>
                <w:lang w:val="en-US"/>
              </w:rPr>
              <w:lastRenderedPageBreak/>
              <w:t>+</w:t>
            </w:r>
            <w:r w:rsidRPr="00C9064B">
              <w:rPr>
                <w:rFonts w:ascii="Times New Roman" w:eastAsia="Times New Roman" w:hAnsi="Times New Roman" w:cs="Times New Roman"/>
                <w:color w:val="0070C0"/>
                <w:lang w:val="en-US"/>
              </w:rPr>
              <w:t>Biến lipít thành axit béo và glyxerin.</w:t>
            </w:r>
          </w:p>
          <w:p w14:paraId="15FD607B" w14:textId="77777777" w:rsidR="00C9064B" w:rsidRPr="00C9064B" w:rsidRDefault="00C9064B" w:rsidP="00C9064B">
            <w:pPr>
              <w:shd w:val="clear" w:color="auto" w:fill="FFFFFF"/>
              <w:rPr>
                <w:rFonts w:ascii="Times New Roman" w:eastAsia="Times New Roman" w:hAnsi="Times New Roman" w:cs="Times New Roman"/>
                <w:color w:val="0070C0"/>
                <w:lang w:val="en-US"/>
              </w:rPr>
            </w:pPr>
          </w:p>
          <w:p w14:paraId="2B035DC2" w14:textId="3BEC8092" w:rsidR="00C9064B" w:rsidRPr="00C9064B" w:rsidRDefault="00C9064B" w:rsidP="005A7BBE">
            <w:pPr>
              <w:shd w:val="clear" w:color="auto" w:fill="FFFFFF"/>
              <w:spacing w:line="0" w:lineRule="atLeast"/>
              <w:ind w:right="43"/>
              <w:jc w:val="both"/>
              <w:rPr>
                <w:rFonts w:ascii="Times New Roman" w:eastAsia="Times New Roman" w:hAnsi="Times New Roman" w:cs="Times New Roman"/>
                <w:lang w:val="en-US"/>
              </w:rPr>
            </w:pPr>
          </w:p>
        </w:tc>
      </w:tr>
      <w:tr w:rsidR="006C2E22" w:rsidRPr="009008FA" w14:paraId="1EBB48B6" w14:textId="77777777" w:rsidTr="00775DC4">
        <w:trPr>
          <w:trHeight w:val="1214"/>
        </w:trPr>
        <w:tc>
          <w:tcPr>
            <w:tcW w:w="1368" w:type="dxa"/>
          </w:tcPr>
          <w:p w14:paraId="5184131E" w14:textId="2075797B" w:rsidR="0080412A" w:rsidRPr="00D813A2" w:rsidRDefault="00AF1F37" w:rsidP="00B35841">
            <w:pPr>
              <w:spacing w:line="360" w:lineRule="auto"/>
              <w:rPr>
                <w:rFonts w:ascii="Times New Roman" w:hAnsi="Times New Roman" w:cs="Times New Roman"/>
                <w:b/>
                <w:bCs/>
                <w:i/>
                <w:lang w:val="en-US"/>
              </w:rPr>
            </w:pPr>
            <w:r w:rsidRPr="008F405F">
              <w:rPr>
                <w:rFonts w:ascii="Times New Roman" w:hAnsi="Times New Roman" w:cs="Times New Roman"/>
                <w:b/>
                <w:bCs/>
                <w:lang w:val="en-US"/>
              </w:rPr>
              <w:lastRenderedPageBreak/>
              <w:t>Hoạt động 2</w:t>
            </w:r>
            <w:r w:rsidRPr="008F405F">
              <w:rPr>
                <w:rFonts w:ascii="Times New Roman" w:hAnsi="Times New Roman" w:cs="Times New Roman"/>
                <w:bCs/>
                <w:lang w:val="en-US"/>
              </w:rPr>
              <w:t>:</w:t>
            </w:r>
            <w:r w:rsidRPr="008F405F">
              <w:rPr>
                <w:rFonts w:ascii="Times New Roman" w:hAnsi="Times New Roman" w:cs="Times New Roman"/>
                <w:b/>
                <w:bCs/>
                <w:i/>
                <w:lang w:val="en-US"/>
              </w:rPr>
              <w:t>Kiểm tra, đánh giá quá trình tự học.</w:t>
            </w:r>
          </w:p>
        </w:tc>
        <w:tc>
          <w:tcPr>
            <w:tcW w:w="8890" w:type="dxa"/>
          </w:tcPr>
          <w:p w14:paraId="31CDA96F" w14:textId="77777777" w:rsidR="000D2AC1" w:rsidRDefault="00D813A2" w:rsidP="008F405F">
            <w:pPr>
              <w:pStyle w:val="NormalWeb"/>
              <w:spacing w:before="0" w:beforeAutospacing="0" w:after="0" w:afterAutospacing="0"/>
              <w:ind w:right="43"/>
              <w:jc w:val="both"/>
              <w:rPr>
                <w:bCs/>
                <w:color w:val="FF0000"/>
              </w:rPr>
            </w:pPr>
            <w:r w:rsidRPr="00D813A2">
              <w:rPr>
                <w:bCs/>
                <w:color w:val="FF0000"/>
              </w:rPr>
              <w:t>HS tự kiểm tra lại kiến th</w:t>
            </w:r>
            <w:r w:rsidR="00B12F63">
              <w:rPr>
                <w:bCs/>
                <w:color w:val="FF0000"/>
              </w:rPr>
              <w:t>ức ôn tập bằng các câu hỏi sau:</w:t>
            </w:r>
          </w:p>
          <w:p w14:paraId="24A66155" w14:textId="0ABCB706" w:rsidR="00775DC4" w:rsidRPr="00775DC4" w:rsidRDefault="00775DC4" w:rsidP="00775DC4">
            <w:pPr>
              <w:spacing w:line="20" w:lineRule="atLeast"/>
              <w:ind w:left="48" w:right="48"/>
              <w:jc w:val="both"/>
              <w:rPr>
                <w:rFonts w:ascii="Times New Roman" w:eastAsia="Times New Roman" w:hAnsi="Times New Roman" w:cs="Times New Roman"/>
                <w:b/>
                <w:lang w:val="en-US"/>
              </w:rPr>
            </w:pPr>
            <w:r w:rsidRPr="00775DC4">
              <w:rPr>
                <w:rFonts w:ascii="Times New Roman" w:eastAsia="Times New Roman" w:hAnsi="Times New Roman" w:cs="Times New Roman"/>
                <w:b/>
                <w:bCs/>
                <w:lang w:val="en-US"/>
              </w:rPr>
              <w:t>Câu 1:</w:t>
            </w:r>
            <w:r w:rsidRPr="00775DC4">
              <w:rPr>
                <w:rFonts w:ascii="Times New Roman" w:eastAsia="Times New Roman" w:hAnsi="Times New Roman" w:cs="Times New Roman"/>
                <w:b/>
                <w:lang w:val="en-US"/>
              </w:rPr>
              <w:t> Các hoạt động tiêu hóa ở ruột non là:</w:t>
            </w:r>
          </w:p>
          <w:p w14:paraId="1DF0B393"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A.</w:t>
            </w:r>
            <w:r w:rsidRPr="00775DC4">
              <w:rPr>
                <w:rFonts w:ascii="Times New Roman" w:eastAsia="Times New Roman" w:hAnsi="Times New Roman" w:cs="Times New Roman"/>
                <w:color w:val="000000"/>
                <w:lang w:val="en-US"/>
              </w:rPr>
              <w:t> Chỉ có biến đổi hóa học</w:t>
            </w:r>
          </w:p>
          <w:p w14:paraId="3625E2FF"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B.</w:t>
            </w:r>
            <w:r w:rsidRPr="00775DC4">
              <w:rPr>
                <w:rFonts w:ascii="Times New Roman" w:eastAsia="Times New Roman" w:hAnsi="Times New Roman" w:cs="Times New Roman"/>
                <w:color w:val="000000"/>
                <w:lang w:val="en-US"/>
              </w:rPr>
              <w:t> Chỉ có biến đổi lí học</w:t>
            </w:r>
          </w:p>
          <w:p w14:paraId="66822D3F"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C.</w:t>
            </w:r>
            <w:r w:rsidRPr="00775DC4">
              <w:rPr>
                <w:rFonts w:ascii="Times New Roman" w:eastAsia="Times New Roman" w:hAnsi="Times New Roman" w:cs="Times New Roman"/>
                <w:color w:val="000000"/>
                <w:lang w:val="en-US"/>
              </w:rPr>
              <w:t> Có cả biến đổi lí học và hóa học</w:t>
            </w:r>
          </w:p>
          <w:p w14:paraId="2B0EB735"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D.</w:t>
            </w:r>
            <w:r w:rsidRPr="00775DC4">
              <w:rPr>
                <w:rFonts w:ascii="Times New Roman" w:eastAsia="Times New Roman" w:hAnsi="Times New Roman" w:cs="Times New Roman"/>
                <w:color w:val="000000"/>
                <w:lang w:val="en-US"/>
              </w:rPr>
              <w:t> Không còn diễn ra biến đổi lí học và hóa học</w:t>
            </w:r>
          </w:p>
          <w:p w14:paraId="3C7CF77C" w14:textId="0A23ED67" w:rsidR="00775DC4" w:rsidRPr="00775DC4" w:rsidRDefault="00775DC4" w:rsidP="00775DC4">
            <w:pPr>
              <w:spacing w:line="20" w:lineRule="atLeast"/>
              <w:ind w:left="48" w:right="48"/>
              <w:jc w:val="both"/>
              <w:rPr>
                <w:rFonts w:ascii="Times New Roman" w:eastAsia="Times New Roman" w:hAnsi="Times New Roman" w:cs="Times New Roman"/>
                <w:b/>
                <w:lang w:val="en-US"/>
              </w:rPr>
            </w:pPr>
            <w:r w:rsidRPr="00775DC4">
              <w:rPr>
                <w:rFonts w:ascii="Times New Roman" w:eastAsia="Times New Roman" w:hAnsi="Times New Roman" w:cs="Times New Roman"/>
                <w:b/>
                <w:bCs/>
                <w:lang w:val="en-US"/>
              </w:rPr>
              <w:t>Câu 2:</w:t>
            </w:r>
            <w:r w:rsidRPr="00775DC4">
              <w:rPr>
                <w:rFonts w:ascii="Times New Roman" w:eastAsia="Times New Roman" w:hAnsi="Times New Roman" w:cs="Times New Roman"/>
                <w:b/>
                <w:lang w:val="en-US"/>
              </w:rPr>
              <w:t> Hoạt động tiêu hóa chủ yếu ở ruột non là?</w:t>
            </w:r>
          </w:p>
          <w:p w14:paraId="212F3308"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A.</w:t>
            </w:r>
            <w:r w:rsidRPr="00775DC4">
              <w:rPr>
                <w:rFonts w:ascii="Times New Roman" w:eastAsia="Times New Roman" w:hAnsi="Times New Roman" w:cs="Times New Roman"/>
                <w:color w:val="000000"/>
                <w:lang w:val="en-US"/>
              </w:rPr>
              <w:t> Biến đổi hóa học</w:t>
            </w:r>
          </w:p>
          <w:p w14:paraId="2AC56B5C"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B.</w:t>
            </w:r>
            <w:r w:rsidRPr="00775DC4">
              <w:rPr>
                <w:rFonts w:ascii="Times New Roman" w:eastAsia="Times New Roman" w:hAnsi="Times New Roman" w:cs="Times New Roman"/>
                <w:color w:val="000000"/>
                <w:lang w:val="en-US"/>
              </w:rPr>
              <w:t> Biến đổi lí học</w:t>
            </w:r>
          </w:p>
          <w:p w14:paraId="72B47DC3"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C.</w:t>
            </w:r>
            <w:r w:rsidRPr="00775DC4">
              <w:rPr>
                <w:rFonts w:ascii="Times New Roman" w:eastAsia="Times New Roman" w:hAnsi="Times New Roman" w:cs="Times New Roman"/>
                <w:color w:val="000000"/>
                <w:lang w:val="en-US"/>
              </w:rPr>
              <w:t> Biến đổi cơ học</w:t>
            </w:r>
          </w:p>
          <w:p w14:paraId="11499DC6" w14:textId="77777777" w:rsidR="00775DC4" w:rsidRPr="00775DC4" w:rsidRDefault="00775DC4" w:rsidP="00775DC4">
            <w:pPr>
              <w:spacing w:line="20" w:lineRule="atLeast"/>
              <w:ind w:left="48" w:right="48"/>
              <w:jc w:val="both"/>
              <w:rPr>
                <w:rFonts w:ascii="Times New Roman" w:eastAsia="Times New Roman" w:hAnsi="Times New Roman" w:cs="Times New Roman"/>
                <w:color w:val="000000"/>
                <w:lang w:val="en-US"/>
              </w:rPr>
            </w:pPr>
            <w:r w:rsidRPr="00775DC4">
              <w:rPr>
                <w:rFonts w:ascii="Times New Roman" w:eastAsia="Times New Roman" w:hAnsi="Times New Roman" w:cs="Times New Roman"/>
                <w:color w:val="000000"/>
                <w:lang w:val="en-US"/>
              </w:rPr>
              <w:t>   </w:t>
            </w:r>
            <w:r w:rsidRPr="00775DC4">
              <w:rPr>
                <w:rFonts w:ascii="Times New Roman" w:eastAsia="Times New Roman" w:hAnsi="Times New Roman" w:cs="Times New Roman"/>
                <w:b/>
                <w:bCs/>
                <w:color w:val="000000"/>
                <w:lang w:val="en-US"/>
              </w:rPr>
              <w:t>D.</w:t>
            </w:r>
            <w:r w:rsidRPr="00775DC4">
              <w:rPr>
                <w:rFonts w:ascii="Times New Roman" w:eastAsia="Times New Roman" w:hAnsi="Times New Roman" w:cs="Times New Roman"/>
                <w:color w:val="000000"/>
                <w:lang w:val="en-US"/>
              </w:rPr>
              <w:t> Tất cả các đáp án trên</w:t>
            </w:r>
          </w:p>
          <w:p w14:paraId="2B029FDA" w14:textId="54E78CDD" w:rsidR="007964D5" w:rsidRPr="00294FC9" w:rsidRDefault="007964D5" w:rsidP="00775DC4">
            <w:pPr>
              <w:spacing w:line="20" w:lineRule="atLeast"/>
              <w:ind w:left="43" w:right="43"/>
              <w:jc w:val="both"/>
              <w:rPr>
                <w:rFonts w:ascii="Times New Roman" w:eastAsia="Times New Roman" w:hAnsi="Times New Roman" w:cs="Times New Roman"/>
              </w:rPr>
            </w:pPr>
          </w:p>
        </w:tc>
      </w:tr>
      <w:bookmarkEnd w:id="1"/>
      <w:tr w:rsidR="00775DC4" w:rsidRPr="009008FA" w14:paraId="5820891D" w14:textId="77777777" w:rsidTr="00775DC4">
        <w:tc>
          <w:tcPr>
            <w:tcW w:w="1368" w:type="dxa"/>
          </w:tcPr>
          <w:p w14:paraId="546D66D2" w14:textId="77777777" w:rsidR="00775DC4" w:rsidRPr="009008FA" w:rsidRDefault="00775DC4" w:rsidP="00D15C9F">
            <w:pPr>
              <w:spacing w:line="360" w:lineRule="auto"/>
              <w:rPr>
                <w:rFonts w:ascii="Times New Roman" w:hAnsi="Times New Roman" w:cs="Times New Roman"/>
                <w:b/>
                <w:bCs/>
              </w:rPr>
            </w:pPr>
          </w:p>
        </w:tc>
        <w:tc>
          <w:tcPr>
            <w:tcW w:w="8890" w:type="dxa"/>
          </w:tcPr>
          <w:p w14:paraId="6F959275" w14:textId="0946CAB2" w:rsidR="00775DC4" w:rsidRPr="00866037" w:rsidRDefault="00775DC4" w:rsidP="00775DC4">
            <w:pPr>
              <w:pStyle w:val="NormalWeb"/>
              <w:spacing w:before="0" w:beforeAutospacing="0" w:after="0" w:afterAutospacing="0"/>
              <w:ind w:left="48" w:right="43"/>
              <w:jc w:val="center"/>
              <w:rPr>
                <w:b/>
                <w:color w:val="0070C0"/>
              </w:rPr>
            </w:pPr>
            <w:r w:rsidRPr="00866037">
              <w:rPr>
                <w:b/>
                <w:color w:val="FF0000"/>
              </w:rPr>
              <w:t>ÔN TẬP KIỂM TRA CUỐI KỲ I</w:t>
            </w:r>
          </w:p>
        </w:tc>
      </w:tr>
      <w:tr w:rsidR="00775DC4" w:rsidRPr="009008FA" w14:paraId="1CFDFD59" w14:textId="77777777" w:rsidTr="00775DC4">
        <w:trPr>
          <w:trHeight w:val="944"/>
        </w:trPr>
        <w:tc>
          <w:tcPr>
            <w:tcW w:w="1368" w:type="dxa"/>
          </w:tcPr>
          <w:p w14:paraId="19D8C80B" w14:textId="2D7911DB" w:rsidR="00775DC4" w:rsidRDefault="00775DC4" w:rsidP="00775DC4">
            <w:pPr>
              <w:spacing w:line="360" w:lineRule="auto"/>
              <w:rPr>
                <w:rFonts w:ascii="Times New Roman" w:hAnsi="Times New Roman" w:cs="Times New Roman"/>
                <w:b/>
                <w:bCs/>
                <w:i/>
                <w:lang w:val="en-US"/>
              </w:rPr>
            </w:pPr>
            <w:r w:rsidRPr="004A52CD">
              <w:rPr>
                <w:rFonts w:ascii="Times New Roman" w:hAnsi="Times New Roman" w:cs="Times New Roman"/>
                <w:b/>
                <w:bCs/>
                <w:lang w:val="en-US"/>
              </w:rPr>
              <w:t>Hoạt động 1</w:t>
            </w:r>
            <w:r w:rsidR="004A52CD">
              <w:rPr>
                <w:rFonts w:ascii="Times New Roman" w:hAnsi="Times New Roman" w:cs="Times New Roman"/>
                <w:bCs/>
                <w:lang w:val="en-US"/>
              </w:rPr>
              <w:t xml:space="preserve">. </w:t>
            </w:r>
            <w:r w:rsidRPr="004A52CD">
              <w:rPr>
                <w:rFonts w:ascii="Times New Roman" w:hAnsi="Times New Roman" w:cs="Times New Roman"/>
                <w:b/>
                <w:bCs/>
                <w:i/>
                <w:lang w:val="en-US"/>
              </w:rPr>
              <w:t>Đọc câu hỏi, trả lờ</w:t>
            </w:r>
            <w:r w:rsidR="004A52CD">
              <w:rPr>
                <w:rFonts w:ascii="Times New Roman" w:hAnsi="Times New Roman" w:cs="Times New Roman"/>
                <w:b/>
                <w:bCs/>
                <w:i/>
                <w:lang w:val="en-US"/>
              </w:rPr>
              <w:t>i câu hỏ</w:t>
            </w:r>
            <w:r w:rsidRPr="004A52CD">
              <w:rPr>
                <w:rFonts w:ascii="Times New Roman" w:hAnsi="Times New Roman" w:cs="Times New Roman"/>
                <w:b/>
                <w:bCs/>
                <w:i/>
                <w:lang w:val="en-US"/>
              </w:rPr>
              <w:t>i:</w:t>
            </w:r>
          </w:p>
          <w:p w14:paraId="18AEC080" w14:textId="6E618D68" w:rsidR="004A52CD" w:rsidRPr="004A52CD" w:rsidRDefault="004A52CD" w:rsidP="004A52CD">
            <w:pPr>
              <w:spacing w:line="360" w:lineRule="auto"/>
              <w:rPr>
                <w:rFonts w:ascii="Times New Roman" w:hAnsi="Times New Roman" w:cs="Times New Roman"/>
                <w:b/>
                <w:bCs/>
                <w:i/>
                <w:lang w:val="en-US"/>
              </w:rPr>
            </w:pPr>
            <w:r>
              <w:rPr>
                <w:rFonts w:ascii="Times New Roman" w:hAnsi="Times New Roman" w:cs="Times New Roman"/>
                <w:b/>
                <w:bCs/>
                <w:i/>
                <w:lang w:val="en-US"/>
              </w:rPr>
              <w:t>2.Tự k</w:t>
            </w:r>
            <w:r w:rsidRPr="004A52CD">
              <w:rPr>
                <w:rFonts w:ascii="Times New Roman" w:hAnsi="Times New Roman" w:cs="Times New Roman"/>
                <w:b/>
                <w:bCs/>
                <w:i/>
                <w:lang w:val="en-US"/>
              </w:rPr>
              <w:t>iểm tra kiến thức bằng cách so với đáp án.</w:t>
            </w:r>
          </w:p>
          <w:p w14:paraId="73390C0D" w14:textId="61FE76DE" w:rsidR="00775DC4" w:rsidRPr="004A52CD" w:rsidRDefault="00775DC4" w:rsidP="00294FC9">
            <w:pPr>
              <w:spacing w:line="360" w:lineRule="auto"/>
              <w:rPr>
                <w:rFonts w:ascii="Times New Roman" w:hAnsi="Times New Roman" w:cs="Times New Roman"/>
                <w:bCs/>
                <w:lang w:val="en-US"/>
              </w:rPr>
            </w:pPr>
          </w:p>
        </w:tc>
        <w:tc>
          <w:tcPr>
            <w:tcW w:w="8890" w:type="dxa"/>
          </w:tcPr>
          <w:p w14:paraId="45D9E03F"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Phản xạ là gì? Cho ví dụ.</w:t>
            </w:r>
          </w:p>
          <w:p w14:paraId="527CB4C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Phản xạ là phản ứng của cơ thể trả lời các kích thích của môi trường thông qua hệ thần kinh.</w:t>
            </w:r>
          </w:p>
          <w:p w14:paraId="152FA1EA" w14:textId="77777777" w:rsidR="00775DC4" w:rsidRPr="004A52CD" w:rsidRDefault="00775DC4" w:rsidP="00775DC4">
            <w:pPr>
              <w:pStyle w:val="ListParagraph"/>
              <w:tabs>
                <w:tab w:val="left" w:pos="720"/>
              </w:tabs>
              <w:jc w:val="both"/>
              <w:rPr>
                <w:rFonts w:ascii="Times New Roman" w:hAnsi="Times New Roman" w:cs="Times New Roman"/>
              </w:rPr>
            </w:pPr>
            <w:r w:rsidRPr="004A52CD">
              <w:rPr>
                <w:rFonts w:ascii="Times New Roman" w:hAnsi="Times New Roman" w:cs="Times New Roman"/>
              </w:rPr>
              <w:t>Ví dụ:</w:t>
            </w:r>
          </w:p>
          <w:p w14:paraId="5F635843"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Cấu tạo và tính chất của xương? </w:t>
            </w:r>
          </w:p>
          <w:p w14:paraId="013DDC68"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Cấu tạo: Màng xương, mô xương cứng, mô xương xốp. Thành phần: Cốt giao và muối khoáng.</w:t>
            </w:r>
          </w:p>
          <w:p w14:paraId="3D3D41FF"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Tính chất: Bền chắc và mềm dẻo.</w:t>
            </w:r>
          </w:p>
          <w:p w14:paraId="7219A0A9"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i/>
              </w:rPr>
            </w:pPr>
            <w:r w:rsidRPr="004A52CD">
              <w:rPr>
                <w:rFonts w:ascii="Times New Roman" w:hAnsi="Times New Roman" w:cs="Times New Roman"/>
                <w:b/>
                <w:i/>
              </w:rPr>
              <w:t>Các thành phần của máu, chức năng các thành phần của máu.</w:t>
            </w:r>
          </w:p>
          <w:p w14:paraId="5C357492"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Máu gồm huyết tương (55%) và các tế bào máu (45%) gồm hồng cầu, bạch cầu và tiểu cầu.</w:t>
            </w:r>
          </w:p>
          <w:p w14:paraId="09C5E494" w14:textId="77777777" w:rsidR="00775DC4" w:rsidRPr="004A52CD" w:rsidRDefault="00775DC4" w:rsidP="00775DC4">
            <w:pPr>
              <w:pStyle w:val="ListParagraph"/>
              <w:jc w:val="both"/>
              <w:rPr>
                <w:rFonts w:ascii="Times New Roman" w:hAnsi="Times New Roman" w:cs="Times New Roman"/>
              </w:rPr>
            </w:pPr>
            <w:r w:rsidRPr="004A52CD">
              <w:rPr>
                <w:rFonts w:ascii="Times New Roman" w:hAnsi="Times New Roman" w:cs="Times New Roman"/>
              </w:rPr>
              <w:t>Chức năng:</w:t>
            </w:r>
          </w:p>
          <w:p w14:paraId="07DEA59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Huyết tương: Duy trì máu ở trạng thái lỏng, vận chuyển các chất.</w:t>
            </w:r>
          </w:p>
          <w:p w14:paraId="0383183A"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Hồng cầu: Vận chuyển O</w:t>
            </w:r>
            <w:r w:rsidRPr="004A52CD">
              <w:rPr>
                <w:rFonts w:ascii="Times New Roman" w:hAnsi="Times New Roman" w:cs="Times New Roman"/>
              </w:rPr>
              <w:softHyphen/>
            </w:r>
            <w:r w:rsidRPr="004A52CD">
              <w:rPr>
                <w:rFonts w:ascii="Times New Roman" w:hAnsi="Times New Roman" w:cs="Times New Roman"/>
              </w:rPr>
              <w:softHyphen/>
            </w:r>
            <w:r w:rsidRPr="004A52CD">
              <w:rPr>
                <w:rFonts w:ascii="Times New Roman" w:hAnsi="Times New Roman" w:cs="Times New Roman"/>
                <w:vertAlign w:val="subscript"/>
              </w:rPr>
              <w:t>2</w:t>
            </w:r>
            <w:r w:rsidRPr="004A52CD">
              <w:rPr>
                <w:rFonts w:ascii="Times New Roman" w:hAnsi="Times New Roman" w:cs="Times New Roman"/>
              </w:rPr>
              <w:t xml:space="preserve"> và CO</w:t>
            </w:r>
            <w:r w:rsidRPr="004A52CD">
              <w:rPr>
                <w:rFonts w:ascii="Times New Roman" w:hAnsi="Times New Roman" w:cs="Times New Roman"/>
                <w:vertAlign w:val="subscript"/>
              </w:rPr>
              <w:t>2</w:t>
            </w:r>
            <w:r w:rsidRPr="004A52CD">
              <w:rPr>
                <w:rFonts w:ascii="Times New Roman" w:hAnsi="Times New Roman" w:cs="Times New Roman"/>
              </w:rPr>
              <w:t>.</w:t>
            </w:r>
          </w:p>
          <w:p w14:paraId="57452D67"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Bạch cầu: Tham gia bảo vệ cơ thể.</w:t>
            </w:r>
          </w:p>
          <w:p w14:paraId="13EBBB70"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Tiểu cầu: Đóng vai trò chủ yếu trong sự đông máu.</w:t>
            </w:r>
          </w:p>
          <w:p w14:paraId="55826432"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 xml:space="preserve">Đông máu và nguyên tắc truyền máu. Sự đông máu có ý nghĩa gì đối với sự sống của cơ thể? </w:t>
            </w:r>
          </w:p>
          <w:p w14:paraId="064AA7F6"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 Đông máu: là hiện tượng máu lỏng chảy ra khỏi mạch tạo thành cục máu đông.</w:t>
            </w:r>
          </w:p>
          <w:p w14:paraId="791A3B04" w14:textId="77777777" w:rsidR="00775DC4" w:rsidRPr="004A52CD" w:rsidRDefault="00775DC4" w:rsidP="006747C9">
            <w:pPr>
              <w:pStyle w:val="ListParagraph"/>
              <w:numPr>
                <w:ilvl w:val="2"/>
                <w:numId w:val="3"/>
              </w:numPr>
              <w:tabs>
                <w:tab w:val="left" w:pos="1260"/>
              </w:tabs>
              <w:spacing w:line="276" w:lineRule="auto"/>
              <w:ind w:left="1440"/>
              <w:jc w:val="both"/>
              <w:rPr>
                <w:rFonts w:ascii="Times New Roman" w:hAnsi="Times New Roman" w:cs="Times New Roman"/>
              </w:rPr>
            </w:pPr>
            <w:r w:rsidRPr="004A52CD">
              <w:rPr>
                <w:rFonts w:ascii="Times New Roman" w:hAnsi="Times New Roman" w:cs="Times New Roman"/>
              </w:rPr>
              <w:t>Ý nghĩa: Giúp cơ thể tự bảo vệ, chống mất máu khi bị thương.</w:t>
            </w:r>
          </w:p>
          <w:p w14:paraId="7E57008F" w14:textId="77777777" w:rsidR="00775DC4" w:rsidRPr="004A52CD" w:rsidRDefault="00775DC4" w:rsidP="006747C9">
            <w:pPr>
              <w:pStyle w:val="ListParagraph"/>
              <w:numPr>
                <w:ilvl w:val="0"/>
                <w:numId w:val="5"/>
              </w:numPr>
              <w:spacing w:line="276" w:lineRule="auto"/>
              <w:jc w:val="both"/>
              <w:rPr>
                <w:rFonts w:ascii="Times New Roman" w:hAnsi="Times New Roman" w:cs="Times New Roman"/>
              </w:rPr>
            </w:pPr>
            <w:r w:rsidRPr="004A52CD">
              <w:rPr>
                <w:rFonts w:ascii="Times New Roman" w:hAnsi="Times New Roman" w:cs="Times New Roman"/>
              </w:rPr>
              <w:t xml:space="preserve">Nguyên tắc truyền máu: </w:t>
            </w:r>
          </w:p>
          <w:p w14:paraId="6ABD74BE" w14:textId="77777777" w:rsidR="00775DC4" w:rsidRPr="004A52CD" w:rsidRDefault="00775DC4" w:rsidP="00775DC4">
            <w:pPr>
              <w:ind w:left="720"/>
              <w:jc w:val="both"/>
              <w:rPr>
                <w:rFonts w:ascii="Times New Roman" w:hAnsi="Times New Roman" w:cs="Times New Roman"/>
              </w:rPr>
            </w:pPr>
            <w:r w:rsidRPr="004A52CD">
              <w:rPr>
                <w:rFonts w:ascii="Times New Roman" w:hAnsi="Times New Roman" w:cs="Times New Roman"/>
              </w:rPr>
              <w:t>+ Truyền nhóm máu phù hợp đảm bảo hồng cầu người cho không bị ngưng kết trong máu của người nhận.</w:t>
            </w:r>
          </w:p>
          <w:p w14:paraId="0134948A" w14:textId="77777777" w:rsidR="00775DC4" w:rsidRPr="004A52CD" w:rsidRDefault="00775DC4" w:rsidP="00775DC4">
            <w:pPr>
              <w:jc w:val="both"/>
              <w:rPr>
                <w:rFonts w:ascii="Times New Roman" w:hAnsi="Times New Roman" w:cs="Times New Roman"/>
              </w:rPr>
            </w:pPr>
            <w:r w:rsidRPr="004A52CD">
              <w:rPr>
                <w:rFonts w:ascii="Times New Roman" w:hAnsi="Times New Roman" w:cs="Times New Roman"/>
              </w:rPr>
              <w:tab/>
              <w:t>+ Truyền máu không có mầm bệnh. Truyền từ từ.</w:t>
            </w:r>
          </w:p>
          <w:p w14:paraId="59331AB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Các biện pháp phòng tránh bệnh tim mạch.</w:t>
            </w:r>
          </w:p>
          <w:p w14:paraId="1895D61A" w14:textId="77777777" w:rsidR="00775DC4" w:rsidRPr="004A52CD" w:rsidRDefault="00775DC4" w:rsidP="00775DC4">
            <w:pPr>
              <w:pStyle w:val="ListParagraph"/>
              <w:jc w:val="both"/>
              <w:rPr>
                <w:rFonts w:ascii="Times New Roman" w:hAnsi="Times New Roman" w:cs="Times New Roman"/>
                <w:b/>
              </w:rPr>
            </w:pPr>
            <w:r w:rsidRPr="004A52CD">
              <w:rPr>
                <w:rFonts w:ascii="Times New Roman" w:hAnsi="Times New Roman" w:cs="Times New Roman"/>
                <w:b/>
                <w:i/>
              </w:rPr>
              <w:t xml:space="preserve">- </w:t>
            </w:r>
            <w:r w:rsidRPr="004A52CD">
              <w:rPr>
                <w:rFonts w:ascii="Times New Roman" w:hAnsi="Times New Roman" w:cs="Times New Roman"/>
              </w:rPr>
              <w:t>Cần khắc phục và hạn chế các nguyên nhân làm tăng nhịp tim và huyết áp không mong muốn.</w:t>
            </w:r>
          </w:p>
          <w:p w14:paraId="474351AD" w14:textId="781D0482" w:rsidR="00775DC4" w:rsidRPr="004A52CD" w:rsidRDefault="00775DC4" w:rsidP="00775DC4">
            <w:pPr>
              <w:pStyle w:val="ListParagraph"/>
              <w:jc w:val="both"/>
              <w:rPr>
                <w:rFonts w:ascii="Times New Roman" w:hAnsi="Times New Roman" w:cs="Times New Roman"/>
                <w:lang w:val="en-US"/>
              </w:rPr>
            </w:pPr>
            <w:r w:rsidRPr="004A52CD">
              <w:rPr>
                <w:rFonts w:ascii="Times New Roman" w:hAnsi="Times New Roman" w:cs="Times New Roman"/>
              </w:rPr>
              <w:t>- Tiêm phòng các bệnh có hại cho tim mạch. Hạn chế ăn các thức ăn có hại cho tim mạ</w:t>
            </w:r>
            <w:r w:rsidR="004A52CD">
              <w:rPr>
                <w:rFonts w:ascii="Times New Roman" w:hAnsi="Times New Roman" w:cs="Times New Roman"/>
                <w:lang w:val="en-US"/>
              </w:rPr>
              <w:t>ch.</w:t>
            </w:r>
          </w:p>
          <w:p w14:paraId="7CA13675"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lastRenderedPageBreak/>
              <w:t>Các biện pháp bảo vệ hệ hô hấp tránh các tác nhân có hại.</w:t>
            </w:r>
          </w:p>
          <w:p w14:paraId="4FB313D3"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Trồng nhiều cây xanh, không xả rác bừa bãi.</w:t>
            </w:r>
          </w:p>
          <w:p w14:paraId="240C6018"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Không hút thuốc lá và vận động mọi người không nên hút thuốc lá.</w:t>
            </w:r>
          </w:p>
          <w:p w14:paraId="09CF356A"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Nên đeo khẩu trang khi dọn vệ sinh hay khi hoạt động ở môi trường có nhiều bụi.</w:t>
            </w:r>
          </w:p>
          <w:p w14:paraId="6D40DBED" w14:textId="77777777" w:rsidR="00775DC4" w:rsidRPr="004A52CD" w:rsidRDefault="00775DC4" w:rsidP="00775DC4">
            <w:pPr>
              <w:pStyle w:val="ListParagraph"/>
              <w:tabs>
                <w:tab w:val="left" w:pos="1170"/>
              </w:tabs>
              <w:jc w:val="both"/>
              <w:rPr>
                <w:rFonts w:ascii="Times New Roman" w:hAnsi="Times New Roman" w:cs="Times New Roman"/>
              </w:rPr>
            </w:pPr>
            <w:r w:rsidRPr="004A52CD">
              <w:rPr>
                <w:rFonts w:ascii="Times New Roman" w:hAnsi="Times New Roman" w:cs="Times New Roman"/>
              </w:rPr>
              <w:t>- Đảm bảo nơi làm việc và nơi ở có đủ nắng, gió, tránh ẩm thấp.</w:t>
            </w:r>
          </w:p>
          <w:p w14:paraId="6C420AAE"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Khi lao động nặng hay chơi thể thao, nhu cầu trao đổi khí của cơ thể tăng lên cao, hoạt động hô hấp của cơ thể có thể biến đổi như thế nào để đáp ứng nhu cầu đó?</w:t>
            </w:r>
          </w:p>
          <w:p w14:paraId="3CA0B184" w14:textId="77777777" w:rsidR="00775DC4" w:rsidRPr="004A52CD" w:rsidRDefault="00775DC4" w:rsidP="00775DC4">
            <w:pPr>
              <w:ind w:left="360"/>
              <w:jc w:val="both"/>
              <w:rPr>
                <w:rFonts w:ascii="Times New Roman" w:hAnsi="Times New Roman" w:cs="Times New Roman"/>
              </w:rPr>
            </w:pPr>
            <w:r w:rsidRPr="004A52CD">
              <w:rPr>
                <w:rFonts w:ascii="Times New Roman" w:hAnsi="Times New Roman" w:cs="Times New Roman"/>
              </w:rPr>
              <w:t>Biến đổi theo hướng vừa tăng nhịp hô hấp (thở nhanh hơn), vừa tăng dung tích hô hấp (thở sâu hơn).</w:t>
            </w:r>
          </w:p>
          <w:p w14:paraId="7BC6FBFA"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Tiêu hóa ở dạ dày - chú ý phần biến đổi thức ăn ở dạ dày.</w:t>
            </w:r>
          </w:p>
          <w:tbl>
            <w:tblPr>
              <w:tblW w:w="10490" w:type="dxa"/>
              <w:tblLayout w:type="fixed"/>
              <w:tblCellMar>
                <w:left w:w="0" w:type="dxa"/>
                <w:right w:w="0" w:type="dxa"/>
              </w:tblCellMar>
              <w:tblLook w:val="04A0" w:firstRow="1" w:lastRow="0" w:firstColumn="1" w:lastColumn="0" w:noHBand="0" w:noVBand="1"/>
            </w:tblPr>
            <w:tblGrid>
              <w:gridCol w:w="1232"/>
              <w:gridCol w:w="1890"/>
              <w:gridCol w:w="1980"/>
              <w:gridCol w:w="5388"/>
            </w:tblGrid>
            <w:tr w:rsidR="00775DC4" w:rsidRPr="004A52CD" w14:paraId="6F3CB6D1" w14:textId="77777777" w:rsidTr="004A52CD">
              <w:trPr>
                <w:trHeight w:val="345"/>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BD9CA9" w14:textId="77777777" w:rsidR="00775DC4" w:rsidRPr="004A52CD" w:rsidRDefault="00775DC4" w:rsidP="004A52CD">
                  <w:pPr>
                    <w:ind w:left="36" w:firstLine="29"/>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Biến đổi thức ăn ở dạ dày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2FB62B" w14:textId="77777777" w:rsidR="00775DC4" w:rsidRPr="004A52CD" w:rsidRDefault="00775DC4" w:rsidP="004A52CD">
                  <w:pPr>
                    <w:ind w:left="126" w:hanging="61"/>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hoạt động</w:t>
                  </w:r>
                </w:p>
                <w:p w14:paraId="456C60FE" w14:textId="77777777" w:rsidR="00775DC4" w:rsidRPr="004A52CD" w:rsidRDefault="00775DC4" w:rsidP="004A52CD">
                  <w:pPr>
                    <w:ind w:left="126" w:hanging="61"/>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D1D427" w14:textId="77777777" w:rsidR="00775DC4" w:rsidRPr="004A52CD" w:rsidRDefault="00775DC4" w:rsidP="004A52CD">
                  <w:pPr>
                    <w:ind w:left="36"/>
                    <w:textAlignment w:val="baseline"/>
                    <w:rPr>
                      <w:rFonts w:ascii="Times New Roman" w:eastAsia="Times New Roman" w:hAnsi="Times New Roman" w:cs="Times New Roman"/>
                      <w:b/>
                      <w:kern w:val="24"/>
                    </w:rPr>
                  </w:pPr>
                  <w:r w:rsidRPr="004A52CD">
                    <w:rPr>
                      <w:rFonts w:ascii="Times New Roman" w:eastAsia="Times New Roman" w:hAnsi="Times New Roman" w:cs="Times New Roman"/>
                      <w:b/>
                      <w:kern w:val="24"/>
                    </w:rPr>
                    <w:t>Các thành phần</w:t>
                  </w:r>
                </w:p>
                <w:p w14:paraId="31C4BAE1" w14:textId="77777777" w:rsidR="00775DC4" w:rsidRPr="004A52CD" w:rsidRDefault="00775DC4" w:rsidP="004A52CD">
                  <w:pPr>
                    <w:ind w:left="36"/>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tham gia hoạt động</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213FE" w14:textId="77777777" w:rsidR="00775DC4" w:rsidRPr="004A52CD" w:rsidRDefault="00775DC4" w:rsidP="004A52CD">
                  <w:pPr>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Tác dụng của</w:t>
                  </w:r>
                </w:p>
                <w:p w14:paraId="7905D156" w14:textId="77777777" w:rsidR="00775DC4" w:rsidRPr="004A52CD" w:rsidRDefault="00775DC4" w:rsidP="004A52CD">
                  <w:pPr>
                    <w:kinsoku w:val="0"/>
                    <w:overflowPunct w:val="0"/>
                    <w:ind w:left="547" w:hanging="547"/>
                    <w:textAlignment w:val="baseline"/>
                    <w:rPr>
                      <w:rFonts w:ascii="Times New Roman" w:eastAsia="Times New Roman" w:hAnsi="Times New Roman" w:cs="Times New Roman"/>
                      <w:b/>
                    </w:rPr>
                  </w:pPr>
                  <w:r w:rsidRPr="004A52CD">
                    <w:rPr>
                      <w:rFonts w:ascii="Times New Roman" w:eastAsia="Times New Roman" w:hAnsi="Times New Roman" w:cs="Times New Roman"/>
                      <w:b/>
                      <w:kern w:val="24"/>
                    </w:rPr>
                    <w:t>hoạt động</w:t>
                  </w:r>
                </w:p>
              </w:tc>
            </w:tr>
            <w:tr w:rsidR="00775DC4" w:rsidRPr="004A52CD" w14:paraId="37A51EA3"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3E6365"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F77C9B8"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lý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82823E"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tiết dịch vị</w:t>
                  </w:r>
                </w:p>
                <w:p w14:paraId="76CB5BA9"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Sự co bóp của dạ dày</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886C1C"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Tuyến vị</w:t>
                  </w:r>
                </w:p>
                <w:p w14:paraId="76A868FA" w14:textId="77777777" w:rsidR="00775DC4" w:rsidRPr="004A52CD" w:rsidRDefault="00775DC4" w:rsidP="006F5505">
                  <w:pPr>
                    <w:kinsoku w:val="0"/>
                    <w:overflowPunct w:val="0"/>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 Các lớp cơ của dạ dày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033E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Hoà loãng thức ăn.</w:t>
                  </w:r>
                </w:p>
                <w:p w14:paraId="16542CC6" w14:textId="77777777" w:rsidR="004A52CD" w:rsidRDefault="00775DC4" w:rsidP="006F5505">
                  <w:pPr>
                    <w:kinsoku w:val="0"/>
                    <w:overflowPunct w:val="0"/>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 Đảo trộn thức ăn cho thấm đều </w:t>
                  </w:r>
                </w:p>
                <w:p w14:paraId="0F652E12" w14:textId="3646660C" w:rsidR="00775DC4" w:rsidRPr="004A52CD" w:rsidRDefault="00775DC4" w:rsidP="006F5505">
                  <w:pPr>
                    <w:kinsoku w:val="0"/>
                    <w:overflowPunct w:val="0"/>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dịch vị </w:t>
                  </w:r>
                </w:p>
              </w:tc>
            </w:tr>
            <w:tr w:rsidR="00775DC4" w:rsidRPr="004A52CD" w14:paraId="41E6B3EF" w14:textId="77777777" w:rsidTr="004A52CD">
              <w:trPr>
                <w:trHeight w:val="897"/>
              </w:trPr>
              <w:tc>
                <w:tcPr>
                  <w:tcW w:w="12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53299" w14:textId="77777777" w:rsidR="00775DC4" w:rsidRPr="004A52CD" w:rsidRDefault="00775DC4" w:rsidP="006F5505">
                  <w:pPr>
                    <w:ind w:left="547" w:hanging="547"/>
                    <w:textAlignment w:val="baseline"/>
                    <w:rPr>
                      <w:rFonts w:ascii="Times New Roman" w:eastAsia="Times New Roman" w:hAnsi="Times New Roman" w:cs="Times New Roman"/>
                      <w:kern w:val="24"/>
                    </w:rPr>
                  </w:pPr>
                  <w:r w:rsidRPr="004A52CD">
                    <w:rPr>
                      <w:rFonts w:ascii="Times New Roman" w:eastAsia="Times New Roman" w:hAnsi="Times New Roman" w:cs="Times New Roman"/>
                      <w:kern w:val="24"/>
                    </w:rPr>
                    <w:t xml:space="preserve">Biến đổi </w:t>
                  </w:r>
                </w:p>
                <w:p w14:paraId="7AC2FA2F"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hoá học </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04DEC7" w14:textId="77777777" w:rsidR="00775DC4" w:rsidRPr="004A52CD" w:rsidRDefault="00775DC4" w:rsidP="006F5505">
                  <w:pPr>
                    <w:ind w:left="36"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Hoạt động của enzim pepsin </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E33BF4" w14:textId="77777777" w:rsidR="00775DC4" w:rsidRPr="004A52CD" w:rsidRDefault="00775DC4" w:rsidP="006F5505">
                  <w:pPr>
                    <w:ind w:left="547" w:hanging="547"/>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Enzim pepsin </w:t>
                  </w:r>
                </w:p>
              </w:tc>
              <w:tc>
                <w:tcPr>
                  <w:tcW w:w="538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7ACD69" w14:textId="77777777" w:rsidR="004A52CD" w:rsidRDefault="00775DC4" w:rsidP="006F5505">
                  <w:pPr>
                    <w:ind w:left="-58" w:firstLine="29"/>
                    <w:textAlignment w:val="baseline"/>
                    <w:rPr>
                      <w:rFonts w:ascii="Times New Roman" w:eastAsia="Times New Roman" w:hAnsi="Times New Roman" w:cs="Times New Roman"/>
                      <w:kern w:val="24"/>
                      <w:lang w:val="en-US"/>
                    </w:rPr>
                  </w:pPr>
                  <w:r w:rsidRPr="004A52CD">
                    <w:rPr>
                      <w:rFonts w:ascii="Times New Roman" w:eastAsia="Times New Roman" w:hAnsi="Times New Roman" w:cs="Times New Roman"/>
                      <w:kern w:val="24"/>
                    </w:rPr>
                    <w:t xml:space="preserve">Phân cắt chuỗi prôtêin thành </w:t>
                  </w:r>
                </w:p>
                <w:p w14:paraId="167FDA4F" w14:textId="15270E16" w:rsidR="00775DC4" w:rsidRPr="004A52CD" w:rsidRDefault="00775DC4" w:rsidP="006F5505">
                  <w:pPr>
                    <w:ind w:left="-58" w:firstLine="29"/>
                    <w:textAlignment w:val="baseline"/>
                    <w:rPr>
                      <w:rFonts w:ascii="Times New Roman" w:eastAsia="Times New Roman" w:hAnsi="Times New Roman" w:cs="Times New Roman"/>
                    </w:rPr>
                  </w:pPr>
                  <w:r w:rsidRPr="004A52CD">
                    <w:rPr>
                      <w:rFonts w:ascii="Times New Roman" w:eastAsia="Times New Roman" w:hAnsi="Times New Roman" w:cs="Times New Roman"/>
                      <w:kern w:val="24"/>
                    </w:rPr>
                    <w:t xml:space="preserve">các chuỗi ngắn gồm 3-10 axit amin </w:t>
                  </w:r>
                </w:p>
              </w:tc>
            </w:tr>
          </w:tbl>
          <w:p w14:paraId="4A91AA3F" w14:textId="77777777" w:rsidR="00775DC4" w:rsidRPr="004A52CD" w:rsidRDefault="00775DC4" w:rsidP="006747C9">
            <w:pPr>
              <w:pStyle w:val="ListParagraph"/>
              <w:numPr>
                <w:ilvl w:val="0"/>
                <w:numId w:val="4"/>
              </w:numPr>
              <w:spacing w:line="276" w:lineRule="auto"/>
              <w:jc w:val="both"/>
              <w:rPr>
                <w:rFonts w:ascii="Times New Roman" w:hAnsi="Times New Roman" w:cs="Times New Roman"/>
                <w:b/>
              </w:rPr>
            </w:pPr>
            <w:r w:rsidRPr="004A52CD">
              <w:rPr>
                <w:rFonts w:ascii="Times New Roman" w:hAnsi="Times New Roman" w:cs="Times New Roman"/>
                <w:b/>
                <w:i/>
              </w:rPr>
              <w:t>Những loại chất nào trong thức ăn còn cần được tiêu hóa ở ruột non?</w:t>
            </w:r>
          </w:p>
          <w:p w14:paraId="513D053B" w14:textId="77777777" w:rsidR="00775DC4" w:rsidRPr="004A52CD" w:rsidRDefault="00775DC4" w:rsidP="00775DC4">
            <w:pPr>
              <w:tabs>
                <w:tab w:val="left" w:pos="990"/>
              </w:tabs>
              <w:ind w:left="360"/>
              <w:jc w:val="both"/>
              <w:rPr>
                <w:rFonts w:ascii="Times New Roman" w:hAnsi="Times New Roman" w:cs="Times New Roman"/>
              </w:rPr>
            </w:pPr>
            <w:r w:rsidRPr="004A52CD">
              <w:rPr>
                <w:rFonts w:ascii="Times New Roman" w:hAnsi="Times New Roman" w:cs="Times New Roman"/>
              </w:rPr>
              <w:t>Gluxit (tinh bột, đường đôi), prôtein, lipit, axit nuclêic.</w:t>
            </w:r>
          </w:p>
          <w:p w14:paraId="2CFE9A2D" w14:textId="77777777" w:rsidR="00775DC4" w:rsidRPr="004A52CD" w:rsidRDefault="00775DC4" w:rsidP="006747C9">
            <w:pPr>
              <w:pStyle w:val="ListParagraph"/>
              <w:numPr>
                <w:ilvl w:val="0"/>
                <w:numId w:val="4"/>
              </w:numPr>
              <w:tabs>
                <w:tab w:val="left" w:pos="990"/>
              </w:tabs>
              <w:spacing w:line="276" w:lineRule="auto"/>
              <w:jc w:val="both"/>
              <w:rPr>
                <w:rFonts w:ascii="Times New Roman" w:hAnsi="Times New Roman" w:cs="Times New Roman"/>
                <w:b/>
                <w:i/>
              </w:rPr>
            </w:pPr>
            <w:r w:rsidRPr="004A52CD">
              <w:rPr>
                <w:rFonts w:ascii="Times New Roman" w:hAnsi="Times New Roman" w:cs="Times New Roman"/>
                <w:b/>
                <w:i/>
              </w:rPr>
              <w:t xml:space="preserve"> Biện pháp phòng tránh các bệnh về dạ dày.</w:t>
            </w:r>
          </w:p>
          <w:p w14:paraId="3E6D7FD9" w14:textId="77777777" w:rsidR="00775DC4" w:rsidRPr="004A52CD" w:rsidRDefault="00775DC4" w:rsidP="00775DC4">
            <w:pPr>
              <w:tabs>
                <w:tab w:val="left" w:pos="990"/>
              </w:tabs>
              <w:ind w:left="360"/>
              <w:jc w:val="both"/>
              <w:rPr>
                <w:rFonts w:ascii="Times New Roman" w:hAnsi="Times New Roman" w:cs="Times New Roman"/>
                <w:shd w:val="clear" w:color="auto" w:fill="FFFFFF"/>
              </w:rPr>
            </w:pPr>
            <w:r w:rsidRPr="004A52CD">
              <w:rPr>
                <w:rFonts w:ascii="Times New Roman" w:hAnsi="Times New Roman" w:cs="Times New Roman"/>
                <w:shd w:val="clear" w:color="auto" w:fill="FFFFFF"/>
              </w:rPr>
              <w:t xml:space="preserve"> - Thực hiện thói quen ăn uống lành mạnh, khoa học, điều độ, ăn chậm, nhai kỹ, ăn khẩu phần vừa phải, ăn nhiều bữa trong ngày, đúng giờ, đảm bảo ăn uống vệ sinh.</w:t>
            </w:r>
          </w:p>
          <w:p w14:paraId="09CE76F6" w14:textId="77777777" w:rsidR="00775DC4" w:rsidRPr="004A52CD" w:rsidRDefault="00775DC4" w:rsidP="004A52CD">
            <w:pPr>
              <w:pStyle w:val="NormalWeb"/>
              <w:spacing w:before="0" w:beforeAutospacing="0" w:after="0" w:afterAutospacing="0"/>
            </w:pPr>
            <w:r w:rsidRPr="004A52CD">
              <w:t xml:space="preserve">      - Hạn chế các loại thực phẩm chua, cay, chứa nhiều axit, chất kích thích.</w:t>
            </w:r>
          </w:p>
          <w:p w14:paraId="50B667A6" w14:textId="77777777" w:rsidR="00775DC4" w:rsidRPr="004A52CD" w:rsidRDefault="00775DC4" w:rsidP="004A52CD">
            <w:pPr>
              <w:pStyle w:val="NormalWeb"/>
              <w:spacing w:before="0" w:beforeAutospacing="0" w:after="0" w:afterAutospacing="0"/>
            </w:pPr>
            <w:r w:rsidRPr="004A52CD">
              <w:t xml:space="preserve">      - Hạn chế sử dụng thuốc giảm đau.</w:t>
            </w:r>
          </w:p>
          <w:p w14:paraId="3496EC8F" w14:textId="1F028894" w:rsidR="00775DC4" w:rsidRPr="005E0B4D" w:rsidRDefault="00775DC4" w:rsidP="005E0B4D">
            <w:pPr>
              <w:pStyle w:val="NormalWeb"/>
              <w:spacing w:before="0" w:beforeAutospacing="0" w:after="0" w:afterAutospacing="0"/>
            </w:pPr>
            <w:r w:rsidRPr="004A52CD">
              <w:t xml:space="preserve">      - Tránh căng thẳng.</w:t>
            </w:r>
          </w:p>
        </w:tc>
      </w:tr>
    </w:tbl>
    <w:p w14:paraId="38B875CE" w14:textId="77777777" w:rsidR="00342ABB" w:rsidRPr="00342ABB" w:rsidRDefault="00342ABB" w:rsidP="00342ABB">
      <w:pPr>
        <w:pStyle w:val="ListParagraph"/>
        <w:rPr>
          <w:rFonts w:ascii="Times New Roman" w:hAnsi="Times New Roman" w:cs="Times New Roman"/>
          <w:b/>
          <w:bCs/>
          <w:color w:val="C00000"/>
        </w:rPr>
      </w:pPr>
    </w:p>
    <w:p w14:paraId="11391834" w14:textId="5ABBE281" w:rsidR="00B35841" w:rsidRPr="009008FA" w:rsidRDefault="00B35841" w:rsidP="006747C9">
      <w:pPr>
        <w:pStyle w:val="ListParagraph"/>
        <w:numPr>
          <w:ilvl w:val="0"/>
          <w:numId w:val="2"/>
        </w:numPr>
        <w:rPr>
          <w:rFonts w:ascii="Times New Roman" w:hAnsi="Times New Roman" w:cs="Times New Roman"/>
          <w:b/>
          <w:bCs/>
          <w:color w:val="C00000"/>
        </w:rPr>
      </w:pPr>
      <w:r w:rsidRPr="009008FA">
        <w:rPr>
          <w:rFonts w:ascii="Times New Roman" w:hAnsi="Times New Roman" w:cs="Times New Roman"/>
          <w:b/>
          <w:bCs/>
          <w:color w:val="C00000"/>
        </w:rPr>
        <w:t>Họ</w:t>
      </w:r>
      <w:r w:rsidRPr="009008FA">
        <w:rPr>
          <w:rFonts w:ascii="Times New Roman" w:hAnsi="Times New Roman" w:cs="Times New Roman"/>
          <w:b/>
          <w:bCs/>
          <w:color w:val="C00000"/>
          <w:lang w:val="en-US"/>
        </w:rPr>
        <w:t>c sinh ghi chép lại các câu hỏi t</w:t>
      </w:r>
      <w:r w:rsidRPr="009008FA">
        <w:rPr>
          <w:rFonts w:ascii="Times New Roman" w:hAnsi="Times New Roman" w:cs="Times New Roman"/>
          <w:b/>
          <w:bCs/>
          <w:color w:val="C00000"/>
        </w:rPr>
        <w:t>hắc mắc, các trở ngại của học sinh khi thực</w:t>
      </w:r>
      <w:r w:rsidRPr="009008FA">
        <w:rPr>
          <w:rFonts w:ascii="Times New Roman" w:hAnsi="Times New Roman" w:cs="Times New Roman"/>
          <w:b/>
          <w:bCs/>
          <w:color w:val="C00000"/>
          <w:lang w:val="en-US"/>
        </w:rPr>
        <w:t xml:space="preserve"> hiện các nhiệm vụ học tập.</w:t>
      </w:r>
    </w:p>
    <w:p w14:paraId="56624BA5"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Trường:</w:t>
      </w:r>
      <w:r w:rsidRPr="009008FA">
        <w:rPr>
          <w:rFonts w:ascii="Times New Roman" w:hAnsi="Times New Roman" w:cs="Times New Roman"/>
          <w:lang w:val="en-US"/>
        </w:rPr>
        <w:t>.........................................................................</w:t>
      </w:r>
    </w:p>
    <w:p w14:paraId="13FCE118"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Lớp:</w:t>
      </w:r>
      <w:r w:rsidRPr="009008FA">
        <w:rPr>
          <w:rFonts w:ascii="Times New Roman" w:hAnsi="Times New Roman" w:cs="Times New Roman"/>
          <w:lang w:val="en-US"/>
        </w:rPr>
        <w:t>..............................................................................</w:t>
      </w:r>
    </w:p>
    <w:p w14:paraId="67541BA0" w14:textId="77777777" w:rsidR="00B35841" w:rsidRPr="009008FA" w:rsidRDefault="00B35841" w:rsidP="00B35841">
      <w:pPr>
        <w:rPr>
          <w:rFonts w:ascii="Times New Roman" w:hAnsi="Times New Roman" w:cs="Times New Roman"/>
          <w:lang w:val="en-US"/>
        </w:rPr>
      </w:pPr>
      <w:r w:rsidRPr="009008FA">
        <w:rPr>
          <w:rFonts w:ascii="Times New Roman" w:hAnsi="Times New Roman" w:cs="Times New Roman"/>
        </w:rPr>
        <w:t>Họ tên học sinh:</w:t>
      </w:r>
      <w:r w:rsidRPr="009008FA">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B35841" w:rsidRPr="009008FA" w14:paraId="1971E34B" w14:textId="77777777" w:rsidTr="00F84A14">
        <w:tc>
          <w:tcPr>
            <w:tcW w:w="1132" w:type="dxa"/>
          </w:tcPr>
          <w:p w14:paraId="20B4B50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Môn học</w:t>
            </w:r>
          </w:p>
        </w:tc>
        <w:tc>
          <w:tcPr>
            <w:tcW w:w="4003" w:type="dxa"/>
          </w:tcPr>
          <w:p w14:paraId="4F91703C" w14:textId="77777777" w:rsidR="00B35841" w:rsidRPr="009008FA" w:rsidRDefault="00B35841" w:rsidP="00F84A14">
            <w:pPr>
              <w:jc w:val="center"/>
              <w:rPr>
                <w:rFonts w:ascii="Times New Roman" w:hAnsi="Times New Roman" w:cs="Times New Roman"/>
                <w:b/>
                <w:lang w:val="en-US"/>
              </w:rPr>
            </w:pPr>
            <w:r w:rsidRPr="009008FA">
              <w:rPr>
                <w:rFonts w:ascii="Times New Roman" w:hAnsi="Times New Roman" w:cs="Times New Roman"/>
                <w:b/>
                <w:lang w:val="en-US"/>
              </w:rPr>
              <w:t>Nội dung học tập</w:t>
            </w:r>
          </w:p>
        </w:tc>
        <w:tc>
          <w:tcPr>
            <w:tcW w:w="5179" w:type="dxa"/>
          </w:tcPr>
          <w:p w14:paraId="198B8B76" w14:textId="77777777" w:rsidR="00B35841" w:rsidRPr="009008FA" w:rsidRDefault="00B35841" w:rsidP="00F84A14">
            <w:pPr>
              <w:jc w:val="center"/>
              <w:rPr>
                <w:rFonts w:ascii="Times New Roman" w:hAnsi="Times New Roman" w:cs="Times New Roman"/>
                <w:b/>
              </w:rPr>
            </w:pPr>
            <w:r w:rsidRPr="009008FA">
              <w:rPr>
                <w:rFonts w:ascii="Times New Roman" w:hAnsi="Times New Roman" w:cs="Times New Roman"/>
                <w:b/>
              </w:rPr>
              <w:t>Câu hỏi của học sinh</w:t>
            </w:r>
          </w:p>
        </w:tc>
      </w:tr>
      <w:tr w:rsidR="00B35841" w:rsidRPr="009008FA" w14:paraId="3E6CC195" w14:textId="77777777" w:rsidTr="00F84A14">
        <w:tc>
          <w:tcPr>
            <w:tcW w:w="1132" w:type="dxa"/>
          </w:tcPr>
          <w:p w14:paraId="41297B47" w14:textId="63A9D00C" w:rsidR="00B35841" w:rsidRPr="009008FA" w:rsidRDefault="00B35841" w:rsidP="00B35841">
            <w:pPr>
              <w:jc w:val="center"/>
              <w:rPr>
                <w:rFonts w:ascii="Times New Roman" w:hAnsi="Times New Roman" w:cs="Times New Roman"/>
                <w:b/>
                <w:color w:val="C00000"/>
                <w:lang w:val="en-US"/>
              </w:rPr>
            </w:pPr>
            <w:r w:rsidRPr="009008FA">
              <w:rPr>
                <w:rFonts w:ascii="Times New Roman" w:hAnsi="Times New Roman" w:cs="Times New Roman"/>
                <w:b/>
                <w:color w:val="C00000"/>
                <w:lang w:val="en-US"/>
              </w:rPr>
              <w:t>SINH HỌC 8</w:t>
            </w:r>
          </w:p>
        </w:tc>
        <w:tc>
          <w:tcPr>
            <w:tcW w:w="4003" w:type="dxa"/>
          </w:tcPr>
          <w:p w14:paraId="5E61A033" w14:textId="77777777" w:rsidR="00866037" w:rsidRDefault="00866037" w:rsidP="008B4D3E">
            <w:pPr>
              <w:tabs>
                <w:tab w:val="left" w:pos="567"/>
              </w:tabs>
              <w:spacing w:line="288" w:lineRule="auto"/>
              <w:outlineLvl w:val="0"/>
              <w:rPr>
                <w:rFonts w:ascii="Times New Roman" w:hAnsi="Times New Roman" w:cs="Times New Roman"/>
                <w:color w:val="C00000"/>
              </w:rPr>
            </w:pPr>
          </w:p>
          <w:p w14:paraId="1B934854" w14:textId="3C09C89A" w:rsidR="001139EF" w:rsidRDefault="009078CE" w:rsidP="008B4D3E">
            <w:pPr>
              <w:tabs>
                <w:tab w:val="left" w:pos="567"/>
              </w:tabs>
              <w:spacing w:line="288" w:lineRule="auto"/>
              <w:outlineLvl w:val="0"/>
              <w:rPr>
                <w:rFonts w:ascii="Times New Roman" w:hAnsi="Times New Roman" w:cs="Times New Roman"/>
                <w:color w:val="C00000"/>
                <w:lang w:val="en-US"/>
              </w:rPr>
            </w:pPr>
            <w:bookmarkStart w:id="2" w:name="_GoBack"/>
            <w:bookmarkEnd w:id="2"/>
            <w:r w:rsidRPr="00EE35B4">
              <w:rPr>
                <w:rFonts w:ascii="Times New Roman" w:hAnsi="Times New Roman" w:cs="Times New Roman"/>
                <w:color w:val="C00000"/>
              </w:rPr>
              <w:t xml:space="preserve">BÀI </w:t>
            </w:r>
            <w:r w:rsidR="006A7D4D" w:rsidRPr="00EE35B4">
              <w:rPr>
                <w:rFonts w:ascii="Times New Roman" w:hAnsi="Times New Roman" w:cs="Times New Roman"/>
                <w:color w:val="C00000"/>
              </w:rPr>
              <w:t>2</w:t>
            </w:r>
            <w:r w:rsidR="00B41A05">
              <w:rPr>
                <w:rFonts w:ascii="Times New Roman" w:hAnsi="Times New Roman" w:cs="Times New Roman"/>
                <w:color w:val="C00000"/>
                <w:lang w:val="en-US"/>
              </w:rPr>
              <w:t>8</w:t>
            </w:r>
            <w:r w:rsidR="00EE35B4" w:rsidRPr="00EE35B4">
              <w:rPr>
                <w:rFonts w:ascii="Times New Roman" w:hAnsi="Times New Roman" w:cs="Times New Roman"/>
                <w:color w:val="C00000"/>
              </w:rPr>
              <w:t xml:space="preserve">. TIÊU HÓA Ở </w:t>
            </w:r>
            <w:r w:rsidR="004A52CD">
              <w:rPr>
                <w:rFonts w:ascii="Times New Roman" w:hAnsi="Times New Roman" w:cs="Times New Roman"/>
                <w:color w:val="C00000"/>
                <w:lang w:val="en-US"/>
              </w:rPr>
              <w:t>RUỘT NON</w:t>
            </w:r>
          </w:p>
          <w:p w14:paraId="5C6C6416" w14:textId="0F333F23" w:rsidR="00866037" w:rsidRPr="004A52CD" w:rsidRDefault="00866037" w:rsidP="008B4D3E">
            <w:pPr>
              <w:tabs>
                <w:tab w:val="left" w:pos="567"/>
              </w:tabs>
              <w:spacing w:line="288" w:lineRule="auto"/>
              <w:outlineLvl w:val="0"/>
              <w:rPr>
                <w:rFonts w:ascii="Times New Roman" w:hAnsi="Times New Roman" w:cs="Times New Roman"/>
                <w:color w:val="C00000"/>
                <w:lang w:val="en-US"/>
              </w:rPr>
            </w:pPr>
            <w:r w:rsidRPr="00866037">
              <w:rPr>
                <w:rFonts w:ascii="Times New Roman" w:hAnsi="Times New Roman" w:cs="Times New Roman"/>
                <w:color w:val="C00000"/>
                <w:lang w:val="en-US"/>
              </w:rPr>
              <w:t>ÔN TẬP KIỂM TRA CUỐI KỲ I</w:t>
            </w:r>
          </w:p>
          <w:p w14:paraId="7B4D8F48" w14:textId="2B808B03" w:rsidR="00B35841" w:rsidRPr="004A52CD" w:rsidRDefault="00B35841" w:rsidP="004A52CD">
            <w:pPr>
              <w:tabs>
                <w:tab w:val="left" w:pos="253"/>
              </w:tabs>
              <w:rPr>
                <w:rFonts w:ascii="Times New Roman" w:hAnsi="Times New Roman" w:cs="Times New Roman"/>
                <w:bCs/>
                <w:color w:val="FF0000"/>
                <w:lang w:val="en-US"/>
              </w:rPr>
            </w:pPr>
          </w:p>
        </w:tc>
        <w:tc>
          <w:tcPr>
            <w:tcW w:w="5179" w:type="dxa"/>
          </w:tcPr>
          <w:p w14:paraId="697EBEDB" w14:textId="77777777" w:rsidR="00B35841" w:rsidRPr="009008FA" w:rsidRDefault="00B35841" w:rsidP="00F84A14">
            <w:pPr>
              <w:rPr>
                <w:rFonts w:ascii="Times New Roman" w:hAnsi="Times New Roman" w:cs="Times New Roman"/>
              </w:rPr>
            </w:pPr>
          </w:p>
        </w:tc>
      </w:tr>
    </w:tbl>
    <w:p w14:paraId="44C66784" w14:textId="1FB5A820" w:rsidR="00D94757" w:rsidRPr="009008FA" w:rsidRDefault="00D94757" w:rsidP="001B4848">
      <w:pPr>
        <w:pStyle w:val="ListParagraph"/>
        <w:spacing w:line="360" w:lineRule="auto"/>
        <w:rPr>
          <w:rFonts w:ascii="Times New Roman" w:hAnsi="Times New Roman" w:cs="Times New Roman"/>
        </w:rPr>
      </w:pPr>
    </w:p>
    <w:sectPr w:rsidR="00D94757" w:rsidRPr="009008FA"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3208F" w14:textId="77777777" w:rsidR="00D77EBE" w:rsidRDefault="00D77EBE" w:rsidP="00C83FAF">
      <w:r>
        <w:separator/>
      </w:r>
    </w:p>
  </w:endnote>
  <w:endnote w:type="continuationSeparator" w:id="0">
    <w:p w14:paraId="5A2116BF" w14:textId="77777777" w:rsidR="00D77EBE" w:rsidRDefault="00D77EBE"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7094" w14:textId="77777777" w:rsidR="00D77EBE" w:rsidRDefault="00D77EBE" w:rsidP="00C83FAF">
      <w:r>
        <w:separator/>
      </w:r>
    </w:p>
  </w:footnote>
  <w:footnote w:type="continuationSeparator" w:id="0">
    <w:p w14:paraId="4DAD5E67" w14:textId="77777777" w:rsidR="00D77EBE" w:rsidRDefault="00D77EBE" w:rsidP="00C83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0369E"/>
    <w:multiLevelType w:val="hybridMultilevel"/>
    <w:tmpl w:val="39D07480"/>
    <w:lvl w:ilvl="0" w:tplc="36223A78">
      <w:start w:val="1"/>
      <w:numFmt w:val="bullet"/>
      <w:lvlText w:val=""/>
      <w:lvlJc w:val="left"/>
      <w:pPr>
        <w:ind w:left="1800" w:hanging="360"/>
      </w:pPr>
      <w:rPr>
        <w:rFonts w:ascii="Symbol" w:hAnsi="Symbol" w:hint="default"/>
      </w:rPr>
    </w:lvl>
    <w:lvl w:ilvl="1" w:tplc="36223A78">
      <w:start w:val="1"/>
      <w:numFmt w:val="bullet"/>
      <w:lvlText w:val=""/>
      <w:lvlJc w:val="left"/>
      <w:pPr>
        <w:ind w:left="1440" w:hanging="360"/>
      </w:pPr>
      <w:rPr>
        <w:rFonts w:ascii="Symbol" w:hAnsi="Symbol" w:hint="default"/>
      </w:rPr>
    </w:lvl>
    <w:lvl w:ilvl="2" w:tplc="C7FCAEAE">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20468"/>
    <w:multiLevelType w:val="hybridMultilevel"/>
    <w:tmpl w:val="1AB264E6"/>
    <w:lvl w:ilvl="0" w:tplc="B9CC51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295C1D"/>
    <w:multiLevelType w:val="hybridMultilevel"/>
    <w:tmpl w:val="D0EC7D5C"/>
    <w:lvl w:ilvl="0" w:tplc="1FB6F496">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2D6D"/>
    <w:rsid w:val="00012222"/>
    <w:rsid w:val="00017A66"/>
    <w:rsid w:val="00037CFC"/>
    <w:rsid w:val="00044164"/>
    <w:rsid w:val="00050B40"/>
    <w:rsid w:val="00051491"/>
    <w:rsid w:val="00062231"/>
    <w:rsid w:val="00090776"/>
    <w:rsid w:val="000C7B98"/>
    <w:rsid w:val="000D2AC1"/>
    <w:rsid w:val="000D3D96"/>
    <w:rsid w:val="000D7DEC"/>
    <w:rsid w:val="000F0C76"/>
    <w:rsid w:val="000F3F6E"/>
    <w:rsid w:val="00100225"/>
    <w:rsid w:val="001103D6"/>
    <w:rsid w:val="001139EF"/>
    <w:rsid w:val="0012577E"/>
    <w:rsid w:val="00144263"/>
    <w:rsid w:val="00186EE3"/>
    <w:rsid w:val="00195E7A"/>
    <w:rsid w:val="001B4848"/>
    <w:rsid w:val="001C38A0"/>
    <w:rsid w:val="001D7CA3"/>
    <w:rsid w:val="001E2F11"/>
    <w:rsid w:val="001F0177"/>
    <w:rsid w:val="00226E00"/>
    <w:rsid w:val="00250D31"/>
    <w:rsid w:val="0025559E"/>
    <w:rsid w:val="0026131A"/>
    <w:rsid w:val="00262188"/>
    <w:rsid w:val="0026788B"/>
    <w:rsid w:val="00271FA4"/>
    <w:rsid w:val="00294FC9"/>
    <w:rsid w:val="002B0000"/>
    <w:rsid w:val="002B6ED0"/>
    <w:rsid w:val="002C0D80"/>
    <w:rsid w:val="002C172C"/>
    <w:rsid w:val="002C3450"/>
    <w:rsid w:val="002C5A66"/>
    <w:rsid w:val="002C7167"/>
    <w:rsid w:val="002D4D56"/>
    <w:rsid w:val="002D7436"/>
    <w:rsid w:val="002D7863"/>
    <w:rsid w:val="002E2EBA"/>
    <w:rsid w:val="002F6A70"/>
    <w:rsid w:val="00332BCB"/>
    <w:rsid w:val="00342ABB"/>
    <w:rsid w:val="00370A12"/>
    <w:rsid w:val="0038386B"/>
    <w:rsid w:val="00384BBB"/>
    <w:rsid w:val="00384C9B"/>
    <w:rsid w:val="003A46CF"/>
    <w:rsid w:val="003C0E3F"/>
    <w:rsid w:val="003C4CDF"/>
    <w:rsid w:val="003D6415"/>
    <w:rsid w:val="003F4771"/>
    <w:rsid w:val="003F7260"/>
    <w:rsid w:val="0041203D"/>
    <w:rsid w:val="004144FE"/>
    <w:rsid w:val="00414624"/>
    <w:rsid w:val="00414A30"/>
    <w:rsid w:val="00425AE2"/>
    <w:rsid w:val="0043238B"/>
    <w:rsid w:val="00436B6F"/>
    <w:rsid w:val="004572E8"/>
    <w:rsid w:val="00467D75"/>
    <w:rsid w:val="00475CA5"/>
    <w:rsid w:val="00495BAB"/>
    <w:rsid w:val="00497FD9"/>
    <w:rsid w:val="004A00ED"/>
    <w:rsid w:val="004A52CD"/>
    <w:rsid w:val="004A57D8"/>
    <w:rsid w:val="004A7F8F"/>
    <w:rsid w:val="004D5C03"/>
    <w:rsid w:val="004E1B91"/>
    <w:rsid w:val="004F455E"/>
    <w:rsid w:val="004F5EFE"/>
    <w:rsid w:val="005516A7"/>
    <w:rsid w:val="0058000C"/>
    <w:rsid w:val="0059402C"/>
    <w:rsid w:val="00596446"/>
    <w:rsid w:val="005A3A3B"/>
    <w:rsid w:val="005A7BBE"/>
    <w:rsid w:val="005C0958"/>
    <w:rsid w:val="005D08EE"/>
    <w:rsid w:val="005D265D"/>
    <w:rsid w:val="005D2D01"/>
    <w:rsid w:val="005E0B4D"/>
    <w:rsid w:val="005E3AB5"/>
    <w:rsid w:val="005E6E92"/>
    <w:rsid w:val="005E770D"/>
    <w:rsid w:val="005F04AF"/>
    <w:rsid w:val="00604625"/>
    <w:rsid w:val="0061277D"/>
    <w:rsid w:val="00615390"/>
    <w:rsid w:val="00627FC9"/>
    <w:rsid w:val="0064076D"/>
    <w:rsid w:val="00652E25"/>
    <w:rsid w:val="006615E3"/>
    <w:rsid w:val="006747C9"/>
    <w:rsid w:val="00675781"/>
    <w:rsid w:val="00686BEA"/>
    <w:rsid w:val="0069313A"/>
    <w:rsid w:val="006A094A"/>
    <w:rsid w:val="006A3D4A"/>
    <w:rsid w:val="006A7D4D"/>
    <w:rsid w:val="006B052E"/>
    <w:rsid w:val="006C2E22"/>
    <w:rsid w:val="006C416D"/>
    <w:rsid w:val="006C605E"/>
    <w:rsid w:val="006D20E2"/>
    <w:rsid w:val="006D3937"/>
    <w:rsid w:val="006D7F74"/>
    <w:rsid w:val="006E7B3C"/>
    <w:rsid w:val="0070174D"/>
    <w:rsid w:val="007058C4"/>
    <w:rsid w:val="00720CB2"/>
    <w:rsid w:val="00733EB4"/>
    <w:rsid w:val="0075651C"/>
    <w:rsid w:val="00761676"/>
    <w:rsid w:val="0076300E"/>
    <w:rsid w:val="00775DC4"/>
    <w:rsid w:val="007964D5"/>
    <w:rsid w:val="007B70D5"/>
    <w:rsid w:val="007D7905"/>
    <w:rsid w:val="007E5BC6"/>
    <w:rsid w:val="0080412A"/>
    <w:rsid w:val="008053B3"/>
    <w:rsid w:val="00810B31"/>
    <w:rsid w:val="00837966"/>
    <w:rsid w:val="00856983"/>
    <w:rsid w:val="00860C24"/>
    <w:rsid w:val="00866037"/>
    <w:rsid w:val="0088509C"/>
    <w:rsid w:val="008973FC"/>
    <w:rsid w:val="008A7069"/>
    <w:rsid w:val="008A7A9B"/>
    <w:rsid w:val="008A7E17"/>
    <w:rsid w:val="008B4D3E"/>
    <w:rsid w:val="008B59E0"/>
    <w:rsid w:val="008C6601"/>
    <w:rsid w:val="008D0403"/>
    <w:rsid w:val="008D3E30"/>
    <w:rsid w:val="008E3F71"/>
    <w:rsid w:val="008F405F"/>
    <w:rsid w:val="008F535D"/>
    <w:rsid w:val="008F7A78"/>
    <w:rsid w:val="009008FA"/>
    <w:rsid w:val="0090329C"/>
    <w:rsid w:val="009078CE"/>
    <w:rsid w:val="00913686"/>
    <w:rsid w:val="0092768D"/>
    <w:rsid w:val="009349A2"/>
    <w:rsid w:val="009372BB"/>
    <w:rsid w:val="00946224"/>
    <w:rsid w:val="009501B7"/>
    <w:rsid w:val="0098532C"/>
    <w:rsid w:val="00987C51"/>
    <w:rsid w:val="009A0D41"/>
    <w:rsid w:val="009C1B1A"/>
    <w:rsid w:val="009C2802"/>
    <w:rsid w:val="009C6FA1"/>
    <w:rsid w:val="009E3250"/>
    <w:rsid w:val="009F3197"/>
    <w:rsid w:val="00A07D0F"/>
    <w:rsid w:val="00A1287F"/>
    <w:rsid w:val="00A30F4A"/>
    <w:rsid w:val="00A322FD"/>
    <w:rsid w:val="00A35D57"/>
    <w:rsid w:val="00A62655"/>
    <w:rsid w:val="00AA6651"/>
    <w:rsid w:val="00AC11BA"/>
    <w:rsid w:val="00AC159E"/>
    <w:rsid w:val="00AE2951"/>
    <w:rsid w:val="00AF1F37"/>
    <w:rsid w:val="00AF7419"/>
    <w:rsid w:val="00B129D2"/>
    <w:rsid w:val="00B12F63"/>
    <w:rsid w:val="00B35841"/>
    <w:rsid w:val="00B41A05"/>
    <w:rsid w:val="00B57C04"/>
    <w:rsid w:val="00B6042D"/>
    <w:rsid w:val="00B6743A"/>
    <w:rsid w:val="00B84261"/>
    <w:rsid w:val="00BA4492"/>
    <w:rsid w:val="00BB11F9"/>
    <w:rsid w:val="00BB2297"/>
    <w:rsid w:val="00BC1AB1"/>
    <w:rsid w:val="00BC1B1D"/>
    <w:rsid w:val="00BD7581"/>
    <w:rsid w:val="00BE0D66"/>
    <w:rsid w:val="00BE53D4"/>
    <w:rsid w:val="00BE72CF"/>
    <w:rsid w:val="00C23862"/>
    <w:rsid w:val="00C26093"/>
    <w:rsid w:val="00C45ED7"/>
    <w:rsid w:val="00C612E6"/>
    <w:rsid w:val="00C75AD5"/>
    <w:rsid w:val="00C81C87"/>
    <w:rsid w:val="00C83CE2"/>
    <w:rsid w:val="00C83FAF"/>
    <w:rsid w:val="00C9033F"/>
    <w:rsid w:val="00C9064B"/>
    <w:rsid w:val="00CA266B"/>
    <w:rsid w:val="00CA599D"/>
    <w:rsid w:val="00CC6B90"/>
    <w:rsid w:val="00CD03CE"/>
    <w:rsid w:val="00CF252C"/>
    <w:rsid w:val="00D020C2"/>
    <w:rsid w:val="00D0704B"/>
    <w:rsid w:val="00D33122"/>
    <w:rsid w:val="00D47CD8"/>
    <w:rsid w:val="00D550FA"/>
    <w:rsid w:val="00D6027C"/>
    <w:rsid w:val="00D73C64"/>
    <w:rsid w:val="00D77EBE"/>
    <w:rsid w:val="00D813A2"/>
    <w:rsid w:val="00D81B0A"/>
    <w:rsid w:val="00D82712"/>
    <w:rsid w:val="00D836BC"/>
    <w:rsid w:val="00D85290"/>
    <w:rsid w:val="00D853B2"/>
    <w:rsid w:val="00D90D04"/>
    <w:rsid w:val="00D94757"/>
    <w:rsid w:val="00DA1EA5"/>
    <w:rsid w:val="00DB68C8"/>
    <w:rsid w:val="00DB6A7D"/>
    <w:rsid w:val="00DC0835"/>
    <w:rsid w:val="00DC5855"/>
    <w:rsid w:val="00DD2698"/>
    <w:rsid w:val="00DD2F65"/>
    <w:rsid w:val="00DF1AD7"/>
    <w:rsid w:val="00DF78D1"/>
    <w:rsid w:val="00DF7A68"/>
    <w:rsid w:val="00E00790"/>
    <w:rsid w:val="00E06270"/>
    <w:rsid w:val="00E1286B"/>
    <w:rsid w:val="00E171E1"/>
    <w:rsid w:val="00E43289"/>
    <w:rsid w:val="00E61F80"/>
    <w:rsid w:val="00E63737"/>
    <w:rsid w:val="00E72044"/>
    <w:rsid w:val="00E83E32"/>
    <w:rsid w:val="00EB48A2"/>
    <w:rsid w:val="00EC75AA"/>
    <w:rsid w:val="00EC7A54"/>
    <w:rsid w:val="00ED4508"/>
    <w:rsid w:val="00EE35B4"/>
    <w:rsid w:val="00EF4DFE"/>
    <w:rsid w:val="00F11186"/>
    <w:rsid w:val="00F223F1"/>
    <w:rsid w:val="00F242F0"/>
    <w:rsid w:val="00F33514"/>
    <w:rsid w:val="00F3404A"/>
    <w:rsid w:val="00F371E7"/>
    <w:rsid w:val="00F4690D"/>
    <w:rsid w:val="00F516D7"/>
    <w:rsid w:val="00F710DB"/>
    <w:rsid w:val="00F73032"/>
    <w:rsid w:val="00F819B7"/>
    <w:rsid w:val="00F82477"/>
    <w:rsid w:val="00F85D41"/>
    <w:rsid w:val="00F96182"/>
    <w:rsid w:val="00F97749"/>
    <w:rsid w:val="00FA0357"/>
    <w:rsid w:val="00FC20BE"/>
    <w:rsid w:val="00FE4D28"/>
    <w:rsid w:val="00FE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61FC8"/>
  <w15:docId w15:val="{A156E2DE-4B6B-4CA3-A10F-7C4FA92E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261"/>
  </w:style>
  <w:style w:type="paragraph" w:styleId="Heading1">
    <w:name w:val="heading 1"/>
    <w:basedOn w:val="Normal"/>
    <w:next w:val="Normal"/>
    <w:link w:val="Heading1Char"/>
    <w:uiPriority w:val="9"/>
    <w:qFormat/>
    <w:rsid w:val="00DD269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DD269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DD269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5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0">
    <w:name w:val="Heading #3_"/>
    <w:basedOn w:val="DefaultParagraphFont"/>
    <w:link w:val="Heading31"/>
    <w:locked/>
    <w:rsid w:val="003F4771"/>
    <w:rPr>
      <w:rFonts w:eastAsia="Times New Roman" w:cs="Times New Roman"/>
      <w:b/>
      <w:bCs/>
      <w:sz w:val="20"/>
      <w:szCs w:val="20"/>
      <w:shd w:val="clear" w:color="auto" w:fill="FFFFFF"/>
    </w:rPr>
  </w:style>
  <w:style w:type="paragraph" w:customStyle="1" w:styleId="Heading31">
    <w:name w:val="Heading #3"/>
    <w:basedOn w:val="Normal"/>
    <w:link w:val="Heading30"/>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paragraph" w:styleId="NormalWeb">
    <w:name w:val="Normal (Web)"/>
    <w:basedOn w:val="Normal"/>
    <w:uiPriority w:val="99"/>
    <w:unhideWhenUsed/>
    <w:rsid w:val="001C38A0"/>
    <w:pPr>
      <w:spacing w:before="100" w:beforeAutospacing="1" w:after="100" w:afterAutospacing="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69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DD2698"/>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DD2698"/>
    <w:rPr>
      <w:b/>
      <w:bCs/>
    </w:rPr>
  </w:style>
  <w:style w:type="character" w:customStyle="1" w:styleId="Heading1Char">
    <w:name w:val="Heading 1 Char"/>
    <w:basedOn w:val="DefaultParagraphFont"/>
    <w:link w:val="Heading1"/>
    <w:uiPriority w:val="9"/>
    <w:rsid w:val="00DD2698"/>
    <w:rPr>
      <w:rFonts w:asciiTheme="majorHAnsi" w:eastAsiaTheme="majorEastAsia" w:hAnsiTheme="majorHAnsi" w:cstheme="majorBidi"/>
      <w:b/>
      <w:bCs/>
      <w:color w:val="2F5496" w:themeColor="accent1" w:themeShade="BF"/>
      <w:sz w:val="28"/>
      <w:szCs w:val="28"/>
      <w:lang w:val="en-US"/>
    </w:rPr>
  </w:style>
  <w:style w:type="paragraph" w:customStyle="1" w:styleId="cs95e872d0">
    <w:name w:val="cs95e872d0"/>
    <w:basedOn w:val="Normal"/>
    <w:rsid w:val="000D7DEC"/>
    <w:pPr>
      <w:spacing w:before="100" w:beforeAutospacing="1" w:after="100" w:afterAutospacing="1"/>
    </w:pPr>
    <w:rPr>
      <w:rFonts w:ascii="Times New Roman" w:eastAsia="Times New Roman" w:hAnsi="Times New Roman" w:cs="Times New Roman"/>
      <w:lang w:val="en-US"/>
    </w:rPr>
  </w:style>
  <w:style w:type="character" w:customStyle="1" w:styleId="cs1b16eeb5">
    <w:name w:val="cs1b16eeb5"/>
    <w:basedOn w:val="DefaultParagraphFont"/>
    <w:rsid w:val="000D7DEC"/>
  </w:style>
  <w:style w:type="character" w:styleId="Hyperlink">
    <w:name w:val="Hyperlink"/>
    <w:basedOn w:val="DefaultParagraphFont"/>
    <w:uiPriority w:val="99"/>
    <w:semiHidden/>
    <w:unhideWhenUsed/>
    <w:rsid w:val="00F73032"/>
    <w:rPr>
      <w:color w:val="0000FF"/>
      <w:u w:val="single"/>
    </w:rPr>
  </w:style>
  <w:style w:type="character" w:styleId="Emphasis">
    <w:name w:val="Emphasis"/>
    <w:basedOn w:val="DefaultParagraphFont"/>
    <w:uiPriority w:val="20"/>
    <w:qFormat/>
    <w:rsid w:val="00F73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919">
      <w:bodyDiv w:val="1"/>
      <w:marLeft w:val="0"/>
      <w:marRight w:val="0"/>
      <w:marTop w:val="0"/>
      <w:marBottom w:val="0"/>
      <w:divBdr>
        <w:top w:val="none" w:sz="0" w:space="0" w:color="auto"/>
        <w:left w:val="none" w:sz="0" w:space="0" w:color="auto"/>
        <w:bottom w:val="none" w:sz="0" w:space="0" w:color="auto"/>
        <w:right w:val="none" w:sz="0" w:space="0" w:color="auto"/>
      </w:divBdr>
      <w:divsChild>
        <w:div w:id="1864632978">
          <w:marLeft w:val="0"/>
          <w:marRight w:val="0"/>
          <w:marTop w:val="0"/>
          <w:marBottom w:val="0"/>
          <w:divBdr>
            <w:top w:val="none" w:sz="0" w:space="0" w:color="auto"/>
            <w:left w:val="none" w:sz="0" w:space="0" w:color="auto"/>
            <w:bottom w:val="none" w:sz="0" w:space="0" w:color="auto"/>
            <w:right w:val="none" w:sz="0" w:space="0" w:color="auto"/>
          </w:divBdr>
        </w:div>
      </w:divsChild>
    </w:div>
    <w:div w:id="133453248">
      <w:bodyDiv w:val="1"/>
      <w:marLeft w:val="0"/>
      <w:marRight w:val="0"/>
      <w:marTop w:val="0"/>
      <w:marBottom w:val="0"/>
      <w:divBdr>
        <w:top w:val="none" w:sz="0" w:space="0" w:color="auto"/>
        <w:left w:val="none" w:sz="0" w:space="0" w:color="auto"/>
        <w:bottom w:val="none" w:sz="0" w:space="0" w:color="auto"/>
        <w:right w:val="none" w:sz="0" w:space="0" w:color="auto"/>
      </w:divBdr>
    </w:div>
    <w:div w:id="148133450">
      <w:bodyDiv w:val="1"/>
      <w:marLeft w:val="0"/>
      <w:marRight w:val="0"/>
      <w:marTop w:val="0"/>
      <w:marBottom w:val="0"/>
      <w:divBdr>
        <w:top w:val="none" w:sz="0" w:space="0" w:color="auto"/>
        <w:left w:val="none" w:sz="0" w:space="0" w:color="auto"/>
        <w:bottom w:val="none" w:sz="0" w:space="0" w:color="auto"/>
        <w:right w:val="none" w:sz="0" w:space="0" w:color="auto"/>
      </w:divBdr>
    </w:div>
    <w:div w:id="153496041">
      <w:bodyDiv w:val="1"/>
      <w:marLeft w:val="0"/>
      <w:marRight w:val="0"/>
      <w:marTop w:val="0"/>
      <w:marBottom w:val="0"/>
      <w:divBdr>
        <w:top w:val="none" w:sz="0" w:space="0" w:color="auto"/>
        <w:left w:val="none" w:sz="0" w:space="0" w:color="auto"/>
        <w:bottom w:val="none" w:sz="0" w:space="0" w:color="auto"/>
        <w:right w:val="none" w:sz="0" w:space="0" w:color="auto"/>
      </w:divBdr>
    </w:div>
    <w:div w:id="173813281">
      <w:bodyDiv w:val="1"/>
      <w:marLeft w:val="0"/>
      <w:marRight w:val="0"/>
      <w:marTop w:val="0"/>
      <w:marBottom w:val="0"/>
      <w:divBdr>
        <w:top w:val="none" w:sz="0" w:space="0" w:color="auto"/>
        <w:left w:val="none" w:sz="0" w:space="0" w:color="auto"/>
        <w:bottom w:val="none" w:sz="0" w:space="0" w:color="auto"/>
        <w:right w:val="none" w:sz="0" w:space="0" w:color="auto"/>
      </w:divBdr>
    </w:div>
    <w:div w:id="256981731">
      <w:bodyDiv w:val="1"/>
      <w:marLeft w:val="0"/>
      <w:marRight w:val="0"/>
      <w:marTop w:val="0"/>
      <w:marBottom w:val="0"/>
      <w:divBdr>
        <w:top w:val="none" w:sz="0" w:space="0" w:color="auto"/>
        <w:left w:val="none" w:sz="0" w:space="0" w:color="auto"/>
        <w:bottom w:val="none" w:sz="0" w:space="0" w:color="auto"/>
        <w:right w:val="none" w:sz="0" w:space="0" w:color="auto"/>
      </w:divBdr>
    </w:div>
    <w:div w:id="260530910">
      <w:bodyDiv w:val="1"/>
      <w:marLeft w:val="0"/>
      <w:marRight w:val="0"/>
      <w:marTop w:val="0"/>
      <w:marBottom w:val="0"/>
      <w:divBdr>
        <w:top w:val="none" w:sz="0" w:space="0" w:color="auto"/>
        <w:left w:val="none" w:sz="0" w:space="0" w:color="auto"/>
        <w:bottom w:val="none" w:sz="0" w:space="0" w:color="auto"/>
        <w:right w:val="none" w:sz="0" w:space="0" w:color="auto"/>
      </w:divBdr>
    </w:div>
    <w:div w:id="273826130">
      <w:bodyDiv w:val="1"/>
      <w:marLeft w:val="0"/>
      <w:marRight w:val="0"/>
      <w:marTop w:val="0"/>
      <w:marBottom w:val="0"/>
      <w:divBdr>
        <w:top w:val="none" w:sz="0" w:space="0" w:color="auto"/>
        <w:left w:val="none" w:sz="0" w:space="0" w:color="auto"/>
        <w:bottom w:val="none" w:sz="0" w:space="0" w:color="auto"/>
        <w:right w:val="none" w:sz="0" w:space="0" w:color="auto"/>
      </w:divBdr>
    </w:div>
    <w:div w:id="282884045">
      <w:bodyDiv w:val="1"/>
      <w:marLeft w:val="0"/>
      <w:marRight w:val="0"/>
      <w:marTop w:val="0"/>
      <w:marBottom w:val="0"/>
      <w:divBdr>
        <w:top w:val="none" w:sz="0" w:space="0" w:color="auto"/>
        <w:left w:val="none" w:sz="0" w:space="0" w:color="auto"/>
        <w:bottom w:val="none" w:sz="0" w:space="0" w:color="auto"/>
        <w:right w:val="none" w:sz="0" w:space="0" w:color="auto"/>
      </w:divBdr>
    </w:div>
    <w:div w:id="296834377">
      <w:bodyDiv w:val="1"/>
      <w:marLeft w:val="0"/>
      <w:marRight w:val="0"/>
      <w:marTop w:val="0"/>
      <w:marBottom w:val="0"/>
      <w:divBdr>
        <w:top w:val="none" w:sz="0" w:space="0" w:color="auto"/>
        <w:left w:val="none" w:sz="0" w:space="0" w:color="auto"/>
        <w:bottom w:val="none" w:sz="0" w:space="0" w:color="auto"/>
        <w:right w:val="none" w:sz="0" w:space="0" w:color="auto"/>
      </w:divBdr>
    </w:div>
    <w:div w:id="342361476">
      <w:bodyDiv w:val="1"/>
      <w:marLeft w:val="0"/>
      <w:marRight w:val="0"/>
      <w:marTop w:val="0"/>
      <w:marBottom w:val="0"/>
      <w:divBdr>
        <w:top w:val="none" w:sz="0" w:space="0" w:color="auto"/>
        <w:left w:val="none" w:sz="0" w:space="0" w:color="auto"/>
        <w:bottom w:val="none" w:sz="0" w:space="0" w:color="auto"/>
        <w:right w:val="none" w:sz="0" w:space="0" w:color="auto"/>
      </w:divBdr>
    </w:div>
    <w:div w:id="391974404">
      <w:bodyDiv w:val="1"/>
      <w:marLeft w:val="0"/>
      <w:marRight w:val="0"/>
      <w:marTop w:val="0"/>
      <w:marBottom w:val="0"/>
      <w:divBdr>
        <w:top w:val="none" w:sz="0" w:space="0" w:color="auto"/>
        <w:left w:val="none" w:sz="0" w:space="0" w:color="auto"/>
        <w:bottom w:val="none" w:sz="0" w:space="0" w:color="auto"/>
        <w:right w:val="none" w:sz="0" w:space="0" w:color="auto"/>
      </w:divBdr>
    </w:div>
    <w:div w:id="404766350">
      <w:bodyDiv w:val="1"/>
      <w:marLeft w:val="0"/>
      <w:marRight w:val="0"/>
      <w:marTop w:val="0"/>
      <w:marBottom w:val="0"/>
      <w:divBdr>
        <w:top w:val="none" w:sz="0" w:space="0" w:color="auto"/>
        <w:left w:val="none" w:sz="0" w:space="0" w:color="auto"/>
        <w:bottom w:val="none" w:sz="0" w:space="0" w:color="auto"/>
        <w:right w:val="none" w:sz="0" w:space="0" w:color="auto"/>
      </w:divBdr>
    </w:div>
    <w:div w:id="471487313">
      <w:bodyDiv w:val="1"/>
      <w:marLeft w:val="0"/>
      <w:marRight w:val="0"/>
      <w:marTop w:val="0"/>
      <w:marBottom w:val="0"/>
      <w:divBdr>
        <w:top w:val="none" w:sz="0" w:space="0" w:color="auto"/>
        <w:left w:val="none" w:sz="0" w:space="0" w:color="auto"/>
        <w:bottom w:val="none" w:sz="0" w:space="0" w:color="auto"/>
        <w:right w:val="none" w:sz="0" w:space="0" w:color="auto"/>
      </w:divBdr>
    </w:div>
    <w:div w:id="472062346">
      <w:bodyDiv w:val="1"/>
      <w:marLeft w:val="0"/>
      <w:marRight w:val="0"/>
      <w:marTop w:val="0"/>
      <w:marBottom w:val="0"/>
      <w:divBdr>
        <w:top w:val="none" w:sz="0" w:space="0" w:color="auto"/>
        <w:left w:val="none" w:sz="0" w:space="0" w:color="auto"/>
        <w:bottom w:val="none" w:sz="0" w:space="0" w:color="auto"/>
        <w:right w:val="none" w:sz="0" w:space="0" w:color="auto"/>
      </w:divBdr>
      <w:divsChild>
        <w:div w:id="435558639">
          <w:marLeft w:val="0"/>
          <w:marRight w:val="0"/>
          <w:marTop w:val="432"/>
          <w:marBottom w:val="0"/>
          <w:divBdr>
            <w:top w:val="none" w:sz="0" w:space="0" w:color="auto"/>
            <w:left w:val="none" w:sz="0" w:space="0" w:color="auto"/>
            <w:bottom w:val="none" w:sz="0" w:space="0" w:color="auto"/>
            <w:right w:val="none" w:sz="0" w:space="0" w:color="auto"/>
          </w:divBdr>
        </w:div>
        <w:div w:id="1966156964">
          <w:marLeft w:val="0"/>
          <w:marRight w:val="0"/>
          <w:marTop w:val="432"/>
          <w:marBottom w:val="0"/>
          <w:divBdr>
            <w:top w:val="none" w:sz="0" w:space="0" w:color="auto"/>
            <w:left w:val="none" w:sz="0" w:space="0" w:color="auto"/>
            <w:bottom w:val="none" w:sz="0" w:space="0" w:color="auto"/>
            <w:right w:val="none" w:sz="0" w:space="0" w:color="auto"/>
          </w:divBdr>
        </w:div>
        <w:div w:id="2062823324">
          <w:marLeft w:val="0"/>
          <w:marRight w:val="0"/>
          <w:marTop w:val="432"/>
          <w:marBottom w:val="0"/>
          <w:divBdr>
            <w:top w:val="none" w:sz="0" w:space="0" w:color="auto"/>
            <w:left w:val="none" w:sz="0" w:space="0" w:color="auto"/>
            <w:bottom w:val="none" w:sz="0" w:space="0" w:color="auto"/>
            <w:right w:val="none" w:sz="0" w:space="0" w:color="auto"/>
          </w:divBdr>
        </w:div>
      </w:divsChild>
    </w:div>
    <w:div w:id="489752273">
      <w:bodyDiv w:val="1"/>
      <w:marLeft w:val="0"/>
      <w:marRight w:val="0"/>
      <w:marTop w:val="0"/>
      <w:marBottom w:val="0"/>
      <w:divBdr>
        <w:top w:val="none" w:sz="0" w:space="0" w:color="auto"/>
        <w:left w:val="none" w:sz="0" w:space="0" w:color="auto"/>
        <w:bottom w:val="none" w:sz="0" w:space="0" w:color="auto"/>
        <w:right w:val="none" w:sz="0" w:space="0" w:color="auto"/>
      </w:divBdr>
    </w:div>
    <w:div w:id="545679058">
      <w:bodyDiv w:val="1"/>
      <w:marLeft w:val="0"/>
      <w:marRight w:val="0"/>
      <w:marTop w:val="0"/>
      <w:marBottom w:val="0"/>
      <w:divBdr>
        <w:top w:val="none" w:sz="0" w:space="0" w:color="auto"/>
        <w:left w:val="none" w:sz="0" w:space="0" w:color="auto"/>
        <w:bottom w:val="none" w:sz="0" w:space="0" w:color="auto"/>
        <w:right w:val="none" w:sz="0" w:space="0" w:color="auto"/>
      </w:divBdr>
    </w:div>
    <w:div w:id="563762659">
      <w:bodyDiv w:val="1"/>
      <w:marLeft w:val="0"/>
      <w:marRight w:val="0"/>
      <w:marTop w:val="0"/>
      <w:marBottom w:val="0"/>
      <w:divBdr>
        <w:top w:val="none" w:sz="0" w:space="0" w:color="auto"/>
        <w:left w:val="none" w:sz="0" w:space="0" w:color="auto"/>
        <w:bottom w:val="none" w:sz="0" w:space="0" w:color="auto"/>
        <w:right w:val="none" w:sz="0" w:space="0" w:color="auto"/>
      </w:divBdr>
    </w:div>
    <w:div w:id="565647636">
      <w:bodyDiv w:val="1"/>
      <w:marLeft w:val="0"/>
      <w:marRight w:val="0"/>
      <w:marTop w:val="0"/>
      <w:marBottom w:val="0"/>
      <w:divBdr>
        <w:top w:val="none" w:sz="0" w:space="0" w:color="auto"/>
        <w:left w:val="none" w:sz="0" w:space="0" w:color="auto"/>
        <w:bottom w:val="none" w:sz="0" w:space="0" w:color="auto"/>
        <w:right w:val="none" w:sz="0" w:space="0" w:color="auto"/>
      </w:divBdr>
    </w:div>
    <w:div w:id="583995526">
      <w:bodyDiv w:val="1"/>
      <w:marLeft w:val="0"/>
      <w:marRight w:val="0"/>
      <w:marTop w:val="0"/>
      <w:marBottom w:val="0"/>
      <w:divBdr>
        <w:top w:val="none" w:sz="0" w:space="0" w:color="auto"/>
        <w:left w:val="none" w:sz="0" w:space="0" w:color="auto"/>
        <w:bottom w:val="none" w:sz="0" w:space="0" w:color="auto"/>
        <w:right w:val="none" w:sz="0" w:space="0" w:color="auto"/>
      </w:divBdr>
    </w:div>
    <w:div w:id="604464867">
      <w:bodyDiv w:val="1"/>
      <w:marLeft w:val="0"/>
      <w:marRight w:val="0"/>
      <w:marTop w:val="0"/>
      <w:marBottom w:val="0"/>
      <w:divBdr>
        <w:top w:val="none" w:sz="0" w:space="0" w:color="auto"/>
        <w:left w:val="none" w:sz="0" w:space="0" w:color="auto"/>
        <w:bottom w:val="none" w:sz="0" w:space="0" w:color="auto"/>
        <w:right w:val="none" w:sz="0" w:space="0" w:color="auto"/>
      </w:divBdr>
    </w:div>
    <w:div w:id="631978868">
      <w:bodyDiv w:val="1"/>
      <w:marLeft w:val="0"/>
      <w:marRight w:val="0"/>
      <w:marTop w:val="0"/>
      <w:marBottom w:val="0"/>
      <w:divBdr>
        <w:top w:val="none" w:sz="0" w:space="0" w:color="auto"/>
        <w:left w:val="none" w:sz="0" w:space="0" w:color="auto"/>
        <w:bottom w:val="none" w:sz="0" w:space="0" w:color="auto"/>
        <w:right w:val="none" w:sz="0" w:space="0" w:color="auto"/>
      </w:divBdr>
    </w:div>
    <w:div w:id="645472135">
      <w:bodyDiv w:val="1"/>
      <w:marLeft w:val="0"/>
      <w:marRight w:val="0"/>
      <w:marTop w:val="0"/>
      <w:marBottom w:val="0"/>
      <w:divBdr>
        <w:top w:val="none" w:sz="0" w:space="0" w:color="auto"/>
        <w:left w:val="none" w:sz="0" w:space="0" w:color="auto"/>
        <w:bottom w:val="none" w:sz="0" w:space="0" w:color="auto"/>
        <w:right w:val="none" w:sz="0" w:space="0" w:color="auto"/>
      </w:divBdr>
    </w:div>
    <w:div w:id="701521190">
      <w:bodyDiv w:val="1"/>
      <w:marLeft w:val="0"/>
      <w:marRight w:val="0"/>
      <w:marTop w:val="0"/>
      <w:marBottom w:val="0"/>
      <w:divBdr>
        <w:top w:val="none" w:sz="0" w:space="0" w:color="auto"/>
        <w:left w:val="none" w:sz="0" w:space="0" w:color="auto"/>
        <w:bottom w:val="none" w:sz="0" w:space="0" w:color="auto"/>
        <w:right w:val="none" w:sz="0" w:space="0" w:color="auto"/>
      </w:divBdr>
    </w:div>
    <w:div w:id="728190786">
      <w:bodyDiv w:val="1"/>
      <w:marLeft w:val="0"/>
      <w:marRight w:val="0"/>
      <w:marTop w:val="0"/>
      <w:marBottom w:val="0"/>
      <w:divBdr>
        <w:top w:val="none" w:sz="0" w:space="0" w:color="auto"/>
        <w:left w:val="none" w:sz="0" w:space="0" w:color="auto"/>
        <w:bottom w:val="none" w:sz="0" w:space="0" w:color="auto"/>
        <w:right w:val="none" w:sz="0" w:space="0" w:color="auto"/>
      </w:divBdr>
    </w:div>
    <w:div w:id="757093973">
      <w:bodyDiv w:val="1"/>
      <w:marLeft w:val="0"/>
      <w:marRight w:val="0"/>
      <w:marTop w:val="0"/>
      <w:marBottom w:val="0"/>
      <w:divBdr>
        <w:top w:val="none" w:sz="0" w:space="0" w:color="auto"/>
        <w:left w:val="none" w:sz="0" w:space="0" w:color="auto"/>
        <w:bottom w:val="none" w:sz="0" w:space="0" w:color="auto"/>
        <w:right w:val="none" w:sz="0" w:space="0" w:color="auto"/>
      </w:divBdr>
    </w:div>
    <w:div w:id="769273211">
      <w:bodyDiv w:val="1"/>
      <w:marLeft w:val="0"/>
      <w:marRight w:val="0"/>
      <w:marTop w:val="0"/>
      <w:marBottom w:val="0"/>
      <w:divBdr>
        <w:top w:val="none" w:sz="0" w:space="0" w:color="auto"/>
        <w:left w:val="none" w:sz="0" w:space="0" w:color="auto"/>
        <w:bottom w:val="none" w:sz="0" w:space="0" w:color="auto"/>
        <w:right w:val="none" w:sz="0" w:space="0" w:color="auto"/>
      </w:divBdr>
    </w:div>
    <w:div w:id="779027589">
      <w:bodyDiv w:val="1"/>
      <w:marLeft w:val="0"/>
      <w:marRight w:val="0"/>
      <w:marTop w:val="0"/>
      <w:marBottom w:val="0"/>
      <w:divBdr>
        <w:top w:val="none" w:sz="0" w:space="0" w:color="auto"/>
        <w:left w:val="none" w:sz="0" w:space="0" w:color="auto"/>
        <w:bottom w:val="none" w:sz="0" w:space="0" w:color="auto"/>
        <w:right w:val="none" w:sz="0" w:space="0" w:color="auto"/>
      </w:divBdr>
    </w:div>
    <w:div w:id="797337965">
      <w:bodyDiv w:val="1"/>
      <w:marLeft w:val="0"/>
      <w:marRight w:val="0"/>
      <w:marTop w:val="0"/>
      <w:marBottom w:val="0"/>
      <w:divBdr>
        <w:top w:val="none" w:sz="0" w:space="0" w:color="auto"/>
        <w:left w:val="none" w:sz="0" w:space="0" w:color="auto"/>
        <w:bottom w:val="none" w:sz="0" w:space="0" w:color="auto"/>
        <w:right w:val="none" w:sz="0" w:space="0" w:color="auto"/>
      </w:divBdr>
    </w:div>
    <w:div w:id="846749391">
      <w:bodyDiv w:val="1"/>
      <w:marLeft w:val="0"/>
      <w:marRight w:val="0"/>
      <w:marTop w:val="0"/>
      <w:marBottom w:val="0"/>
      <w:divBdr>
        <w:top w:val="none" w:sz="0" w:space="0" w:color="auto"/>
        <w:left w:val="none" w:sz="0" w:space="0" w:color="auto"/>
        <w:bottom w:val="none" w:sz="0" w:space="0" w:color="auto"/>
        <w:right w:val="none" w:sz="0" w:space="0" w:color="auto"/>
      </w:divBdr>
    </w:div>
    <w:div w:id="847868229">
      <w:bodyDiv w:val="1"/>
      <w:marLeft w:val="0"/>
      <w:marRight w:val="0"/>
      <w:marTop w:val="0"/>
      <w:marBottom w:val="0"/>
      <w:divBdr>
        <w:top w:val="none" w:sz="0" w:space="0" w:color="auto"/>
        <w:left w:val="none" w:sz="0" w:space="0" w:color="auto"/>
        <w:bottom w:val="none" w:sz="0" w:space="0" w:color="auto"/>
        <w:right w:val="none" w:sz="0" w:space="0" w:color="auto"/>
      </w:divBdr>
      <w:divsChild>
        <w:div w:id="1180898106">
          <w:marLeft w:val="0"/>
          <w:marRight w:val="0"/>
          <w:marTop w:val="0"/>
          <w:marBottom w:val="0"/>
          <w:divBdr>
            <w:top w:val="none" w:sz="0" w:space="0" w:color="auto"/>
            <w:left w:val="none" w:sz="0" w:space="0" w:color="auto"/>
            <w:bottom w:val="none" w:sz="0" w:space="0" w:color="auto"/>
            <w:right w:val="none" w:sz="0" w:space="0" w:color="auto"/>
          </w:divBdr>
        </w:div>
        <w:div w:id="814375537">
          <w:marLeft w:val="0"/>
          <w:marRight w:val="0"/>
          <w:marTop w:val="0"/>
          <w:marBottom w:val="0"/>
          <w:divBdr>
            <w:top w:val="none" w:sz="0" w:space="0" w:color="auto"/>
            <w:left w:val="none" w:sz="0" w:space="0" w:color="auto"/>
            <w:bottom w:val="none" w:sz="0" w:space="0" w:color="auto"/>
            <w:right w:val="none" w:sz="0" w:space="0" w:color="auto"/>
          </w:divBdr>
        </w:div>
        <w:div w:id="775906853">
          <w:marLeft w:val="0"/>
          <w:marRight w:val="0"/>
          <w:marTop w:val="0"/>
          <w:marBottom w:val="0"/>
          <w:divBdr>
            <w:top w:val="none" w:sz="0" w:space="0" w:color="auto"/>
            <w:left w:val="none" w:sz="0" w:space="0" w:color="auto"/>
            <w:bottom w:val="none" w:sz="0" w:space="0" w:color="auto"/>
            <w:right w:val="none" w:sz="0" w:space="0" w:color="auto"/>
          </w:divBdr>
        </w:div>
      </w:divsChild>
    </w:div>
    <w:div w:id="873229855">
      <w:bodyDiv w:val="1"/>
      <w:marLeft w:val="0"/>
      <w:marRight w:val="0"/>
      <w:marTop w:val="0"/>
      <w:marBottom w:val="0"/>
      <w:divBdr>
        <w:top w:val="none" w:sz="0" w:space="0" w:color="auto"/>
        <w:left w:val="none" w:sz="0" w:space="0" w:color="auto"/>
        <w:bottom w:val="none" w:sz="0" w:space="0" w:color="auto"/>
        <w:right w:val="none" w:sz="0" w:space="0" w:color="auto"/>
      </w:divBdr>
    </w:div>
    <w:div w:id="899483501">
      <w:bodyDiv w:val="1"/>
      <w:marLeft w:val="0"/>
      <w:marRight w:val="0"/>
      <w:marTop w:val="0"/>
      <w:marBottom w:val="0"/>
      <w:divBdr>
        <w:top w:val="none" w:sz="0" w:space="0" w:color="auto"/>
        <w:left w:val="none" w:sz="0" w:space="0" w:color="auto"/>
        <w:bottom w:val="none" w:sz="0" w:space="0" w:color="auto"/>
        <w:right w:val="none" w:sz="0" w:space="0" w:color="auto"/>
      </w:divBdr>
    </w:div>
    <w:div w:id="939029872">
      <w:bodyDiv w:val="1"/>
      <w:marLeft w:val="0"/>
      <w:marRight w:val="0"/>
      <w:marTop w:val="0"/>
      <w:marBottom w:val="0"/>
      <w:divBdr>
        <w:top w:val="none" w:sz="0" w:space="0" w:color="auto"/>
        <w:left w:val="none" w:sz="0" w:space="0" w:color="auto"/>
        <w:bottom w:val="none" w:sz="0" w:space="0" w:color="auto"/>
        <w:right w:val="none" w:sz="0" w:space="0" w:color="auto"/>
      </w:divBdr>
    </w:div>
    <w:div w:id="990408150">
      <w:bodyDiv w:val="1"/>
      <w:marLeft w:val="0"/>
      <w:marRight w:val="0"/>
      <w:marTop w:val="0"/>
      <w:marBottom w:val="0"/>
      <w:divBdr>
        <w:top w:val="none" w:sz="0" w:space="0" w:color="auto"/>
        <w:left w:val="none" w:sz="0" w:space="0" w:color="auto"/>
        <w:bottom w:val="none" w:sz="0" w:space="0" w:color="auto"/>
        <w:right w:val="none" w:sz="0" w:space="0" w:color="auto"/>
      </w:divBdr>
    </w:div>
    <w:div w:id="1002926201">
      <w:bodyDiv w:val="1"/>
      <w:marLeft w:val="0"/>
      <w:marRight w:val="0"/>
      <w:marTop w:val="0"/>
      <w:marBottom w:val="0"/>
      <w:divBdr>
        <w:top w:val="none" w:sz="0" w:space="0" w:color="auto"/>
        <w:left w:val="none" w:sz="0" w:space="0" w:color="auto"/>
        <w:bottom w:val="none" w:sz="0" w:space="0" w:color="auto"/>
        <w:right w:val="none" w:sz="0" w:space="0" w:color="auto"/>
      </w:divBdr>
    </w:div>
    <w:div w:id="1004748739">
      <w:bodyDiv w:val="1"/>
      <w:marLeft w:val="0"/>
      <w:marRight w:val="0"/>
      <w:marTop w:val="0"/>
      <w:marBottom w:val="0"/>
      <w:divBdr>
        <w:top w:val="none" w:sz="0" w:space="0" w:color="auto"/>
        <w:left w:val="none" w:sz="0" w:space="0" w:color="auto"/>
        <w:bottom w:val="none" w:sz="0" w:space="0" w:color="auto"/>
        <w:right w:val="none" w:sz="0" w:space="0" w:color="auto"/>
      </w:divBdr>
    </w:div>
    <w:div w:id="1010371959">
      <w:bodyDiv w:val="1"/>
      <w:marLeft w:val="0"/>
      <w:marRight w:val="0"/>
      <w:marTop w:val="0"/>
      <w:marBottom w:val="0"/>
      <w:divBdr>
        <w:top w:val="none" w:sz="0" w:space="0" w:color="auto"/>
        <w:left w:val="none" w:sz="0" w:space="0" w:color="auto"/>
        <w:bottom w:val="none" w:sz="0" w:space="0" w:color="auto"/>
        <w:right w:val="none" w:sz="0" w:space="0" w:color="auto"/>
      </w:divBdr>
    </w:div>
    <w:div w:id="1051346168">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090738705">
      <w:bodyDiv w:val="1"/>
      <w:marLeft w:val="0"/>
      <w:marRight w:val="0"/>
      <w:marTop w:val="0"/>
      <w:marBottom w:val="0"/>
      <w:divBdr>
        <w:top w:val="none" w:sz="0" w:space="0" w:color="auto"/>
        <w:left w:val="none" w:sz="0" w:space="0" w:color="auto"/>
        <w:bottom w:val="none" w:sz="0" w:space="0" w:color="auto"/>
        <w:right w:val="none" w:sz="0" w:space="0" w:color="auto"/>
      </w:divBdr>
    </w:div>
    <w:div w:id="1094476420">
      <w:bodyDiv w:val="1"/>
      <w:marLeft w:val="0"/>
      <w:marRight w:val="0"/>
      <w:marTop w:val="0"/>
      <w:marBottom w:val="0"/>
      <w:divBdr>
        <w:top w:val="none" w:sz="0" w:space="0" w:color="auto"/>
        <w:left w:val="none" w:sz="0" w:space="0" w:color="auto"/>
        <w:bottom w:val="none" w:sz="0" w:space="0" w:color="auto"/>
        <w:right w:val="none" w:sz="0" w:space="0" w:color="auto"/>
      </w:divBdr>
    </w:div>
    <w:div w:id="1097287625">
      <w:bodyDiv w:val="1"/>
      <w:marLeft w:val="0"/>
      <w:marRight w:val="0"/>
      <w:marTop w:val="0"/>
      <w:marBottom w:val="0"/>
      <w:divBdr>
        <w:top w:val="none" w:sz="0" w:space="0" w:color="auto"/>
        <w:left w:val="none" w:sz="0" w:space="0" w:color="auto"/>
        <w:bottom w:val="none" w:sz="0" w:space="0" w:color="auto"/>
        <w:right w:val="none" w:sz="0" w:space="0" w:color="auto"/>
      </w:divBdr>
    </w:div>
    <w:div w:id="1097403056">
      <w:bodyDiv w:val="1"/>
      <w:marLeft w:val="0"/>
      <w:marRight w:val="0"/>
      <w:marTop w:val="0"/>
      <w:marBottom w:val="0"/>
      <w:divBdr>
        <w:top w:val="none" w:sz="0" w:space="0" w:color="auto"/>
        <w:left w:val="none" w:sz="0" w:space="0" w:color="auto"/>
        <w:bottom w:val="none" w:sz="0" w:space="0" w:color="auto"/>
        <w:right w:val="none" w:sz="0" w:space="0" w:color="auto"/>
      </w:divBdr>
    </w:div>
    <w:div w:id="1219515183">
      <w:bodyDiv w:val="1"/>
      <w:marLeft w:val="0"/>
      <w:marRight w:val="0"/>
      <w:marTop w:val="0"/>
      <w:marBottom w:val="0"/>
      <w:divBdr>
        <w:top w:val="none" w:sz="0" w:space="0" w:color="auto"/>
        <w:left w:val="none" w:sz="0" w:space="0" w:color="auto"/>
        <w:bottom w:val="none" w:sz="0" w:space="0" w:color="auto"/>
        <w:right w:val="none" w:sz="0" w:space="0" w:color="auto"/>
      </w:divBdr>
    </w:div>
    <w:div w:id="1223445657">
      <w:bodyDiv w:val="1"/>
      <w:marLeft w:val="0"/>
      <w:marRight w:val="0"/>
      <w:marTop w:val="0"/>
      <w:marBottom w:val="0"/>
      <w:divBdr>
        <w:top w:val="none" w:sz="0" w:space="0" w:color="auto"/>
        <w:left w:val="none" w:sz="0" w:space="0" w:color="auto"/>
        <w:bottom w:val="none" w:sz="0" w:space="0" w:color="auto"/>
        <w:right w:val="none" w:sz="0" w:space="0" w:color="auto"/>
      </w:divBdr>
    </w:div>
    <w:div w:id="1235165313">
      <w:bodyDiv w:val="1"/>
      <w:marLeft w:val="0"/>
      <w:marRight w:val="0"/>
      <w:marTop w:val="0"/>
      <w:marBottom w:val="0"/>
      <w:divBdr>
        <w:top w:val="none" w:sz="0" w:space="0" w:color="auto"/>
        <w:left w:val="none" w:sz="0" w:space="0" w:color="auto"/>
        <w:bottom w:val="none" w:sz="0" w:space="0" w:color="auto"/>
        <w:right w:val="none" w:sz="0" w:space="0" w:color="auto"/>
      </w:divBdr>
    </w:div>
    <w:div w:id="1265108783">
      <w:bodyDiv w:val="1"/>
      <w:marLeft w:val="0"/>
      <w:marRight w:val="0"/>
      <w:marTop w:val="0"/>
      <w:marBottom w:val="0"/>
      <w:divBdr>
        <w:top w:val="none" w:sz="0" w:space="0" w:color="auto"/>
        <w:left w:val="none" w:sz="0" w:space="0" w:color="auto"/>
        <w:bottom w:val="none" w:sz="0" w:space="0" w:color="auto"/>
        <w:right w:val="none" w:sz="0" w:space="0" w:color="auto"/>
      </w:divBdr>
    </w:div>
    <w:div w:id="1300262338">
      <w:bodyDiv w:val="1"/>
      <w:marLeft w:val="0"/>
      <w:marRight w:val="0"/>
      <w:marTop w:val="0"/>
      <w:marBottom w:val="0"/>
      <w:divBdr>
        <w:top w:val="none" w:sz="0" w:space="0" w:color="auto"/>
        <w:left w:val="none" w:sz="0" w:space="0" w:color="auto"/>
        <w:bottom w:val="none" w:sz="0" w:space="0" w:color="auto"/>
        <w:right w:val="none" w:sz="0" w:space="0" w:color="auto"/>
      </w:divBdr>
    </w:div>
    <w:div w:id="1314144395">
      <w:bodyDiv w:val="1"/>
      <w:marLeft w:val="0"/>
      <w:marRight w:val="0"/>
      <w:marTop w:val="0"/>
      <w:marBottom w:val="0"/>
      <w:divBdr>
        <w:top w:val="none" w:sz="0" w:space="0" w:color="auto"/>
        <w:left w:val="none" w:sz="0" w:space="0" w:color="auto"/>
        <w:bottom w:val="none" w:sz="0" w:space="0" w:color="auto"/>
        <w:right w:val="none" w:sz="0" w:space="0" w:color="auto"/>
      </w:divBdr>
    </w:div>
    <w:div w:id="1358581165">
      <w:bodyDiv w:val="1"/>
      <w:marLeft w:val="0"/>
      <w:marRight w:val="0"/>
      <w:marTop w:val="0"/>
      <w:marBottom w:val="0"/>
      <w:divBdr>
        <w:top w:val="none" w:sz="0" w:space="0" w:color="auto"/>
        <w:left w:val="none" w:sz="0" w:space="0" w:color="auto"/>
        <w:bottom w:val="none" w:sz="0" w:space="0" w:color="auto"/>
        <w:right w:val="none" w:sz="0" w:space="0" w:color="auto"/>
      </w:divBdr>
    </w:div>
    <w:div w:id="1379670798">
      <w:bodyDiv w:val="1"/>
      <w:marLeft w:val="0"/>
      <w:marRight w:val="0"/>
      <w:marTop w:val="0"/>
      <w:marBottom w:val="0"/>
      <w:divBdr>
        <w:top w:val="none" w:sz="0" w:space="0" w:color="auto"/>
        <w:left w:val="none" w:sz="0" w:space="0" w:color="auto"/>
        <w:bottom w:val="none" w:sz="0" w:space="0" w:color="auto"/>
        <w:right w:val="none" w:sz="0" w:space="0" w:color="auto"/>
      </w:divBdr>
    </w:div>
    <w:div w:id="1425757766">
      <w:bodyDiv w:val="1"/>
      <w:marLeft w:val="0"/>
      <w:marRight w:val="0"/>
      <w:marTop w:val="0"/>
      <w:marBottom w:val="0"/>
      <w:divBdr>
        <w:top w:val="none" w:sz="0" w:space="0" w:color="auto"/>
        <w:left w:val="none" w:sz="0" w:space="0" w:color="auto"/>
        <w:bottom w:val="none" w:sz="0" w:space="0" w:color="auto"/>
        <w:right w:val="none" w:sz="0" w:space="0" w:color="auto"/>
      </w:divBdr>
    </w:div>
    <w:div w:id="1427533989">
      <w:bodyDiv w:val="1"/>
      <w:marLeft w:val="0"/>
      <w:marRight w:val="0"/>
      <w:marTop w:val="0"/>
      <w:marBottom w:val="0"/>
      <w:divBdr>
        <w:top w:val="none" w:sz="0" w:space="0" w:color="auto"/>
        <w:left w:val="none" w:sz="0" w:space="0" w:color="auto"/>
        <w:bottom w:val="none" w:sz="0" w:space="0" w:color="auto"/>
        <w:right w:val="none" w:sz="0" w:space="0" w:color="auto"/>
      </w:divBdr>
    </w:div>
    <w:div w:id="1457287415">
      <w:bodyDiv w:val="1"/>
      <w:marLeft w:val="0"/>
      <w:marRight w:val="0"/>
      <w:marTop w:val="0"/>
      <w:marBottom w:val="0"/>
      <w:divBdr>
        <w:top w:val="none" w:sz="0" w:space="0" w:color="auto"/>
        <w:left w:val="none" w:sz="0" w:space="0" w:color="auto"/>
        <w:bottom w:val="none" w:sz="0" w:space="0" w:color="auto"/>
        <w:right w:val="none" w:sz="0" w:space="0" w:color="auto"/>
      </w:divBdr>
    </w:div>
    <w:div w:id="1467316736">
      <w:bodyDiv w:val="1"/>
      <w:marLeft w:val="0"/>
      <w:marRight w:val="0"/>
      <w:marTop w:val="0"/>
      <w:marBottom w:val="0"/>
      <w:divBdr>
        <w:top w:val="none" w:sz="0" w:space="0" w:color="auto"/>
        <w:left w:val="none" w:sz="0" w:space="0" w:color="auto"/>
        <w:bottom w:val="none" w:sz="0" w:space="0" w:color="auto"/>
        <w:right w:val="none" w:sz="0" w:space="0" w:color="auto"/>
      </w:divBdr>
    </w:div>
    <w:div w:id="1502508200">
      <w:bodyDiv w:val="1"/>
      <w:marLeft w:val="0"/>
      <w:marRight w:val="0"/>
      <w:marTop w:val="0"/>
      <w:marBottom w:val="0"/>
      <w:divBdr>
        <w:top w:val="none" w:sz="0" w:space="0" w:color="auto"/>
        <w:left w:val="none" w:sz="0" w:space="0" w:color="auto"/>
        <w:bottom w:val="none" w:sz="0" w:space="0" w:color="auto"/>
        <w:right w:val="none" w:sz="0" w:space="0" w:color="auto"/>
      </w:divBdr>
    </w:div>
    <w:div w:id="1524705805">
      <w:bodyDiv w:val="1"/>
      <w:marLeft w:val="0"/>
      <w:marRight w:val="0"/>
      <w:marTop w:val="0"/>
      <w:marBottom w:val="0"/>
      <w:divBdr>
        <w:top w:val="none" w:sz="0" w:space="0" w:color="auto"/>
        <w:left w:val="none" w:sz="0" w:space="0" w:color="auto"/>
        <w:bottom w:val="none" w:sz="0" w:space="0" w:color="auto"/>
        <w:right w:val="none" w:sz="0" w:space="0" w:color="auto"/>
      </w:divBdr>
      <w:divsChild>
        <w:div w:id="86733255">
          <w:marLeft w:val="0"/>
          <w:marRight w:val="0"/>
          <w:marTop w:val="0"/>
          <w:marBottom w:val="0"/>
          <w:divBdr>
            <w:top w:val="none" w:sz="0" w:space="0" w:color="auto"/>
            <w:left w:val="none" w:sz="0" w:space="0" w:color="auto"/>
            <w:bottom w:val="none" w:sz="0" w:space="0" w:color="auto"/>
            <w:right w:val="none" w:sz="0" w:space="0" w:color="auto"/>
          </w:divBdr>
        </w:div>
        <w:div w:id="198706946">
          <w:marLeft w:val="0"/>
          <w:marRight w:val="0"/>
          <w:marTop w:val="0"/>
          <w:marBottom w:val="0"/>
          <w:divBdr>
            <w:top w:val="none" w:sz="0" w:space="0" w:color="auto"/>
            <w:left w:val="none" w:sz="0" w:space="0" w:color="auto"/>
            <w:bottom w:val="none" w:sz="0" w:space="0" w:color="auto"/>
            <w:right w:val="none" w:sz="0" w:space="0" w:color="auto"/>
          </w:divBdr>
        </w:div>
      </w:divsChild>
    </w:div>
    <w:div w:id="1573198640">
      <w:bodyDiv w:val="1"/>
      <w:marLeft w:val="0"/>
      <w:marRight w:val="0"/>
      <w:marTop w:val="0"/>
      <w:marBottom w:val="0"/>
      <w:divBdr>
        <w:top w:val="none" w:sz="0" w:space="0" w:color="auto"/>
        <w:left w:val="none" w:sz="0" w:space="0" w:color="auto"/>
        <w:bottom w:val="none" w:sz="0" w:space="0" w:color="auto"/>
        <w:right w:val="none" w:sz="0" w:space="0" w:color="auto"/>
      </w:divBdr>
    </w:div>
    <w:div w:id="1578246325">
      <w:bodyDiv w:val="1"/>
      <w:marLeft w:val="0"/>
      <w:marRight w:val="0"/>
      <w:marTop w:val="0"/>
      <w:marBottom w:val="0"/>
      <w:divBdr>
        <w:top w:val="none" w:sz="0" w:space="0" w:color="auto"/>
        <w:left w:val="none" w:sz="0" w:space="0" w:color="auto"/>
        <w:bottom w:val="none" w:sz="0" w:space="0" w:color="auto"/>
        <w:right w:val="none" w:sz="0" w:space="0" w:color="auto"/>
      </w:divBdr>
    </w:div>
    <w:div w:id="1581671480">
      <w:bodyDiv w:val="1"/>
      <w:marLeft w:val="0"/>
      <w:marRight w:val="0"/>
      <w:marTop w:val="0"/>
      <w:marBottom w:val="0"/>
      <w:divBdr>
        <w:top w:val="none" w:sz="0" w:space="0" w:color="auto"/>
        <w:left w:val="none" w:sz="0" w:space="0" w:color="auto"/>
        <w:bottom w:val="none" w:sz="0" w:space="0" w:color="auto"/>
        <w:right w:val="none" w:sz="0" w:space="0" w:color="auto"/>
      </w:divBdr>
    </w:div>
    <w:div w:id="1585798655">
      <w:bodyDiv w:val="1"/>
      <w:marLeft w:val="0"/>
      <w:marRight w:val="0"/>
      <w:marTop w:val="0"/>
      <w:marBottom w:val="0"/>
      <w:divBdr>
        <w:top w:val="none" w:sz="0" w:space="0" w:color="auto"/>
        <w:left w:val="none" w:sz="0" w:space="0" w:color="auto"/>
        <w:bottom w:val="none" w:sz="0" w:space="0" w:color="auto"/>
        <w:right w:val="none" w:sz="0" w:space="0" w:color="auto"/>
      </w:divBdr>
    </w:div>
    <w:div w:id="1598755393">
      <w:bodyDiv w:val="1"/>
      <w:marLeft w:val="0"/>
      <w:marRight w:val="0"/>
      <w:marTop w:val="0"/>
      <w:marBottom w:val="0"/>
      <w:divBdr>
        <w:top w:val="none" w:sz="0" w:space="0" w:color="auto"/>
        <w:left w:val="none" w:sz="0" w:space="0" w:color="auto"/>
        <w:bottom w:val="none" w:sz="0" w:space="0" w:color="auto"/>
        <w:right w:val="none" w:sz="0" w:space="0" w:color="auto"/>
      </w:divBdr>
    </w:div>
    <w:div w:id="1616982065">
      <w:bodyDiv w:val="1"/>
      <w:marLeft w:val="0"/>
      <w:marRight w:val="0"/>
      <w:marTop w:val="0"/>
      <w:marBottom w:val="0"/>
      <w:divBdr>
        <w:top w:val="none" w:sz="0" w:space="0" w:color="auto"/>
        <w:left w:val="none" w:sz="0" w:space="0" w:color="auto"/>
        <w:bottom w:val="none" w:sz="0" w:space="0" w:color="auto"/>
        <w:right w:val="none" w:sz="0" w:space="0" w:color="auto"/>
      </w:divBdr>
    </w:div>
    <w:div w:id="1643848409">
      <w:bodyDiv w:val="1"/>
      <w:marLeft w:val="0"/>
      <w:marRight w:val="0"/>
      <w:marTop w:val="0"/>
      <w:marBottom w:val="0"/>
      <w:divBdr>
        <w:top w:val="none" w:sz="0" w:space="0" w:color="auto"/>
        <w:left w:val="none" w:sz="0" w:space="0" w:color="auto"/>
        <w:bottom w:val="none" w:sz="0" w:space="0" w:color="auto"/>
        <w:right w:val="none" w:sz="0" w:space="0" w:color="auto"/>
      </w:divBdr>
    </w:div>
    <w:div w:id="1681470032">
      <w:bodyDiv w:val="1"/>
      <w:marLeft w:val="0"/>
      <w:marRight w:val="0"/>
      <w:marTop w:val="0"/>
      <w:marBottom w:val="0"/>
      <w:divBdr>
        <w:top w:val="none" w:sz="0" w:space="0" w:color="auto"/>
        <w:left w:val="none" w:sz="0" w:space="0" w:color="auto"/>
        <w:bottom w:val="none" w:sz="0" w:space="0" w:color="auto"/>
        <w:right w:val="none" w:sz="0" w:space="0" w:color="auto"/>
      </w:divBdr>
    </w:div>
    <w:div w:id="1711030361">
      <w:bodyDiv w:val="1"/>
      <w:marLeft w:val="0"/>
      <w:marRight w:val="0"/>
      <w:marTop w:val="0"/>
      <w:marBottom w:val="0"/>
      <w:divBdr>
        <w:top w:val="none" w:sz="0" w:space="0" w:color="auto"/>
        <w:left w:val="none" w:sz="0" w:space="0" w:color="auto"/>
        <w:bottom w:val="none" w:sz="0" w:space="0" w:color="auto"/>
        <w:right w:val="none" w:sz="0" w:space="0" w:color="auto"/>
      </w:divBdr>
    </w:div>
    <w:div w:id="1758864928">
      <w:bodyDiv w:val="1"/>
      <w:marLeft w:val="0"/>
      <w:marRight w:val="0"/>
      <w:marTop w:val="0"/>
      <w:marBottom w:val="0"/>
      <w:divBdr>
        <w:top w:val="none" w:sz="0" w:space="0" w:color="auto"/>
        <w:left w:val="none" w:sz="0" w:space="0" w:color="auto"/>
        <w:bottom w:val="none" w:sz="0" w:space="0" w:color="auto"/>
        <w:right w:val="none" w:sz="0" w:space="0" w:color="auto"/>
      </w:divBdr>
    </w:div>
    <w:div w:id="1770856406">
      <w:bodyDiv w:val="1"/>
      <w:marLeft w:val="0"/>
      <w:marRight w:val="0"/>
      <w:marTop w:val="0"/>
      <w:marBottom w:val="0"/>
      <w:divBdr>
        <w:top w:val="none" w:sz="0" w:space="0" w:color="auto"/>
        <w:left w:val="none" w:sz="0" w:space="0" w:color="auto"/>
        <w:bottom w:val="none" w:sz="0" w:space="0" w:color="auto"/>
        <w:right w:val="none" w:sz="0" w:space="0" w:color="auto"/>
      </w:divBdr>
    </w:div>
    <w:div w:id="1772315449">
      <w:bodyDiv w:val="1"/>
      <w:marLeft w:val="0"/>
      <w:marRight w:val="0"/>
      <w:marTop w:val="0"/>
      <w:marBottom w:val="0"/>
      <w:divBdr>
        <w:top w:val="none" w:sz="0" w:space="0" w:color="auto"/>
        <w:left w:val="none" w:sz="0" w:space="0" w:color="auto"/>
        <w:bottom w:val="none" w:sz="0" w:space="0" w:color="auto"/>
        <w:right w:val="none" w:sz="0" w:space="0" w:color="auto"/>
      </w:divBdr>
    </w:div>
    <w:div w:id="1778452065">
      <w:bodyDiv w:val="1"/>
      <w:marLeft w:val="0"/>
      <w:marRight w:val="0"/>
      <w:marTop w:val="0"/>
      <w:marBottom w:val="0"/>
      <w:divBdr>
        <w:top w:val="none" w:sz="0" w:space="0" w:color="auto"/>
        <w:left w:val="none" w:sz="0" w:space="0" w:color="auto"/>
        <w:bottom w:val="none" w:sz="0" w:space="0" w:color="auto"/>
        <w:right w:val="none" w:sz="0" w:space="0" w:color="auto"/>
      </w:divBdr>
    </w:div>
    <w:div w:id="1788085840">
      <w:bodyDiv w:val="1"/>
      <w:marLeft w:val="0"/>
      <w:marRight w:val="0"/>
      <w:marTop w:val="0"/>
      <w:marBottom w:val="0"/>
      <w:divBdr>
        <w:top w:val="none" w:sz="0" w:space="0" w:color="auto"/>
        <w:left w:val="none" w:sz="0" w:space="0" w:color="auto"/>
        <w:bottom w:val="none" w:sz="0" w:space="0" w:color="auto"/>
        <w:right w:val="none" w:sz="0" w:space="0" w:color="auto"/>
      </w:divBdr>
    </w:div>
    <w:div w:id="1809518309">
      <w:bodyDiv w:val="1"/>
      <w:marLeft w:val="0"/>
      <w:marRight w:val="0"/>
      <w:marTop w:val="0"/>
      <w:marBottom w:val="0"/>
      <w:divBdr>
        <w:top w:val="none" w:sz="0" w:space="0" w:color="auto"/>
        <w:left w:val="none" w:sz="0" w:space="0" w:color="auto"/>
        <w:bottom w:val="none" w:sz="0" w:space="0" w:color="auto"/>
        <w:right w:val="none" w:sz="0" w:space="0" w:color="auto"/>
      </w:divBdr>
    </w:div>
    <w:div w:id="1812210244">
      <w:bodyDiv w:val="1"/>
      <w:marLeft w:val="0"/>
      <w:marRight w:val="0"/>
      <w:marTop w:val="0"/>
      <w:marBottom w:val="0"/>
      <w:divBdr>
        <w:top w:val="none" w:sz="0" w:space="0" w:color="auto"/>
        <w:left w:val="none" w:sz="0" w:space="0" w:color="auto"/>
        <w:bottom w:val="none" w:sz="0" w:space="0" w:color="auto"/>
        <w:right w:val="none" w:sz="0" w:space="0" w:color="auto"/>
      </w:divBdr>
    </w:div>
    <w:div w:id="1812744539">
      <w:bodyDiv w:val="1"/>
      <w:marLeft w:val="0"/>
      <w:marRight w:val="0"/>
      <w:marTop w:val="0"/>
      <w:marBottom w:val="0"/>
      <w:divBdr>
        <w:top w:val="none" w:sz="0" w:space="0" w:color="auto"/>
        <w:left w:val="none" w:sz="0" w:space="0" w:color="auto"/>
        <w:bottom w:val="none" w:sz="0" w:space="0" w:color="auto"/>
        <w:right w:val="none" w:sz="0" w:space="0" w:color="auto"/>
      </w:divBdr>
    </w:div>
    <w:div w:id="1830827126">
      <w:bodyDiv w:val="1"/>
      <w:marLeft w:val="0"/>
      <w:marRight w:val="0"/>
      <w:marTop w:val="0"/>
      <w:marBottom w:val="0"/>
      <w:divBdr>
        <w:top w:val="none" w:sz="0" w:space="0" w:color="auto"/>
        <w:left w:val="none" w:sz="0" w:space="0" w:color="auto"/>
        <w:bottom w:val="none" w:sz="0" w:space="0" w:color="auto"/>
        <w:right w:val="none" w:sz="0" w:space="0" w:color="auto"/>
      </w:divBdr>
    </w:div>
    <w:div w:id="1887640653">
      <w:bodyDiv w:val="1"/>
      <w:marLeft w:val="0"/>
      <w:marRight w:val="0"/>
      <w:marTop w:val="0"/>
      <w:marBottom w:val="0"/>
      <w:divBdr>
        <w:top w:val="none" w:sz="0" w:space="0" w:color="auto"/>
        <w:left w:val="none" w:sz="0" w:space="0" w:color="auto"/>
        <w:bottom w:val="none" w:sz="0" w:space="0" w:color="auto"/>
        <w:right w:val="none" w:sz="0" w:space="0" w:color="auto"/>
      </w:divBdr>
    </w:div>
    <w:div w:id="1894803959">
      <w:bodyDiv w:val="1"/>
      <w:marLeft w:val="0"/>
      <w:marRight w:val="0"/>
      <w:marTop w:val="0"/>
      <w:marBottom w:val="0"/>
      <w:divBdr>
        <w:top w:val="none" w:sz="0" w:space="0" w:color="auto"/>
        <w:left w:val="none" w:sz="0" w:space="0" w:color="auto"/>
        <w:bottom w:val="none" w:sz="0" w:space="0" w:color="auto"/>
        <w:right w:val="none" w:sz="0" w:space="0" w:color="auto"/>
      </w:divBdr>
    </w:div>
    <w:div w:id="1907914493">
      <w:bodyDiv w:val="1"/>
      <w:marLeft w:val="0"/>
      <w:marRight w:val="0"/>
      <w:marTop w:val="0"/>
      <w:marBottom w:val="0"/>
      <w:divBdr>
        <w:top w:val="none" w:sz="0" w:space="0" w:color="auto"/>
        <w:left w:val="none" w:sz="0" w:space="0" w:color="auto"/>
        <w:bottom w:val="none" w:sz="0" w:space="0" w:color="auto"/>
        <w:right w:val="none" w:sz="0" w:space="0" w:color="auto"/>
      </w:divBdr>
    </w:div>
    <w:div w:id="1931355576">
      <w:bodyDiv w:val="1"/>
      <w:marLeft w:val="0"/>
      <w:marRight w:val="0"/>
      <w:marTop w:val="0"/>
      <w:marBottom w:val="0"/>
      <w:divBdr>
        <w:top w:val="none" w:sz="0" w:space="0" w:color="auto"/>
        <w:left w:val="none" w:sz="0" w:space="0" w:color="auto"/>
        <w:bottom w:val="none" w:sz="0" w:space="0" w:color="auto"/>
        <w:right w:val="none" w:sz="0" w:space="0" w:color="auto"/>
      </w:divBdr>
    </w:div>
    <w:div w:id="1936281941">
      <w:bodyDiv w:val="1"/>
      <w:marLeft w:val="0"/>
      <w:marRight w:val="0"/>
      <w:marTop w:val="0"/>
      <w:marBottom w:val="0"/>
      <w:divBdr>
        <w:top w:val="none" w:sz="0" w:space="0" w:color="auto"/>
        <w:left w:val="none" w:sz="0" w:space="0" w:color="auto"/>
        <w:bottom w:val="none" w:sz="0" w:space="0" w:color="auto"/>
        <w:right w:val="none" w:sz="0" w:space="0" w:color="auto"/>
      </w:divBdr>
    </w:div>
    <w:div w:id="1956205162">
      <w:bodyDiv w:val="1"/>
      <w:marLeft w:val="0"/>
      <w:marRight w:val="0"/>
      <w:marTop w:val="0"/>
      <w:marBottom w:val="0"/>
      <w:divBdr>
        <w:top w:val="none" w:sz="0" w:space="0" w:color="auto"/>
        <w:left w:val="none" w:sz="0" w:space="0" w:color="auto"/>
        <w:bottom w:val="none" w:sz="0" w:space="0" w:color="auto"/>
        <w:right w:val="none" w:sz="0" w:space="0" w:color="auto"/>
      </w:divBdr>
    </w:div>
    <w:div w:id="2065447648">
      <w:bodyDiv w:val="1"/>
      <w:marLeft w:val="0"/>
      <w:marRight w:val="0"/>
      <w:marTop w:val="0"/>
      <w:marBottom w:val="0"/>
      <w:divBdr>
        <w:top w:val="none" w:sz="0" w:space="0" w:color="auto"/>
        <w:left w:val="none" w:sz="0" w:space="0" w:color="auto"/>
        <w:bottom w:val="none" w:sz="0" w:space="0" w:color="auto"/>
        <w:right w:val="none" w:sz="0" w:space="0" w:color="auto"/>
      </w:divBdr>
    </w:div>
    <w:div w:id="2086028997">
      <w:bodyDiv w:val="1"/>
      <w:marLeft w:val="0"/>
      <w:marRight w:val="0"/>
      <w:marTop w:val="0"/>
      <w:marBottom w:val="0"/>
      <w:divBdr>
        <w:top w:val="none" w:sz="0" w:space="0" w:color="auto"/>
        <w:left w:val="none" w:sz="0" w:space="0" w:color="auto"/>
        <w:bottom w:val="none" w:sz="0" w:space="0" w:color="auto"/>
        <w:right w:val="none" w:sz="0" w:space="0" w:color="auto"/>
      </w:divBdr>
    </w:div>
    <w:div w:id="2092196616">
      <w:bodyDiv w:val="1"/>
      <w:marLeft w:val="0"/>
      <w:marRight w:val="0"/>
      <w:marTop w:val="0"/>
      <w:marBottom w:val="0"/>
      <w:divBdr>
        <w:top w:val="none" w:sz="0" w:space="0" w:color="auto"/>
        <w:left w:val="none" w:sz="0" w:space="0" w:color="auto"/>
        <w:bottom w:val="none" w:sz="0" w:space="0" w:color="auto"/>
        <w:right w:val="none" w:sz="0" w:space="0" w:color="auto"/>
      </w:divBdr>
    </w:div>
    <w:div w:id="2102139924">
      <w:bodyDiv w:val="1"/>
      <w:marLeft w:val="0"/>
      <w:marRight w:val="0"/>
      <w:marTop w:val="0"/>
      <w:marBottom w:val="0"/>
      <w:divBdr>
        <w:top w:val="none" w:sz="0" w:space="0" w:color="auto"/>
        <w:left w:val="none" w:sz="0" w:space="0" w:color="auto"/>
        <w:bottom w:val="none" w:sz="0" w:space="0" w:color="auto"/>
        <w:right w:val="none" w:sz="0" w:space="0" w:color="auto"/>
      </w:divBdr>
    </w:div>
    <w:div w:id="21366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C461-48E7-4AE8-9EB0-B8CD6220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HUYNH LE THANH TUYEN</cp:lastModifiedBy>
  <cp:revision>50</cp:revision>
  <dcterms:created xsi:type="dcterms:W3CDTF">2021-10-21T06:45:00Z</dcterms:created>
  <dcterms:modified xsi:type="dcterms:W3CDTF">2021-12-21T09:22:00Z</dcterms:modified>
</cp:coreProperties>
</file>