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EA51B3" w:rsidRDefault="00450ECD" w:rsidP="00450ECD">
      <w:pPr>
        <w:rPr>
          <w:rFonts w:ascii="Times New Roman" w:hAnsi="Times New Roman" w:cs="Times New Roman"/>
        </w:rPr>
      </w:pPr>
      <w:r w:rsidRPr="00EA51B3">
        <w:rPr>
          <w:rFonts w:ascii="Times New Roman" w:hAnsi="Times New Roman" w:cs="Times New Roman"/>
          <w:lang w:val="en-US"/>
        </w:rPr>
        <w:t xml:space="preserve">     </w:t>
      </w:r>
      <w:bookmarkStart w:id="0" w:name="_Hlk81683673"/>
      <w:r w:rsidRPr="00EA51B3">
        <w:rPr>
          <w:rFonts w:ascii="Times New Roman" w:hAnsi="Times New Roman" w:cs="Times New Roman"/>
        </w:rPr>
        <w:t xml:space="preserve">ỦY BAN NHÂN DÂN QUẬN 1 </w:t>
      </w:r>
      <w:r w:rsidRPr="00EA51B3">
        <w:rPr>
          <w:rFonts w:ascii="Times New Roman" w:hAnsi="Times New Roman" w:cs="Times New Roman"/>
          <w:lang w:val="en-US"/>
        </w:rPr>
        <w:t xml:space="preserve">                        </w:t>
      </w:r>
      <w:r w:rsidRPr="00EA51B3">
        <w:rPr>
          <w:rFonts w:ascii="Times New Roman" w:hAnsi="Times New Roman" w:cs="Times New Roman"/>
          <w:b/>
        </w:rPr>
        <w:t>CỘNG HOÀ XÃ HỘI CHỦ NGHĨA VIỆT NAM</w:t>
      </w:r>
    </w:p>
    <w:p w:rsidR="00450ECD" w:rsidRPr="00EA51B3" w:rsidRDefault="00450ECD" w:rsidP="00450ECD">
      <w:pPr>
        <w:rPr>
          <w:rFonts w:ascii="Times New Roman" w:hAnsi="Times New Roman" w:cs="Times New Roman"/>
          <w:b/>
        </w:rPr>
      </w:pPr>
      <w:r w:rsidRPr="00EA51B3">
        <w:rPr>
          <w:rFonts w:ascii="Times New Roman" w:hAnsi="Times New Roman" w:cs="Times New Roman"/>
          <w:b/>
        </w:rPr>
        <w:t>TRƯỜNG TRUNG HỌC CƠ SỞ</w:t>
      </w:r>
      <w:r w:rsidRPr="00EA51B3">
        <w:rPr>
          <w:rFonts w:ascii="Times New Roman" w:hAnsi="Times New Roman" w:cs="Times New Roman"/>
          <w:b/>
          <w:lang w:val="en-US"/>
        </w:rPr>
        <w:t xml:space="preserve">                                            </w:t>
      </w:r>
      <w:r w:rsidRPr="00EA51B3">
        <w:rPr>
          <w:rFonts w:ascii="Times New Roman" w:hAnsi="Times New Roman" w:cs="Times New Roman"/>
          <w:b/>
        </w:rPr>
        <w:t xml:space="preserve">Độc lập – Tự do – Hạnh phúc     </w:t>
      </w:r>
    </w:p>
    <w:p w:rsidR="00450ECD" w:rsidRPr="00EA51B3" w:rsidRDefault="00450ECD" w:rsidP="00450ECD">
      <w:pPr>
        <w:rPr>
          <w:rFonts w:ascii="Times New Roman" w:hAnsi="Times New Roman" w:cs="Times New Roman"/>
          <w:b/>
          <w:lang w:val="en-US"/>
        </w:rPr>
      </w:pPr>
      <w:r w:rsidRPr="00EA51B3">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688E23F6" wp14:editId="30067746">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A51B3">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031A8948" wp14:editId="2C114242">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A51B3">
        <w:rPr>
          <w:rFonts w:ascii="Times New Roman" w:hAnsi="Times New Roman" w:cs="Times New Roman"/>
          <w:b/>
        </w:rPr>
        <w:t xml:space="preserve">               </w:t>
      </w:r>
      <w:r w:rsidRPr="00EA51B3">
        <w:rPr>
          <w:rFonts w:ascii="Times New Roman" w:hAnsi="Times New Roman" w:cs="Times New Roman"/>
          <w:b/>
          <w:lang w:val="en-US"/>
        </w:rPr>
        <w:t>CHU VĂN AN</w:t>
      </w:r>
    </w:p>
    <w:p w:rsidR="00450ECD" w:rsidRPr="00EA51B3" w:rsidRDefault="00450ECD" w:rsidP="00450ECD">
      <w:pPr>
        <w:rPr>
          <w:rFonts w:ascii="Times New Roman" w:hAnsi="Times New Roman" w:cs="Times New Roman"/>
        </w:rPr>
      </w:pPr>
    </w:p>
    <w:p w:rsidR="00450ECD" w:rsidRPr="00EA51B3" w:rsidRDefault="00450ECD" w:rsidP="00450ECD">
      <w:pPr>
        <w:tabs>
          <w:tab w:val="center" w:pos="4680"/>
          <w:tab w:val="left" w:pos="8604"/>
        </w:tabs>
        <w:rPr>
          <w:rFonts w:ascii="Times New Roman" w:hAnsi="Times New Roman" w:cs="Times New Roman"/>
          <w:b/>
          <w:bCs/>
          <w:lang w:val="en-US"/>
        </w:rPr>
      </w:pPr>
      <w:r w:rsidRPr="00EA51B3">
        <w:rPr>
          <w:rFonts w:ascii="Times New Roman" w:hAnsi="Times New Roman" w:cs="Times New Roman"/>
          <w:b/>
          <w:bCs/>
        </w:rPr>
        <w:tab/>
      </w:r>
      <w:bookmarkStart w:id="1" w:name="_Hlk82242565"/>
      <w:r w:rsidRPr="00EA51B3">
        <w:rPr>
          <w:rFonts w:ascii="Times New Roman" w:hAnsi="Times New Roman" w:cs="Times New Roman"/>
          <w:b/>
          <w:bCs/>
        </w:rPr>
        <w:t xml:space="preserve">NỘI DUNG </w:t>
      </w:r>
      <w:r w:rsidRPr="00EA51B3">
        <w:rPr>
          <w:rFonts w:ascii="Times New Roman" w:hAnsi="Times New Roman" w:cs="Times New Roman"/>
          <w:b/>
          <w:bCs/>
          <w:lang w:val="en-US"/>
        </w:rPr>
        <w:t xml:space="preserve">HƯỚNG DẪN HỌC SINH TỰ HỌC </w:t>
      </w:r>
      <w:r w:rsidRPr="00EA51B3">
        <w:rPr>
          <w:rFonts w:ascii="Times New Roman" w:hAnsi="Times New Roman" w:cs="Times New Roman"/>
          <w:b/>
          <w:bCs/>
        </w:rPr>
        <w:t xml:space="preserve">TUẦN </w:t>
      </w:r>
      <w:r w:rsidR="004348B8">
        <w:rPr>
          <w:rFonts w:ascii="Times New Roman" w:hAnsi="Times New Roman" w:cs="Times New Roman"/>
          <w:b/>
          <w:bCs/>
          <w:lang w:val="en-US"/>
        </w:rPr>
        <w:t>1</w:t>
      </w:r>
      <w:r w:rsidR="00B51C04">
        <w:rPr>
          <w:rFonts w:ascii="Times New Roman" w:hAnsi="Times New Roman" w:cs="Times New Roman"/>
          <w:b/>
          <w:bCs/>
          <w:lang w:val="en-US"/>
        </w:rPr>
        <w:t>6</w:t>
      </w:r>
      <w:r w:rsidRPr="00EA51B3">
        <w:rPr>
          <w:rFonts w:ascii="Times New Roman" w:hAnsi="Times New Roman" w:cs="Times New Roman"/>
          <w:b/>
          <w:bCs/>
          <w:lang w:val="en-US"/>
        </w:rPr>
        <w:t xml:space="preserve"> </w:t>
      </w:r>
      <w:r w:rsidRPr="00EA51B3">
        <w:rPr>
          <w:rFonts w:ascii="Times New Roman" w:hAnsi="Times New Roman" w:cs="Times New Roman"/>
          <w:b/>
          <w:bCs/>
        </w:rPr>
        <w:t>– MÔN</w:t>
      </w:r>
      <w:r w:rsidR="00E82A58">
        <w:rPr>
          <w:rFonts w:ascii="Times New Roman" w:hAnsi="Times New Roman" w:cs="Times New Roman"/>
          <w:b/>
          <w:bCs/>
          <w:lang w:val="en-US"/>
        </w:rPr>
        <w:t xml:space="preserve"> SINH 9</w:t>
      </w:r>
    </w:p>
    <w:p w:rsidR="00450ECD" w:rsidRPr="00EA51B3" w:rsidRDefault="00671460" w:rsidP="00450ECD">
      <w:pPr>
        <w:tabs>
          <w:tab w:val="center" w:pos="4680"/>
          <w:tab w:val="left" w:pos="8604"/>
        </w:tabs>
        <w:jc w:val="center"/>
        <w:rPr>
          <w:rFonts w:ascii="Times New Roman" w:hAnsi="Times New Roman" w:cs="Times New Roman"/>
        </w:rPr>
      </w:pPr>
      <w:r>
        <w:rPr>
          <w:rFonts w:ascii="Times New Roman" w:hAnsi="Times New Roman" w:cs="Times New Roman"/>
        </w:rPr>
        <w:t>(</w:t>
      </w:r>
      <w:r w:rsidR="00450ECD" w:rsidRPr="00EA51B3">
        <w:rPr>
          <w:rFonts w:ascii="Times New Roman" w:hAnsi="Times New Roman" w:cs="Times New Roman"/>
        </w:rPr>
        <w:t xml:space="preserve">Từ ngày </w:t>
      </w:r>
      <w:r w:rsidR="00B51C04">
        <w:rPr>
          <w:rFonts w:ascii="Times New Roman" w:hAnsi="Times New Roman" w:cs="Times New Roman"/>
          <w:lang w:val="en-US"/>
        </w:rPr>
        <w:t>27</w:t>
      </w:r>
      <w:r w:rsidR="00450ECD" w:rsidRPr="00EA51B3">
        <w:rPr>
          <w:rFonts w:ascii="Times New Roman" w:hAnsi="Times New Roman" w:cs="Times New Roman"/>
        </w:rPr>
        <w:t>/</w:t>
      </w:r>
      <w:r w:rsidR="0068070D">
        <w:rPr>
          <w:rFonts w:ascii="Times New Roman" w:hAnsi="Times New Roman" w:cs="Times New Roman"/>
          <w:lang w:val="en-US"/>
        </w:rPr>
        <w:t>1</w:t>
      </w:r>
      <w:r w:rsidR="00215DD5">
        <w:rPr>
          <w:rFonts w:ascii="Times New Roman" w:hAnsi="Times New Roman" w:cs="Times New Roman"/>
          <w:lang w:val="en-US"/>
        </w:rPr>
        <w:t>2</w:t>
      </w:r>
      <w:r w:rsidR="00450ECD" w:rsidRPr="00EA51B3">
        <w:rPr>
          <w:rFonts w:ascii="Times New Roman" w:hAnsi="Times New Roman" w:cs="Times New Roman"/>
        </w:rPr>
        <w:t xml:space="preserve"> đến ngày </w:t>
      </w:r>
      <w:r w:rsidR="00B51C04">
        <w:rPr>
          <w:rFonts w:ascii="Times New Roman" w:hAnsi="Times New Roman" w:cs="Times New Roman"/>
          <w:lang w:val="en-US"/>
        </w:rPr>
        <w:t>31</w:t>
      </w:r>
      <w:r w:rsidR="00450ECD" w:rsidRPr="00EA51B3">
        <w:rPr>
          <w:rFonts w:ascii="Times New Roman" w:hAnsi="Times New Roman" w:cs="Times New Roman"/>
        </w:rPr>
        <w:t>/</w:t>
      </w:r>
      <w:r w:rsidR="00D63299">
        <w:rPr>
          <w:rFonts w:ascii="Times New Roman" w:hAnsi="Times New Roman" w:cs="Times New Roman"/>
          <w:lang w:val="en-US"/>
        </w:rPr>
        <w:t>1</w:t>
      </w:r>
      <w:r w:rsidR="00C76BCA">
        <w:rPr>
          <w:rFonts w:ascii="Times New Roman" w:hAnsi="Times New Roman" w:cs="Times New Roman"/>
          <w:lang w:val="en-US"/>
        </w:rPr>
        <w:t>2</w:t>
      </w:r>
      <w:r w:rsidR="004A1757">
        <w:rPr>
          <w:rFonts w:ascii="Times New Roman" w:hAnsi="Times New Roman" w:cs="Times New Roman"/>
          <w:lang w:val="en-US"/>
        </w:rPr>
        <w:t>)</w:t>
      </w:r>
    </w:p>
    <w:p w:rsidR="00450ECD" w:rsidRPr="00EA51B3" w:rsidRDefault="00450ECD" w:rsidP="00450ECD">
      <w:pPr>
        <w:spacing w:line="360" w:lineRule="auto"/>
        <w:jc w:val="center"/>
        <w:rPr>
          <w:rFonts w:ascii="Times New Roman" w:hAnsi="Times New Roman" w:cs="Times New Roman"/>
          <w:b/>
          <w:iCs/>
        </w:rPr>
      </w:pPr>
      <w:r w:rsidRPr="00EA51B3">
        <w:rPr>
          <w:rFonts w:ascii="Times New Roman" w:hAnsi="Times New Roman" w:cs="Times New Roman"/>
          <w:b/>
          <w:iCs/>
        </w:rPr>
        <w:t>(</w:t>
      </w:r>
      <w:r w:rsidRPr="00EA51B3">
        <w:rPr>
          <w:rFonts w:ascii="Times New Roman" w:hAnsi="Times New Roman" w:cs="Times New Roman"/>
          <w:b/>
          <w:iCs/>
          <w:lang w:val="en-US"/>
        </w:rPr>
        <w:t xml:space="preserve">Đối với học sinh </w:t>
      </w:r>
      <w:r w:rsidRPr="00EA51B3">
        <w:rPr>
          <w:rFonts w:ascii="Times New Roman" w:hAnsi="Times New Roman" w:cs="Times New Roman"/>
          <w:b/>
          <w:iCs/>
        </w:rPr>
        <w:t>không thể học tập trực tuyến)</w:t>
      </w:r>
    </w:p>
    <w:p w:rsidR="00450ECD" w:rsidRPr="00EA51B3" w:rsidRDefault="00450ECD" w:rsidP="00450ECD">
      <w:pPr>
        <w:spacing w:line="360" w:lineRule="auto"/>
        <w:jc w:val="center"/>
        <w:rPr>
          <w:rFonts w:ascii="Times New Roman" w:hAnsi="Times New Roman" w:cs="Times New Roman"/>
          <w:b/>
          <w:bCs/>
          <w:lang w:val="en-US"/>
        </w:rPr>
      </w:pPr>
    </w:p>
    <w:p w:rsidR="00450ECD" w:rsidRPr="00EA51B3" w:rsidRDefault="00450ECD" w:rsidP="00450ECD">
      <w:pPr>
        <w:pStyle w:val="ListParagraph"/>
        <w:numPr>
          <w:ilvl w:val="0"/>
          <w:numId w:val="2"/>
        </w:numPr>
        <w:rPr>
          <w:rFonts w:ascii="Times New Roman" w:hAnsi="Times New Roman" w:cs="Times New Roman"/>
          <w:b/>
          <w:bCs/>
          <w:color w:val="C00000"/>
          <w:lang w:val="en-US"/>
        </w:rPr>
      </w:pPr>
      <w:r w:rsidRPr="00EA51B3">
        <w:rPr>
          <w:rFonts w:ascii="Times New Roman" w:hAnsi="Times New Roman" w:cs="Times New Roman"/>
          <w:b/>
          <w:bCs/>
          <w:color w:val="C00000"/>
          <w:lang w:val="en-US"/>
        </w:rPr>
        <w:t>Tài liệu học tập và Phiếu hướng dẫn học sinh tự học</w:t>
      </w:r>
    </w:p>
    <w:p w:rsidR="00450ECD" w:rsidRPr="00EA51B3" w:rsidRDefault="00450ECD" w:rsidP="00450ECD">
      <w:pPr>
        <w:pStyle w:val="ListParagraph"/>
        <w:jc w:val="center"/>
        <w:rPr>
          <w:rFonts w:ascii="Times New Roman" w:hAnsi="Times New Roman" w:cs="Times New Roman"/>
          <w:b/>
          <w:bCs/>
          <w:lang w:val="en-US"/>
        </w:rPr>
      </w:pPr>
      <w:r w:rsidRPr="00EA51B3">
        <w:rPr>
          <w:rFonts w:ascii="Times New Roman" w:hAnsi="Times New Roman" w:cs="Times New Roman"/>
          <w:b/>
          <w:bCs/>
          <w:lang w:val="en-US"/>
        </w:rPr>
        <w:t>PHIẾU HƯỚNG DẪN HỌC SINH TỰ HỌC</w:t>
      </w:r>
    </w:p>
    <w:p w:rsidR="00450ECD" w:rsidRPr="00EA51B3" w:rsidRDefault="00450ECD" w:rsidP="00450ECD">
      <w:pPr>
        <w:ind w:left="360"/>
        <w:rPr>
          <w:rFonts w:ascii="Times New Roman" w:hAnsi="Times New Roman" w:cs="Times New Roman"/>
          <w:b/>
          <w:bCs/>
          <w:lang w:val="en-US"/>
        </w:rPr>
      </w:pPr>
    </w:p>
    <w:tbl>
      <w:tblPr>
        <w:tblStyle w:val="TableGrid"/>
        <w:tblW w:w="10173" w:type="dxa"/>
        <w:tblLook w:val="04A0" w:firstRow="1" w:lastRow="0" w:firstColumn="1" w:lastColumn="0" w:noHBand="0" w:noVBand="1"/>
      </w:tblPr>
      <w:tblGrid>
        <w:gridCol w:w="2086"/>
        <w:gridCol w:w="8087"/>
      </w:tblGrid>
      <w:tr w:rsidR="00450ECD" w:rsidRPr="00EA51B3" w:rsidTr="00861F3A">
        <w:tc>
          <w:tcPr>
            <w:tcW w:w="2086"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NỘI DUNG</w:t>
            </w:r>
          </w:p>
        </w:tc>
        <w:tc>
          <w:tcPr>
            <w:tcW w:w="8087"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GHI CHÚ</w:t>
            </w:r>
          </w:p>
        </w:tc>
      </w:tr>
      <w:bookmarkEnd w:id="0"/>
      <w:tr w:rsidR="00450ECD" w:rsidRPr="00EA51B3" w:rsidTr="002D701A">
        <w:trPr>
          <w:trHeight w:val="404"/>
        </w:trPr>
        <w:tc>
          <w:tcPr>
            <w:tcW w:w="10173" w:type="dxa"/>
            <w:gridSpan w:val="2"/>
            <w:vAlign w:val="center"/>
          </w:tcPr>
          <w:p w:rsidR="008A33E0" w:rsidRPr="008A33E0" w:rsidRDefault="00836870" w:rsidP="00A822FC">
            <w:pPr>
              <w:tabs>
                <w:tab w:val="left" w:pos="567"/>
              </w:tabs>
              <w:spacing w:line="288" w:lineRule="auto"/>
              <w:jc w:val="center"/>
              <w:rPr>
                <w:rFonts w:ascii="Times New Roman" w:hAnsi="Times New Roman" w:cs="Times New Roman"/>
                <w:b/>
                <w:color w:val="FF0000"/>
                <w:lang w:val="en-US"/>
              </w:rPr>
            </w:pPr>
            <w:r>
              <w:rPr>
                <w:rFonts w:ascii="Times New Roman" w:hAnsi="Times New Roman" w:cs="Times New Roman"/>
                <w:b/>
                <w:color w:val="FF0000"/>
                <w:lang w:val="en-US"/>
              </w:rPr>
              <w:t>ÔN TẬP CUỐI KÌ I</w:t>
            </w:r>
            <w:r w:rsidR="008A33E0">
              <w:rPr>
                <w:rFonts w:ascii="Times New Roman" w:hAnsi="Times New Roman" w:cs="Times New Roman"/>
                <w:b/>
                <w:color w:val="FF0000"/>
                <w:lang w:val="en-US"/>
              </w:rPr>
              <w:t xml:space="preserve"> </w:t>
            </w:r>
            <w:r w:rsidR="009B00A9">
              <w:rPr>
                <w:rFonts w:ascii="Times New Roman" w:hAnsi="Times New Roman" w:cs="Times New Roman"/>
                <w:b/>
                <w:color w:val="FF0000"/>
                <w:lang w:val="en-US"/>
              </w:rPr>
              <w:t>(tiếp theo)</w:t>
            </w:r>
          </w:p>
        </w:tc>
      </w:tr>
      <w:tr w:rsidR="00450ECD" w:rsidRPr="00EA51B3" w:rsidTr="00011D6D">
        <w:trPr>
          <w:trHeight w:val="1754"/>
        </w:trPr>
        <w:tc>
          <w:tcPr>
            <w:tcW w:w="2086" w:type="dxa"/>
          </w:tcPr>
          <w:p w:rsidR="00450ECD" w:rsidRPr="00EA51B3" w:rsidRDefault="00D423D1" w:rsidP="002D701A">
            <w:pPr>
              <w:rPr>
                <w:rFonts w:ascii="Times New Roman" w:hAnsi="Times New Roman" w:cs="Times New Roman"/>
                <w:b/>
                <w:bCs/>
                <w:i/>
                <w:lang w:val="en-US"/>
              </w:rPr>
            </w:pPr>
            <w:r>
              <w:rPr>
                <w:rFonts w:ascii="Times New Roman" w:hAnsi="Times New Roman" w:cs="Times New Roman"/>
                <w:b/>
                <w:bCs/>
                <w:i/>
                <w:lang w:val="en-US"/>
              </w:rPr>
              <w:t xml:space="preserve">Hoạt động 1: </w:t>
            </w:r>
            <w:r w:rsidR="00450ECD" w:rsidRPr="00EA51B3">
              <w:rPr>
                <w:rFonts w:ascii="Times New Roman" w:hAnsi="Times New Roman" w:cs="Times New Roman"/>
                <w:b/>
                <w:bCs/>
                <w:i/>
                <w:lang w:val="en-US"/>
              </w:rPr>
              <w:t>Đọc tài liệu và thực hiện các yêu cầu.</w:t>
            </w:r>
          </w:p>
          <w:p w:rsidR="00450ECD" w:rsidRPr="00EA51B3" w:rsidRDefault="00450ECD" w:rsidP="002D701A">
            <w:pPr>
              <w:rPr>
                <w:rFonts w:ascii="Times New Roman" w:hAnsi="Times New Roman" w:cs="Times New Roman"/>
                <w:b/>
                <w:bCs/>
              </w:rPr>
            </w:pPr>
          </w:p>
        </w:tc>
        <w:tc>
          <w:tcPr>
            <w:tcW w:w="8087" w:type="dxa"/>
          </w:tcPr>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giáo</w:t>
            </w:r>
            <w:r w:rsidRPr="00EA51B3">
              <w:rPr>
                <w:rFonts w:ascii="Times New Roman" w:hAnsi="Times New Roman" w:cs="Times New Roman"/>
                <w:bCs/>
              </w:rPr>
              <w:t xml:space="preserve"> khoa </w:t>
            </w:r>
            <w:r w:rsidRPr="00EA51B3">
              <w:rPr>
                <w:rFonts w:ascii="Times New Roman" w:hAnsi="Times New Roman" w:cs="Times New Roman"/>
                <w:bCs/>
                <w:lang w:val="en-US"/>
              </w:rPr>
              <w:t>môn sinh họ</w:t>
            </w:r>
            <w:r w:rsidR="00B84501">
              <w:rPr>
                <w:rFonts w:ascii="Times New Roman" w:hAnsi="Times New Roman" w:cs="Times New Roman"/>
                <w:bCs/>
                <w:lang w:val="en-US"/>
              </w:rPr>
              <w:t>c 9</w:t>
            </w:r>
            <w:r w:rsidRPr="00EA51B3">
              <w:rPr>
                <w:rFonts w:ascii="Times New Roman" w:hAnsi="Times New Roman" w:cs="Times New Roman"/>
                <w:bCs/>
                <w:lang w:val="en-US"/>
              </w:rPr>
              <w:t>.</w:t>
            </w:r>
          </w:p>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50ECD" w:rsidRDefault="00450ECD" w:rsidP="002D701A">
            <w:pPr>
              <w:tabs>
                <w:tab w:val="left" w:pos="253"/>
              </w:tabs>
              <w:jc w:val="both"/>
              <w:rPr>
                <w:rFonts w:ascii="Times New Roman" w:hAnsi="Times New Roman" w:cs="Times New Roman"/>
                <w:bCs/>
                <w:lang w:val="en-US"/>
              </w:rPr>
            </w:pPr>
          </w:p>
          <w:p w:rsidR="00B51C04" w:rsidRPr="00B51C04" w:rsidRDefault="00B51C04" w:rsidP="00B51C04">
            <w:pPr>
              <w:tabs>
                <w:tab w:val="left" w:pos="253"/>
              </w:tabs>
              <w:jc w:val="center"/>
              <w:rPr>
                <w:rFonts w:ascii="Times New Roman" w:hAnsi="Times New Roman" w:cs="Times New Roman"/>
                <w:bCs/>
                <w:color w:val="FF0000"/>
                <w:lang w:val="en-US"/>
              </w:rPr>
            </w:pPr>
            <w:r w:rsidRPr="00B51C04">
              <w:rPr>
                <w:rFonts w:ascii="Times New Roman" w:hAnsi="Times New Roman" w:cs="Times New Roman"/>
                <w:bCs/>
                <w:color w:val="FF0000"/>
                <w:lang w:val="en-US"/>
              </w:rPr>
              <w:t>HS TIẾP TỤC ÔN TẬP THEO NỘI DUNG GỢI Ý</w:t>
            </w:r>
          </w:p>
          <w:p w:rsidR="00836870" w:rsidRPr="00836870" w:rsidRDefault="00836870" w:rsidP="00836870">
            <w:pPr>
              <w:spacing w:line="360" w:lineRule="auto"/>
              <w:jc w:val="both"/>
              <w:rPr>
                <w:rFonts w:ascii="Times New Roman" w:hAnsi="Times New Roman" w:cs="Times New Roman"/>
                <w:b/>
                <w:sz w:val="26"/>
                <w:szCs w:val="26"/>
                <w:u w:val="single"/>
                <w:lang w:val="nl-NL"/>
              </w:rPr>
            </w:pPr>
            <w:r w:rsidRPr="00836870">
              <w:rPr>
                <w:rFonts w:ascii="Times New Roman" w:hAnsi="Times New Roman" w:cs="Times New Roman"/>
                <w:b/>
                <w:sz w:val="26"/>
                <w:szCs w:val="26"/>
                <w:u w:val="single"/>
                <w:lang w:val="nl-NL"/>
              </w:rPr>
              <w:t>GỢI Ý ÔN TẬP:</w:t>
            </w:r>
          </w:p>
          <w:p w:rsidR="00836870" w:rsidRPr="00836870" w:rsidRDefault="00836870" w:rsidP="00836870">
            <w:pPr>
              <w:spacing w:line="360" w:lineRule="auto"/>
              <w:jc w:val="both"/>
              <w:rPr>
                <w:rFonts w:ascii="Times New Roman" w:hAnsi="Times New Roman" w:cs="Times New Roman"/>
                <w:b/>
                <w:color w:val="00B050"/>
                <w:sz w:val="26"/>
                <w:szCs w:val="26"/>
                <w:lang w:val="nl-NL"/>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2336" behindDoc="0" locked="0" layoutInCell="1" allowOverlap="1" wp14:anchorId="6E86FC55" wp14:editId="4B8B2E7B">
                      <wp:simplePos x="0" y="0"/>
                      <wp:positionH relativeFrom="column">
                        <wp:posOffset>93932</wp:posOffset>
                      </wp:positionH>
                      <wp:positionV relativeFrom="paragraph">
                        <wp:posOffset>396636</wp:posOffset>
                      </wp:positionV>
                      <wp:extent cx="666750" cy="596900"/>
                      <wp:effectExtent l="0" t="0" r="0" b="0"/>
                      <wp:wrapNone/>
                      <wp:docPr id="7"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E86FC55" id="Rectangle 6" o:spid="_x0000_s1026" style="position:absolute;left:0;text-align:left;margin-left:7.4pt;margin-top:31.25pt;width:5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836870">
              <w:rPr>
                <w:rFonts w:ascii="Times New Roman" w:hAnsi="Times New Roman" w:cs="Times New Roman"/>
                <w:b/>
                <w:color w:val="00B050"/>
                <w:sz w:val="26"/>
                <w:szCs w:val="26"/>
                <w:lang w:val="nl-NL"/>
              </w:rPr>
              <w:t>HS hệ thống nội dung kiến thức của chương 1, 2, 3, 4; ghi nội dung trọng tâm bên dưới vào vở và học thuộc.</w:t>
            </w:r>
          </w:p>
          <w:p w:rsidR="00C57309" w:rsidRDefault="00C57309" w:rsidP="004643B0">
            <w:pPr>
              <w:spacing w:line="360" w:lineRule="auto"/>
              <w:jc w:val="both"/>
              <w:rPr>
                <w:rFonts w:ascii="Times New Roman" w:hAnsi="Times New Roman" w:cs="Times New Roman"/>
                <w:color w:val="002060"/>
                <w:sz w:val="26"/>
                <w:szCs w:val="26"/>
                <w:lang w:val="nl-NL"/>
              </w:rPr>
            </w:pPr>
          </w:p>
          <w:p w:rsidR="00AB293E" w:rsidRDefault="00AB293E" w:rsidP="008D6CAE">
            <w:pPr>
              <w:tabs>
                <w:tab w:val="left" w:pos="567"/>
              </w:tabs>
              <w:spacing w:line="360" w:lineRule="auto"/>
              <w:jc w:val="both"/>
              <w:outlineLvl w:val="0"/>
              <w:rPr>
                <w:rFonts w:ascii="Times New Roman" w:hAnsi="Times New Roman" w:cs="Times New Roman"/>
                <w:b/>
                <w:i/>
                <w:color w:val="002060"/>
                <w:sz w:val="26"/>
                <w:szCs w:val="26"/>
                <w:lang w:val="nl-NL"/>
              </w:rPr>
            </w:pP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 CÁC THÍ NGHIỆM CỦA MENĐEN: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1. Đối tượng thí nghiệm của Menđen khi thực hiện lai một hoặc hai cặp tính trạng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Đậu Hà Lan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2. Phát biểu nội dung của quy luật phân li độc lập?</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Các cặp nhân tố di truyền (cặp gen) phân li độc lập trong quá trình phát sinh giao tử.</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II: NHIỄM SẮC THỂ</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3. Kết quả của quá trình nguyên phân và giảm phân là gì?</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 Kết quả nguyên phân: Từ 1 tế bào mẹ (2n) qua nguyên phân tạo ra 2 tế bào con có bộ NST giống như tế bào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Kết quả giảm phân: Từ 1 tế bào mẹ mang bộ NST lưỡng bội (2n NST) qua giảm phân tạo ra 4 tế bào con có bộ NST đơn bội (n đơn NST).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lastRenderedPageBreak/>
              <w:t>4. Bản chất của thụ tinh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Bản chất của thụ tinh là sự kết hợp của 2 bộ nhân đơn bội (n NST) tạo ra bộ nhân lưỡng bội (2n NST) ở hợp tử.</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5. Ý nghĩa của sự phối hợp của 3 quá trình nguyên phân, giảm phân và thụ tinh đối với sự di truyền và biến dị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Sự phối hợp của các quá trình nguyên phân, giảm phân và thụ tinh đã duy trì ổn định bộ NST đặc trưng của các loài sinh sản hữu tính qua các thế hệ cơ thể. Đồng thời, còn làm xuất hiện nhiều biến dị tổ hợp, tạo nguồn nguyên liệu phong phú cho chọn giống và tiến hoá.</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6. Giải thích tại sao tỉ lệ nam: nữ xấp xỉ 1:1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Tỉ lệ nam: nữ xấp xỉ 1:1 do số lượng giao tử (tinh trùng mang X) và giao tử (mang Y) tương đương nhau, quá trình thụ tinh của 2 loại giao tử này với trứng X sẽ tạo ra 2 loại tổ hợp XX và XY ngang nhau.</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III: ADN VÀ GEN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7. Giải thích vì sao 2 ADN con được tạo ra qua cơ chế nhân đôi lại giống ADN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Vì quá trình nhân đôi ADN diễn ra theo 3 nguyên tắc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Nguyên tắc khuôn mẫu (sử dụng mạch ADN mẹ làm khuôn mẫu để tổng hợp mạch mới).</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Nguyên tắc bổ sung (các nuclêôtit của môi trường được liên kết với mạch khuôn mẫu theo nguyên tắc A với T, G với X).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Nguyên tắc bán bảo toàn (mỗi phân tử ADN con giữ lại một mạch của ADN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8. Bài tập: Một đoạn ADN có cấu trúc như sau:</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Mạch 1: -A-G-T-A-T-X-G-T-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Mạch 2: -T-X-A-T-A-G-X-A-</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Viết cấu trúc của hai đoạn ADN con được tạo thành sau khi đoạn ADN mẹ nói trên kết thúc quá trình nhân đôi.</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CHƯƠNG IV: BIẾN DỊ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9. Nêu khái niệm và vai trò đột biến gen?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lastRenderedPageBreak/>
              <w:t>=&gt; - Khái niệm: Đột biến gen là những biến đổi trong cấu trúc của gen, liên quan đến 1 hay 1 số cặp nuclêôtit.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Vai trò: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Là nguồn nguyên liệu chủ yếu cho chọn giống và tiến hóa.</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Đa số có hại vì ĐB gen phá vỡ sự thống nhất hài hòa trong kiểu gen đã qua chọn lọc tự nhiên lâu đời, gây rối loạn quá trình tổng hợp prôtêin. Một số ít có lợi hoặc trung tính.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10. Nêu khái niệm thường biến?</w:t>
            </w:r>
          </w:p>
          <w:p w:rsidR="007210A4"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Thường biến là những biến đổi kiểu hình của cùng một kiểu gen, phát sinh trong đời sống cá thể dưới ảnh hưởng trực tiếp của môi trường.</w:t>
            </w:r>
          </w:p>
        </w:tc>
      </w:tr>
      <w:tr w:rsidR="00D423D1" w:rsidRPr="00EA51B3" w:rsidTr="00271ACD">
        <w:trPr>
          <w:trHeight w:val="53"/>
        </w:trPr>
        <w:tc>
          <w:tcPr>
            <w:tcW w:w="2086" w:type="dxa"/>
          </w:tcPr>
          <w:p w:rsidR="00D423D1" w:rsidRPr="00EA51B3" w:rsidRDefault="00D423D1" w:rsidP="00D423D1">
            <w:pPr>
              <w:rPr>
                <w:rFonts w:ascii="Times New Roman" w:hAnsi="Times New Roman" w:cs="Times New Roman"/>
                <w:b/>
                <w:bCs/>
                <w:i/>
                <w:lang w:val="en-US"/>
              </w:rPr>
            </w:pPr>
            <w:r w:rsidRPr="00EA51B3">
              <w:rPr>
                <w:rFonts w:ascii="Times New Roman" w:hAnsi="Times New Roman" w:cs="Times New Roman"/>
                <w:b/>
                <w:bCs/>
                <w:lang w:val="en-US"/>
              </w:rPr>
              <w:lastRenderedPageBreak/>
              <w:t>Hoạt động 2</w:t>
            </w:r>
            <w:r w:rsidRPr="00EA51B3">
              <w:rPr>
                <w:rFonts w:ascii="Times New Roman" w:hAnsi="Times New Roman" w:cs="Times New Roman"/>
                <w:bCs/>
                <w:lang w:val="en-US"/>
              </w:rPr>
              <w:t xml:space="preserve">: </w:t>
            </w:r>
            <w:r w:rsidRPr="00EA51B3">
              <w:rPr>
                <w:rFonts w:ascii="Times New Roman" w:hAnsi="Times New Roman" w:cs="Times New Roman"/>
                <w:b/>
                <w:bCs/>
                <w:i/>
                <w:lang w:val="en-US"/>
              </w:rPr>
              <w:t>Kiểm tra, đánh giá quá trình tự học.</w:t>
            </w:r>
          </w:p>
          <w:p w:rsidR="00D423D1" w:rsidRPr="00EA51B3" w:rsidRDefault="00D423D1" w:rsidP="002D701A">
            <w:pPr>
              <w:rPr>
                <w:rFonts w:ascii="Times New Roman" w:hAnsi="Times New Roman" w:cs="Times New Roman"/>
                <w:b/>
                <w:bCs/>
                <w:i/>
                <w:lang w:val="en-US"/>
              </w:rPr>
            </w:pPr>
          </w:p>
        </w:tc>
        <w:tc>
          <w:tcPr>
            <w:tcW w:w="8087" w:type="dxa"/>
          </w:tcPr>
          <w:p w:rsidR="006C6383" w:rsidRDefault="00777381" w:rsidP="00B51C04">
            <w:pPr>
              <w:pStyle w:val="ListParagraph"/>
              <w:tabs>
                <w:tab w:val="left" w:pos="253"/>
              </w:tabs>
              <w:ind w:left="461"/>
              <w:jc w:val="both"/>
              <w:rPr>
                <w:rFonts w:ascii="Times New Roman" w:hAnsi="Times New Roman" w:cs="Times New Roman"/>
                <w:b/>
                <w:bCs/>
                <w:color w:val="FF0000"/>
                <w:lang w:val="en-US"/>
              </w:rPr>
            </w:pPr>
            <w:r>
              <w:rPr>
                <w:rFonts w:ascii="Times New Roman" w:hAnsi="Times New Roman" w:cs="Times New Roman"/>
                <w:b/>
                <w:bCs/>
                <w:color w:val="FF0000"/>
              </w:rPr>
              <w:t xml:space="preserve">HS </w:t>
            </w:r>
            <w:r w:rsidR="00836870">
              <w:rPr>
                <w:rFonts w:ascii="Times New Roman" w:hAnsi="Times New Roman" w:cs="Times New Roman"/>
                <w:b/>
                <w:bCs/>
                <w:color w:val="FF0000"/>
                <w:lang w:val="en-US"/>
              </w:rPr>
              <w:t xml:space="preserve">tự đánh giá bằng cách trả lời các câu hỏi </w:t>
            </w:r>
            <w:r w:rsidR="00B51C04" w:rsidRPr="00B51C04">
              <w:rPr>
                <w:rFonts w:ascii="Times New Roman" w:hAnsi="Times New Roman" w:cs="Times New Roman"/>
                <w:b/>
                <w:bCs/>
                <w:color w:val="FF0000"/>
                <w:lang w:val="en-US"/>
              </w:rPr>
              <w:t>sau:</w:t>
            </w:r>
          </w:p>
          <w:p w:rsidR="00B51C04" w:rsidRPr="00316E8E" w:rsidRDefault="00B51C04" w:rsidP="00B51C04">
            <w:pPr>
              <w:tabs>
                <w:tab w:val="left" w:pos="253"/>
              </w:tabs>
              <w:jc w:val="both"/>
              <w:rPr>
                <w:rFonts w:ascii="Times New Roman" w:hAnsi="Times New Roman" w:cs="Times New Roman"/>
                <w:b/>
                <w:color w:val="000000"/>
                <w:szCs w:val="28"/>
                <w:lang w:val="en-US"/>
              </w:rPr>
            </w:pPr>
            <w:r w:rsidRPr="00316E8E">
              <w:rPr>
                <w:rFonts w:ascii="Times New Roman" w:hAnsi="Times New Roman" w:cs="Times New Roman"/>
                <w:b/>
                <w:color w:val="000000"/>
                <w:szCs w:val="28"/>
                <w:lang w:val="en-US"/>
              </w:rPr>
              <w:t xml:space="preserve">Câu 1. </w:t>
            </w:r>
            <w:r w:rsidRPr="00316E8E">
              <w:rPr>
                <w:rFonts w:ascii="Times New Roman" w:hAnsi="Times New Roman" w:cs="Times New Roman"/>
                <w:b/>
                <w:color w:val="000000"/>
                <w:szCs w:val="28"/>
              </w:rPr>
              <w:t>Tại sao tỷ lệ con trai và con gái sơ sinh trên diện rộng xấp xỉ là 1:1</w:t>
            </w:r>
            <w:r w:rsidRPr="00316E8E">
              <w:rPr>
                <w:rFonts w:ascii="Times New Roman" w:hAnsi="Times New Roman" w:cs="Times New Roman"/>
                <w:b/>
                <w:color w:val="000000"/>
                <w:szCs w:val="28"/>
                <w:lang w:val="en-US"/>
              </w:rPr>
              <w:t>?</w:t>
            </w:r>
          </w:p>
          <w:p w:rsidR="00B51C04" w:rsidRPr="00B51C04" w:rsidRDefault="00B51C04" w:rsidP="00FA4696">
            <w:pPr>
              <w:tabs>
                <w:tab w:val="left" w:pos="253"/>
              </w:tabs>
              <w:ind w:firstLine="412"/>
              <w:jc w:val="both"/>
              <w:rPr>
                <w:rFonts w:ascii="Times New Roman" w:hAnsi="Times New Roman" w:cs="Times New Roman"/>
                <w:color w:val="000000"/>
                <w:szCs w:val="28"/>
              </w:rPr>
            </w:pPr>
            <w:r w:rsidRPr="00B51C04">
              <w:rPr>
                <w:rFonts w:ascii="Times New Roman" w:hAnsi="Times New Roman" w:cs="Times New Roman"/>
                <w:color w:val="000000"/>
                <w:szCs w:val="28"/>
              </w:rPr>
              <w:t>A. Do số giao tử đực bằng số giao tử cái</w:t>
            </w:r>
          </w:p>
          <w:p w:rsidR="00B51C04" w:rsidRPr="00B51C04" w:rsidRDefault="00B51C04" w:rsidP="00FA4696">
            <w:pPr>
              <w:tabs>
                <w:tab w:val="left" w:pos="253"/>
              </w:tabs>
              <w:ind w:firstLine="412"/>
              <w:jc w:val="both"/>
              <w:rPr>
                <w:rFonts w:ascii="Times New Roman" w:hAnsi="Times New Roman" w:cs="Times New Roman"/>
                <w:color w:val="000000"/>
                <w:szCs w:val="28"/>
              </w:rPr>
            </w:pPr>
            <w:r w:rsidRPr="00B51C04">
              <w:rPr>
                <w:rFonts w:ascii="Times New Roman" w:hAnsi="Times New Roman" w:cs="Times New Roman"/>
                <w:color w:val="000000"/>
                <w:szCs w:val="28"/>
              </w:rPr>
              <w:t>B. Do 2 loại giao tử mang NST X và NST Y có số lượng tương đương</w:t>
            </w:r>
          </w:p>
          <w:p w:rsidR="00B51C04" w:rsidRPr="00B51C04" w:rsidRDefault="00B51C04" w:rsidP="00FA4696">
            <w:pPr>
              <w:tabs>
                <w:tab w:val="left" w:pos="253"/>
              </w:tabs>
              <w:ind w:firstLine="412"/>
              <w:jc w:val="both"/>
              <w:rPr>
                <w:rFonts w:ascii="Times New Roman" w:hAnsi="Times New Roman" w:cs="Times New Roman"/>
                <w:color w:val="000000"/>
                <w:szCs w:val="28"/>
              </w:rPr>
            </w:pPr>
            <w:r w:rsidRPr="00B51C04">
              <w:rPr>
                <w:rFonts w:ascii="Times New Roman" w:hAnsi="Times New Roman" w:cs="Times New Roman"/>
                <w:color w:val="000000"/>
                <w:szCs w:val="28"/>
              </w:rPr>
              <w:t>C. Do số con trai bằng số con gái</w:t>
            </w:r>
          </w:p>
          <w:p w:rsidR="00B51C04" w:rsidRDefault="00B51C04" w:rsidP="00FA4696">
            <w:pPr>
              <w:tabs>
                <w:tab w:val="left" w:pos="253"/>
              </w:tabs>
              <w:ind w:left="412"/>
              <w:jc w:val="both"/>
              <w:rPr>
                <w:rFonts w:ascii="Times New Roman" w:hAnsi="Times New Roman" w:cs="Times New Roman"/>
                <w:color w:val="000000"/>
                <w:szCs w:val="28"/>
              </w:rPr>
            </w:pPr>
            <w:r w:rsidRPr="00B51C04">
              <w:rPr>
                <w:rFonts w:ascii="Times New Roman" w:hAnsi="Times New Roman" w:cs="Times New Roman"/>
                <w:color w:val="000000"/>
                <w:szCs w:val="28"/>
              </w:rPr>
              <w:t>D. Do xác suất thụ tinh của 2 loại giao tử đực ( mang NST X và NST Y) là tương đương.</w:t>
            </w:r>
          </w:p>
          <w:p w:rsidR="00B51C04" w:rsidRPr="00316E8E" w:rsidRDefault="00B51C04" w:rsidP="00B51C04">
            <w:pPr>
              <w:tabs>
                <w:tab w:val="left" w:pos="253"/>
              </w:tabs>
              <w:jc w:val="both"/>
              <w:rPr>
                <w:rFonts w:ascii="Times New Roman" w:hAnsi="Times New Roman" w:cs="Times New Roman"/>
                <w:b/>
                <w:color w:val="000000"/>
                <w:szCs w:val="28"/>
              </w:rPr>
            </w:pPr>
            <w:r w:rsidRPr="00316E8E">
              <w:rPr>
                <w:rFonts w:ascii="Times New Roman" w:hAnsi="Times New Roman" w:cs="Times New Roman"/>
                <w:b/>
                <w:color w:val="000000"/>
                <w:szCs w:val="28"/>
              </w:rPr>
              <w:t>Câu 2</w:t>
            </w:r>
            <w:r w:rsidRPr="00316E8E">
              <w:rPr>
                <w:rFonts w:ascii="Times New Roman" w:hAnsi="Times New Roman" w:cs="Times New Roman"/>
                <w:b/>
                <w:color w:val="000000"/>
                <w:szCs w:val="28"/>
              </w:rPr>
              <w:t>. Một mạch của gen có trình tự như sau:</w:t>
            </w:r>
          </w:p>
          <w:p w:rsidR="00B51C04" w:rsidRPr="00B51C04" w:rsidRDefault="00B51C04" w:rsidP="00B51C04">
            <w:pPr>
              <w:tabs>
                <w:tab w:val="left" w:pos="253"/>
              </w:tabs>
              <w:jc w:val="both"/>
              <w:rPr>
                <w:rFonts w:ascii="Times New Roman" w:hAnsi="Times New Roman" w:cs="Times New Roman"/>
                <w:color w:val="000000"/>
                <w:szCs w:val="28"/>
              </w:rPr>
            </w:pPr>
            <w:r>
              <w:rPr>
                <w:rFonts w:ascii="Times New Roman" w:hAnsi="Times New Roman" w:cs="Times New Roman"/>
                <w:color w:val="000000"/>
                <w:szCs w:val="28"/>
                <w:lang w:val="en-US"/>
              </w:rPr>
              <w:t xml:space="preserve">        </w:t>
            </w:r>
            <w:r w:rsidRPr="00B51C04">
              <w:rPr>
                <w:rFonts w:ascii="Times New Roman" w:hAnsi="Times New Roman" w:cs="Times New Roman"/>
                <w:color w:val="000000"/>
                <w:szCs w:val="28"/>
              </w:rPr>
              <w:t>Mạch 1: - A-T-T-A-X-G-X-G-X-T-X-A</w:t>
            </w:r>
          </w:p>
          <w:p w:rsidR="00B51C04" w:rsidRPr="00316E8E" w:rsidRDefault="00B51C04" w:rsidP="00B51C04">
            <w:pPr>
              <w:tabs>
                <w:tab w:val="left" w:pos="253"/>
              </w:tabs>
              <w:jc w:val="both"/>
              <w:rPr>
                <w:rFonts w:ascii="Times New Roman" w:hAnsi="Times New Roman" w:cs="Times New Roman"/>
                <w:b/>
                <w:color w:val="000000"/>
                <w:szCs w:val="28"/>
              </w:rPr>
            </w:pPr>
            <w:r w:rsidRPr="00316E8E">
              <w:rPr>
                <w:rFonts w:ascii="Times New Roman" w:hAnsi="Times New Roman" w:cs="Times New Roman"/>
                <w:b/>
                <w:color w:val="000000"/>
                <w:szCs w:val="28"/>
              </w:rPr>
              <w:t>Trình tự Nuclêôtit trên mạch 2 của gen là:</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A. –T-A-X-A-T-G-X-X-G-A-X-T-</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C. –A-T-X-G-G-X-X-A-T-X-A-A-</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B. –A-U-X-G-G-X-X-U-U-A-G-A-</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sidRPr="00B51C04">
              <w:rPr>
                <w:rFonts w:ascii="Times New Roman" w:hAnsi="Times New Roman" w:cs="Times New Roman"/>
                <w:color w:val="000000"/>
                <w:szCs w:val="28"/>
              </w:rPr>
              <w:t>D.</w:t>
            </w:r>
            <w:r w:rsidR="00316E8E">
              <w:rPr>
                <w:rFonts w:ascii="Times New Roman" w:hAnsi="Times New Roman" w:cs="Times New Roman"/>
                <w:color w:val="000000"/>
                <w:szCs w:val="28"/>
                <w:lang w:val="en-US"/>
              </w:rPr>
              <w:t xml:space="preserve"> </w:t>
            </w:r>
            <w:r w:rsidRPr="00B51C04">
              <w:rPr>
                <w:rFonts w:ascii="Times New Roman" w:hAnsi="Times New Roman" w:cs="Times New Roman"/>
                <w:color w:val="000000"/>
                <w:szCs w:val="28"/>
              </w:rPr>
              <w:t>-T-A-A-T-G-X-G-X-G-A-G-T-</w:t>
            </w:r>
          </w:p>
          <w:p w:rsidR="00B51C04" w:rsidRPr="00316E8E" w:rsidRDefault="00B51C04" w:rsidP="00B51C04">
            <w:pPr>
              <w:tabs>
                <w:tab w:val="left" w:pos="253"/>
              </w:tabs>
              <w:jc w:val="both"/>
              <w:rPr>
                <w:rFonts w:ascii="Times New Roman" w:hAnsi="Times New Roman" w:cs="Times New Roman"/>
                <w:b/>
                <w:color w:val="000000"/>
                <w:szCs w:val="28"/>
              </w:rPr>
            </w:pPr>
            <w:r w:rsidRPr="00316E8E">
              <w:rPr>
                <w:rFonts w:ascii="Times New Roman" w:hAnsi="Times New Roman" w:cs="Times New Roman"/>
                <w:b/>
                <w:color w:val="000000"/>
                <w:szCs w:val="28"/>
                <w:lang w:val="en-US"/>
              </w:rPr>
              <w:t xml:space="preserve">Câu 3. </w:t>
            </w:r>
            <w:r w:rsidRPr="00316E8E">
              <w:rPr>
                <w:rFonts w:ascii="Times New Roman" w:hAnsi="Times New Roman" w:cs="Times New Roman"/>
                <w:b/>
                <w:color w:val="000000"/>
                <w:szCs w:val="28"/>
              </w:rPr>
              <w:t>Khi nói về ĐỘT BIẾN, phát biểu nào sau đây là KHÔNG ĐÚNG?</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Pr>
                <w:rFonts w:ascii="Times New Roman" w:hAnsi="Times New Roman" w:cs="Times New Roman"/>
                <w:color w:val="000000"/>
                <w:szCs w:val="28"/>
              </w:rPr>
              <w:t xml:space="preserve">A. </w:t>
            </w:r>
            <w:r w:rsidRPr="00B51C04">
              <w:rPr>
                <w:rFonts w:ascii="Times New Roman" w:hAnsi="Times New Roman" w:cs="Times New Roman"/>
                <w:color w:val="000000"/>
                <w:szCs w:val="28"/>
              </w:rPr>
              <w:t>Làm biến đổi cấu trúc gen, cấu trúc và số lượng NST</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Pr>
                <w:rFonts w:ascii="Times New Roman" w:hAnsi="Times New Roman" w:cs="Times New Roman"/>
                <w:color w:val="000000"/>
                <w:szCs w:val="28"/>
              </w:rPr>
              <w:t xml:space="preserve">B. </w:t>
            </w:r>
            <w:r w:rsidRPr="00B51C04">
              <w:rPr>
                <w:rFonts w:ascii="Times New Roman" w:hAnsi="Times New Roman" w:cs="Times New Roman"/>
                <w:color w:val="000000"/>
                <w:szCs w:val="28"/>
              </w:rPr>
              <w:t>Do tác nhân lý, hoá cuả môi trường</w:t>
            </w:r>
          </w:p>
          <w:p w:rsidR="00B51C04" w:rsidRPr="00B51C04" w:rsidRDefault="00B51C04" w:rsidP="00B51C04">
            <w:pPr>
              <w:pStyle w:val="ListParagraph"/>
              <w:tabs>
                <w:tab w:val="left" w:pos="253"/>
              </w:tabs>
              <w:ind w:left="461"/>
              <w:jc w:val="both"/>
              <w:rPr>
                <w:rFonts w:ascii="Times New Roman" w:hAnsi="Times New Roman" w:cs="Times New Roman"/>
                <w:color w:val="000000"/>
                <w:szCs w:val="28"/>
              </w:rPr>
            </w:pPr>
            <w:r>
              <w:rPr>
                <w:rFonts w:ascii="Times New Roman" w:hAnsi="Times New Roman" w:cs="Times New Roman"/>
                <w:color w:val="000000"/>
                <w:szCs w:val="28"/>
              </w:rPr>
              <w:t xml:space="preserve">C. </w:t>
            </w:r>
            <w:r w:rsidRPr="00B51C04">
              <w:rPr>
                <w:rFonts w:ascii="Times New Roman" w:hAnsi="Times New Roman" w:cs="Times New Roman"/>
                <w:color w:val="000000"/>
                <w:szCs w:val="28"/>
              </w:rPr>
              <w:t>Xuất hiện đồng loạt, theo hướng xác định</w:t>
            </w:r>
          </w:p>
          <w:p w:rsidR="00B51C04" w:rsidRPr="00B51C04" w:rsidRDefault="00B51C04" w:rsidP="00B51C04">
            <w:pPr>
              <w:pStyle w:val="ListParagraph"/>
              <w:tabs>
                <w:tab w:val="left" w:pos="253"/>
              </w:tabs>
              <w:ind w:left="461"/>
              <w:jc w:val="both"/>
              <w:rPr>
                <w:color w:val="000000"/>
                <w:szCs w:val="28"/>
              </w:rPr>
            </w:pPr>
            <w:r>
              <w:rPr>
                <w:rFonts w:ascii="Times New Roman" w:hAnsi="Times New Roman" w:cs="Times New Roman"/>
                <w:color w:val="000000"/>
                <w:szCs w:val="28"/>
                <w:lang w:val="en-US"/>
              </w:rPr>
              <w:t xml:space="preserve">D. </w:t>
            </w:r>
            <w:r w:rsidRPr="00B51C04">
              <w:rPr>
                <w:rFonts w:ascii="Times New Roman" w:hAnsi="Times New Roman" w:cs="Times New Roman"/>
                <w:color w:val="000000"/>
                <w:szCs w:val="28"/>
              </w:rPr>
              <w:t>Là nguồn nguyên liệu chủ yếu cho chọn giống và tiến hoá</w:t>
            </w:r>
          </w:p>
        </w:tc>
      </w:tr>
    </w:tbl>
    <w:p w:rsidR="00450ECD" w:rsidRPr="00EA51B3" w:rsidRDefault="00450ECD" w:rsidP="00450ECD">
      <w:pPr>
        <w:pStyle w:val="ListParagraph"/>
        <w:numPr>
          <w:ilvl w:val="0"/>
          <w:numId w:val="2"/>
        </w:numPr>
        <w:rPr>
          <w:rFonts w:ascii="Times New Roman" w:hAnsi="Times New Roman" w:cs="Times New Roman"/>
          <w:b/>
          <w:bCs/>
          <w:color w:val="C00000"/>
        </w:rPr>
      </w:pPr>
      <w:r w:rsidRPr="00EA51B3">
        <w:rPr>
          <w:rFonts w:ascii="Times New Roman" w:hAnsi="Times New Roman" w:cs="Times New Roman"/>
          <w:b/>
          <w:bCs/>
          <w:color w:val="C00000"/>
        </w:rPr>
        <w:t>Họ</w:t>
      </w:r>
      <w:r w:rsidRPr="00EA51B3">
        <w:rPr>
          <w:rFonts w:ascii="Times New Roman" w:hAnsi="Times New Roman" w:cs="Times New Roman"/>
          <w:b/>
          <w:bCs/>
          <w:color w:val="C00000"/>
          <w:lang w:val="en-US"/>
        </w:rPr>
        <w:t>c sinh ghi chép lại các câu hỏi t</w:t>
      </w:r>
      <w:r w:rsidRPr="00EA51B3">
        <w:rPr>
          <w:rFonts w:ascii="Times New Roman" w:hAnsi="Times New Roman" w:cs="Times New Roman"/>
          <w:b/>
          <w:bCs/>
          <w:color w:val="C00000"/>
        </w:rPr>
        <w:t>hắc mắc, các trở ngại của học sinh khi thực</w:t>
      </w:r>
      <w:r w:rsidRPr="00EA51B3">
        <w:rPr>
          <w:rFonts w:ascii="Times New Roman" w:hAnsi="Times New Roman" w:cs="Times New Roman"/>
          <w:b/>
          <w:bCs/>
          <w:color w:val="C00000"/>
          <w:lang w:val="en-US"/>
        </w:rPr>
        <w:t xml:space="preserve"> hiện các nhiệm vụ học tập.</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Trường:</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Lớp:</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Họ tên học sinh:</w:t>
      </w:r>
      <w:r w:rsidRPr="00EA51B3">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450ECD" w:rsidRPr="00EA51B3" w:rsidTr="002D701A">
        <w:tc>
          <w:tcPr>
            <w:tcW w:w="1132"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Môn học</w:t>
            </w:r>
          </w:p>
        </w:tc>
        <w:tc>
          <w:tcPr>
            <w:tcW w:w="4003" w:type="dxa"/>
          </w:tcPr>
          <w:p w:rsidR="00450ECD" w:rsidRPr="00EA51B3" w:rsidRDefault="00450ECD" w:rsidP="002D701A">
            <w:pPr>
              <w:jc w:val="center"/>
              <w:rPr>
                <w:rFonts w:ascii="Times New Roman" w:hAnsi="Times New Roman" w:cs="Times New Roman"/>
                <w:b/>
                <w:lang w:val="en-US"/>
              </w:rPr>
            </w:pPr>
            <w:r w:rsidRPr="00EA51B3">
              <w:rPr>
                <w:rFonts w:ascii="Times New Roman" w:hAnsi="Times New Roman" w:cs="Times New Roman"/>
                <w:b/>
                <w:lang w:val="en-US"/>
              </w:rPr>
              <w:t>Nội dung học tập</w:t>
            </w:r>
          </w:p>
        </w:tc>
        <w:tc>
          <w:tcPr>
            <w:tcW w:w="5179"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Câu hỏi của học sinh</w:t>
            </w:r>
          </w:p>
        </w:tc>
      </w:tr>
      <w:tr w:rsidR="00450ECD" w:rsidRPr="00EA51B3" w:rsidTr="002D701A">
        <w:tc>
          <w:tcPr>
            <w:tcW w:w="1132" w:type="dxa"/>
          </w:tcPr>
          <w:p w:rsidR="00450ECD" w:rsidRPr="00EA51B3" w:rsidRDefault="00450ECD" w:rsidP="0095525A">
            <w:pPr>
              <w:jc w:val="center"/>
              <w:rPr>
                <w:rFonts w:ascii="Times New Roman" w:hAnsi="Times New Roman" w:cs="Times New Roman"/>
                <w:b/>
                <w:color w:val="C00000"/>
                <w:lang w:val="en-US"/>
              </w:rPr>
            </w:pPr>
            <w:r w:rsidRPr="00EA51B3">
              <w:rPr>
                <w:rFonts w:ascii="Times New Roman" w:hAnsi="Times New Roman" w:cs="Times New Roman"/>
                <w:b/>
                <w:color w:val="C00000"/>
                <w:lang w:val="en-US"/>
              </w:rPr>
              <w:t xml:space="preserve">SINH HỌC </w:t>
            </w:r>
            <w:r w:rsidR="0095525A">
              <w:rPr>
                <w:rFonts w:ascii="Times New Roman" w:hAnsi="Times New Roman" w:cs="Times New Roman"/>
                <w:b/>
                <w:color w:val="C00000"/>
                <w:lang w:val="en-US"/>
              </w:rPr>
              <w:t>9</w:t>
            </w:r>
          </w:p>
        </w:tc>
        <w:tc>
          <w:tcPr>
            <w:tcW w:w="4003" w:type="dxa"/>
          </w:tcPr>
          <w:p w:rsidR="00142DB6" w:rsidRPr="00836870" w:rsidRDefault="00836870" w:rsidP="00DA18DA">
            <w:pPr>
              <w:tabs>
                <w:tab w:val="left" w:pos="567"/>
              </w:tabs>
              <w:spacing w:after="200" w:line="288" w:lineRule="auto"/>
              <w:outlineLvl w:val="0"/>
              <w:rPr>
                <w:rFonts w:ascii="Times New Roman" w:hAnsi="Times New Roman" w:cs="Times New Roman"/>
                <w:b/>
                <w:color w:val="000000" w:themeColor="text1"/>
                <w:lang w:val="en-US"/>
              </w:rPr>
            </w:pPr>
            <w:r>
              <w:rPr>
                <w:rFonts w:ascii="Times New Roman" w:hAnsi="Times New Roman" w:cs="Times New Roman"/>
                <w:b/>
                <w:color w:val="000000" w:themeColor="text1"/>
                <w:lang w:val="en-US"/>
              </w:rPr>
              <w:t>ÔN TẬP CUỐI KÌ I</w:t>
            </w:r>
            <w:r w:rsidR="009B00A9">
              <w:rPr>
                <w:rFonts w:ascii="Times New Roman" w:hAnsi="Times New Roman" w:cs="Times New Roman"/>
                <w:b/>
                <w:color w:val="000000" w:themeColor="text1"/>
                <w:lang w:val="en-US"/>
              </w:rPr>
              <w:t xml:space="preserve"> (tiếp theo)</w:t>
            </w:r>
            <w:bookmarkStart w:id="2" w:name="_GoBack"/>
            <w:bookmarkEnd w:id="2"/>
          </w:p>
          <w:p w:rsidR="00450ECD" w:rsidRPr="000865DF" w:rsidRDefault="00450ECD" w:rsidP="00D136B8">
            <w:pPr>
              <w:tabs>
                <w:tab w:val="left" w:pos="567"/>
              </w:tabs>
              <w:spacing w:after="200" w:line="288" w:lineRule="auto"/>
              <w:outlineLvl w:val="0"/>
              <w:rPr>
                <w:rFonts w:ascii="Times New Roman" w:hAnsi="Times New Roman" w:cs="Times New Roman"/>
                <w:b/>
                <w:color w:val="000000" w:themeColor="text1"/>
                <w:lang w:val="en-US"/>
              </w:rPr>
            </w:pPr>
          </w:p>
        </w:tc>
        <w:tc>
          <w:tcPr>
            <w:tcW w:w="5179" w:type="dxa"/>
          </w:tcPr>
          <w:p w:rsidR="00450ECD" w:rsidRPr="00EA51B3" w:rsidRDefault="00450ECD" w:rsidP="002D701A">
            <w:pPr>
              <w:rPr>
                <w:rFonts w:ascii="Times New Roman" w:hAnsi="Times New Roman" w:cs="Times New Roman"/>
              </w:rPr>
            </w:pPr>
          </w:p>
        </w:tc>
      </w:tr>
      <w:bookmarkEnd w:id="1"/>
    </w:tbl>
    <w:p w:rsidR="00450ECD" w:rsidRPr="00EA51B3" w:rsidRDefault="00450ECD" w:rsidP="00716D2C">
      <w:pPr>
        <w:tabs>
          <w:tab w:val="left" w:pos="567"/>
        </w:tabs>
        <w:spacing w:line="276" w:lineRule="auto"/>
        <w:jc w:val="both"/>
        <w:rPr>
          <w:rFonts w:ascii="Times New Roman" w:hAnsi="Times New Roman" w:cs="Times New Roman"/>
        </w:rPr>
      </w:pPr>
    </w:p>
    <w:sectPr w:rsidR="00450ECD" w:rsidRPr="00EA51B3" w:rsidSect="008973FC">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B5" w:rsidRDefault="001914B5">
      <w:r>
        <w:separator/>
      </w:r>
    </w:p>
  </w:endnote>
  <w:endnote w:type="continuationSeparator" w:id="0">
    <w:p w:rsidR="001914B5" w:rsidRDefault="0019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B5" w:rsidRDefault="001914B5">
      <w:r>
        <w:separator/>
      </w:r>
    </w:p>
  </w:footnote>
  <w:footnote w:type="continuationSeparator" w:id="0">
    <w:p w:rsidR="001914B5" w:rsidRDefault="001914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AF" w:rsidRDefault="001914B5" w:rsidP="008973FC">
    <w:pPr>
      <w:pStyle w:val="Header"/>
    </w:pPr>
  </w:p>
  <w:p w:rsidR="00C83FAF" w:rsidRPr="00C83FAF" w:rsidRDefault="001914B5"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E7A6F"/>
    <w:multiLevelType w:val="hybridMultilevel"/>
    <w:tmpl w:val="80B2A63E"/>
    <w:lvl w:ilvl="0" w:tplc="9DE84528">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E447E"/>
    <w:multiLevelType w:val="hybridMultilevel"/>
    <w:tmpl w:val="B0CC2AE2"/>
    <w:lvl w:ilvl="0" w:tplc="46DCD6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433D5"/>
    <w:multiLevelType w:val="hybridMultilevel"/>
    <w:tmpl w:val="55949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3"/>
  </w:num>
  <w:num w:numId="5">
    <w:abstractNumId w:val="7"/>
  </w:num>
  <w:num w:numId="6">
    <w:abstractNumId w:val="19"/>
  </w:num>
  <w:num w:numId="7">
    <w:abstractNumId w:val="0"/>
  </w:num>
  <w:num w:numId="8">
    <w:abstractNumId w:val="17"/>
  </w:num>
  <w:num w:numId="9">
    <w:abstractNumId w:val="16"/>
  </w:num>
  <w:num w:numId="10">
    <w:abstractNumId w:val="2"/>
  </w:num>
  <w:num w:numId="11">
    <w:abstractNumId w:val="5"/>
  </w:num>
  <w:num w:numId="12">
    <w:abstractNumId w:val="3"/>
  </w:num>
  <w:num w:numId="13">
    <w:abstractNumId w:val="11"/>
  </w:num>
  <w:num w:numId="14">
    <w:abstractNumId w:val="12"/>
  </w:num>
  <w:num w:numId="15">
    <w:abstractNumId w:val="15"/>
  </w:num>
  <w:num w:numId="16">
    <w:abstractNumId w:val="1"/>
  </w:num>
  <w:num w:numId="17">
    <w:abstractNumId w:val="14"/>
  </w:num>
  <w:num w:numId="18">
    <w:abstractNumId w:val="18"/>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1D6D"/>
    <w:rsid w:val="00015AF7"/>
    <w:rsid w:val="00024F6E"/>
    <w:rsid w:val="00037F4F"/>
    <w:rsid w:val="00047281"/>
    <w:rsid w:val="00062B1A"/>
    <w:rsid w:val="000769CC"/>
    <w:rsid w:val="00085996"/>
    <w:rsid w:val="000865DF"/>
    <w:rsid w:val="000D4587"/>
    <w:rsid w:val="000E7803"/>
    <w:rsid w:val="00105397"/>
    <w:rsid w:val="00142DB6"/>
    <w:rsid w:val="00154E5C"/>
    <w:rsid w:val="001914B5"/>
    <w:rsid w:val="001C528F"/>
    <w:rsid w:val="001E7931"/>
    <w:rsid w:val="001F314F"/>
    <w:rsid w:val="00215DD5"/>
    <w:rsid w:val="00221B32"/>
    <w:rsid w:val="00257B55"/>
    <w:rsid w:val="00260035"/>
    <w:rsid w:val="00271ACD"/>
    <w:rsid w:val="00274B2B"/>
    <w:rsid w:val="0029289D"/>
    <w:rsid w:val="002A7747"/>
    <w:rsid w:val="002C7297"/>
    <w:rsid w:val="002D3005"/>
    <w:rsid w:val="002D3EF2"/>
    <w:rsid w:val="002D6615"/>
    <w:rsid w:val="00301136"/>
    <w:rsid w:val="00316E8E"/>
    <w:rsid w:val="00321A31"/>
    <w:rsid w:val="003634D0"/>
    <w:rsid w:val="003C27BC"/>
    <w:rsid w:val="003E1D63"/>
    <w:rsid w:val="004107EA"/>
    <w:rsid w:val="004137DB"/>
    <w:rsid w:val="004144F9"/>
    <w:rsid w:val="004278B8"/>
    <w:rsid w:val="004348B8"/>
    <w:rsid w:val="00435112"/>
    <w:rsid w:val="00450ECD"/>
    <w:rsid w:val="00463379"/>
    <w:rsid w:val="004643B0"/>
    <w:rsid w:val="0046489B"/>
    <w:rsid w:val="004767D5"/>
    <w:rsid w:val="00490BA1"/>
    <w:rsid w:val="00493935"/>
    <w:rsid w:val="004A1757"/>
    <w:rsid w:val="004A499A"/>
    <w:rsid w:val="004B4472"/>
    <w:rsid w:val="005136C7"/>
    <w:rsid w:val="00540159"/>
    <w:rsid w:val="0056032F"/>
    <w:rsid w:val="00566FCA"/>
    <w:rsid w:val="005736D0"/>
    <w:rsid w:val="005A6EF9"/>
    <w:rsid w:val="005E5961"/>
    <w:rsid w:val="006079D6"/>
    <w:rsid w:val="00631C26"/>
    <w:rsid w:val="006458C4"/>
    <w:rsid w:val="00657BB6"/>
    <w:rsid w:val="00671460"/>
    <w:rsid w:val="0068070D"/>
    <w:rsid w:val="006C6383"/>
    <w:rsid w:val="006D053C"/>
    <w:rsid w:val="006F0340"/>
    <w:rsid w:val="007111B5"/>
    <w:rsid w:val="00716D2C"/>
    <w:rsid w:val="007210A4"/>
    <w:rsid w:val="00722C9E"/>
    <w:rsid w:val="00726EFD"/>
    <w:rsid w:val="00744128"/>
    <w:rsid w:val="00756791"/>
    <w:rsid w:val="00761BA0"/>
    <w:rsid w:val="007742DB"/>
    <w:rsid w:val="00777381"/>
    <w:rsid w:val="007818A3"/>
    <w:rsid w:val="007B1971"/>
    <w:rsid w:val="007B27BB"/>
    <w:rsid w:val="007B3349"/>
    <w:rsid w:val="008121B6"/>
    <w:rsid w:val="008262D8"/>
    <w:rsid w:val="00830197"/>
    <w:rsid w:val="00836870"/>
    <w:rsid w:val="008414C7"/>
    <w:rsid w:val="00856B85"/>
    <w:rsid w:val="00861F3A"/>
    <w:rsid w:val="00870C4A"/>
    <w:rsid w:val="008909F7"/>
    <w:rsid w:val="008A33E0"/>
    <w:rsid w:val="008D6CAE"/>
    <w:rsid w:val="008F55E9"/>
    <w:rsid w:val="00905CA8"/>
    <w:rsid w:val="00920871"/>
    <w:rsid w:val="00932B25"/>
    <w:rsid w:val="0095525A"/>
    <w:rsid w:val="009619DA"/>
    <w:rsid w:val="00962FBB"/>
    <w:rsid w:val="00963307"/>
    <w:rsid w:val="00984E08"/>
    <w:rsid w:val="0099656F"/>
    <w:rsid w:val="009B00A9"/>
    <w:rsid w:val="009B36F7"/>
    <w:rsid w:val="009B41AC"/>
    <w:rsid w:val="009B62E1"/>
    <w:rsid w:val="009D5860"/>
    <w:rsid w:val="009F739E"/>
    <w:rsid w:val="00A34498"/>
    <w:rsid w:val="00A369F7"/>
    <w:rsid w:val="00A409B8"/>
    <w:rsid w:val="00A52E21"/>
    <w:rsid w:val="00A822FC"/>
    <w:rsid w:val="00AB293E"/>
    <w:rsid w:val="00AC34BA"/>
    <w:rsid w:val="00AE2CA0"/>
    <w:rsid w:val="00B47CDB"/>
    <w:rsid w:val="00B51C04"/>
    <w:rsid w:val="00B81C98"/>
    <w:rsid w:val="00B84501"/>
    <w:rsid w:val="00B937EF"/>
    <w:rsid w:val="00BA6FAD"/>
    <w:rsid w:val="00BA78D7"/>
    <w:rsid w:val="00BB0C10"/>
    <w:rsid w:val="00BB1ACE"/>
    <w:rsid w:val="00BB3E15"/>
    <w:rsid w:val="00BC191F"/>
    <w:rsid w:val="00BE1B6F"/>
    <w:rsid w:val="00C00742"/>
    <w:rsid w:val="00C06415"/>
    <w:rsid w:val="00C120D8"/>
    <w:rsid w:val="00C57309"/>
    <w:rsid w:val="00C76BCA"/>
    <w:rsid w:val="00C82C77"/>
    <w:rsid w:val="00C9113A"/>
    <w:rsid w:val="00CB1D4A"/>
    <w:rsid w:val="00CC0E4A"/>
    <w:rsid w:val="00CE0AC4"/>
    <w:rsid w:val="00CE60DB"/>
    <w:rsid w:val="00CF5E66"/>
    <w:rsid w:val="00D136B8"/>
    <w:rsid w:val="00D27327"/>
    <w:rsid w:val="00D27710"/>
    <w:rsid w:val="00D423D1"/>
    <w:rsid w:val="00D47886"/>
    <w:rsid w:val="00D53730"/>
    <w:rsid w:val="00D63299"/>
    <w:rsid w:val="00D67D30"/>
    <w:rsid w:val="00D82EB7"/>
    <w:rsid w:val="00D96D42"/>
    <w:rsid w:val="00D97833"/>
    <w:rsid w:val="00DA18DA"/>
    <w:rsid w:val="00DD6B53"/>
    <w:rsid w:val="00E1795D"/>
    <w:rsid w:val="00E21F6D"/>
    <w:rsid w:val="00E62110"/>
    <w:rsid w:val="00E828D6"/>
    <w:rsid w:val="00E82A58"/>
    <w:rsid w:val="00E9163C"/>
    <w:rsid w:val="00E957B2"/>
    <w:rsid w:val="00EA4F23"/>
    <w:rsid w:val="00EA51B3"/>
    <w:rsid w:val="00EA523F"/>
    <w:rsid w:val="00EC562C"/>
    <w:rsid w:val="00ED643D"/>
    <w:rsid w:val="00F53A48"/>
    <w:rsid w:val="00F60209"/>
    <w:rsid w:val="00F70906"/>
    <w:rsid w:val="00F71640"/>
    <w:rsid w:val="00FA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6D0B"/>
  <w15:chartTrackingRefBased/>
  <w15:docId w15:val="{BCC20CCB-BC47-4ECE-9553-B968CD14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29289D"/>
    <w:rPr>
      <w:sz w:val="16"/>
      <w:szCs w:val="16"/>
    </w:rPr>
  </w:style>
  <w:style w:type="paragraph" w:styleId="CommentText">
    <w:name w:val="annotation text"/>
    <w:basedOn w:val="Normal"/>
    <w:link w:val="CommentTextChar"/>
    <w:uiPriority w:val="99"/>
    <w:semiHidden/>
    <w:unhideWhenUsed/>
    <w:rsid w:val="0029289D"/>
    <w:rPr>
      <w:sz w:val="20"/>
      <w:szCs w:val="20"/>
    </w:rPr>
  </w:style>
  <w:style w:type="character" w:customStyle="1" w:styleId="CommentTextChar">
    <w:name w:val="Comment Text Char"/>
    <w:basedOn w:val="DefaultParagraphFont"/>
    <w:link w:val="CommentText"/>
    <w:uiPriority w:val="99"/>
    <w:semiHidden/>
    <w:rsid w:val="0029289D"/>
    <w:rPr>
      <w:sz w:val="20"/>
      <w:szCs w:val="20"/>
      <w:lang w:val="vi-VN"/>
    </w:rPr>
  </w:style>
  <w:style w:type="paragraph" w:styleId="CommentSubject">
    <w:name w:val="annotation subject"/>
    <w:basedOn w:val="CommentText"/>
    <w:next w:val="CommentText"/>
    <w:link w:val="CommentSubjectChar"/>
    <w:uiPriority w:val="99"/>
    <w:semiHidden/>
    <w:unhideWhenUsed/>
    <w:rsid w:val="0029289D"/>
    <w:rPr>
      <w:b/>
      <w:bCs/>
    </w:rPr>
  </w:style>
  <w:style w:type="character" w:customStyle="1" w:styleId="CommentSubjectChar">
    <w:name w:val="Comment Subject Char"/>
    <w:basedOn w:val="CommentTextChar"/>
    <w:link w:val="CommentSubject"/>
    <w:uiPriority w:val="99"/>
    <w:semiHidden/>
    <w:rsid w:val="0029289D"/>
    <w:rPr>
      <w:b/>
      <w:bCs/>
      <w:sz w:val="20"/>
      <w:szCs w:val="20"/>
      <w:lang w:val="vi-VN"/>
    </w:rPr>
  </w:style>
  <w:style w:type="paragraph" w:styleId="BalloonText">
    <w:name w:val="Balloon Text"/>
    <w:basedOn w:val="Normal"/>
    <w:link w:val="BalloonTextChar"/>
    <w:uiPriority w:val="99"/>
    <w:semiHidden/>
    <w:unhideWhenUsed/>
    <w:rsid w:val="00292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9D"/>
    <w:rPr>
      <w:rFonts w:ascii="Segoe UI" w:hAnsi="Segoe UI" w:cs="Segoe UI"/>
      <w:sz w:val="18"/>
      <w:szCs w:val="18"/>
      <w:lang w:val="vi-VN"/>
    </w:rPr>
  </w:style>
  <w:style w:type="character" w:styleId="Hyperlink">
    <w:name w:val="Hyperlink"/>
    <w:basedOn w:val="DefaultParagraphFont"/>
    <w:uiPriority w:val="99"/>
    <w:unhideWhenUsed/>
    <w:rsid w:val="00D53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6248">
      <w:bodyDiv w:val="1"/>
      <w:marLeft w:val="0"/>
      <w:marRight w:val="0"/>
      <w:marTop w:val="0"/>
      <w:marBottom w:val="0"/>
      <w:divBdr>
        <w:top w:val="none" w:sz="0" w:space="0" w:color="auto"/>
        <w:left w:val="none" w:sz="0" w:space="0" w:color="auto"/>
        <w:bottom w:val="none" w:sz="0" w:space="0" w:color="auto"/>
        <w:right w:val="none" w:sz="0" w:space="0" w:color="auto"/>
      </w:divBdr>
    </w:div>
    <w:div w:id="21325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LE THANH TUYEN</cp:lastModifiedBy>
  <cp:revision>83</cp:revision>
  <dcterms:created xsi:type="dcterms:W3CDTF">2021-10-13T09:36:00Z</dcterms:created>
  <dcterms:modified xsi:type="dcterms:W3CDTF">2021-12-28T09:39:00Z</dcterms:modified>
</cp:coreProperties>
</file>