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E46" w:rsidRPr="00334463" w:rsidRDefault="00496AA9" w:rsidP="00643CE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34463">
        <w:rPr>
          <w:rFonts w:ascii="Times New Roman" w:hAnsi="Times New Roman" w:cs="Times New Roman"/>
          <w:b/>
          <w:sz w:val="26"/>
          <w:szCs w:val="26"/>
          <w:lang w:val="en-US"/>
        </w:rPr>
        <w:t>PHIẾU HƯỚNG DẪN HỌC SINH TỰ HỌC</w:t>
      </w:r>
      <w:r w:rsidR="00A05FF4" w:rsidRPr="0033446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– </w:t>
      </w:r>
      <w:r w:rsidR="00EE7D2C" w:rsidRPr="00334463">
        <w:rPr>
          <w:rFonts w:ascii="Times New Roman" w:hAnsi="Times New Roman" w:cs="Times New Roman"/>
          <w:b/>
          <w:sz w:val="26"/>
          <w:szCs w:val="26"/>
          <w:lang w:val="en-US"/>
        </w:rPr>
        <w:t>LỚP</w:t>
      </w:r>
      <w:r w:rsidR="00A05FF4" w:rsidRPr="0033446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7</w:t>
      </w:r>
    </w:p>
    <w:p w:rsidR="007947FA" w:rsidRPr="00E14BEB" w:rsidRDefault="00E14BEB" w:rsidP="00E14BEB">
      <w:pPr>
        <w:pStyle w:val="Heading2"/>
        <w:spacing w:before="300" w:after="150" w:line="420" w:lineRule="atLeast"/>
        <w:ind w:right="48"/>
        <w:rPr>
          <w:rFonts w:ascii="Arial" w:hAnsi="Arial" w:cs="Arial"/>
          <w:b w:val="0"/>
          <w:bCs w:val="0"/>
          <w:color w:val="222222"/>
          <w:spacing w:val="-15"/>
          <w:sz w:val="33"/>
          <w:szCs w:val="33"/>
          <w:lang w:val="en-US"/>
        </w:rPr>
      </w:pPr>
      <w:r>
        <w:rPr>
          <w:rFonts w:eastAsia="Times New Roman" w:cstheme="majorHAnsi"/>
          <w:color w:val="FF0000"/>
          <w:spacing w:val="-15"/>
          <w:sz w:val="33"/>
          <w:szCs w:val="33"/>
          <w:lang w:val="en-US" w:eastAsia="vi-VN"/>
        </w:rPr>
        <w:t xml:space="preserve">            </w:t>
      </w:r>
      <w:r>
        <w:rPr>
          <w:rFonts w:eastAsia="Times New Roman" w:cstheme="majorHAnsi"/>
          <w:color w:val="FF0000"/>
          <w:spacing w:val="-15"/>
          <w:sz w:val="33"/>
          <w:szCs w:val="33"/>
          <w:lang w:eastAsia="vi-VN"/>
        </w:rPr>
        <w:t xml:space="preserve">BÀI </w:t>
      </w:r>
      <w:r>
        <w:rPr>
          <w:rFonts w:eastAsia="Times New Roman" w:cstheme="majorHAnsi"/>
          <w:color w:val="FF0000"/>
          <w:spacing w:val="-15"/>
          <w:sz w:val="33"/>
          <w:szCs w:val="33"/>
          <w:lang w:val="en-US" w:eastAsia="vi-VN"/>
        </w:rPr>
        <w:t>20:</w:t>
      </w:r>
      <w:r w:rsidRPr="00E14BEB">
        <w:rPr>
          <w:rFonts w:ascii="Arial" w:hAnsi="Arial" w:cs="Arial"/>
          <w:b w:val="0"/>
          <w:bCs w:val="0"/>
          <w:color w:val="222222"/>
          <w:spacing w:val="-15"/>
          <w:sz w:val="33"/>
          <w:szCs w:val="33"/>
        </w:rPr>
        <w:t xml:space="preserve"> </w:t>
      </w:r>
      <w:r w:rsidRPr="00010837">
        <w:rPr>
          <w:rFonts w:cstheme="majorHAnsi"/>
          <w:b w:val="0"/>
          <w:bCs w:val="0"/>
          <w:color w:val="FF0000"/>
          <w:spacing w:val="-15"/>
          <w:sz w:val="40"/>
          <w:szCs w:val="33"/>
        </w:rPr>
        <w:t>Thu Hoạch, Bảo Quản Và Chế Biến Nông Sản</w:t>
      </w:r>
    </w:p>
    <w:p w:rsidR="002D4A83" w:rsidRPr="00B63C56" w:rsidRDefault="007947FA" w:rsidP="007947FA">
      <w:pPr>
        <w:pStyle w:val="NormalWeb"/>
        <w:spacing w:before="0" w:beforeAutospacing="0" w:after="0" w:afterAutospacing="0" w:line="360" w:lineRule="atLeast"/>
        <w:ind w:right="45"/>
        <w:contextualSpacing/>
        <w:jc w:val="center"/>
        <w:rPr>
          <w:b/>
          <w:color w:val="000000" w:themeColor="text1"/>
          <w:sz w:val="26"/>
          <w:szCs w:val="26"/>
        </w:rPr>
      </w:pPr>
      <w:r w:rsidRPr="00334463">
        <w:rPr>
          <w:b/>
          <w:color w:val="000000" w:themeColor="text1"/>
          <w:sz w:val="26"/>
          <w:szCs w:val="26"/>
        </w:rPr>
        <w:t xml:space="preserve"> </w:t>
      </w:r>
      <w:r w:rsidR="002D4A83" w:rsidRPr="00334463">
        <w:rPr>
          <w:b/>
          <w:color w:val="000000" w:themeColor="text1"/>
          <w:sz w:val="26"/>
          <w:szCs w:val="26"/>
        </w:rPr>
        <w:t>(Các em ghi phần nội dung in đậm vào tập)</w:t>
      </w:r>
    </w:p>
    <w:p w:rsidR="00D54FFE" w:rsidRPr="004876CA" w:rsidRDefault="00D54FFE" w:rsidP="007947FA">
      <w:pPr>
        <w:pStyle w:val="NormalWeb"/>
        <w:spacing w:before="0" w:beforeAutospacing="0" w:after="0" w:afterAutospacing="0" w:line="360" w:lineRule="atLeast"/>
        <w:ind w:right="45"/>
        <w:contextualSpacing/>
        <w:jc w:val="center"/>
        <w:rPr>
          <w:b/>
          <w:color w:val="FF0000"/>
          <w:sz w:val="26"/>
          <w:szCs w:val="26"/>
        </w:rPr>
      </w:pPr>
    </w:p>
    <w:p w:rsidR="00E14BEB" w:rsidRPr="00201039" w:rsidRDefault="00E14BEB" w:rsidP="007947FA">
      <w:pPr>
        <w:pStyle w:val="NormalWeb"/>
        <w:spacing w:before="0" w:beforeAutospacing="0" w:after="0" w:afterAutospacing="0" w:line="360" w:lineRule="atLeast"/>
        <w:ind w:right="45"/>
        <w:contextualSpacing/>
        <w:jc w:val="center"/>
        <w:rPr>
          <w:b/>
          <w:color w:val="FF0000"/>
          <w:sz w:val="26"/>
          <w:szCs w:val="26"/>
        </w:rPr>
      </w:pPr>
    </w:p>
    <w:p w:rsidR="00E14BEB" w:rsidRPr="00E14BEB" w:rsidRDefault="00E14BEB" w:rsidP="00E14BEB">
      <w:pPr>
        <w:spacing w:before="300" w:after="150" w:line="360" w:lineRule="atLeast"/>
        <w:ind w:right="48"/>
        <w:outlineLvl w:val="2"/>
        <w:rPr>
          <w:rFonts w:asciiTheme="majorHAnsi" w:eastAsia="Times New Roman" w:hAnsiTheme="majorHAnsi" w:cstheme="majorHAnsi"/>
          <w:color w:val="000000"/>
          <w:sz w:val="31"/>
          <w:szCs w:val="31"/>
          <w:lang w:eastAsia="vi-VN"/>
        </w:rPr>
      </w:pPr>
      <w:r w:rsidRPr="00E14BEB">
        <w:rPr>
          <w:rFonts w:asciiTheme="majorHAnsi" w:eastAsia="Times New Roman" w:hAnsiTheme="majorHAnsi" w:cstheme="majorHAnsi"/>
          <w:color w:val="000000"/>
          <w:sz w:val="31"/>
          <w:szCs w:val="31"/>
          <w:lang w:eastAsia="vi-VN"/>
        </w:rPr>
        <w:t>I. Thu hoạch</w:t>
      </w:r>
    </w:p>
    <w:p w:rsidR="00E14BEB" w:rsidRPr="00E14BEB" w:rsidRDefault="00E14BEB" w:rsidP="00E14BEB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14BEB"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eastAsia="vi-VN"/>
        </w:rPr>
        <w:t>1. Yêu cầu:</w:t>
      </w:r>
      <w:r w:rsidRPr="00E14BEB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Để đảm bảo số lượng và chất lượng của nông sản phải tiến hành thu hoạch đúng độ chín, nhanh gọn và cẩn thận.</w:t>
      </w:r>
    </w:p>
    <w:p w:rsidR="00E14BEB" w:rsidRPr="00E14BEB" w:rsidRDefault="00E14BEB" w:rsidP="00E14BEB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14BEB"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eastAsia="vi-VN"/>
        </w:rPr>
        <w:t>2. Các phương pháp thu hoạch thủ công và cơ giới.</w:t>
      </w:r>
    </w:p>
    <w:p w:rsidR="00E14BEB" w:rsidRDefault="0012566F" w:rsidP="00E14BEB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val="en-US" w:eastAsia="vi-VN"/>
        </w:rPr>
      </w:pPr>
      <w:r>
        <w:rPr>
          <w:rFonts w:asciiTheme="majorHAnsi" w:eastAsia="Times New Roman" w:hAnsiTheme="majorHAnsi" w:cstheme="majorHAnsi"/>
          <w:noProof/>
          <w:color w:val="000000"/>
          <w:sz w:val="27"/>
          <w:szCs w:val="27"/>
          <w:lang w:eastAsia="vi-VN"/>
        </w:rPr>
        <w:drawing>
          <wp:anchor distT="0" distB="0" distL="114300" distR="114300" simplePos="0" relativeHeight="251658240" behindDoc="1" locked="0" layoutInCell="1" allowOverlap="1" wp14:anchorId="2ECF3034" wp14:editId="5D7908D1">
            <wp:simplePos x="0" y="0"/>
            <wp:positionH relativeFrom="column">
              <wp:posOffset>-154940</wp:posOffset>
            </wp:positionH>
            <wp:positionV relativeFrom="paragraph">
              <wp:posOffset>794385</wp:posOffset>
            </wp:positionV>
            <wp:extent cx="2949575" cy="2100580"/>
            <wp:effectExtent l="0" t="0" r="3175" b="0"/>
            <wp:wrapThrough wrapText="bothSides">
              <wp:wrapPolygon edited="0">
                <wp:start x="0" y="0"/>
                <wp:lineTo x="0" y="21352"/>
                <wp:lineTo x="21484" y="21352"/>
                <wp:lineTo x="2148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49575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BEB" w:rsidRPr="00E14BEB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   - Phương pháp thủ công:</w:t>
      </w:r>
      <w:r>
        <w:rPr>
          <w:rFonts w:asciiTheme="majorHAnsi" w:eastAsia="Times New Roman" w:hAnsiTheme="majorHAnsi" w:cstheme="majorHAnsi"/>
          <w:color w:val="000000"/>
          <w:sz w:val="27"/>
          <w:szCs w:val="27"/>
          <w:lang w:val="en-US" w:eastAsia="vi-VN"/>
        </w:rPr>
        <w:t xml:space="preserve"> </w:t>
      </w:r>
    </w:p>
    <w:p w:rsidR="0012566F" w:rsidRPr="0012566F" w:rsidRDefault="0012566F" w:rsidP="0012566F">
      <w:pPr>
        <w:pStyle w:val="ListParagraph"/>
        <w:numPr>
          <w:ilvl w:val="0"/>
          <w:numId w:val="32"/>
        </w:numPr>
        <w:spacing w:after="240" w:line="360" w:lineRule="atLeast"/>
        <w:ind w:right="48"/>
        <w:jc w:val="both"/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</w:pPr>
      <w:proofErr w:type="spellStart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>Yêu</w:t>
      </w:r>
      <w:proofErr w:type="spellEnd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 xml:space="preserve"> </w:t>
      </w:r>
      <w:proofErr w:type="spellStart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>cầu</w:t>
      </w:r>
      <w:proofErr w:type="spellEnd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 xml:space="preserve">: </w:t>
      </w:r>
      <w:proofErr w:type="spellStart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>Em</w:t>
      </w:r>
      <w:proofErr w:type="spellEnd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 xml:space="preserve"> </w:t>
      </w:r>
      <w:proofErr w:type="spellStart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>hãy</w:t>
      </w:r>
      <w:proofErr w:type="spellEnd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 xml:space="preserve"> </w:t>
      </w:r>
      <w:proofErr w:type="spellStart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>quan</w:t>
      </w:r>
      <w:proofErr w:type="spellEnd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 xml:space="preserve"> </w:t>
      </w:r>
      <w:proofErr w:type="spellStart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>sát</w:t>
      </w:r>
      <w:proofErr w:type="spellEnd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 xml:space="preserve"> </w:t>
      </w:r>
      <w:proofErr w:type="spellStart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>hình</w:t>
      </w:r>
      <w:proofErr w:type="spellEnd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 xml:space="preserve"> </w:t>
      </w:r>
      <w:proofErr w:type="spellStart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>dưới</w:t>
      </w:r>
      <w:proofErr w:type="spellEnd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 xml:space="preserve"> </w:t>
      </w:r>
      <w:proofErr w:type="spellStart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>đây</w:t>
      </w:r>
      <w:proofErr w:type="spellEnd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 xml:space="preserve"> </w:t>
      </w:r>
      <w:proofErr w:type="spellStart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>và</w:t>
      </w:r>
      <w:proofErr w:type="spellEnd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 xml:space="preserve"> </w:t>
      </w:r>
      <w:proofErr w:type="spellStart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>nêu</w:t>
      </w:r>
      <w:proofErr w:type="spellEnd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 xml:space="preserve"> </w:t>
      </w:r>
      <w:proofErr w:type="spellStart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>các</w:t>
      </w:r>
      <w:proofErr w:type="spellEnd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 xml:space="preserve"> </w:t>
      </w:r>
      <w:proofErr w:type="spellStart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>phương</w:t>
      </w:r>
      <w:proofErr w:type="spellEnd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 xml:space="preserve"> </w:t>
      </w:r>
      <w:proofErr w:type="spellStart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>pháp</w:t>
      </w:r>
      <w:proofErr w:type="spellEnd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 xml:space="preserve"> </w:t>
      </w:r>
      <w:proofErr w:type="spellStart"/>
      <w:proofErr w:type="gramStart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>thu</w:t>
      </w:r>
      <w:proofErr w:type="spellEnd"/>
      <w:proofErr w:type="gramEnd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 xml:space="preserve"> </w:t>
      </w:r>
      <w:proofErr w:type="spellStart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>hoạch</w:t>
      </w:r>
      <w:proofErr w:type="spellEnd"/>
      <w:r w:rsidRPr="0012566F">
        <w:rPr>
          <w:rFonts w:asciiTheme="majorHAnsi" w:eastAsia="Times New Roman" w:hAnsiTheme="majorHAnsi" w:cstheme="majorHAnsi"/>
          <w:i/>
          <w:color w:val="000000"/>
          <w:sz w:val="27"/>
          <w:szCs w:val="27"/>
          <w:lang w:val="en-US" w:eastAsia="vi-VN"/>
        </w:rPr>
        <w:t>?</w:t>
      </w:r>
    </w:p>
    <w:p w:rsidR="0012566F" w:rsidRPr="0012566F" w:rsidRDefault="0012566F" w:rsidP="00E14BEB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val="en-US" w:eastAsia="vi-VN"/>
        </w:rPr>
      </w:pPr>
      <w:r>
        <w:rPr>
          <w:rFonts w:asciiTheme="majorHAnsi" w:eastAsia="Times New Roman" w:hAnsiTheme="majorHAnsi" w:cstheme="majorHAnsi"/>
          <w:noProof/>
          <w:color w:val="000000"/>
          <w:sz w:val="27"/>
          <w:szCs w:val="27"/>
          <w:lang w:eastAsia="vi-VN"/>
        </w:rPr>
        <w:drawing>
          <wp:anchor distT="0" distB="0" distL="114300" distR="114300" simplePos="0" relativeHeight="251659264" behindDoc="1" locked="0" layoutInCell="1" allowOverlap="1" wp14:anchorId="04C1A5F4" wp14:editId="14082F20">
            <wp:simplePos x="0" y="0"/>
            <wp:positionH relativeFrom="column">
              <wp:posOffset>360045</wp:posOffset>
            </wp:positionH>
            <wp:positionV relativeFrom="paragraph">
              <wp:posOffset>32385</wp:posOffset>
            </wp:positionV>
            <wp:extent cx="3275965" cy="2100580"/>
            <wp:effectExtent l="0" t="0" r="635" b="0"/>
            <wp:wrapThrough wrapText="bothSides">
              <wp:wrapPolygon edited="0">
                <wp:start x="0" y="0"/>
                <wp:lineTo x="0" y="21352"/>
                <wp:lineTo x="21479" y="21352"/>
                <wp:lineTo x="21479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66F" w:rsidRPr="00E14BEB" w:rsidRDefault="0012566F" w:rsidP="00E14BEB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val="en-US" w:eastAsia="vi-VN"/>
        </w:rPr>
      </w:pPr>
    </w:p>
    <w:p w:rsidR="0012566F" w:rsidRPr="00E14BEB" w:rsidRDefault="0012566F" w:rsidP="0012566F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val="en-US" w:eastAsia="vi-VN"/>
        </w:rPr>
      </w:pPr>
      <w:r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 H.a …</w:t>
      </w:r>
      <w:r w:rsidRPr="0012566F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 xml:space="preserve">…………..                         </w:t>
      </w:r>
      <w:r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 xml:space="preserve">                          H.b </w:t>
      </w:r>
      <w:r>
        <w:rPr>
          <w:rFonts w:asciiTheme="majorHAnsi" w:eastAsia="Times New Roman" w:hAnsiTheme="majorHAnsi" w:cstheme="majorHAnsi"/>
          <w:color w:val="000000"/>
          <w:sz w:val="27"/>
          <w:szCs w:val="27"/>
          <w:lang w:val="en-US" w:eastAsia="vi-VN"/>
        </w:rPr>
        <w:t xml:space="preserve">   …………………..</w:t>
      </w:r>
    </w:p>
    <w:p w:rsidR="0012566F" w:rsidRPr="00E14BEB" w:rsidRDefault="0012566F" w:rsidP="0012566F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>
        <w:rPr>
          <w:rFonts w:asciiTheme="majorHAnsi" w:eastAsia="Times New Roman" w:hAnsiTheme="majorHAnsi" w:cstheme="majorHAnsi"/>
          <w:noProof/>
          <w:color w:val="000000"/>
          <w:sz w:val="27"/>
          <w:szCs w:val="27"/>
          <w:lang w:eastAsia="vi-VN"/>
        </w:rPr>
        <w:drawing>
          <wp:anchor distT="0" distB="0" distL="114300" distR="114300" simplePos="0" relativeHeight="251660288" behindDoc="1" locked="0" layoutInCell="1" allowOverlap="1" wp14:anchorId="1A339D99" wp14:editId="4931BB24">
            <wp:simplePos x="0" y="0"/>
            <wp:positionH relativeFrom="column">
              <wp:posOffset>3552190</wp:posOffset>
            </wp:positionH>
            <wp:positionV relativeFrom="paragraph">
              <wp:posOffset>118745</wp:posOffset>
            </wp:positionV>
            <wp:extent cx="2892425" cy="1926590"/>
            <wp:effectExtent l="0" t="0" r="3175" b="0"/>
            <wp:wrapThrough wrapText="bothSides">
              <wp:wrapPolygon edited="0">
                <wp:start x="0" y="0"/>
                <wp:lineTo x="0" y="21358"/>
                <wp:lineTo x="21481" y="21358"/>
                <wp:lineTo x="21481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="Times New Roman" w:hAnsiTheme="majorHAnsi" w:cstheme="majorHAnsi"/>
          <w:noProof/>
          <w:color w:val="000000"/>
          <w:sz w:val="27"/>
          <w:szCs w:val="27"/>
          <w:lang w:eastAsia="vi-VN"/>
        </w:rPr>
        <w:drawing>
          <wp:inline distT="0" distB="0" distL="0" distR="0" wp14:anchorId="6FD8EFB6" wp14:editId="707107DC">
            <wp:extent cx="2612571" cy="1861457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66F" w:rsidRPr="00201039" w:rsidRDefault="0012566F" w:rsidP="0012566F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   H.c …</w:t>
      </w:r>
      <w:r w:rsidRPr="0012566F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 xml:space="preserve">…………..                               </w:t>
      </w:r>
      <w:r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 xml:space="preserve">                       H.d </w:t>
      </w:r>
      <w:r w:rsidRPr="0020103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………………..</w:t>
      </w:r>
    </w:p>
    <w:p w:rsidR="0012566F" w:rsidRPr="00201039" w:rsidRDefault="0012566F" w:rsidP="0012566F">
      <w:pPr>
        <w:spacing w:after="240" w:line="360" w:lineRule="atLeast"/>
        <w:ind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</w:p>
    <w:p w:rsidR="0012566F" w:rsidRPr="0012566F" w:rsidRDefault="0012566F" w:rsidP="0012566F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>
        <w:rPr>
          <w:rFonts w:asciiTheme="majorHAnsi" w:eastAsia="Times New Roman" w:hAnsiTheme="majorHAnsi" w:cstheme="majorHAnsi"/>
          <w:noProof/>
          <w:color w:val="000000"/>
          <w:sz w:val="27"/>
          <w:szCs w:val="27"/>
          <w:lang w:eastAsia="vi-VN"/>
        </w:rPr>
        <w:drawing>
          <wp:anchor distT="0" distB="0" distL="114300" distR="114300" simplePos="0" relativeHeight="251661312" behindDoc="1" locked="0" layoutInCell="1" allowOverlap="1" wp14:anchorId="53EED5A9" wp14:editId="0C87998D">
            <wp:simplePos x="0" y="0"/>
            <wp:positionH relativeFrom="column">
              <wp:posOffset>3187065</wp:posOffset>
            </wp:positionH>
            <wp:positionV relativeFrom="paragraph">
              <wp:posOffset>269240</wp:posOffset>
            </wp:positionV>
            <wp:extent cx="2847975" cy="2133600"/>
            <wp:effectExtent l="0" t="0" r="9525" b="0"/>
            <wp:wrapThrough wrapText="bothSides">
              <wp:wrapPolygon edited="0">
                <wp:start x="0" y="0"/>
                <wp:lineTo x="0" y="21407"/>
                <wp:lineTo x="21528" y="21407"/>
                <wp:lineTo x="21528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="Times New Roman" w:hAnsiTheme="majorHAnsi" w:cstheme="majorHAnsi"/>
          <w:noProof/>
          <w:color w:val="000000"/>
          <w:sz w:val="27"/>
          <w:szCs w:val="27"/>
          <w:lang w:eastAsia="vi-VN"/>
        </w:rPr>
        <w:drawing>
          <wp:anchor distT="0" distB="0" distL="114300" distR="114300" simplePos="0" relativeHeight="251662336" behindDoc="1" locked="0" layoutInCell="1" allowOverlap="1" wp14:anchorId="491A71F1" wp14:editId="1691FB7A">
            <wp:simplePos x="0" y="0"/>
            <wp:positionH relativeFrom="column">
              <wp:posOffset>171450</wp:posOffset>
            </wp:positionH>
            <wp:positionV relativeFrom="paragraph">
              <wp:posOffset>389255</wp:posOffset>
            </wp:positionV>
            <wp:extent cx="2707005" cy="2013585"/>
            <wp:effectExtent l="0" t="0" r="0" b="5715"/>
            <wp:wrapThrough wrapText="bothSides">
              <wp:wrapPolygon edited="0">
                <wp:start x="0" y="0"/>
                <wp:lineTo x="0" y="21457"/>
                <wp:lineTo x="21433" y="21457"/>
                <wp:lineTo x="21433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BEB" w:rsidRPr="00E14BEB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   - Phương pháp cơ giới như: dùng máy thu hoạch.</w:t>
      </w:r>
      <w:r w:rsidRPr="0012566F">
        <w:rPr>
          <w:rFonts w:asciiTheme="majorHAnsi" w:eastAsia="Times New Roman" w:hAnsiTheme="majorHAnsi" w:cstheme="majorHAnsi"/>
          <w:noProof/>
          <w:color w:val="000000"/>
          <w:sz w:val="27"/>
          <w:szCs w:val="27"/>
          <w:lang w:eastAsia="vi-VN"/>
        </w:rPr>
        <w:t xml:space="preserve"> </w:t>
      </w:r>
    </w:p>
    <w:p w:rsidR="00E14BEB" w:rsidRPr="00E14BEB" w:rsidRDefault="00E14BEB" w:rsidP="00E14BEB">
      <w:pPr>
        <w:spacing w:before="300" w:after="150" w:line="360" w:lineRule="atLeast"/>
        <w:ind w:right="48"/>
        <w:outlineLvl w:val="2"/>
        <w:rPr>
          <w:rFonts w:asciiTheme="majorHAnsi" w:eastAsia="Times New Roman" w:hAnsiTheme="majorHAnsi" w:cstheme="majorHAnsi"/>
          <w:color w:val="000000"/>
          <w:sz w:val="31"/>
          <w:szCs w:val="31"/>
          <w:lang w:eastAsia="vi-VN"/>
        </w:rPr>
      </w:pPr>
      <w:r w:rsidRPr="00E14BEB">
        <w:rPr>
          <w:rFonts w:asciiTheme="majorHAnsi" w:eastAsia="Times New Roman" w:hAnsiTheme="majorHAnsi" w:cstheme="majorHAnsi"/>
          <w:color w:val="000000"/>
          <w:sz w:val="31"/>
          <w:szCs w:val="31"/>
          <w:lang w:eastAsia="vi-VN"/>
        </w:rPr>
        <w:t>II. Bảo quản</w:t>
      </w:r>
    </w:p>
    <w:p w:rsidR="00E14BEB" w:rsidRPr="00E14BEB" w:rsidRDefault="00E14BEB" w:rsidP="00E14BEB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14BEB"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eastAsia="vi-VN"/>
        </w:rPr>
        <w:t>1. Mục đích:</w:t>
      </w:r>
      <w:r w:rsidRPr="00E14BEB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hạn chế sự hao hụt về số lượng, chất lượng của nông sản.</w:t>
      </w:r>
    </w:p>
    <w:p w:rsidR="00E14BEB" w:rsidRPr="00E14BEB" w:rsidRDefault="00E14BEB" w:rsidP="00E14BEB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14BEB"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eastAsia="vi-VN"/>
        </w:rPr>
        <w:t>2. Các điều kiện để bảo quản tốt.</w:t>
      </w:r>
    </w:p>
    <w:tbl>
      <w:tblPr>
        <w:tblW w:w="1074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6"/>
        <w:gridCol w:w="3784"/>
        <w:gridCol w:w="5020"/>
      </w:tblGrid>
      <w:tr w:rsidR="00E14BEB" w:rsidRPr="00E14BEB" w:rsidTr="00E14BE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14BEB" w:rsidRPr="00E14BEB" w:rsidRDefault="00E14BEB" w:rsidP="00E14BEB">
            <w:pPr>
              <w:spacing w:after="300" w:line="240" w:lineRule="auto"/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14BEB" w:rsidRPr="00E14BEB" w:rsidRDefault="00E14BEB" w:rsidP="00E14BEB">
            <w:pPr>
              <w:spacing w:after="300" w:line="240" w:lineRule="auto"/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</w:pPr>
            <w:r w:rsidRPr="00E14BEB"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  <w:t>Các loại hạt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14BEB" w:rsidRPr="00E14BEB" w:rsidRDefault="00E14BEB" w:rsidP="00E14BEB">
            <w:pPr>
              <w:spacing w:after="300" w:line="240" w:lineRule="auto"/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</w:pPr>
            <w:r w:rsidRPr="00E14BEB"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  <w:t>Các loại rau</w:t>
            </w:r>
          </w:p>
        </w:tc>
      </w:tr>
      <w:tr w:rsidR="00E14BEB" w:rsidRPr="00E14BEB" w:rsidTr="00E14BE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14BEB" w:rsidRPr="00E14BEB" w:rsidRDefault="00E14BEB" w:rsidP="00E14BEB">
            <w:pPr>
              <w:spacing w:after="300" w:line="240" w:lineRule="auto"/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</w:pPr>
            <w:r w:rsidRPr="00E14BEB"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  <w:t>Điều kiện riêng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14BEB" w:rsidRPr="00E14BEB" w:rsidRDefault="00E14BEB" w:rsidP="00E14BEB">
            <w:pPr>
              <w:spacing w:after="300" w:line="240" w:lineRule="auto"/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</w:pPr>
            <w:r w:rsidRPr="00E14BEB"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  <w:t>Phơi hay sấy khô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14BEB" w:rsidRPr="00E14BEB" w:rsidRDefault="00E14BEB" w:rsidP="00E14BEB">
            <w:pPr>
              <w:spacing w:after="300" w:line="240" w:lineRule="auto"/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</w:pPr>
            <w:r w:rsidRPr="00E14BEB"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  <w:t>Sạch sẽ, không giập nát</w:t>
            </w:r>
          </w:p>
        </w:tc>
      </w:tr>
      <w:tr w:rsidR="00E14BEB" w:rsidRPr="00E14BEB" w:rsidTr="00E14BE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14BEB" w:rsidRPr="00E14BEB" w:rsidRDefault="00E14BEB" w:rsidP="00E14BEB">
            <w:pPr>
              <w:spacing w:after="300" w:line="240" w:lineRule="auto"/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</w:pPr>
            <w:r w:rsidRPr="00E14BEB"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  <w:t>Điều kiện chung</w:t>
            </w:r>
          </w:p>
        </w:tc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14BEB" w:rsidRPr="00E14BEB" w:rsidRDefault="00E14BEB" w:rsidP="00E14BEB">
            <w:pPr>
              <w:spacing w:after="300" w:line="240" w:lineRule="auto"/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</w:pPr>
            <w:r w:rsidRPr="00E14BEB"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  <w:t>Kho bảo quản phải xây dựng nơi cao ráo, sạch sẽ, thoáng khí, có hệ thống thông gió</w:t>
            </w:r>
          </w:p>
        </w:tc>
      </w:tr>
    </w:tbl>
    <w:p w:rsidR="00E14BEB" w:rsidRPr="00E14BEB" w:rsidRDefault="00E14BEB" w:rsidP="0012566F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14BEB"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eastAsia="vi-VN"/>
        </w:rPr>
        <w:t>3. Các phương pháp bảo quản:</w:t>
      </w:r>
    </w:p>
    <w:p w:rsidR="00E14BEB" w:rsidRPr="00201039" w:rsidRDefault="00E14BEB" w:rsidP="00E14BEB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14BEB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   - Bảo quản lạnh thường áp dụng đối với các loại hoa, quả, rau, …</w:t>
      </w:r>
    </w:p>
    <w:p w:rsidR="00ED6CEA" w:rsidRDefault="00ED6CEA" w:rsidP="00E14BEB">
      <w:pPr>
        <w:spacing w:before="300" w:after="150" w:line="360" w:lineRule="atLeast"/>
        <w:ind w:right="48"/>
        <w:outlineLvl w:val="2"/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</w:pPr>
      <w:r>
        <w:rPr>
          <w:rFonts w:asciiTheme="majorHAnsi" w:eastAsia="Times New Roman" w:hAnsiTheme="majorHAnsi" w:cstheme="majorHAnsi"/>
          <w:noProof/>
          <w:color w:val="000000"/>
          <w:sz w:val="31"/>
          <w:szCs w:val="31"/>
          <w:lang w:eastAsia="vi-VN"/>
        </w:rPr>
        <w:drawing>
          <wp:inline distT="0" distB="0" distL="0" distR="0">
            <wp:extent cx="4597335" cy="2050653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554" cy="20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EA" w:rsidRDefault="00ED6CEA" w:rsidP="00E14BEB">
      <w:pPr>
        <w:spacing w:before="300" w:after="150" w:line="360" w:lineRule="atLeast"/>
        <w:ind w:right="48"/>
        <w:outlineLvl w:val="2"/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</w:pPr>
      <w:r>
        <w:rPr>
          <w:rFonts w:asciiTheme="majorHAnsi" w:eastAsia="Times New Roman" w:hAnsiTheme="majorHAnsi" w:cstheme="majorHAnsi"/>
          <w:noProof/>
          <w:color w:val="000000"/>
          <w:sz w:val="31"/>
          <w:szCs w:val="31"/>
          <w:lang w:eastAsia="vi-VN"/>
        </w:rPr>
        <w:lastRenderedPageBreak/>
        <w:drawing>
          <wp:anchor distT="0" distB="0" distL="114300" distR="114300" simplePos="0" relativeHeight="251663360" behindDoc="1" locked="0" layoutInCell="1" allowOverlap="1" wp14:anchorId="190910B9" wp14:editId="0BD34C59">
            <wp:simplePos x="0" y="0"/>
            <wp:positionH relativeFrom="column">
              <wp:posOffset>3348990</wp:posOffset>
            </wp:positionH>
            <wp:positionV relativeFrom="paragraph">
              <wp:posOffset>-3810</wp:posOffset>
            </wp:positionV>
            <wp:extent cx="2688590" cy="2688590"/>
            <wp:effectExtent l="0" t="0" r="0" b="0"/>
            <wp:wrapThrough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="Times New Roman" w:hAnsiTheme="majorHAnsi" w:cstheme="majorHAnsi"/>
          <w:noProof/>
          <w:color w:val="000000"/>
          <w:sz w:val="31"/>
          <w:szCs w:val="31"/>
          <w:lang w:eastAsia="vi-VN"/>
        </w:rPr>
        <w:drawing>
          <wp:inline distT="0" distB="0" distL="0" distR="0" wp14:anchorId="26DA9536" wp14:editId="2A9B0B31">
            <wp:extent cx="3004457" cy="2590800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457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EA" w:rsidRDefault="001C2BDE" w:rsidP="00E14BEB">
      <w:pPr>
        <w:spacing w:before="300" w:after="150" w:line="360" w:lineRule="atLeast"/>
        <w:ind w:right="48"/>
        <w:outlineLvl w:val="2"/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</w:pPr>
      <w:proofErr w:type="spellStart"/>
      <w:r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  <w:t>Bảo</w:t>
      </w:r>
      <w:proofErr w:type="spellEnd"/>
      <w:r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  <w:t>quản</w:t>
      </w:r>
      <w:proofErr w:type="spellEnd"/>
      <w:r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  <w:t>thông</w:t>
      </w:r>
      <w:proofErr w:type="spellEnd"/>
      <w:r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  <w:t>thoáng</w:t>
      </w:r>
      <w:proofErr w:type="spellEnd"/>
      <w:r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  <w:t xml:space="preserve">                                             </w:t>
      </w:r>
      <w:proofErr w:type="spellStart"/>
      <w:r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  <w:t>Bảo</w:t>
      </w:r>
      <w:proofErr w:type="spellEnd"/>
      <w:r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  <w:t>quản</w:t>
      </w:r>
      <w:proofErr w:type="spellEnd"/>
      <w:r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  <w:t>kín</w:t>
      </w:r>
      <w:proofErr w:type="spellEnd"/>
    </w:p>
    <w:p w:rsidR="00ED6CEA" w:rsidRDefault="001C2BDE" w:rsidP="00E14BEB">
      <w:pPr>
        <w:spacing w:before="300" w:after="150" w:line="360" w:lineRule="atLeast"/>
        <w:ind w:right="48"/>
        <w:outlineLvl w:val="2"/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</w:pPr>
      <w:r>
        <w:rPr>
          <w:rFonts w:asciiTheme="majorHAnsi" w:eastAsia="Times New Roman" w:hAnsiTheme="majorHAnsi" w:cstheme="majorHAnsi"/>
          <w:noProof/>
          <w:color w:val="000000"/>
          <w:sz w:val="31"/>
          <w:szCs w:val="31"/>
          <w:lang w:eastAsia="vi-VN"/>
        </w:rPr>
        <w:drawing>
          <wp:anchor distT="0" distB="0" distL="114300" distR="114300" simplePos="0" relativeHeight="251664384" behindDoc="1" locked="0" layoutInCell="1" allowOverlap="1" wp14:anchorId="1E4A1C38" wp14:editId="1C295EA5">
            <wp:simplePos x="0" y="0"/>
            <wp:positionH relativeFrom="column">
              <wp:posOffset>1097280</wp:posOffset>
            </wp:positionH>
            <wp:positionV relativeFrom="paragraph">
              <wp:posOffset>257810</wp:posOffset>
            </wp:positionV>
            <wp:extent cx="3592195" cy="2428240"/>
            <wp:effectExtent l="0" t="0" r="8255" b="0"/>
            <wp:wrapThrough wrapText="bothSides">
              <wp:wrapPolygon edited="0">
                <wp:start x="0" y="0"/>
                <wp:lineTo x="0" y="21351"/>
                <wp:lineTo x="21535" y="21351"/>
                <wp:lineTo x="21535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CEA" w:rsidRDefault="00ED6CEA" w:rsidP="00E14BEB">
      <w:pPr>
        <w:spacing w:before="300" w:after="150" w:line="360" w:lineRule="atLeast"/>
        <w:ind w:right="48"/>
        <w:outlineLvl w:val="2"/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</w:pPr>
    </w:p>
    <w:p w:rsidR="00ED6CEA" w:rsidRDefault="00ED6CEA" w:rsidP="00E14BEB">
      <w:pPr>
        <w:spacing w:before="300" w:after="150" w:line="360" w:lineRule="atLeast"/>
        <w:ind w:right="48"/>
        <w:outlineLvl w:val="2"/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</w:pPr>
    </w:p>
    <w:p w:rsidR="001C2BDE" w:rsidRDefault="001C2BDE" w:rsidP="00E14BEB">
      <w:pPr>
        <w:spacing w:before="300" w:after="150" w:line="360" w:lineRule="atLeast"/>
        <w:ind w:right="48"/>
        <w:outlineLvl w:val="2"/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</w:pPr>
    </w:p>
    <w:p w:rsidR="001C2BDE" w:rsidRDefault="001C2BDE" w:rsidP="00E14BEB">
      <w:pPr>
        <w:spacing w:before="300" w:after="150" w:line="360" w:lineRule="atLeast"/>
        <w:ind w:right="48"/>
        <w:outlineLvl w:val="2"/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</w:pPr>
    </w:p>
    <w:p w:rsidR="001C2BDE" w:rsidRDefault="001C2BDE" w:rsidP="00E14BEB">
      <w:pPr>
        <w:spacing w:before="300" w:after="150" w:line="360" w:lineRule="atLeast"/>
        <w:ind w:right="48"/>
        <w:outlineLvl w:val="2"/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</w:pPr>
    </w:p>
    <w:p w:rsidR="001C2BDE" w:rsidRDefault="001C2BDE" w:rsidP="00E14BEB">
      <w:pPr>
        <w:spacing w:before="300" w:after="150" w:line="360" w:lineRule="atLeast"/>
        <w:ind w:right="48"/>
        <w:outlineLvl w:val="2"/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</w:pPr>
    </w:p>
    <w:p w:rsidR="001C2BDE" w:rsidRDefault="001C2BDE" w:rsidP="001C2BDE">
      <w:pPr>
        <w:spacing w:before="300" w:after="150" w:line="360" w:lineRule="atLeast"/>
        <w:ind w:right="48"/>
        <w:jc w:val="center"/>
        <w:outlineLvl w:val="2"/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</w:pPr>
      <w:proofErr w:type="spellStart"/>
      <w:r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  <w:t>Bảo</w:t>
      </w:r>
      <w:proofErr w:type="spellEnd"/>
      <w:r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  <w:t>quản</w:t>
      </w:r>
      <w:proofErr w:type="spellEnd"/>
      <w:r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  <w:t>lạnh</w:t>
      </w:r>
      <w:proofErr w:type="spellEnd"/>
    </w:p>
    <w:p w:rsidR="001C2BDE" w:rsidRDefault="001C2BDE" w:rsidP="00E14BEB">
      <w:pPr>
        <w:spacing w:before="300" w:after="150" w:line="360" w:lineRule="atLeast"/>
        <w:ind w:right="48"/>
        <w:outlineLvl w:val="2"/>
        <w:rPr>
          <w:rFonts w:asciiTheme="majorHAnsi" w:eastAsia="Times New Roman" w:hAnsiTheme="majorHAnsi" w:cstheme="majorHAnsi"/>
          <w:color w:val="000000"/>
          <w:sz w:val="31"/>
          <w:szCs w:val="31"/>
          <w:lang w:val="en-US" w:eastAsia="vi-VN"/>
        </w:rPr>
      </w:pPr>
    </w:p>
    <w:p w:rsidR="00E14BEB" w:rsidRPr="00E14BEB" w:rsidRDefault="00E14BEB" w:rsidP="00E14BEB">
      <w:pPr>
        <w:spacing w:before="300" w:after="150" w:line="360" w:lineRule="atLeast"/>
        <w:ind w:right="48"/>
        <w:outlineLvl w:val="2"/>
        <w:rPr>
          <w:rFonts w:asciiTheme="majorHAnsi" w:eastAsia="Times New Roman" w:hAnsiTheme="majorHAnsi" w:cstheme="majorHAnsi"/>
          <w:color w:val="000000"/>
          <w:sz w:val="31"/>
          <w:szCs w:val="31"/>
          <w:lang w:eastAsia="vi-VN"/>
        </w:rPr>
      </w:pPr>
      <w:r w:rsidRPr="00E14BEB">
        <w:rPr>
          <w:rFonts w:asciiTheme="majorHAnsi" w:eastAsia="Times New Roman" w:hAnsiTheme="majorHAnsi" w:cstheme="majorHAnsi"/>
          <w:color w:val="000000"/>
          <w:sz w:val="31"/>
          <w:szCs w:val="31"/>
          <w:lang w:eastAsia="vi-VN"/>
        </w:rPr>
        <w:t>III. Chế biến</w:t>
      </w:r>
    </w:p>
    <w:p w:rsidR="00E14BEB" w:rsidRPr="00E14BEB" w:rsidRDefault="00E14BEB" w:rsidP="00E14BEB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14BEB"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eastAsia="vi-VN"/>
        </w:rPr>
        <w:t>1. Mục đích:</w:t>
      </w:r>
      <w:r w:rsidRPr="00E14BEB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làm tăng giá trị sản phẩm và kéo dài thời gian bảo quản.</w:t>
      </w:r>
    </w:p>
    <w:p w:rsidR="00E14BEB" w:rsidRPr="00E14BEB" w:rsidRDefault="00E14BEB" w:rsidP="00E14BEB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14BEB">
        <w:rPr>
          <w:rFonts w:asciiTheme="majorHAnsi" w:eastAsia="Times New Roman" w:hAnsiTheme="majorHAnsi" w:cstheme="majorHAnsi"/>
          <w:b/>
          <w:bCs/>
          <w:color w:val="000000"/>
          <w:sz w:val="27"/>
          <w:szCs w:val="27"/>
          <w:lang w:eastAsia="vi-VN"/>
        </w:rPr>
        <w:t>2. Phương pháp chế biến:</w:t>
      </w:r>
      <w:r w:rsidRPr="00E14BEB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Có nhiều phương pháp chế biến khác nhau tuỳ từng loại nông sản.</w:t>
      </w:r>
    </w:p>
    <w:tbl>
      <w:tblPr>
        <w:tblW w:w="1074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"/>
        <w:gridCol w:w="1409"/>
        <w:gridCol w:w="4491"/>
        <w:gridCol w:w="4416"/>
      </w:tblGrid>
      <w:tr w:rsidR="00E14BEB" w:rsidRPr="00E14BEB" w:rsidTr="00E14BEB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14BEB" w:rsidRPr="00E14BEB" w:rsidRDefault="00E14BEB" w:rsidP="00E14BEB">
            <w:pPr>
              <w:spacing w:after="300" w:line="240" w:lineRule="auto"/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</w:pPr>
            <w:r w:rsidRPr="00E14BEB"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  <w:lastRenderedPageBreak/>
              <w:t>STT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14BEB" w:rsidRPr="00E14BEB" w:rsidRDefault="00E14BEB" w:rsidP="00E14BEB">
            <w:pPr>
              <w:spacing w:after="300" w:line="240" w:lineRule="auto"/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</w:pPr>
            <w:r w:rsidRPr="00E14BEB"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  <w:t>Phương pháp chế biến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14BEB" w:rsidRPr="00E14BEB" w:rsidRDefault="00E14BEB" w:rsidP="00E14BEB">
            <w:pPr>
              <w:spacing w:after="300" w:line="240" w:lineRule="auto"/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</w:pPr>
            <w:r w:rsidRPr="00E14BEB"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  <w:t>Tên các loại nông sản được chế biến</w:t>
            </w:r>
          </w:p>
        </w:tc>
      </w:tr>
      <w:tr w:rsidR="00E14BEB" w:rsidRPr="00E14BEB" w:rsidTr="00E14BEB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14BEB" w:rsidRPr="00E14BEB" w:rsidRDefault="00E14BEB" w:rsidP="00E14BEB">
            <w:pPr>
              <w:spacing w:after="300" w:line="240" w:lineRule="auto"/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</w:pPr>
            <w:r w:rsidRPr="00E14BEB"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14BEB" w:rsidRPr="00E14BEB" w:rsidRDefault="00E14BEB" w:rsidP="00E14BEB">
            <w:pPr>
              <w:spacing w:after="300" w:line="240" w:lineRule="auto"/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</w:pPr>
            <w:r w:rsidRPr="00E14BEB"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  <w:t>Sấy khô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14BEB" w:rsidRPr="00E14BEB" w:rsidRDefault="00E14BEB" w:rsidP="00E14BEB">
            <w:pPr>
              <w:spacing w:after="300" w:line="240" w:lineRule="auto"/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</w:pPr>
            <w:r w:rsidRPr="00E14BEB"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  <w:t>Vải, mít, …</w:t>
            </w:r>
          </w:p>
        </w:tc>
      </w:tr>
      <w:tr w:rsidR="00E14BEB" w:rsidRPr="00E14BEB" w:rsidTr="00E14BEB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14BEB" w:rsidRPr="00E14BEB" w:rsidRDefault="00E14BEB" w:rsidP="00E14BEB">
            <w:pPr>
              <w:spacing w:after="300" w:line="240" w:lineRule="auto"/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</w:pPr>
            <w:r w:rsidRPr="00E14BEB"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14BEB" w:rsidRPr="00E14BEB" w:rsidRDefault="00E14BEB" w:rsidP="00E14BEB">
            <w:pPr>
              <w:spacing w:after="300" w:line="240" w:lineRule="auto"/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</w:pPr>
            <w:r w:rsidRPr="00E14BEB"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  <w:t>Muối chua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14BEB" w:rsidRPr="00E14BEB" w:rsidRDefault="00E14BEB" w:rsidP="00E14BEB">
            <w:pPr>
              <w:spacing w:after="300" w:line="240" w:lineRule="auto"/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</w:pPr>
            <w:r w:rsidRPr="00E14BEB"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  <w:t>Cải trắng, cà rốt, hành, …</w:t>
            </w:r>
          </w:p>
        </w:tc>
      </w:tr>
      <w:tr w:rsidR="00E14BEB" w:rsidRPr="00E14BEB" w:rsidTr="00E14BEB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14BEB" w:rsidRPr="00E14BEB" w:rsidRDefault="00E14BEB" w:rsidP="00E14BEB">
            <w:pPr>
              <w:spacing w:after="300" w:line="240" w:lineRule="auto"/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</w:pPr>
            <w:r w:rsidRPr="00E14BEB"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14BEB" w:rsidRPr="00E14BEB" w:rsidRDefault="00E14BEB" w:rsidP="00E14BEB">
            <w:pPr>
              <w:spacing w:after="300" w:line="240" w:lineRule="auto"/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</w:pPr>
            <w:r w:rsidRPr="00E14BEB"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  <w:t>Chế biến thành bột mịn hoặc tinh bột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14BEB" w:rsidRPr="00E14BEB" w:rsidRDefault="00E14BEB" w:rsidP="00E14BEB">
            <w:pPr>
              <w:spacing w:after="300" w:line="240" w:lineRule="auto"/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</w:pPr>
            <w:r w:rsidRPr="00E14BEB"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  <w:t>Sắn, khoai lang, ngô, …</w:t>
            </w:r>
          </w:p>
        </w:tc>
      </w:tr>
      <w:tr w:rsidR="00E14BEB" w:rsidRPr="00E14BEB" w:rsidTr="00E14BE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14BEB" w:rsidRPr="00E14BEB" w:rsidRDefault="00E14BEB" w:rsidP="00E14BEB">
            <w:pPr>
              <w:spacing w:after="300" w:line="240" w:lineRule="auto"/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</w:pPr>
            <w:r w:rsidRPr="00E14BEB"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14BEB" w:rsidRPr="00E14BEB" w:rsidRDefault="00E14BEB" w:rsidP="00E14BEB">
            <w:pPr>
              <w:spacing w:after="300" w:line="240" w:lineRule="auto"/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</w:pPr>
            <w:r w:rsidRPr="00E14BEB"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  <w:t>Đóng hộp</w:t>
            </w:r>
          </w:p>
        </w:tc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14BEB" w:rsidRPr="00E14BEB" w:rsidRDefault="00E14BEB" w:rsidP="00E14BEB">
            <w:pPr>
              <w:spacing w:after="300" w:line="240" w:lineRule="auto"/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</w:pPr>
            <w:r w:rsidRPr="00E14BEB">
              <w:rPr>
                <w:rFonts w:asciiTheme="majorHAnsi" w:eastAsia="Times New Roman" w:hAnsiTheme="majorHAnsi" w:cstheme="majorHAnsi"/>
                <w:color w:val="313131"/>
                <w:sz w:val="24"/>
                <w:szCs w:val="24"/>
                <w:lang w:eastAsia="vi-VN"/>
              </w:rPr>
              <w:t>Cà chua, rau xanh, …</w:t>
            </w:r>
          </w:p>
        </w:tc>
      </w:tr>
    </w:tbl>
    <w:p w:rsidR="00E14BEB" w:rsidRPr="00E14BEB" w:rsidRDefault="00E14BEB" w:rsidP="007947FA">
      <w:pPr>
        <w:pStyle w:val="NormalWeb"/>
        <w:spacing w:before="0" w:beforeAutospacing="0" w:after="0" w:afterAutospacing="0" w:line="360" w:lineRule="atLeast"/>
        <w:ind w:right="45"/>
        <w:contextualSpacing/>
        <w:jc w:val="center"/>
        <w:rPr>
          <w:rFonts w:asciiTheme="majorHAnsi" w:hAnsiTheme="majorHAnsi" w:cstheme="majorHAnsi"/>
          <w:b/>
          <w:color w:val="FF0000"/>
          <w:sz w:val="26"/>
          <w:szCs w:val="26"/>
          <w:lang w:val="en-US"/>
        </w:rPr>
      </w:pPr>
      <w:r w:rsidRPr="00E14BEB">
        <w:rPr>
          <w:rFonts w:asciiTheme="majorHAnsi" w:hAnsiTheme="majorHAnsi" w:cstheme="majorHAnsi"/>
          <w:noProof/>
        </w:rPr>
        <mc:AlternateContent>
          <mc:Choice Requires="wps">
            <w:drawing>
              <wp:inline distT="0" distB="0" distL="0" distR="0" wp14:anchorId="15E6C0BB" wp14:editId="507C7DD4">
                <wp:extent cx="304800" cy="304800"/>
                <wp:effectExtent l="0" t="0" r="0" b="0"/>
                <wp:docPr id="1" name="AutoShape 2" descr="Lý thuyết Công nghệ 7 Bài 20: Thu hoạch, bảo quản và chế biến nông sản hay, ngắn gọ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Lý thuyết Công nghệ 7 Bài 20: Thu hoạch, bảo quản và chế biến nông sản hay, ngắn gọ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xv80RHgMAAC0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1C2BDE" w:rsidRDefault="001C2BDE" w:rsidP="007947FA">
      <w:pPr>
        <w:pStyle w:val="NormalWeb"/>
        <w:spacing w:before="0" w:beforeAutospacing="0" w:after="0" w:afterAutospacing="0" w:line="360" w:lineRule="atLeast"/>
        <w:ind w:right="45"/>
        <w:contextualSpacing/>
        <w:jc w:val="center"/>
        <w:rPr>
          <w:b/>
          <w:color w:val="FF0000"/>
          <w:sz w:val="26"/>
          <w:szCs w:val="26"/>
          <w:lang w:val="en-US"/>
        </w:rPr>
      </w:pPr>
      <w:r>
        <w:rPr>
          <w:b/>
          <w:noProof/>
          <w:color w:val="FF0000"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0DB2BEB1" wp14:editId="1D4A3297">
            <wp:simplePos x="0" y="0"/>
            <wp:positionH relativeFrom="column">
              <wp:posOffset>3683000</wp:posOffset>
            </wp:positionH>
            <wp:positionV relativeFrom="paragraph">
              <wp:posOffset>59055</wp:posOffset>
            </wp:positionV>
            <wp:extent cx="3145790" cy="2579370"/>
            <wp:effectExtent l="0" t="0" r="0" b="0"/>
            <wp:wrapThrough wrapText="bothSides">
              <wp:wrapPolygon edited="0">
                <wp:start x="0" y="0"/>
                <wp:lineTo x="0" y="21377"/>
                <wp:lineTo x="21452" y="21377"/>
                <wp:lineTo x="21452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5CAD9D7D" wp14:editId="0B7FA48C">
            <wp:simplePos x="0" y="0"/>
            <wp:positionH relativeFrom="column">
              <wp:posOffset>-101600</wp:posOffset>
            </wp:positionH>
            <wp:positionV relativeFrom="paragraph">
              <wp:posOffset>-5715</wp:posOffset>
            </wp:positionV>
            <wp:extent cx="3439160" cy="2579370"/>
            <wp:effectExtent l="0" t="0" r="8890" b="0"/>
            <wp:wrapThrough wrapText="bothSides">
              <wp:wrapPolygon edited="0">
                <wp:start x="0" y="0"/>
                <wp:lineTo x="0" y="21377"/>
                <wp:lineTo x="21536" y="21377"/>
                <wp:lineTo x="21536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-loai-tinh-bo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ED7" w:rsidRDefault="00794ED7" w:rsidP="00794ED7">
      <w:pPr>
        <w:pStyle w:val="NormalWeb"/>
        <w:spacing w:before="0" w:beforeAutospacing="0" w:after="0" w:afterAutospacing="0" w:line="360" w:lineRule="atLeast"/>
        <w:ind w:right="45"/>
        <w:contextualSpacing/>
        <w:rPr>
          <w:b/>
          <w:color w:val="FF0000"/>
          <w:sz w:val="26"/>
          <w:szCs w:val="26"/>
          <w:lang w:val="en-US"/>
        </w:rPr>
      </w:pPr>
      <w:r>
        <w:rPr>
          <w:b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53C3AF" wp14:editId="3286BB0F">
                <wp:simplePos x="0" y="0"/>
                <wp:positionH relativeFrom="column">
                  <wp:posOffset>-3007815</wp:posOffset>
                </wp:positionH>
                <wp:positionV relativeFrom="paragraph">
                  <wp:posOffset>2411367</wp:posOffset>
                </wp:positionV>
                <wp:extent cx="2503715" cy="347980"/>
                <wp:effectExtent l="57150" t="38100" r="49530" b="7112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03715" cy="34798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ED7" w:rsidRPr="00794ED7" w:rsidRDefault="00794ED7" w:rsidP="00794ED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>Chế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>biến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>thành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>tinh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>bột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8" o:spid="_x0000_s1026" style="position:absolute;margin-left:-236.85pt;margin-top:189.85pt;width:197.15pt;height:27.4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" fillcolor="#cdddac [1622]" stroked="f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94ED7" w:rsidRPr="00794ED7" w:rsidRDefault="00794ED7" w:rsidP="00794ED7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>Chế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>biến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>thành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>tinh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>bột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C307E9" wp14:editId="56137133">
                <wp:simplePos x="0" y="0"/>
                <wp:positionH relativeFrom="column">
                  <wp:posOffset>801370</wp:posOffset>
                </wp:positionH>
                <wp:positionV relativeFrom="paragraph">
                  <wp:posOffset>5241290</wp:posOffset>
                </wp:positionV>
                <wp:extent cx="1687195" cy="347980"/>
                <wp:effectExtent l="57150" t="38100" r="65405" b="7112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87195" cy="34798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ED7" w:rsidRPr="00794ED7" w:rsidRDefault="00794ED7" w:rsidP="00794ED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</w:pPr>
                            <w:proofErr w:type="spellStart"/>
                            <w:r w:rsidRPr="00794ED7"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>Nông</w:t>
                            </w:r>
                            <w:proofErr w:type="spellEnd"/>
                            <w:r w:rsidRPr="00794ED7"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94ED7"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>sả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>sấy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>khô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7" o:spid="_x0000_s1027" style="position:absolute;margin-left:63.1pt;margin-top:412.7pt;width:132.85pt;height:27.4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" fillcolor="#cdddac [1622]" stroked="f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94ED7" w:rsidRPr="00794ED7" w:rsidRDefault="00794ED7" w:rsidP="00794ED7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</w:pPr>
                      <w:proofErr w:type="spellStart"/>
                      <w:r w:rsidRPr="00794ED7"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>Nông</w:t>
                      </w:r>
                      <w:proofErr w:type="spellEnd"/>
                      <w:r w:rsidRPr="00794ED7"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794ED7"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>sả</w:t>
                      </w:r>
                      <w:r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>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>sấy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>khô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EA9F99" wp14:editId="3DF983E7">
                <wp:simplePos x="0" y="0"/>
                <wp:positionH relativeFrom="column">
                  <wp:posOffset>-2736215</wp:posOffset>
                </wp:positionH>
                <wp:positionV relativeFrom="paragraph">
                  <wp:posOffset>5241290</wp:posOffset>
                </wp:positionV>
                <wp:extent cx="2035175" cy="347980"/>
                <wp:effectExtent l="57150" t="38100" r="60325" b="7112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35175" cy="34798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ED7" w:rsidRPr="00794ED7" w:rsidRDefault="00794ED7" w:rsidP="00794ED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</w:pPr>
                            <w:proofErr w:type="spellStart"/>
                            <w:r w:rsidRPr="00794ED7"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>Nông</w:t>
                            </w:r>
                            <w:proofErr w:type="spellEnd"/>
                            <w:r w:rsidRPr="00794ED7"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94ED7"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>sả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>muối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>chua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6" o:spid="_x0000_s1028" style="position:absolute;margin-left:-215.45pt;margin-top:412.7pt;width:160.25pt;height:27.4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" fillcolor="#cdddac [1622]" stroked="f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94ED7" w:rsidRPr="00794ED7" w:rsidRDefault="00794ED7" w:rsidP="00794ED7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</w:pPr>
                      <w:proofErr w:type="spellStart"/>
                      <w:r w:rsidRPr="00794ED7"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>Nông</w:t>
                      </w:r>
                      <w:proofErr w:type="spellEnd"/>
                      <w:r w:rsidRPr="00794ED7"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794ED7"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>sả</w:t>
                      </w:r>
                      <w:r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>n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>muối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>chua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460E29" wp14:editId="2299FB2F">
                <wp:simplePos x="0" y="0"/>
                <wp:positionH relativeFrom="column">
                  <wp:posOffset>562610</wp:posOffset>
                </wp:positionH>
                <wp:positionV relativeFrom="paragraph">
                  <wp:posOffset>2476500</wp:posOffset>
                </wp:positionV>
                <wp:extent cx="2111375" cy="347980"/>
                <wp:effectExtent l="57150" t="38100" r="60325" b="7112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11375" cy="34798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ED7" w:rsidRPr="00794ED7" w:rsidRDefault="00794ED7" w:rsidP="00794ED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</w:pPr>
                            <w:proofErr w:type="spellStart"/>
                            <w:r w:rsidRPr="00794ED7"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>Nông</w:t>
                            </w:r>
                            <w:proofErr w:type="spellEnd"/>
                            <w:r w:rsidRPr="00794ED7"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94ED7"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>sản</w:t>
                            </w:r>
                            <w:proofErr w:type="spellEnd"/>
                            <w:r w:rsidRPr="00794ED7"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94ED7"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>đóng</w:t>
                            </w:r>
                            <w:proofErr w:type="spellEnd"/>
                            <w:r w:rsidRPr="00794ED7"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94ED7"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  <w:t>hộp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5" o:spid="_x0000_s1029" style="position:absolute;margin-left:44.3pt;margin-top:195pt;width:166.25pt;height:27.4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" fillcolor="#cdddac [1622]" stroked="f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94ED7" w:rsidRPr="00794ED7" w:rsidRDefault="00794ED7" w:rsidP="00794ED7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</w:pPr>
                      <w:proofErr w:type="spellStart"/>
                      <w:r w:rsidRPr="00794ED7"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>Nông</w:t>
                      </w:r>
                      <w:proofErr w:type="spellEnd"/>
                      <w:r w:rsidRPr="00794ED7"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794ED7"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>sản</w:t>
                      </w:r>
                      <w:proofErr w:type="spellEnd"/>
                      <w:r w:rsidRPr="00794ED7"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794ED7"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>đóng</w:t>
                      </w:r>
                      <w:proofErr w:type="spellEnd"/>
                      <w:r w:rsidRPr="00794ED7"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794ED7"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  <w:t>hộp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1C2BDE">
        <w:rPr>
          <w:b/>
          <w:noProof/>
          <w:color w:val="FF0000"/>
          <w:sz w:val="26"/>
          <w:szCs w:val="26"/>
        </w:rPr>
        <w:drawing>
          <wp:anchor distT="0" distB="0" distL="114300" distR="114300" simplePos="0" relativeHeight="251668480" behindDoc="1" locked="0" layoutInCell="1" allowOverlap="1" wp14:anchorId="08460E13" wp14:editId="029693C5">
            <wp:simplePos x="0" y="0"/>
            <wp:positionH relativeFrom="column">
              <wp:posOffset>105410</wp:posOffset>
            </wp:positionH>
            <wp:positionV relativeFrom="paragraph">
              <wp:posOffset>2889885</wp:posOffset>
            </wp:positionV>
            <wp:extent cx="2873375" cy="2263775"/>
            <wp:effectExtent l="0" t="0" r="3175" b="3175"/>
            <wp:wrapThrough wrapText="bothSides">
              <wp:wrapPolygon edited="0">
                <wp:start x="0" y="0"/>
                <wp:lineTo x="0" y="21449"/>
                <wp:lineTo x="21481" y="21449"/>
                <wp:lineTo x="21481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ải xuống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BDE">
        <w:rPr>
          <w:b/>
          <w:noProof/>
          <w:color w:val="FF0000"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65AFAE20" wp14:editId="1FB7FF5C">
            <wp:simplePos x="0" y="0"/>
            <wp:positionH relativeFrom="column">
              <wp:posOffset>-3258185</wp:posOffset>
            </wp:positionH>
            <wp:positionV relativeFrom="paragraph">
              <wp:posOffset>2889885</wp:posOffset>
            </wp:positionV>
            <wp:extent cx="3082925" cy="2263775"/>
            <wp:effectExtent l="0" t="0" r="3175" b="3175"/>
            <wp:wrapThrough wrapText="bothSides">
              <wp:wrapPolygon edited="0">
                <wp:start x="0" y="0"/>
                <wp:lineTo x="0" y="21449"/>
                <wp:lineTo x="21489" y="21449"/>
                <wp:lineTo x="21489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ED7" w:rsidRPr="00794ED7" w:rsidRDefault="00794ED7" w:rsidP="00794ED7">
      <w:pPr>
        <w:rPr>
          <w:lang w:val="en-US" w:eastAsia="vi-VN"/>
        </w:rPr>
      </w:pPr>
    </w:p>
    <w:p w:rsidR="00794ED7" w:rsidRPr="00794ED7" w:rsidRDefault="00794ED7" w:rsidP="00794ED7">
      <w:pPr>
        <w:rPr>
          <w:lang w:val="en-US" w:eastAsia="vi-VN"/>
        </w:rPr>
      </w:pPr>
    </w:p>
    <w:p w:rsidR="00794ED7" w:rsidRPr="00794ED7" w:rsidRDefault="00794ED7" w:rsidP="00794ED7">
      <w:pPr>
        <w:rPr>
          <w:lang w:val="en-US" w:eastAsia="vi-VN"/>
        </w:rPr>
      </w:pPr>
    </w:p>
    <w:p w:rsidR="00794ED7" w:rsidRPr="00794ED7" w:rsidRDefault="00794ED7" w:rsidP="00794ED7">
      <w:pPr>
        <w:rPr>
          <w:lang w:val="en-US" w:eastAsia="vi-VN"/>
        </w:rPr>
      </w:pPr>
    </w:p>
    <w:p w:rsidR="00794ED7" w:rsidRPr="00794ED7" w:rsidRDefault="00794ED7" w:rsidP="00794ED7">
      <w:pPr>
        <w:rPr>
          <w:lang w:val="en-US" w:eastAsia="vi-VN"/>
        </w:rPr>
      </w:pPr>
    </w:p>
    <w:p w:rsidR="00794ED7" w:rsidRPr="00794ED7" w:rsidRDefault="00794ED7" w:rsidP="00794ED7">
      <w:pPr>
        <w:rPr>
          <w:lang w:val="en-US" w:eastAsia="vi-VN"/>
        </w:rPr>
      </w:pPr>
    </w:p>
    <w:p w:rsidR="00794ED7" w:rsidRPr="00794ED7" w:rsidRDefault="00794ED7" w:rsidP="00794ED7">
      <w:pPr>
        <w:rPr>
          <w:lang w:val="en-US" w:eastAsia="vi-VN"/>
        </w:rPr>
      </w:pPr>
    </w:p>
    <w:p w:rsidR="00794ED7" w:rsidRPr="00794ED7" w:rsidRDefault="00794ED7" w:rsidP="00794ED7">
      <w:pPr>
        <w:rPr>
          <w:lang w:val="en-US" w:eastAsia="vi-VN"/>
        </w:rPr>
      </w:pPr>
    </w:p>
    <w:p w:rsidR="00794ED7" w:rsidRPr="00794ED7" w:rsidRDefault="00794ED7" w:rsidP="00794ED7">
      <w:pPr>
        <w:rPr>
          <w:lang w:val="en-US" w:eastAsia="vi-VN"/>
        </w:rPr>
      </w:pPr>
    </w:p>
    <w:p w:rsidR="00794ED7" w:rsidRDefault="00794ED7" w:rsidP="00794ED7">
      <w:pPr>
        <w:jc w:val="right"/>
        <w:rPr>
          <w:lang w:val="en-US" w:eastAsia="vi-VN"/>
        </w:rPr>
      </w:pPr>
    </w:p>
    <w:p w:rsidR="00794ED7" w:rsidRDefault="00794ED7" w:rsidP="00794ED7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8"/>
          <w:lang w:val="en-US" w:eastAsia="vi-VN"/>
        </w:rPr>
      </w:pPr>
      <w:proofErr w:type="spellStart"/>
      <w:r w:rsidRPr="00794ED7">
        <w:rPr>
          <w:rFonts w:asciiTheme="majorHAnsi" w:hAnsiTheme="majorHAnsi" w:cstheme="majorHAnsi"/>
          <w:sz w:val="28"/>
          <w:lang w:val="en-US" w:eastAsia="vi-VN"/>
        </w:rPr>
        <w:lastRenderedPageBreak/>
        <w:t>Yêu</w:t>
      </w:r>
      <w:proofErr w:type="spellEnd"/>
      <w:r w:rsidRPr="00794ED7">
        <w:rPr>
          <w:rFonts w:asciiTheme="majorHAnsi" w:hAnsiTheme="majorHAnsi" w:cstheme="majorHAnsi"/>
          <w:sz w:val="28"/>
          <w:lang w:val="en-US" w:eastAsia="vi-VN"/>
        </w:rPr>
        <w:t xml:space="preserve"> </w:t>
      </w:r>
      <w:proofErr w:type="spellStart"/>
      <w:r w:rsidRPr="00794ED7">
        <w:rPr>
          <w:rFonts w:asciiTheme="majorHAnsi" w:hAnsiTheme="majorHAnsi" w:cstheme="majorHAnsi"/>
          <w:sz w:val="28"/>
          <w:lang w:val="en-US" w:eastAsia="vi-VN"/>
        </w:rPr>
        <w:t>cầu</w:t>
      </w:r>
      <w:proofErr w:type="spellEnd"/>
      <w:r w:rsidRPr="00794ED7">
        <w:rPr>
          <w:rFonts w:asciiTheme="majorHAnsi" w:hAnsiTheme="majorHAnsi" w:cstheme="majorHAnsi"/>
          <w:sz w:val="28"/>
          <w:lang w:val="en-US" w:eastAsia="vi-VN"/>
        </w:rPr>
        <w:t xml:space="preserve">: </w:t>
      </w:r>
      <w:proofErr w:type="spellStart"/>
      <w:r w:rsidRPr="00794ED7">
        <w:rPr>
          <w:rFonts w:asciiTheme="majorHAnsi" w:hAnsiTheme="majorHAnsi" w:cstheme="majorHAnsi"/>
          <w:sz w:val="28"/>
          <w:lang w:val="en-US" w:eastAsia="vi-VN"/>
        </w:rPr>
        <w:t>Gia</w:t>
      </w:r>
      <w:proofErr w:type="spellEnd"/>
      <w:r w:rsidRPr="00794ED7">
        <w:rPr>
          <w:rFonts w:asciiTheme="majorHAnsi" w:hAnsiTheme="majorHAnsi" w:cstheme="majorHAnsi"/>
          <w:sz w:val="28"/>
          <w:lang w:val="en-US" w:eastAsia="vi-VN"/>
        </w:rPr>
        <w:t xml:space="preserve"> </w:t>
      </w:r>
      <w:proofErr w:type="spellStart"/>
      <w:r w:rsidRPr="00794ED7">
        <w:rPr>
          <w:rFonts w:asciiTheme="majorHAnsi" w:hAnsiTheme="majorHAnsi" w:cstheme="majorHAnsi"/>
          <w:sz w:val="28"/>
          <w:lang w:val="en-US" w:eastAsia="vi-VN"/>
        </w:rPr>
        <w:t>đình</w:t>
      </w:r>
      <w:proofErr w:type="spellEnd"/>
      <w:r w:rsidRPr="00794ED7">
        <w:rPr>
          <w:rFonts w:asciiTheme="majorHAnsi" w:hAnsiTheme="majorHAnsi" w:cstheme="majorHAnsi"/>
          <w:sz w:val="28"/>
          <w:lang w:val="en-US" w:eastAsia="vi-VN"/>
        </w:rPr>
        <w:t xml:space="preserve"> </w:t>
      </w:r>
      <w:proofErr w:type="spellStart"/>
      <w:r w:rsidRPr="00794ED7">
        <w:rPr>
          <w:rFonts w:asciiTheme="majorHAnsi" w:hAnsiTheme="majorHAnsi" w:cstheme="majorHAnsi"/>
          <w:sz w:val="28"/>
          <w:lang w:val="en-US" w:eastAsia="vi-VN"/>
        </w:rPr>
        <w:t>em</w:t>
      </w:r>
      <w:proofErr w:type="spellEnd"/>
      <w:r w:rsidRPr="00794ED7">
        <w:rPr>
          <w:rFonts w:asciiTheme="majorHAnsi" w:hAnsiTheme="majorHAnsi" w:cstheme="majorHAnsi"/>
          <w:sz w:val="28"/>
          <w:lang w:val="en-US" w:eastAsia="vi-VN"/>
        </w:rPr>
        <w:t xml:space="preserve"> </w:t>
      </w:r>
      <w:proofErr w:type="spellStart"/>
      <w:r w:rsidRPr="00794ED7">
        <w:rPr>
          <w:rFonts w:asciiTheme="majorHAnsi" w:hAnsiTheme="majorHAnsi" w:cstheme="majorHAnsi"/>
          <w:sz w:val="28"/>
          <w:lang w:val="en-US" w:eastAsia="vi-VN"/>
        </w:rPr>
        <w:t>thường</w:t>
      </w:r>
      <w:proofErr w:type="spellEnd"/>
      <w:r w:rsidRPr="00794ED7">
        <w:rPr>
          <w:rFonts w:asciiTheme="majorHAnsi" w:hAnsiTheme="majorHAnsi" w:cstheme="majorHAnsi"/>
          <w:sz w:val="28"/>
          <w:lang w:val="en-US" w:eastAsia="vi-VN"/>
        </w:rPr>
        <w:t xml:space="preserve"> </w:t>
      </w:r>
      <w:proofErr w:type="spellStart"/>
      <w:r w:rsidRPr="00794ED7">
        <w:rPr>
          <w:rFonts w:asciiTheme="majorHAnsi" w:hAnsiTheme="majorHAnsi" w:cstheme="majorHAnsi"/>
          <w:sz w:val="28"/>
          <w:lang w:val="en-US" w:eastAsia="vi-VN"/>
        </w:rPr>
        <w:t>muối</w:t>
      </w:r>
      <w:proofErr w:type="spellEnd"/>
      <w:r w:rsidRPr="00794ED7">
        <w:rPr>
          <w:rFonts w:asciiTheme="majorHAnsi" w:hAnsiTheme="majorHAnsi" w:cstheme="majorHAnsi"/>
          <w:sz w:val="28"/>
          <w:lang w:val="en-US" w:eastAsia="vi-VN"/>
        </w:rPr>
        <w:t xml:space="preserve"> </w:t>
      </w:r>
      <w:proofErr w:type="spellStart"/>
      <w:r w:rsidRPr="00794ED7">
        <w:rPr>
          <w:rFonts w:asciiTheme="majorHAnsi" w:hAnsiTheme="majorHAnsi" w:cstheme="majorHAnsi"/>
          <w:sz w:val="28"/>
          <w:lang w:val="en-US" w:eastAsia="vi-VN"/>
        </w:rPr>
        <w:t>chua</w:t>
      </w:r>
      <w:proofErr w:type="spellEnd"/>
      <w:r w:rsidRPr="00794ED7">
        <w:rPr>
          <w:rFonts w:asciiTheme="majorHAnsi" w:hAnsiTheme="majorHAnsi" w:cstheme="majorHAnsi"/>
          <w:sz w:val="28"/>
          <w:lang w:val="en-US" w:eastAsia="vi-VN"/>
        </w:rPr>
        <w:t xml:space="preserve"> </w:t>
      </w:r>
      <w:proofErr w:type="spellStart"/>
      <w:r w:rsidRPr="00794ED7">
        <w:rPr>
          <w:rFonts w:asciiTheme="majorHAnsi" w:hAnsiTheme="majorHAnsi" w:cstheme="majorHAnsi"/>
          <w:sz w:val="28"/>
          <w:lang w:val="en-US" w:eastAsia="vi-VN"/>
        </w:rPr>
        <w:t>những</w:t>
      </w:r>
      <w:proofErr w:type="spellEnd"/>
      <w:r w:rsidRPr="00794ED7">
        <w:rPr>
          <w:rFonts w:asciiTheme="majorHAnsi" w:hAnsiTheme="majorHAnsi" w:cstheme="majorHAnsi"/>
          <w:sz w:val="28"/>
          <w:lang w:val="en-US" w:eastAsia="vi-VN"/>
        </w:rPr>
        <w:t xml:space="preserve"> </w:t>
      </w:r>
      <w:proofErr w:type="spellStart"/>
      <w:r w:rsidRPr="00794ED7">
        <w:rPr>
          <w:rFonts w:asciiTheme="majorHAnsi" w:hAnsiTheme="majorHAnsi" w:cstheme="majorHAnsi"/>
          <w:sz w:val="28"/>
          <w:lang w:val="en-US" w:eastAsia="vi-VN"/>
        </w:rPr>
        <w:t>sản</w:t>
      </w:r>
      <w:proofErr w:type="spellEnd"/>
      <w:r w:rsidRPr="00794ED7">
        <w:rPr>
          <w:rFonts w:asciiTheme="majorHAnsi" w:hAnsiTheme="majorHAnsi" w:cstheme="majorHAnsi"/>
          <w:sz w:val="28"/>
          <w:lang w:val="en-US" w:eastAsia="vi-VN"/>
        </w:rPr>
        <w:t xml:space="preserve"> </w:t>
      </w:r>
      <w:proofErr w:type="spellStart"/>
      <w:r w:rsidRPr="00794ED7">
        <w:rPr>
          <w:rFonts w:asciiTheme="majorHAnsi" w:hAnsiTheme="majorHAnsi" w:cstheme="majorHAnsi"/>
          <w:sz w:val="28"/>
          <w:lang w:val="en-US" w:eastAsia="vi-VN"/>
        </w:rPr>
        <w:t>phẩm</w:t>
      </w:r>
      <w:proofErr w:type="spellEnd"/>
      <w:r w:rsidRPr="00794ED7">
        <w:rPr>
          <w:rFonts w:asciiTheme="majorHAnsi" w:hAnsiTheme="majorHAnsi" w:cstheme="majorHAnsi"/>
          <w:sz w:val="28"/>
          <w:lang w:val="en-US" w:eastAsia="vi-VN"/>
        </w:rPr>
        <w:t xml:space="preserve"> </w:t>
      </w:r>
      <w:proofErr w:type="spellStart"/>
      <w:r w:rsidRPr="00794ED7">
        <w:rPr>
          <w:rFonts w:asciiTheme="majorHAnsi" w:hAnsiTheme="majorHAnsi" w:cstheme="majorHAnsi"/>
          <w:sz w:val="28"/>
          <w:lang w:val="en-US" w:eastAsia="vi-VN"/>
        </w:rPr>
        <w:t>nào</w:t>
      </w:r>
      <w:proofErr w:type="spellEnd"/>
      <w:r w:rsidRPr="00794ED7">
        <w:rPr>
          <w:rFonts w:asciiTheme="majorHAnsi" w:hAnsiTheme="majorHAnsi" w:cstheme="majorHAnsi"/>
          <w:sz w:val="28"/>
          <w:lang w:val="en-US" w:eastAsia="vi-VN"/>
        </w:rPr>
        <w:t xml:space="preserve"> </w:t>
      </w:r>
      <w:proofErr w:type="spellStart"/>
      <w:r w:rsidRPr="00794ED7">
        <w:rPr>
          <w:rFonts w:asciiTheme="majorHAnsi" w:hAnsiTheme="majorHAnsi" w:cstheme="majorHAnsi"/>
          <w:sz w:val="28"/>
          <w:lang w:val="en-US" w:eastAsia="vi-VN"/>
        </w:rPr>
        <w:t>trong</w:t>
      </w:r>
      <w:proofErr w:type="spellEnd"/>
      <w:r w:rsidRPr="00794ED7">
        <w:rPr>
          <w:rFonts w:asciiTheme="majorHAnsi" w:hAnsiTheme="majorHAnsi" w:cstheme="majorHAnsi"/>
          <w:sz w:val="28"/>
          <w:lang w:val="en-US" w:eastAsia="vi-VN"/>
        </w:rPr>
        <w:t xml:space="preserve"> </w:t>
      </w:r>
      <w:proofErr w:type="spellStart"/>
      <w:r w:rsidRPr="00794ED7">
        <w:rPr>
          <w:rFonts w:asciiTheme="majorHAnsi" w:hAnsiTheme="majorHAnsi" w:cstheme="majorHAnsi"/>
          <w:sz w:val="28"/>
          <w:lang w:val="en-US" w:eastAsia="vi-VN"/>
        </w:rPr>
        <w:t>dịp</w:t>
      </w:r>
      <w:proofErr w:type="spellEnd"/>
      <w:r w:rsidRPr="00794ED7">
        <w:rPr>
          <w:rFonts w:asciiTheme="majorHAnsi" w:hAnsiTheme="majorHAnsi" w:cstheme="majorHAnsi"/>
          <w:sz w:val="28"/>
          <w:lang w:val="en-US" w:eastAsia="vi-VN"/>
        </w:rPr>
        <w:t xml:space="preserve"> </w:t>
      </w:r>
      <w:proofErr w:type="spellStart"/>
      <w:r w:rsidRPr="00794ED7">
        <w:rPr>
          <w:rFonts w:asciiTheme="majorHAnsi" w:hAnsiTheme="majorHAnsi" w:cstheme="majorHAnsi"/>
          <w:sz w:val="28"/>
          <w:lang w:val="en-US" w:eastAsia="vi-VN"/>
        </w:rPr>
        <w:t>tết</w:t>
      </w:r>
      <w:proofErr w:type="spellEnd"/>
      <w:r w:rsidRPr="00794ED7">
        <w:rPr>
          <w:rFonts w:asciiTheme="majorHAnsi" w:hAnsiTheme="majorHAnsi" w:cstheme="majorHAnsi"/>
          <w:sz w:val="28"/>
          <w:lang w:val="en-US" w:eastAsia="vi-VN"/>
        </w:rPr>
        <w:t>?</w:t>
      </w:r>
    </w:p>
    <w:p w:rsidR="00010837" w:rsidRDefault="00010837" w:rsidP="00010837">
      <w:pPr>
        <w:pStyle w:val="ListParagraph"/>
        <w:ind w:left="768"/>
        <w:jc w:val="center"/>
        <w:rPr>
          <w:rFonts w:asciiTheme="majorHAnsi" w:hAnsiTheme="majorHAnsi" w:cstheme="majorHAnsi"/>
          <w:sz w:val="28"/>
          <w:lang w:val="en-US" w:eastAsia="vi-VN"/>
        </w:rPr>
      </w:pPr>
    </w:p>
    <w:p w:rsidR="00EC0009" w:rsidRPr="00010837" w:rsidRDefault="00010837" w:rsidP="00010837">
      <w:pPr>
        <w:pStyle w:val="ListParagraph"/>
        <w:ind w:left="768"/>
        <w:jc w:val="center"/>
        <w:rPr>
          <w:rFonts w:asciiTheme="majorHAnsi" w:hAnsiTheme="majorHAnsi" w:cstheme="majorHAnsi"/>
          <w:b/>
          <w:color w:val="00B0F0"/>
          <w:sz w:val="28"/>
          <w:lang w:val="en-US" w:eastAsia="vi-VN"/>
        </w:rPr>
      </w:pPr>
      <w:r w:rsidRPr="00010837">
        <w:rPr>
          <w:rFonts w:asciiTheme="majorHAnsi" w:hAnsiTheme="majorHAnsi" w:cstheme="majorHAnsi"/>
          <w:b/>
          <w:color w:val="00B0F0"/>
          <w:sz w:val="28"/>
          <w:lang w:val="en-US" w:eastAsia="vi-VN"/>
        </w:rPr>
        <w:t>CÂU HỎI CỦNG CỐ</w:t>
      </w:r>
    </w:p>
    <w:p w:rsidR="00010837" w:rsidRDefault="00010837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  <w:sectPr w:rsidR="00010837" w:rsidSect="00D10B27">
          <w:headerReference w:type="default" r:id="rId24"/>
          <w:footerReference w:type="default" r:id="rId25"/>
          <w:type w:val="continuous"/>
          <w:pgSz w:w="11906" w:h="16838"/>
          <w:pgMar w:top="1296" w:right="1152" w:bottom="993" w:left="1152" w:header="708" w:footer="708" w:gutter="0"/>
          <w:cols w:space="708"/>
          <w:docGrid w:linePitch="360"/>
        </w:sectPr>
      </w:pP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  <w:lastRenderedPageBreak/>
        <w:t>Câu 1:</w:t>
      </w: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Để đảm bảo được số lượng và chất lượng nông sản, cần phải tiến hành thu hoạch như thế nào?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A. Thu hoạch lúc đúng độ chín.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B. Nhanh gọn.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C. Cẩn thận.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D. Tất cả các ý trên.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  <w:t>Câu 2:</w:t>
      </w: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Có mấy phương pháp thu hoạch nông sản?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A. 2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B. 3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C. 4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D. 5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  <w:t>Câu 3:</w:t>
      </w: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Các loại nông sản như cam, quýt, đậu xanh…được thu hoạch bằng phương pháp nào?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A. Hái.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B. Nhổ.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C. Đào.</w:t>
      </w:r>
    </w:p>
    <w:p w:rsidR="00EC0009" w:rsidRPr="0020103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D. Cắt.</w:t>
      </w:r>
    </w:p>
    <w:p w:rsidR="00010837" w:rsidRPr="00201039" w:rsidRDefault="00010837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</w:pPr>
    </w:p>
    <w:p w:rsidR="00010837" w:rsidRPr="00201039" w:rsidRDefault="00010837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</w:pPr>
    </w:p>
    <w:p w:rsidR="00010837" w:rsidRPr="00201039" w:rsidRDefault="00010837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</w:pP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  <w:lastRenderedPageBreak/>
        <w:t>Câu 4:</w:t>
      </w: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Các loại nông sản như su hào, khoai mì, củ lạc, đậu phộng…được thu hoạch bằng phương pháp nào?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A. Hái.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B. Nhổ.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C. Đào.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D. Cắt.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  <w:t>Câu 5:</w:t>
      </w: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Để bảo quản tốt, các hạt thóc nên được sấy khô để giảm lượng nước còn bao nhiêu %?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A. 8%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B. 9%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C. 12%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D. 5%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  <w:t>Câu 6:</w:t>
      </w: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Các loại nông sản như lúa, hoa, bắp cải…được thu hoạch bằng phương pháp nào?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A. Hái.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B. Nhổ.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C. Đào.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D. Cắt.</w:t>
      </w:r>
    </w:p>
    <w:p w:rsidR="00010837" w:rsidRPr="00201039" w:rsidRDefault="00010837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</w:pPr>
    </w:p>
    <w:p w:rsidR="00010837" w:rsidRPr="00201039" w:rsidRDefault="00010837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</w:pP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  <w:lastRenderedPageBreak/>
        <w:t>Câu 7:</w:t>
      </w: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Có mấy phương pháp để bảo quản nông sản?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A. 3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B. 4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C. 5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D. 6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  <w:t>Câu 8:</w:t>
      </w: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Các loại nông sản như hoa, rau, quả.. nên được dùng phương pháp bảo quản gì là tốt nhất?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A. Bảo quản thông thoáng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B. Bảo quản kín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C. Bảo quản lạnh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D. Tất cả đều sai.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  <w:lastRenderedPageBreak/>
        <w:t>Câu 9:</w:t>
      </w: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Có mấy phương pháp chế biến nông sản?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A. 6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B. 5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C. 4</w:t>
      </w:r>
    </w:p>
    <w:p w:rsidR="00EC0009" w:rsidRPr="0020103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D. 3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b/>
          <w:bCs/>
          <w:color w:val="008000"/>
          <w:sz w:val="27"/>
          <w:szCs w:val="27"/>
          <w:lang w:eastAsia="vi-VN"/>
        </w:rPr>
        <w:t>Câu 10:</w:t>
      </w: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 Các loại nông sản như sắn, khoai hay hạt ngô, đỗ hay được chế biến bằng phương pháp nào dưới đây?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A. Sấy khô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B. Chế biến thành tinh bột hay bột mịn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C. Muối chua</w:t>
      </w:r>
    </w:p>
    <w:p w:rsidR="00EC0009" w:rsidRPr="00EC0009" w:rsidRDefault="00EC0009" w:rsidP="00EC0009">
      <w:pPr>
        <w:spacing w:after="240" w:line="360" w:lineRule="atLeast"/>
        <w:ind w:left="48" w:right="48"/>
        <w:jc w:val="both"/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</w:pPr>
      <w:r w:rsidRPr="00EC0009">
        <w:rPr>
          <w:rFonts w:asciiTheme="majorHAnsi" w:eastAsia="Times New Roman" w:hAnsiTheme="majorHAnsi" w:cstheme="majorHAnsi"/>
          <w:color w:val="000000"/>
          <w:sz w:val="27"/>
          <w:szCs w:val="27"/>
          <w:lang w:eastAsia="vi-VN"/>
        </w:rPr>
        <w:t>D. Đóng hộp</w:t>
      </w:r>
    </w:p>
    <w:p w:rsidR="00010837" w:rsidRDefault="00010837" w:rsidP="00EC0009">
      <w:pPr>
        <w:pStyle w:val="ListParagraph"/>
        <w:ind w:left="768"/>
        <w:rPr>
          <w:rFonts w:asciiTheme="majorHAnsi" w:hAnsiTheme="majorHAnsi" w:cstheme="majorHAnsi"/>
          <w:sz w:val="28"/>
          <w:lang w:eastAsia="vi-VN"/>
        </w:rPr>
        <w:sectPr w:rsidR="00010837" w:rsidSect="00010837">
          <w:type w:val="continuous"/>
          <w:pgSz w:w="11906" w:h="16838"/>
          <w:pgMar w:top="1296" w:right="1152" w:bottom="993" w:left="1152" w:header="708" w:footer="708" w:gutter="0"/>
          <w:cols w:num="2" w:space="708"/>
          <w:docGrid w:linePitch="360"/>
        </w:sectPr>
      </w:pPr>
    </w:p>
    <w:p w:rsidR="00EC0009" w:rsidRPr="00EC0009" w:rsidRDefault="00EC0009" w:rsidP="00EC0009">
      <w:pPr>
        <w:pStyle w:val="ListParagraph"/>
        <w:ind w:left="768"/>
        <w:rPr>
          <w:rFonts w:asciiTheme="majorHAnsi" w:hAnsiTheme="majorHAnsi" w:cstheme="majorHAnsi"/>
          <w:sz w:val="28"/>
          <w:lang w:eastAsia="vi-VN"/>
        </w:rPr>
      </w:pPr>
    </w:p>
    <w:p w:rsidR="00794ED7" w:rsidRPr="00201039" w:rsidRDefault="00201039" w:rsidP="00201039">
      <w:pPr>
        <w:jc w:val="center"/>
        <w:rPr>
          <w:rFonts w:asciiTheme="majorHAnsi" w:hAnsiTheme="majorHAnsi" w:cstheme="majorHAnsi"/>
          <w:color w:val="FF0000"/>
          <w:sz w:val="40"/>
          <w:lang w:val="en-US" w:eastAsia="vi-VN"/>
        </w:rPr>
      </w:pPr>
      <w:bookmarkStart w:id="0" w:name="_GoBack"/>
      <w:proofErr w:type="spellStart"/>
      <w:r w:rsidRPr="00201039">
        <w:rPr>
          <w:rFonts w:asciiTheme="majorHAnsi" w:hAnsiTheme="majorHAnsi" w:cstheme="majorHAnsi"/>
          <w:color w:val="FF0000"/>
          <w:sz w:val="40"/>
          <w:lang w:val="en-US" w:eastAsia="vi-VN"/>
        </w:rPr>
        <w:t>Hết</w:t>
      </w:r>
      <w:proofErr w:type="spellEnd"/>
    </w:p>
    <w:bookmarkEnd w:id="0"/>
    <w:p w:rsidR="00794ED7" w:rsidRPr="00EC0009" w:rsidRDefault="00794ED7" w:rsidP="00794ED7">
      <w:pPr>
        <w:rPr>
          <w:lang w:eastAsia="vi-VN"/>
        </w:rPr>
      </w:pPr>
    </w:p>
    <w:p w:rsidR="00794ED7" w:rsidRPr="00EC0009" w:rsidRDefault="00794ED7" w:rsidP="00794ED7">
      <w:pPr>
        <w:rPr>
          <w:lang w:eastAsia="vi-VN"/>
        </w:rPr>
      </w:pPr>
    </w:p>
    <w:p w:rsidR="00794ED7" w:rsidRPr="00EC0009" w:rsidRDefault="00794ED7" w:rsidP="00794ED7">
      <w:pPr>
        <w:rPr>
          <w:lang w:eastAsia="vi-VN"/>
        </w:rPr>
      </w:pPr>
    </w:p>
    <w:p w:rsidR="00794ED7" w:rsidRPr="00EC0009" w:rsidRDefault="00794ED7" w:rsidP="00794ED7">
      <w:pPr>
        <w:rPr>
          <w:lang w:eastAsia="vi-VN"/>
        </w:rPr>
      </w:pPr>
    </w:p>
    <w:p w:rsidR="007947FA" w:rsidRPr="00EC0009" w:rsidRDefault="007947FA" w:rsidP="00794ED7">
      <w:pPr>
        <w:rPr>
          <w:lang w:eastAsia="vi-VN"/>
        </w:rPr>
      </w:pPr>
    </w:p>
    <w:sectPr w:rsidR="007947FA" w:rsidRPr="00EC0009" w:rsidSect="00D10B27">
      <w:type w:val="continuous"/>
      <w:pgSz w:w="11906" w:h="16838"/>
      <w:pgMar w:top="1296" w:right="1152" w:bottom="993" w:left="115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998" w:rsidRDefault="00896998" w:rsidP="0065496D">
      <w:pPr>
        <w:spacing w:after="0" w:line="240" w:lineRule="auto"/>
      </w:pPr>
      <w:r>
        <w:separator/>
      </w:r>
    </w:p>
  </w:endnote>
  <w:endnote w:type="continuationSeparator" w:id="0">
    <w:p w:rsidR="00896998" w:rsidRDefault="00896998" w:rsidP="00654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A3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A86" w:rsidRDefault="00BA2A86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201039" w:rsidRPr="00201039">
      <w:rPr>
        <w:rFonts w:asciiTheme="majorHAnsi" w:eastAsiaTheme="majorEastAsia" w:hAnsiTheme="majorHAnsi" w:cstheme="majorBidi"/>
        <w:noProof/>
      </w:rPr>
      <w:t>6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65496D" w:rsidRPr="00BA2A86" w:rsidRDefault="0065496D">
    <w:pPr>
      <w:pStyle w:val="Footer"/>
      <w:rPr>
        <w:rFonts w:asciiTheme="majorHAnsi" w:hAnsiTheme="majorHAnsi" w:cstheme="majorHAnsi"/>
        <w:i/>
        <w:sz w:val="28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998" w:rsidRDefault="00896998" w:rsidP="0065496D">
      <w:pPr>
        <w:spacing w:after="0" w:line="240" w:lineRule="auto"/>
      </w:pPr>
      <w:r>
        <w:separator/>
      </w:r>
    </w:p>
  </w:footnote>
  <w:footnote w:type="continuationSeparator" w:id="0">
    <w:p w:rsidR="00896998" w:rsidRDefault="00896998" w:rsidP="00654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07"/>
      <w:gridCol w:w="1225"/>
    </w:tblGrid>
    <w:tr w:rsidR="00BA2A86">
      <w:trPr>
        <w:trHeight w:val="288"/>
      </w:trPr>
      <w:tc>
        <w:tcPr>
          <w:tcW w:w="7765" w:type="dxa"/>
        </w:tcPr>
        <w:p w:rsidR="00BA2A86" w:rsidRPr="00BA2A86" w:rsidRDefault="00BA2A86" w:rsidP="00BA2A86">
          <w:pPr>
            <w:pStyle w:val="Header"/>
            <w:rPr>
              <w:rFonts w:asciiTheme="majorHAnsi" w:eastAsiaTheme="majorEastAsia" w:hAnsiTheme="majorHAnsi" w:cstheme="majorBidi"/>
              <w:sz w:val="36"/>
              <w:szCs w:val="36"/>
              <w:lang w:val="en-US"/>
            </w:rPr>
          </w:pPr>
          <w:proofErr w:type="spellStart"/>
          <w:r>
            <w:rPr>
              <w:rFonts w:asciiTheme="majorHAnsi" w:eastAsiaTheme="majorEastAsia" w:hAnsiTheme="majorHAnsi" w:cstheme="majorBidi"/>
              <w:sz w:val="36"/>
              <w:szCs w:val="36"/>
              <w:lang w:val="en-US"/>
            </w:rPr>
            <w:t>Trường</w:t>
          </w:r>
          <w:proofErr w:type="spellEnd"/>
          <w:r>
            <w:rPr>
              <w:rFonts w:asciiTheme="majorHAnsi" w:eastAsiaTheme="majorEastAsia" w:hAnsiTheme="majorHAnsi" w:cstheme="majorBidi"/>
              <w:sz w:val="36"/>
              <w:szCs w:val="36"/>
              <w:lang w:val="en-US"/>
            </w:rPr>
            <w:t xml:space="preserve"> THCS </w:t>
          </w:r>
          <w:proofErr w:type="spellStart"/>
          <w:r>
            <w:rPr>
              <w:rFonts w:asciiTheme="majorHAnsi" w:eastAsiaTheme="majorEastAsia" w:hAnsiTheme="majorHAnsi" w:cstheme="majorBidi"/>
              <w:sz w:val="36"/>
              <w:szCs w:val="36"/>
              <w:lang w:val="en-US"/>
            </w:rPr>
            <w:t>ChuVăn</w:t>
          </w:r>
          <w:proofErr w:type="spellEnd"/>
          <w:r>
            <w:rPr>
              <w:rFonts w:asciiTheme="majorHAnsi" w:eastAsiaTheme="majorEastAsia" w:hAnsiTheme="majorHAnsi" w:cstheme="majorBidi"/>
              <w:sz w:val="36"/>
              <w:szCs w:val="36"/>
              <w:lang w:val="en-US"/>
            </w:rPr>
            <w:t xml:space="preserve"> An</w:t>
          </w:r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Year"/>
          <w:id w:val="-463432406"/>
          <w:placeholder>
            <w:docPart w:val="8869AD82FB7C4A1499E2159A05A84769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BA2A86" w:rsidRDefault="00BA2A86" w:rsidP="00BA2A86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 w:rsidRPr="00BA2A86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Cs w:val="36"/>
                  <w:lang w:val="en-US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2021-2022</w:t>
              </w:r>
            </w:p>
          </w:tc>
        </w:sdtContent>
      </w:sdt>
    </w:tr>
  </w:tbl>
  <w:p w:rsidR="00A05FF4" w:rsidRDefault="00A05FF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406C3"/>
    <w:multiLevelType w:val="hybridMultilevel"/>
    <w:tmpl w:val="3EE897E2"/>
    <w:lvl w:ilvl="0" w:tplc="279271C0">
      <w:start w:val="1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42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2102DA7"/>
    <w:multiLevelType w:val="hybridMultilevel"/>
    <w:tmpl w:val="ABEC1E4C"/>
    <w:lvl w:ilvl="0" w:tplc="C178C186">
      <w:start w:val="2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5493B39"/>
    <w:multiLevelType w:val="hybridMultilevel"/>
    <w:tmpl w:val="634A8FC2"/>
    <w:lvl w:ilvl="0" w:tplc="042A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9FD37D2"/>
    <w:multiLevelType w:val="hybridMultilevel"/>
    <w:tmpl w:val="A1F6E162"/>
    <w:lvl w:ilvl="0" w:tplc="77C069E2">
      <w:start w:val="4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93205B"/>
    <w:multiLevelType w:val="hybridMultilevel"/>
    <w:tmpl w:val="D9088DE6"/>
    <w:lvl w:ilvl="0" w:tplc="A6E87EAA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28" w:hanging="360"/>
      </w:pPr>
    </w:lvl>
    <w:lvl w:ilvl="2" w:tplc="042A001B" w:tentative="1">
      <w:start w:val="1"/>
      <w:numFmt w:val="lowerRoman"/>
      <w:lvlText w:val="%3."/>
      <w:lvlJc w:val="right"/>
      <w:pPr>
        <w:ind w:left="1848" w:hanging="180"/>
      </w:pPr>
    </w:lvl>
    <w:lvl w:ilvl="3" w:tplc="042A000F" w:tentative="1">
      <w:start w:val="1"/>
      <w:numFmt w:val="decimal"/>
      <w:lvlText w:val="%4."/>
      <w:lvlJc w:val="left"/>
      <w:pPr>
        <w:ind w:left="2568" w:hanging="360"/>
      </w:pPr>
    </w:lvl>
    <w:lvl w:ilvl="4" w:tplc="042A0019" w:tentative="1">
      <w:start w:val="1"/>
      <w:numFmt w:val="lowerLetter"/>
      <w:lvlText w:val="%5."/>
      <w:lvlJc w:val="left"/>
      <w:pPr>
        <w:ind w:left="3288" w:hanging="360"/>
      </w:pPr>
    </w:lvl>
    <w:lvl w:ilvl="5" w:tplc="042A001B" w:tentative="1">
      <w:start w:val="1"/>
      <w:numFmt w:val="lowerRoman"/>
      <w:lvlText w:val="%6."/>
      <w:lvlJc w:val="right"/>
      <w:pPr>
        <w:ind w:left="4008" w:hanging="180"/>
      </w:pPr>
    </w:lvl>
    <w:lvl w:ilvl="6" w:tplc="042A000F" w:tentative="1">
      <w:start w:val="1"/>
      <w:numFmt w:val="decimal"/>
      <w:lvlText w:val="%7."/>
      <w:lvlJc w:val="left"/>
      <w:pPr>
        <w:ind w:left="4728" w:hanging="360"/>
      </w:pPr>
    </w:lvl>
    <w:lvl w:ilvl="7" w:tplc="042A0019" w:tentative="1">
      <w:start w:val="1"/>
      <w:numFmt w:val="lowerLetter"/>
      <w:lvlText w:val="%8."/>
      <w:lvlJc w:val="left"/>
      <w:pPr>
        <w:ind w:left="5448" w:hanging="360"/>
      </w:pPr>
    </w:lvl>
    <w:lvl w:ilvl="8" w:tplc="042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5">
    <w:nsid w:val="1D341CB6"/>
    <w:multiLevelType w:val="hybridMultilevel"/>
    <w:tmpl w:val="A866BAE2"/>
    <w:lvl w:ilvl="0" w:tplc="042A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>
    <w:nsid w:val="1DFF0617"/>
    <w:multiLevelType w:val="hybridMultilevel"/>
    <w:tmpl w:val="EF009910"/>
    <w:lvl w:ilvl="0" w:tplc="2B48B2B2">
      <w:start w:val="1"/>
      <w:numFmt w:val="decimal"/>
      <w:lvlText w:val="%1."/>
      <w:lvlJc w:val="left"/>
      <w:pPr>
        <w:ind w:left="408" w:hanging="360"/>
      </w:pPr>
    </w:lvl>
    <w:lvl w:ilvl="1" w:tplc="04090019">
      <w:start w:val="1"/>
      <w:numFmt w:val="lowerLetter"/>
      <w:lvlText w:val="%2."/>
      <w:lvlJc w:val="left"/>
      <w:pPr>
        <w:ind w:left="1128" w:hanging="360"/>
      </w:pPr>
    </w:lvl>
    <w:lvl w:ilvl="2" w:tplc="0409001B">
      <w:start w:val="1"/>
      <w:numFmt w:val="lowerRoman"/>
      <w:lvlText w:val="%3."/>
      <w:lvlJc w:val="right"/>
      <w:pPr>
        <w:ind w:left="1848" w:hanging="180"/>
      </w:pPr>
    </w:lvl>
    <w:lvl w:ilvl="3" w:tplc="0409000F">
      <w:start w:val="1"/>
      <w:numFmt w:val="decimal"/>
      <w:lvlText w:val="%4."/>
      <w:lvlJc w:val="left"/>
      <w:pPr>
        <w:ind w:left="2568" w:hanging="360"/>
      </w:pPr>
    </w:lvl>
    <w:lvl w:ilvl="4" w:tplc="04090019">
      <w:start w:val="1"/>
      <w:numFmt w:val="lowerLetter"/>
      <w:lvlText w:val="%5."/>
      <w:lvlJc w:val="left"/>
      <w:pPr>
        <w:ind w:left="3288" w:hanging="360"/>
      </w:pPr>
    </w:lvl>
    <w:lvl w:ilvl="5" w:tplc="0409001B">
      <w:start w:val="1"/>
      <w:numFmt w:val="lowerRoman"/>
      <w:lvlText w:val="%6."/>
      <w:lvlJc w:val="right"/>
      <w:pPr>
        <w:ind w:left="4008" w:hanging="180"/>
      </w:pPr>
    </w:lvl>
    <w:lvl w:ilvl="6" w:tplc="0409000F">
      <w:start w:val="1"/>
      <w:numFmt w:val="decimal"/>
      <w:lvlText w:val="%7."/>
      <w:lvlJc w:val="left"/>
      <w:pPr>
        <w:ind w:left="4728" w:hanging="360"/>
      </w:pPr>
    </w:lvl>
    <w:lvl w:ilvl="7" w:tplc="04090019">
      <w:start w:val="1"/>
      <w:numFmt w:val="lowerLetter"/>
      <w:lvlText w:val="%8."/>
      <w:lvlJc w:val="left"/>
      <w:pPr>
        <w:ind w:left="5448" w:hanging="360"/>
      </w:pPr>
    </w:lvl>
    <w:lvl w:ilvl="8" w:tplc="0409001B">
      <w:start w:val="1"/>
      <w:numFmt w:val="lowerRoman"/>
      <w:lvlText w:val="%9."/>
      <w:lvlJc w:val="right"/>
      <w:pPr>
        <w:ind w:left="6168" w:hanging="180"/>
      </w:pPr>
    </w:lvl>
  </w:abstractNum>
  <w:abstractNum w:abstractNumId="7">
    <w:nsid w:val="240D2ED1"/>
    <w:multiLevelType w:val="hybridMultilevel"/>
    <w:tmpl w:val="76D6759C"/>
    <w:lvl w:ilvl="0" w:tplc="042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25A14E5D"/>
    <w:multiLevelType w:val="hybridMultilevel"/>
    <w:tmpl w:val="2AAECD10"/>
    <w:lvl w:ilvl="0" w:tplc="042A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>
    <w:nsid w:val="31AC4908"/>
    <w:multiLevelType w:val="hybridMultilevel"/>
    <w:tmpl w:val="843C5C9C"/>
    <w:lvl w:ilvl="0" w:tplc="E5B259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DD0AFF"/>
    <w:multiLevelType w:val="hybridMultilevel"/>
    <w:tmpl w:val="1F044154"/>
    <w:lvl w:ilvl="0" w:tplc="2990FC50">
      <w:start w:val="1"/>
      <w:numFmt w:val="decimal"/>
      <w:lvlText w:val="%1."/>
      <w:lvlJc w:val="left"/>
      <w:pPr>
        <w:ind w:left="408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128" w:hanging="360"/>
      </w:pPr>
    </w:lvl>
    <w:lvl w:ilvl="2" w:tplc="042A001B" w:tentative="1">
      <w:start w:val="1"/>
      <w:numFmt w:val="lowerRoman"/>
      <w:lvlText w:val="%3."/>
      <w:lvlJc w:val="right"/>
      <w:pPr>
        <w:ind w:left="1848" w:hanging="180"/>
      </w:pPr>
    </w:lvl>
    <w:lvl w:ilvl="3" w:tplc="042A000F" w:tentative="1">
      <w:start w:val="1"/>
      <w:numFmt w:val="decimal"/>
      <w:lvlText w:val="%4."/>
      <w:lvlJc w:val="left"/>
      <w:pPr>
        <w:ind w:left="2568" w:hanging="360"/>
      </w:pPr>
    </w:lvl>
    <w:lvl w:ilvl="4" w:tplc="042A0019" w:tentative="1">
      <w:start w:val="1"/>
      <w:numFmt w:val="lowerLetter"/>
      <w:lvlText w:val="%5."/>
      <w:lvlJc w:val="left"/>
      <w:pPr>
        <w:ind w:left="3288" w:hanging="360"/>
      </w:pPr>
    </w:lvl>
    <w:lvl w:ilvl="5" w:tplc="042A001B" w:tentative="1">
      <w:start w:val="1"/>
      <w:numFmt w:val="lowerRoman"/>
      <w:lvlText w:val="%6."/>
      <w:lvlJc w:val="right"/>
      <w:pPr>
        <w:ind w:left="4008" w:hanging="180"/>
      </w:pPr>
    </w:lvl>
    <w:lvl w:ilvl="6" w:tplc="042A000F" w:tentative="1">
      <w:start w:val="1"/>
      <w:numFmt w:val="decimal"/>
      <w:lvlText w:val="%7."/>
      <w:lvlJc w:val="left"/>
      <w:pPr>
        <w:ind w:left="4728" w:hanging="360"/>
      </w:pPr>
    </w:lvl>
    <w:lvl w:ilvl="7" w:tplc="042A0019" w:tentative="1">
      <w:start w:val="1"/>
      <w:numFmt w:val="lowerLetter"/>
      <w:lvlText w:val="%8."/>
      <w:lvlJc w:val="left"/>
      <w:pPr>
        <w:ind w:left="5448" w:hanging="360"/>
      </w:pPr>
    </w:lvl>
    <w:lvl w:ilvl="8" w:tplc="042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1">
    <w:nsid w:val="379A3BE1"/>
    <w:multiLevelType w:val="hybridMultilevel"/>
    <w:tmpl w:val="0728F85C"/>
    <w:lvl w:ilvl="0" w:tplc="B8624100">
      <w:start w:val="1"/>
      <w:numFmt w:val="upperRoman"/>
      <w:lvlText w:val="%1."/>
      <w:lvlJc w:val="left"/>
      <w:pPr>
        <w:ind w:left="768" w:hanging="720"/>
      </w:pPr>
    </w:lvl>
    <w:lvl w:ilvl="1" w:tplc="04090019">
      <w:start w:val="1"/>
      <w:numFmt w:val="lowerLetter"/>
      <w:lvlText w:val="%2."/>
      <w:lvlJc w:val="left"/>
      <w:pPr>
        <w:ind w:left="1128" w:hanging="360"/>
      </w:pPr>
    </w:lvl>
    <w:lvl w:ilvl="2" w:tplc="0409001B">
      <w:start w:val="1"/>
      <w:numFmt w:val="lowerRoman"/>
      <w:lvlText w:val="%3."/>
      <w:lvlJc w:val="right"/>
      <w:pPr>
        <w:ind w:left="1848" w:hanging="180"/>
      </w:pPr>
    </w:lvl>
    <w:lvl w:ilvl="3" w:tplc="0409000F">
      <w:start w:val="1"/>
      <w:numFmt w:val="decimal"/>
      <w:lvlText w:val="%4."/>
      <w:lvlJc w:val="left"/>
      <w:pPr>
        <w:ind w:left="2568" w:hanging="360"/>
      </w:pPr>
    </w:lvl>
    <w:lvl w:ilvl="4" w:tplc="04090019">
      <w:start w:val="1"/>
      <w:numFmt w:val="lowerLetter"/>
      <w:lvlText w:val="%5."/>
      <w:lvlJc w:val="left"/>
      <w:pPr>
        <w:ind w:left="3288" w:hanging="360"/>
      </w:pPr>
    </w:lvl>
    <w:lvl w:ilvl="5" w:tplc="0409001B">
      <w:start w:val="1"/>
      <w:numFmt w:val="lowerRoman"/>
      <w:lvlText w:val="%6."/>
      <w:lvlJc w:val="right"/>
      <w:pPr>
        <w:ind w:left="4008" w:hanging="180"/>
      </w:pPr>
    </w:lvl>
    <w:lvl w:ilvl="6" w:tplc="0409000F">
      <w:start w:val="1"/>
      <w:numFmt w:val="decimal"/>
      <w:lvlText w:val="%7."/>
      <w:lvlJc w:val="left"/>
      <w:pPr>
        <w:ind w:left="4728" w:hanging="360"/>
      </w:pPr>
    </w:lvl>
    <w:lvl w:ilvl="7" w:tplc="04090019">
      <w:start w:val="1"/>
      <w:numFmt w:val="lowerLetter"/>
      <w:lvlText w:val="%8."/>
      <w:lvlJc w:val="left"/>
      <w:pPr>
        <w:ind w:left="5448" w:hanging="360"/>
      </w:pPr>
    </w:lvl>
    <w:lvl w:ilvl="8" w:tplc="0409001B">
      <w:start w:val="1"/>
      <w:numFmt w:val="lowerRoman"/>
      <w:lvlText w:val="%9."/>
      <w:lvlJc w:val="right"/>
      <w:pPr>
        <w:ind w:left="6168" w:hanging="180"/>
      </w:pPr>
    </w:lvl>
  </w:abstractNum>
  <w:abstractNum w:abstractNumId="12">
    <w:nsid w:val="37F27ED3"/>
    <w:multiLevelType w:val="hybridMultilevel"/>
    <w:tmpl w:val="E7B2244A"/>
    <w:lvl w:ilvl="0" w:tplc="042A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">
    <w:nsid w:val="39B33BD2"/>
    <w:multiLevelType w:val="hybridMultilevel"/>
    <w:tmpl w:val="469C3896"/>
    <w:lvl w:ilvl="0" w:tplc="042A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>
    <w:nsid w:val="3CD9200E"/>
    <w:multiLevelType w:val="hybridMultilevel"/>
    <w:tmpl w:val="C096EB6C"/>
    <w:lvl w:ilvl="0" w:tplc="40DC8884">
      <w:start w:val="3"/>
      <w:numFmt w:val="bullet"/>
      <w:lvlText w:val="-"/>
      <w:lvlJc w:val="left"/>
      <w:pPr>
        <w:ind w:left="45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5">
    <w:nsid w:val="3E0F785F"/>
    <w:multiLevelType w:val="hybridMultilevel"/>
    <w:tmpl w:val="425A08BA"/>
    <w:lvl w:ilvl="0" w:tplc="042A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6">
    <w:nsid w:val="40F10E1B"/>
    <w:multiLevelType w:val="hybridMultilevel"/>
    <w:tmpl w:val="E9E0FAB4"/>
    <w:lvl w:ilvl="0" w:tplc="D896B19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4150E1"/>
    <w:multiLevelType w:val="hybridMultilevel"/>
    <w:tmpl w:val="37484DC2"/>
    <w:lvl w:ilvl="0" w:tplc="042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7F5F2E"/>
    <w:multiLevelType w:val="hybridMultilevel"/>
    <w:tmpl w:val="350EC9EE"/>
    <w:lvl w:ilvl="0" w:tplc="513A8FF6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sz w:val="32"/>
        <w:szCs w:val="32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7E4A5D"/>
    <w:multiLevelType w:val="hybridMultilevel"/>
    <w:tmpl w:val="0EAAECD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FB81D0F"/>
    <w:multiLevelType w:val="hybridMultilevel"/>
    <w:tmpl w:val="DF0431DA"/>
    <w:lvl w:ilvl="0" w:tplc="5C44216E">
      <w:numFmt w:val="bullet"/>
      <w:lvlText w:val=""/>
      <w:lvlJc w:val="left"/>
      <w:pPr>
        <w:ind w:left="1146" w:hanging="360"/>
      </w:pPr>
      <w:rPr>
        <w:rFonts w:ascii="Wingdings" w:eastAsiaTheme="minorHAnsi" w:hAnsi="Wingdings" w:cstheme="majorHAnsi" w:hint="default"/>
        <w:b w:val="0"/>
      </w:rPr>
    </w:lvl>
    <w:lvl w:ilvl="1" w:tplc="042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6FC4788"/>
    <w:multiLevelType w:val="hybridMultilevel"/>
    <w:tmpl w:val="065C65C4"/>
    <w:lvl w:ilvl="0" w:tplc="AF92DF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143E65"/>
    <w:multiLevelType w:val="hybridMultilevel"/>
    <w:tmpl w:val="CBE21B26"/>
    <w:lvl w:ilvl="0" w:tplc="5E9848D6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25" w:hanging="360"/>
      </w:pPr>
    </w:lvl>
    <w:lvl w:ilvl="2" w:tplc="042A001B" w:tentative="1">
      <w:start w:val="1"/>
      <w:numFmt w:val="lowerRoman"/>
      <w:lvlText w:val="%3."/>
      <w:lvlJc w:val="right"/>
      <w:pPr>
        <w:ind w:left="1845" w:hanging="180"/>
      </w:pPr>
    </w:lvl>
    <w:lvl w:ilvl="3" w:tplc="042A000F" w:tentative="1">
      <w:start w:val="1"/>
      <w:numFmt w:val="decimal"/>
      <w:lvlText w:val="%4."/>
      <w:lvlJc w:val="left"/>
      <w:pPr>
        <w:ind w:left="2565" w:hanging="360"/>
      </w:pPr>
    </w:lvl>
    <w:lvl w:ilvl="4" w:tplc="042A0019" w:tentative="1">
      <w:start w:val="1"/>
      <w:numFmt w:val="lowerLetter"/>
      <w:lvlText w:val="%5."/>
      <w:lvlJc w:val="left"/>
      <w:pPr>
        <w:ind w:left="3285" w:hanging="360"/>
      </w:pPr>
    </w:lvl>
    <w:lvl w:ilvl="5" w:tplc="042A001B" w:tentative="1">
      <w:start w:val="1"/>
      <w:numFmt w:val="lowerRoman"/>
      <w:lvlText w:val="%6."/>
      <w:lvlJc w:val="right"/>
      <w:pPr>
        <w:ind w:left="4005" w:hanging="180"/>
      </w:pPr>
    </w:lvl>
    <w:lvl w:ilvl="6" w:tplc="042A000F" w:tentative="1">
      <w:start w:val="1"/>
      <w:numFmt w:val="decimal"/>
      <w:lvlText w:val="%7."/>
      <w:lvlJc w:val="left"/>
      <w:pPr>
        <w:ind w:left="4725" w:hanging="360"/>
      </w:pPr>
    </w:lvl>
    <w:lvl w:ilvl="7" w:tplc="042A0019" w:tentative="1">
      <w:start w:val="1"/>
      <w:numFmt w:val="lowerLetter"/>
      <w:lvlText w:val="%8."/>
      <w:lvlJc w:val="left"/>
      <w:pPr>
        <w:ind w:left="5445" w:hanging="360"/>
      </w:pPr>
    </w:lvl>
    <w:lvl w:ilvl="8" w:tplc="042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3">
    <w:nsid w:val="590E2DA8"/>
    <w:multiLevelType w:val="hybridMultilevel"/>
    <w:tmpl w:val="60B8068E"/>
    <w:lvl w:ilvl="0" w:tplc="042A000B">
      <w:start w:val="1"/>
      <w:numFmt w:val="bullet"/>
      <w:lvlText w:val=""/>
      <w:lvlJc w:val="left"/>
      <w:pPr>
        <w:ind w:left="22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4">
    <w:nsid w:val="59486251"/>
    <w:multiLevelType w:val="hybridMultilevel"/>
    <w:tmpl w:val="D9088DE6"/>
    <w:lvl w:ilvl="0" w:tplc="A6E87EAA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28" w:hanging="360"/>
      </w:pPr>
    </w:lvl>
    <w:lvl w:ilvl="2" w:tplc="042A001B" w:tentative="1">
      <w:start w:val="1"/>
      <w:numFmt w:val="lowerRoman"/>
      <w:lvlText w:val="%3."/>
      <w:lvlJc w:val="right"/>
      <w:pPr>
        <w:ind w:left="1848" w:hanging="180"/>
      </w:pPr>
    </w:lvl>
    <w:lvl w:ilvl="3" w:tplc="042A000F" w:tentative="1">
      <w:start w:val="1"/>
      <w:numFmt w:val="decimal"/>
      <w:lvlText w:val="%4."/>
      <w:lvlJc w:val="left"/>
      <w:pPr>
        <w:ind w:left="2568" w:hanging="360"/>
      </w:pPr>
    </w:lvl>
    <w:lvl w:ilvl="4" w:tplc="042A0019" w:tentative="1">
      <w:start w:val="1"/>
      <w:numFmt w:val="lowerLetter"/>
      <w:lvlText w:val="%5."/>
      <w:lvlJc w:val="left"/>
      <w:pPr>
        <w:ind w:left="3288" w:hanging="360"/>
      </w:pPr>
    </w:lvl>
    <w:lvl w:ilvl="5" w:tplc="042A001B" w:tentative="1">
      <w:start w:val="1"/>
      <w:numFmt w:val="lowerRoman"/>
      <w:lvlText w:val="%6."/>
      <w:lvlJc w:val="right"/>
      <w:pPr>
        <w:ind w:left="4008" w:hanging="180"/>
      </w:pPr>
    </w:lvl>
    <w:lvl w:ilvl="6" w:tplc="042A000F" w:tentative="1">
      <w:start w:val="1"/>
      <w:numFmt w:val="decimal"/>
      <w:lvlText w:val="%7."/>
      <w:lvlJc w:val="left"/>
      <w:pPr>
        <w:ind w:left="4728" w:hanging="360"/>
      </w:pPr>
    </w:lvl>
    <w:lvl w:ilvl="7" w:tplc="042A0019" w:tentative="1">
      <w:start w:val="1"/>
      <w:numFmt w:val="lowerLetter"/>
      <w:lvlText w:val="%8."/>
      <w:lvlJc w:val="left"/>
      <w:pPr>
        <w:ind w:left="5448" w:hanging="360"/>
      </w:pPr>
    </w:lvl>
    <w:lvl w:ilvl="8" w:tplc="042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5">
    <w:nsid w:val="63C130BC"/>
    <w:multiLevelType w:val="hybridMultilevel"/>
    <w:tmpl w:val="BE38FD88"/>
    <w:lvl w:ilvl="0" w:tplc="042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9A3F17"/>
    <w:multiLevelType w:val="hybridMultilevel"/>
    <w:tmpl w:val="362CA266"/>
    <w:lvl w:ilvl="0" w:tplc="2408A9A2">
      <w:start w:val="5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ajorHAnsi" w:hint="default"/>
        <w:b w:val="0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651C6F"/>
    <w:multiLevelType w:val="hybridMultilevel"/>
    <w:tmpl w:val="13B6A374"/>
    <w:lvl w:ilvl="0" w:tplc="042A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8">
    <w:nsid w:val="6E8F293B"/>
    <w:multiLevelType w:val="hybridMultilevel"/>
    <w:tmpl w:val="ADDC73CA"/>
    <w:lvl w:ilvl="0" w:tplc="B5D41F56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4B6BA6"/>
    <w:multiLevelType w:val="hybridMultilevel"/>
    <w:tmpl w:val="16842280"/>
    <w:lvl w:ilvl="0" w:tplc="469C48D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530" w:hanging="360"/>
      </w:pPr>
    </w:lvl>
    <w:lvl w:ilvl="2" w:tplc="042A001B" w:tentative="1">
      <w:start w:val="1"/>
      <w:numFmt w:val="lowerRoman"/>
      <w:lvlText w:val="%3."/>
      <w:lvlJc w:val="right"/>
      <w:pPr>
        <w:ind w:left="2250" w:hanging="180"/>
      </w:pPr>
    </w:lvl>
    <w:lvl w:ilvl="3" w:tplc="042A000F" w:tentative="1">
      <w:start w:val="1"/>
      <w:numFmt w:val="decimal"/>
      <w:lvlText w:val="%4."/>
      <w:lvlJc w:val="left"/>
      <w:pPr>
        <w:ind w:left="2970" w:hanging="360"/>
      </w:pPr>
    </w:lvl>
    <w:lvl w:ilvl="4" w:tplc="042A0019" w:tentative="1">
      <w:start w:val="1"/>
      <w:numFmt w:val="lowerLetter"/>
      <w:lvlText w:val="%5."/>
      <w:lvlJc w:val="left"/>
      <w:pPr>
        <w:ind w:left="3690" w:hanging="360"/>
      </w:pPr>
    </w:lvl>
    <w:lvl w:ilvl="5" w:tplc="042A001B" w:tentative="1">
      <w:start w:val="1"/>
      <w:numFmt w:val="lowerRoman"/>
      <w:lvlText w:val="%6."/>
      <w:lvlJc w:val="right"/>
      <w:pPr>
        <w:ind w:left="4410" w:hanging="180"/>
      </w:pPr>
    </w:lvl>
    <w:lvl w:ilvl="6" w:tplc="042A000F" w:tentative="1">
      <w:start w:val="1"/>
      <w:numFmt w:val="decimal"/>
      <w:lvlText w:val="%7."/>
      <w:lvlJc w:val="left"/>
      <w:pPr>
        <w:ind w:left="5130" w:hanging="360"/>
      </w:pPr>
    </w:lvl>
    <w:lvl w:ilvl="7" w:tplc="042A0019" w:tentative="1">
      <w:start w:val="1"/>
      <w:numFmt w:val="lowerLetter"/>
      <w:lvlText w:val="%8."/>
      <w:lvlJc w:val="left"/>
      <w:pPr>
        <w:ind w:left="5850" w:hanging="360"/>
      </w:pPr>
    </w:lvl>
    <w:lvl w:ilvl="8" w:tplc="042A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>
    <w:nsid w:val="73A9730C"/>
    <w:multiLevelType w:val="hybridMultilevel"/>
    <w:tmpl w:val="2BEC54A6"/>
    <w:lvl w:ilvl="0" w:tplc="B6BE4938">
      <w:start w:val="1"/>
      <w:numFmt w:val="bullet"/>
      <w:lvlText w:val=""/>
      <w:lvlJc w:val="left"/>
      <w:pPr>
        <w:ind w:left="1920" w:hanging="360"/>
      </w:pPr>
      <w:rPr>
        <w:rFonts w:asciiTheme="majorHAnsi" w:hAnsiTheme="majorHAnsi" w:cstheme="majorHAnsi" w:hint="default"/>
        <w:color w:val="auto"/>
      </w:rPr>
    </w:lvl>
    <w:lvl w:ilvl="1" w:tplc="042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1">
    <w:nsid w:val="7FE846CF"/>
    <w:multiLevelType w:val="hybridMultilevel"/>
    <w:tmpl w:val="7FBA9CAA"/>
    <w:lvl w:ilvl="0" w:tplc="BD06067E">
      <w:start w:val="2"/>
      <w:numFmt w:val="bullet"/>
      <w:lvlText w:val="-"/>
      <w:lvlJc w:val="left"/>
      <w:pPr>
        <w:ind w:left="768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0"/>
  </w:num>
  <w:num w:numId="4">
    <w:abstractNumId w:val="28"/>
  </w:num>
  <w:num w:numId="5">
    <w:abstractNumId w:val="26"/>
  </w:num>
  <w:num w:numId="6">
    <w:abstractNumId w:val="22"/>
  </w:num>
  <w:num w:numId="7">
    <w:abstractNumId w:val="14"/>
  </w:num>
  <w:num w:numId="8">
    <w:abstractNumId w:val="19"/>
  </w:num>
  <w:num w:numId="9">
    <w:abstractNumId w:val="21"/>
  </w:num>
  <w:num w:numId="10">
    <w:abstractNumId w:val="29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7"/>
  </w:num>
  <w:num w:numId="15">
    <w:abstractNumId w:val="2"/>
  </w:num>
  <w:num w:numId="16">
    <w:abstractNumId w:val="1"/>
  </w:num>
  <w:num w:numId="17">
    <w:abstractNumId w:val="20"/>
  </w:num>
  <w:num w:numId="18">
    <w:abstractNumId w:val="12"/>
  </w:num>
  <w:num w:numId="19">
    <w:abstractNumId w:val="30"/>
  </w:num>
  <w:num w:numId="20">
    <w:abstractNumId w:val="24"/>
  </w:num>
  <w:num w:numId="21">
    <w:abstractNumId w:val="4"/>
  </w:num>
  <w:num w:numId="22">
    <w:abstractNumId w:val="23"/>
  </w:num>
  <w:num w:numId="23">
    <w:abstractNumId w:val="18"/>
  </w:num>
  <w:num w:numId="24">
    <w:abstractNumId w:val="8"/>
  </w:num>
  <w:num w:numId="25">
    <w:abstractNumId w:val="10"/>
  </w:num>
  <w:num w:numId="26">
    <w:abstractNumId w:val="15"/>
  </w:num>
  <w:num w:numId="27">
    <w:abstractNumId w:val="25"/>
  </w:num>
  <w:num w:numId="28">
    <w:abstractNumId w:val="31"/>
  </w:num>
  <w:num w:numId="29">
    <w:abstractNumId w:val="17"/>
  </w:num>
  <w:num w:numId="30">
    <w:abstractNumId w:val="13"/>
  </w:num>
  <w:num w:numId="31">
    <w:abstractNumId w:val="27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390"/>
    <w:rsid w:val="00010837"/>
    <w:rsid w:val="00014E3F"/>
    <w:rsid w:val="00022F25"/>
    <w:rsid w:val="00026065"/>
    <w:rsid w:val="00033BA8"/>
    <w:rsid w:val="00094FCB"/>
    <w:rsid w:val="000966FE"/>
    <w:rsid w:val="000B12D7"/>
    <w:rsid w:val="000E16B9"/>
    <w:rsid w:val="00101A85"/>
    <w:rsid w:val="001055CB"/>
    <w:rsid w:val="00122BC1"/>
    <w:rsid w:val="001239A6"/>
    <w:rsid w:val="0012566F"/>
    <w:rsid w:val="001763A2"/>
    <w:rsid w:val="0018352A"/>
    <w:rsid w:val="00186AAC"/>
    <w:rsid w:val="001C2BDE"/>
    <w:rsid w:val="001D068B"/>
    <w:rsid w:val="001D078B"/>
    <w:rsid w:val="001F7194"/>
    <w:rsid w:val="00201039"/>
    <w:rsid w:val="002028DF"/>
    <w:rsid w:val="00217390"/>
    <w:rsid w:val="00227EA0"/>
    <w:rsid w:val="00235FDE"/>
    <w:rsid w:val="00237BFA"/>
    <w:rsid w:val="00251354"/>
    <w:rsid w:val="002B44FD"/>
    <w:rsid w:val="002C252B"/>
    <w:rsid w:val="002D4A83"/>
    <w:rsid w:val="002F3D19"/>
    <w:rsid w:val="00334463"/>
    <w:rsid w:val="00355829"/>
    <w:rsid w:val="00386BD7"/>
    <w:rsid w:val="003D3F7E"/>
    <w:rsid w:val="00447DCB"/>
    <w:rsid w:val="00473684"/>
    <w:rsid w:val="004876CA"/>
    <w:rsid w:val="00496AA9"/>
    <w:rsid w:val="004C7CD3"/>
    <w:rsid w:val="004D635F"/>
    <w:rsid w:val="004E6804"/>
    <w:rsid w:val="0050357E"/>
    <w:rsid w:val="005A4AB9"/>
    <w:rsid w:val="005C7137"/>
    <w:rsid w:val="005E55E0"/>
    <w:rsid w:val="0061346C"/>
    <w:rsid w:val="00627DE1"/>
    <w:rsid w:val="00643CE7"/>
    <w:rsid w:val="0064606C"/>
    <w:rsid w:val="0065496D"/>
    <w:rsid w:val="00671F05"/>
    <w:rsid w:val="006875DE"/>
    <w:rsid w:val="006A2069"/>
    <w:rsid w:val="006B52A5"/>
    <w:rsid w:val="0070599B"/>
    <w:rsid w:val="00721C96"/>
    <w:rsid w:val="007947FA"/>
    <w:rsid w:val="00794ED7"/>
    <w:rsid w:val="007D056A"/>
    <w:rsid w:val="008218A7"/>
    <w:rsid w:val="00850591"/>
    <w:rsid w:val="00870E46"/>
    <w:rsid w:val="00896998"/>
    <w:rsid w:val="008D1CE3"/>
    <w:rsid w:val="008D7C67"/>
    <w:rsid w:val="008E52E9"/>
    <w:rsid w:val="00923113"/>
    <w:rsid w:val="00965096"/>
    <w:rsid w:val="00966753"/>
    <w:rsid w:val="00983AD5"/>
    <w:rsid w:val="009A30BC"/>
    <w:rsid w:val="009A68E8"/>
    <w:rsid w:val="009C0202"/>
    <w:rsid w:val="009D53D4"/>
    <w:rsid w:val="009E7FC8"/>
    <w:rsid w:val="00A0242F"/>
    <w:rsid w:val="00A042F8"/>
    <w:rsid w:val="00A05FF4"/>
    <w:rsid w:val="00A13864"/>
    <w:rsid w:val="00A375D8"/>
    <w:rsid w:val="00A52C36"/>
    <w:rsid w:val="00B06CA6"/>
    <w:rsid w:val="00B22E27"/>
    <w:rsid w:val="00B46E58"/>
    <w:rsid w:val="00B63C56"/>
    <w:rsid w:val="00B82E9A"/>
    <w:rsid w:val="00B8442E"/>
    <w:rsid w:val="00B917C1"/>
    <w:rsid w:val="00BA2A86"/>
    <w:rsid w:val="00BD5257"/>
    <w:rsid w:val="00C203B4"/>
    <w:rsid w:val="00C219D2"/>
    <w:rsid w:val="00C421B2"/>
    <w:rsid w:val="00C509F3"/>
    <w:rsid w:val="00D10B27"/>
    <w:rsid w:val="00D469C5"/>
    <w:rsid w:val="00D54FFE"/>
    <w:rsid w:val="00D72D00"/>
    <w:rsid w:val="00D84FD5"/>
    <w:rsid w:val="00DC4068"/>
    <w:rsid w:val="00DE19E1"/>
    <w:rsid w:val="00E14BEB"/>
    <w:rsid w:val="00E40A8F"/>
    <w:rsid w:val="00E5551C"/>
    <w:rsid w:val="00EC0009"/>
    <w:rsid w:val="00EC3EC8"/>
    <w:rsid w:val="00ED49EE"/>
    <w:rsid w:val="00ED6CEA"/>
    <w:rsid w:val="00EE7D2C"/>
    <w:rsid w:val="00EF29F4"/>
    <w:rsid w:val="00F25E12"/>
    <w:rsid w:val="00F30E81"/>
    <w:rsid w:val="00F71510"/>
    <w:rsid w:val="00FA4EB7"/>
    <w:rsid w:val="00FB0F68"/>
    <w:rsid w:val="00FB3B8F"/>
    <w:rsid w:val="00FB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3C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47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B12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6AA9"/>
    <w:pPr>
      <w:ind w:left="720"/>
      <w:contextualSpacing/>
    </w:pPr>
  </w:style>
  <w:style w:type="table" w:styleId="TableGrid">
    <w:name w:val="Table Grid"/>
    <w:basedOn w:val="TableNormal"/>
    <w:uiPriority w:val="59"/>
    <w:rsid w:val="007D05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70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customStyle="1" w:styleId="Heading3Char">
    <w:name w:val="Heading 3 Char"/>
    <w:basedOn w:val="DefaultParagraphFont"/>
    <w:link w:val="Heading3"/>
    <w:uiPriority w:val="9"/>
    <w:rsid w:val="000B12D7"/>
    <w:rPr>
      <w:rFonts w:ascii="Times New Roman" w:eastAsia="Times New Roman" w:hAnsi="Times New Roman" w:cs="Times New Roman"/>
      <w:b/>
      <w:bCs/>
      <w:sz w:val="27"/>
      <w:szCs w:val="27"/>
      <w:lang w:eastAsia="vi-VN"/>
    </w:rPr>
  </w:style>
  <w:style w:type="paragraph" w:styleId="Header">
    <w:name w:val="header"/>
    <w:basedOn w:val="Normal"/>
    <w:link w:val="HeaderChar"/>
    <w:uiPriority w:val="99"/>
    <w:unhideWhenUsed/>
    <w:rsid w:val="006549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96D"/>
  </w:style>
  <w:style w:type="paragraph" w:styleId="Footer">
    <w:name w:val="footer"/>
    <w:basedOn w:val="Normal"/>
    <w:link w:val="FooterChar"/>
    <w:uiPriority w:val="99"/>
    <w:unhideWhenUsed/>
    <w:rsid w:val="006549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96D"/>
  </w:style>
  <w:style w:type="paragraph" w:styleId="BalloonText">
    <w:name w:val="Balloon Text"/>
    <w:basedOn w:val="Normal"/>
    <w:link w:val="BalloonTextChar"/>
    <w:uiPriority w:val="99"/>
    <w:semiHidden/>
    <w:unhideWhenUsed/>
    <w:rsid w:val="00503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57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421B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D4A8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7947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63C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3C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47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B12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6AA9"/>
    <w:pPr>
      <w:ind w:left="720"/>
      <w:contextualSpacing/>
    </w:pPr>
  </w:style>
  <w:style w:type="table" w:styleId="TableGrid">
    <w:name w:val="Table Grid"/>
    <w:basedOn w:val="TableNormal"/>
    <w:uiPriority w:val="59"/>
    <w:rsid w:val="007D05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70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customStyle="1" w:styleId="Heading3Char">
    <w:name w:val="Heading 3 Char"/>
    <w:basedOn w:val="DefaultParagraphFont"/>
    <w:link w:val="Heading3"/>
    <w:uiPriority w:val="9"/>
    <w:rsid w:val="000B12D7"/>
    <w:rPr>
      <w:rFonts w:ascii="Times New Roman" w:eastAsia="Times New Roman" w:hAnsi="Times New Roman" w:cs="Times New Roman"/>
      <w:b/>
      <w:bCs/>
      <w:sz w:val="27"/>
      <w:szCs w:val="27"/>
      <w:lang w:eastAsia="vi-VN"/>
    </w:rPr>
  </w:style>
  <w:style w:type="paragraph" w:styleId="Header">
    <w:name w:val="header"/>
    <w:basedOn w:val="Normal"/>
    <w:link w:val="HeaderChar"/>
    <w:uiPriority w:val="99"/>
    <w:unhideWhenUsed/>
    <w:rsid w:val="006549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96D"/>
  </w:style>
  <w:style w:type="paragraph" w:styleId="Footer">
    <w:name w:val="footer"/>
    <w:basedOn w:val="Normal"/>
    <w:link w:val="FooterChar"/>
    <w:uiPriority w:val="99"/>
    <w:unhideWhenUsed/>
    <w:rsid w:val="006549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96D"/>
  </w:style>
  <w:style w:type="paragraph" w:styleId="BalloonText">
    <w:name w:val="Balloon Text"/>
    <w:basedOn w:val="Normal"/>
    <w:link w:val="BalloonTextChar"/>
    <w:uiPriority w:val="99"/>
    <w:semiHidden/>
    <w:unhideWhenUsed/>
    <w:rsid w:val="00503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57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421B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D4A8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7947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63C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2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869AD82FB7C4A1499E2159A05A84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3F7B6-659F-441D-A872-F008905433A6}"/>
      </w:docPartPr>
      <w:docPartBody>
        <w:p w:rsidR="0054722D" w:rsidRDefault="00B82E4A" w:rsidP="00B82E4A">
          <w:pPr>
            <w:pStyle w:val="8869AD82FB7C4A1499E2159A05A84769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A3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4A"/>
    <w:rsid w:val="001C6705"/>
    <w:rsid w:val="0034522C"/>
    <w:rsid w:val="004A57F5"/>
    <w:rsid w:val="0054722D"/>
    <w:rsid w:val="00554FD6"/>
    <w:rsid w:val="006967AE"/>
    <w:rsid w:val="00706E79"/>
    <w:rsid w:val="00775147"/>
    <w:rsid w:val="007D7C1C"/>
    <w:rsid w:val="00826C3E"/>
    <w:rsid w:val="00980615"/>
    <w:rsid w:val="00B82E4A"/>
    <w:rsid w:val="00B90CC5"/>
    <w:rsid w:val="00B9411F"/>
    <w:rsid w:val="00BE110E"/>
    <w:rsid w:val="00BF7866"/>
    <w:rsid w:val="00C86B33"/>
    <w:rsid w:val="00CD24A8"/>
    <w:rsid w:val="00CF2273"/>
    <w:rsid w:val="00DA2D35"/>
    <w:rsid w:val="00E66AEF"/>
    <w:rsid w:val="00E84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292A12BAD340E58837A8E66AF555EC">
    <w:name w:val="A0292A12BAD340E58837A8E66AF555EC"/>
    <w:rsid w:val="00B82E4A"/>
  </w:style>
  <w:style w:type="paragraph" w:customStyle="1" w:styleId="8869AD82FB7C4A1499E2159A05A84769">
    <w:name w:val="8869AD82FB7C4A1499E2159A05A84769"/>
    <w:rsid w:val="00B82E4A"/>
  </w:style>
  <w:style w:type="paragraph" w:customStyle="1" w:styleId="A62FB01A847844CD918C1B708DD12951">
    <w:name w:val="A62FB01A847844CD918C1B708DD12951"/>
    <w:rsid w:val="00B82E4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292A12BAD340E58837A8E66AF555EC">
    <w:name w:val="A0292A12BAD340E58837A8E66AF555EC"/>
    <w:rsid w:val="00B82E4A"/>
  </w:style>
  <w:style w:type="paragraph" w:customStyle="1" w:styleId="8869AD82FB7C4A1499E2159A05A84769">
    <w:name w:val="8869AD82FB7C4A1499E2159A05A84769"/>
    <w:rsid w:val="00B82E4A"/>
  </w:style>
  <w:style w:type="paragraph" w:customStyle="1" w:styleId="A62FB01A847844CD918C1B708DD12951">
    <w:name w:val="A62FB01A847844CD918C1B708DD12951"/>
    <w:rsid w:val="00B82E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501C37C-DD7B-4D8D-BF2B-83E79BEAA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2021-12-27T10:54:00Z</dcterms:created>
  <dcterms:modified xsi:type="dcterms:W3CDTF">2021-12-27T13:04:00Z</dcterms:modified>
</cp:coreProperties>
</file>