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3B2BBAFE"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323FCB">
        <w:rPr>
          <w:rFonts w:ascii="Times New Roman" w:hAnsi="Times New Roman" w:cs="Times New Roman"/>
          <w:b/>
          <w:bCs/>
          <w:sz w:val="28"/>
          <w:szCs w:val="28"/>
          <w:lang w:val="en-US"/>
        </w:rPr>
        <w:t>1</w:t>
      </w:r>
      <w:r w:rsidR="00FD4E5C">
        <w:rPr>
          <w:rFonts w:ascii="Times New Roman" w:hAnsi="Times New Roman" w:cs="Times New Roman"/>
          <w:b/>
          <w:bCs/>
          <w:sz w:val="28"/>
          <w:szCs w:val="28"/>
          <w:lang w:val="en-US"/>
        </w:rPr>
        <w:t>2</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LÝ 8</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881DB5">
        <w:trPr>
          <w:trHeight w:val="665"/>
        </w:trPr>
        <w:tc>
          <w:tcPr>
            <w:tcW w:w="10203" w:type="dxa"/>
            <w:gridSpan w:val="2"/>
          </w:tcPr>
          <w:p w14:paraId="5F0B447C" w14:textId="19320063" w:rsidR="008973FC" w:rsidRPr="00323FCB" w:rsidRDefault="00FD4E5C" w:rsidP="00323FCB">
            <w:pPr>
              <w:jc w:val="center"/>
              <w:rPr>
                <w:rFonts w:ascii="Times New Roman" w:hAnsi="Times New Roman" w:cs="Times New Roman"/>
                <w:b/>
                <w:bCs/>
                <w:color w:val="FF0000"/>
                <w:sz w:val="40"/>
                <w:szCs w:val="44"/>
                <w:lang w:val="en-US"/>
              </w:rPr>
            </w:pPr>
            <w:r w:rsidRPr="00FD4E5C">
              <w:rPr>
                <w:rFonts w:ascii="Times New Roman" w:eastAsia="Arial" w:hAnsi="Times New Roman" w:cs="Times New Roman"/>
                <w:b/>
                <w:color w:val="FF0000"/>
                <w:sz w:val="36"/>
                <w:szCs w:val="36"/>
                <w:lang w:val="en-US"/>
              </w:rPr>
              <w:t xml:space="preserve">Tuần 12. </w:t>
            </w:r>
            <w:r w:rsidRPr="00FD4E5C">
              <w:rPr>
                <w:rFonts w:ascii="Times New Roman" w:eastAsia="Arial" w:hAnsi="Times New Roman" w:cs="Times New Roman"/>
                <w:b/>
                <w:color w:val="FF0000"/>
                <w:sz w:val="36"/>
                <w:szCs w:val="36"/>
              </w:rPr>
              <w:t xml:space="preserve">Bài </w:t>
            </w:r>
            <w:r w:rsidRPr="00FD4E5C">
              <w:rPr>
                <w:rFonts w:ascii="Times New Roman" w:eastAsia="Arial" w:hAnsi="Times New Roman" w:cs="Times New Roman"/>
                <w:b/>
                <w:color w:val="FF0000"/>
                <w:sz w:val="36"/>
                <w:szCs w:val="36"/>
                <w:lang w:val="en-US"/>
              </w:rPr>
              <w:t>8 (tt)</w:t>
            </w:r>
            <w:r w:rsidRPr="00FD4E5C">
              <w:rPr>
                <w:rFonts w:ascii="Times New Roman" w:eastAsia="Arial" w:hAnsi="Times New Roman" w:cs="Times New Roman"/>
                <w:b/>
                <w:color w:val="FF0000"/>
                <w:sz w:val="36"/>
                <w:szCs w:val="36"/>
              </w:rPr>
              <w:t xml:space="preserve">: </w:t>
            </w:r>
            <w:r w:rsidRPr="00FD4E5C">
              <w:rPr>
                <w:rFonts w:ascii="Times New Roman" w:eastAsia="Arial" w:hAnsi="Times New Roman" w:cs="Times New Roman"/>
                <w:b/>
                <w:bCs/>
                <w:color w:val="FF0000"/>
                <w:w w:val="105"/>
                <w:sz w:val="36"/>
                <w:szCs w:val="36"/>
                <w:lang w:val="pt-BR"/>
              </w:rPr>
              <w:t>Bình thông nhau</w:t>
            </w: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1720092C" w14:textId="4D8AACDC"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Nguồn tài liệu: Sách</w:t>
            </w:r>
            <w:r w:rsidRPr="00881DB5">
              <w:rPr>
                <w:rFonts w:ascii="Times New Roman" w:hAnsi="Times New Roman" w:cs="Times New Roman"/>
                <w:bCs/>
                <w:sz w:val="26"/>
                <w:szCs w:val="26"/>
                <w:lang w:val="en-US"/>
              </w:rPr>
              <w:t xml:space="preserve"> tài liệu dạy và học vật lý 8</w:t>
            </w:r>
          </w:p>
          <w:p w14:paraId="52AECDF5" w14:textId="51C92C06" w:rsidR="00881DB5" w:rsidRPr="00881DB5" w:rsidRDefault="00881DB5" w:rsidP="00881DB5">
            <w:pPr>
              <w:pStyle w:val="ListParagraph"/>
              <w:numPr>
                <w:ilvl w:val="0"/>
                <w:numId w:val="3"/>
              </w:numPr>
              <w:tabs>
                <w:tab w:val="left" w:pos="253"/>
              </w:tabs>
              <w:ind w:left="0" w:firstLine="461"/>
              <w:jc w:val="both"/>
              <w:rPr>
                <w:rFonts w:ascii="Times New Roman" w:hAnsi="Times New Roman" w:cs="Times New Roman"/>
                <w:bCs/>
                <w:sz w:val="26"/>
                <w:szCs w:val="26"/>
                <w:lang w:val="en-US"/>
              </w:rPr>
            </w:pPr>
            <w:r w:rsidRPr="00881DB5">
              <w:rPr>
                <w:rFonts w:ascii="Times New Roman" w:hAnsi="Times New Roman" w:cs="Times New Roman"/>
                <w:bCs/>
                <w:sz w:val="26"/>
                <w:szCs w:val="26"/>
              </w:rPr>
              <w:t xml:space="preserve">Nội dung bài học: </w:t>
            </w:r>
          </w:p>
          <w:p w14:paraId="18848F13" w14:textId="18034923" w:rsidR="00BE5CB7" w:rsidRDefault="00881DB5" w:rsidP="001423F6">
            <w:pPr>
              <w:spacing w:after="60"/>
              <w:jc w:val="both"/>
              <w:rPr>
                <w:rFonts w:ascii="Times New Roman" w:eastAsia="Arial" w:hAnsi="Times New Roman" w:cs="Times New Roman"/>
                <w:i/>
                <w:iCs/>
                <w:sz w:val="26"/>
                <w:szCs w:val="26"/>
                <w:lang w:val="en-US"/>
              </w:rPr>
            </w:pPr>
            <w:r w:rsidRPr="00881DB5">
              <w:rPr>
                <w:rFonts w:ascii="Times New Roman" w:eastAsia="Arial" w:hAnsi="Times New Roman" w:cs="Times New Roman"/>
                <w:i/>
                <w:iCs/>
                <w:sz w:val="26"/>
                <w:szCs w:val="26"/>
                <w:lang w:val="en-US"/>
              </w:rPr>
              <w:t>Em hãy thực hiện các câu hỏi sau:</w:t>
            </w:r>
          </w:p>
          <w:p w14:paraId="5E507188" w14:textId="06C877EE" w:rsidR="00FD4E5C" w:rsidRPr="00FD4E5C" w:rsidRDefault="00FB6410" w:rsidP="00FD4E5C">
            <w:pPr>
              <w:rPr>
                <w:rFonts w:ascii="Times New Roman" w:hAnsi="Times New Roman" w:cs="Times New Roman"/>
                <w:lang w:val="en-US"/>
              </w:rPr>
            </w:pPr>
            <w:r w:rsidRPr="00FB6410">
              <w:rPr>
                <w:rFonts w:ascii="Times New Roman" w:hAnsi="Times New Roman" w:cs="Times New Roman"/>
                <w:b/>
                <w:sz w:val="26"/>
                <w:szCs w:val="26"/>
                <w:lang w:val="en-US"/>
              </w:rPr>
              <w:t xml:space="preserve">1. </w:t>
            </w:r>
            <w:r w:rsidR="00FD4E5C" w:rsidRPr="00FD4E5C">
              <w:rPr>
                <w:rFonts w:ascii="Times New Roman" w:hAnsi="Times New Roman" w:cs="Times New Roman"/>
                <w:lang w:val="en-US"/>
              </w:rPr>
              <w:t>Một tấm bìa hình chữ nhật, trên có vẽ những đường thẳng vuông góc với một cạnh của tấm bìa. Gắn tấm bìa lên giá đỡ hoặc bức tường, tấm bảng. Dùng dây dọi điều chỉnh để hai cạnh bên của tấm bìa nằm theo phương thẳng đứng, các đường kẻ trên tấm bìa có phương nằm ngang.</w:t>
            </w:r>
            <w:r w:rsidR="00FD4E5C">
              <w:rPr>
                <w:rFonts w:ascii="Times New Roman" w:hAnsi="Times New Roman" w:cs="Times New Roman"/>
                <w:lang w:val="en-US"/>
              </w:rPr>
              <w:t xml:space="preserve"> </w:t>
            </w:r>
            <w:r w:rsidR="00FD4E5C" w:rsidRPr="00FD4E5C">
              <w:rPr>
                <w:rFonts w:ascii="Times New Roman" w:hAnsi="Times New Roman" w:cs="Times New Roman"/>
                <w:lang w:val="en-US"/>
              </w:rPr>
              <w:t>(Bình thông nhau là bình gồm hau hoặc nhiều nhánh có dạng bất kì, phần miệng thông với không khí, phần đáy được nối thông nhau)</w:t>
            </w:r>
          </w:p>
          <w:p w14:paraId="4F206850" w14:textId="4530081A" w:rsidR="00FD4E5C" w:rsidRPr="00FD4E5C" w:rsidRDefault="00FD4E5C" w:rsidP="00FD4E5C">
            <w:pPr>
              <w:rPr>
                <w:rFonts w:ascii="Times New Roman" w:hAnsi="Times New Roman" w:cs="Times New Roman"/>
                <w:lang w:val="en-US"/>
              </w:rPr>
            </w:pPr>
            <w:r w:rsidRPr="00FD4E5C">
              <w:rPr>
                <w:rFonts w:ascii="Times New Roman" w:hAnsi="Times New Roman" w:cs="Times New Roman"/>
                <w:lang w:val="en-US"/>
              </w:rPr>
              <w:t>Ta có thể sử dụng một ống thủy tinh hình chữ U để làm bình thông nhau, đổ nước vào ống này và đặt nó trước tấm bìa nêu trên. Có thể đặt các nhánh ống ở vị trí thẳng đứng hoặc nằng nghiêng.</w:t>
            </w:r>
          </w:p>
          <w:p w14:paraId="294EB335" w14:textId="77777777" w:rsidR="00FD4E5C" w:rsidRPr="00FD4E5C" w:rsidRDefault="00FD4E5C" w:rsidP="00FD4E5C">
            <w:pPr>
              <w:rPr>
                <w:rFonts w:ascii="Times New Roman" w:hAnsi="Times New Roman" w:cs="Times New Roman"/>
                <w:lang w:val="en-US"/>
              </w:rPr>
            </w:pPr>
            <w:r w:rsidRPr="00FD4E5C">
              <w:rPr>
                <w:rFonts w:ascii="Times New Roman" w:hAnsi="Times New Roman" w:cs="Times New Roman"/>
                <w:lang w:val="en-US"/>
              </w:rPr>
              <w:t>Quan sát mực nước trong các nhánh và nêu nhận xét.</w:t>
            </w:r>
          </w:p>
          <w:p w14:paraId="2B0DCA7C" w14:textId="5A304F7B" w:rsidR="00FB6410" w:rsidRDefault="00FB6410" w:rsidP="00FB6410">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r w:rsidR="00FD4E5C">
              <w:rPr>
                <w:rFonts w:ascii="Times New Roman" w:eastAsia="Arial" w:hAnsi="Times New Roman" w:cs="Times New Roman"/>
                <w:sz w:val="26"/>
                <w:szCs w:val="26"/>
                <w:lang w:val="en-US"/>
              </w:rPr>
              <w:tab/>
            </w:r>
          </w:p>
          <w:p w14:paraId="018467A6" w14:textId="77777777" w:rsidR="00FD4E5C" w:rsidRPr="00FD4E5C" w:rsidRDefault="00D6537B" w:rsidP="00FD4E5C">
            <w:pPr>
              <w:rPr>
                <w:rFonts w:ascii="Times New Roman" w:hAnsi="Times New Roman" w:cs="Times New Roman"/>
                <w:lang w:val="en-US"/>
              </w:rPr>
            </w:pPr>
            <w:r>
              <w:rPr>
                <w:rFonts w:ascii="Times New Roman" w:hAnsi="Times New Roman" w:cs="Times New Roman"/>
                <w:b/>
                <w:sz w:val="26"/>
                <w:szCs w:val="26"/>
                <w:lang w:val="en-US"/>
              </w:rPr>
              <w:t>2</w:t>
            </w:r>
            <w:r w:rsidRPr="00FB6410">
              <w:rPr>
                <w:rFonts w:ascii="Times New Roman" w:hAnsi="Times New Roman" w:cs="Times New Roman"/>
                <w:b/>
                <w:sz w:val="26"/>
                <w:szCs w:val="26"/>
                <w:lang w:val="en-US"/>
              </w:rPr>
              <w:t>.</w:t>
            </w:r>
            <w:r w:rsidR="00323FCB" w:rsidRPr="00FB6410">
              <w:rPr>
                <w:rFonts w:ascii="Times New Roman" w:hAnsi="Times New Roman" w:cs="Times New Roman"/>
                <w:b/>
                <w:sz w:val="26"/>
                <w:szCs w:val="26"/>
                <w:lang w:val="en-US"/>
              </w:rPr>
              <w:t xml:space="preserve"> </w:t>
            </w:r>
            <w:r w:rsidR="00FD4E5C" w:rsidRPr="00FD4E5C">
              <w:rPr>
                <w:rFonts w:ascii="Times New Roman" w:hAnsi="Times New Roman" w:cs="Times New Roman"/>
                <w:lang w:val="en-US"/>
              </w:rPr>
              <w:t>Hãy tìm hiểu và trả lời</w:t>
            </w:r>
          </w:p>
          <w:p w14:paraId="4F890BAB" w14:textId="779ED96B" w:rsidR="00FD4E5C" w:rsidRPr="00FD4E5C" w:rsidRDefault="00FD4E5C" w:rsidP="00FD4E5C">
            <w:pPr>
              <w:rPr>
                <w:rFonts w:ascii="Times New Roman" w:hAnsi="Times New Roman" w:cs="Times New Roman"/>
                <w:lang w:val="en-US"/>
              </w:rPr>
            </w:pPr>
            <w:r w:rsidRPr="00FD4E5C">
              <w:rPr>
                <w:rFonts w:ascii="Times New Roman" w:hAnsi="Times New Roman" w:cs="Times New Roman"/>
                <w:lang w:val="en-US"/>
              </w:rPr>
              <w:t>Quan sát những chiếc ấm nước, ta thấy độ cao của miệng vòi thường ngang bằng với miệng ấm</w:t>
            </w:r>
            <w:r>
              <w:rPr>
                <w:rFonts w:ascii="Times New Roman" w:hAnsi="Times New Roman" w:cs="Times New Roman"/>
                <w:lang w:val="en-US"/>
              </w:rPr>
              <w:t>.</w:t>
            </w:r>
            <w:r w:rsidRPr="00FD4E5C">
              <w:rPr>
                <w:rFonts w:ascii="Times New Roman" w:hAnsi="Times New Roman" w:cs="Times New Roman"/>
                <w:lang w:val="en-US"/>
              </w:rPr>
              <w:t xml:space="preserve"> Em hãy giải thích vì sao?</w:t>
            </w:r>
          </w:p>
          <w:p w14:paraId="14627DD8" w14:textId="57917A16" w:rsidR="00D6537B" w:rsidRDefault="00D6537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30EFEC3E" w14:textId="303F6B77" w:rsidR="00323FCB" w:rsidRPr="00FB6410" w:rsidRDefault="00323FCB" w:rsidP="00D6537B">
            <w:pPr>
              <w:tabs>
                <w:tab w:val="left" w:leader="dot" w:pos="8099"/>
              </w:tabs>
              <w:spacing w:after="12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lastRenderedPageBreak/>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4BAE2654" w14:textId="77777777" w:rsidR="00FD4E5C" w:rsidRPr="00FD4E5C" w:rsidRDefault="00D6537B" w:rsidP="00FD4E5C">
            <w:pPr>
              <w:rPr>
                <w:rFonts w:ascii="Times New Roman" w:hAnsi="Times New Roman" w:cs="Times New Roman"/>
                <w:lang w:val="en-US"/>
              </w:rPr>
            </w:pPr>
            <w:r>
              <w:rPr>
                <w:rFonts w:ascii="Times New Roman" w:hAnsi="Times New Roman" w:cs="Times New Roman"/>
                <w:b/>
                <w:sz w:val="26"/>
                <w:szCs w:val="26"/>
                <w:lang w:val="en-US"/>
              </w:rPr>
              <w:t>3</w:t>
            </w:r>
            <w:r w:rsidRPr="00FB6410">
              <w:rPr>
                <w:rFonts w:ascii="Times New Roman" w:hAnsi="Times New Roman" w:cs="Times New Roman"/>
                <w:b/>
                <w:sz w:val="26"/>
                <w:szCs w:val="26"/>
                <w:lang w:val="en-US"/>
              </w:rPr>
              <w:t xml:space="preserve">. </w:t>
            </w:r>
            <w:r w:rsidR="00FD4E5C" w:rsidRPr="00FD4E5C">
              <w:rPr>
                <w:rFonts w:ascii="Times New Roman" w:hAnsi="Times New Roman" w:cs="Times New Roman"/>
                <w:lang w:val="en-US"/>
              </w:rPr>
              <w:t>Hãy tìm hiểu và trả lời</w:t>
            </w:r>
          </w:p>
          <w:p w14:paraId="7301513C" w14:textId="6319DD02" w:rsidR="00FD4E5C" w:rsidRPr="00FD4E5C" w:rsidRDefault="00FD4E5C" w:rsidP="00FD4E5C">
            <w:pPr>
              <w:rPr>
                <w:rFonts w:ascii="Times New Roman" w:hAnsi="Times New Roman" w:cs="Times New Roman"/>
                <w:lang w:val="en-US"/>
              </w:rPr>
            </w:pPr>
            <w:r w:rsidRPr="00FD4E5C">
              <w:rPr>
                <w:rFonts w:ascii="Times New Roman" w:hAnsi="Times New Roman" w:cs="Times New Roman"/>
                <w:lang w:val="en-US"/>
              </w:rPr>
              <w:t>Một máy tlủy lực có tỉ số </w:t>
            </w:r>
            <w:r w:rsidRPr="00FD4E5C">
              <w:rPr>
                <w:rFonts w:ascii="Times New Roman" w:hAnsi="Times New Roman" w:cs="Times New Roman"/>
                <w:bdr w:val="none" w:sz="0" w:space="0" w:color="auto" w:frame="1"/>
                <w:lang w:val="en-US"/>
              </w:rPr>
              <w:t>S</w:t>
            </w:r>
            <w:r>
              <w:rPr>
                <w:rFonts w:ascii="Times New Roman" w:hAnsi="Times New Roman" w:cs="Times New Roman"/>
                <w:bdr w:val="none" w:sz="0" w:space="0" w:color="auto" w:frame="1"/>
                <w:vertAlign w:val="subscript"/>
                <w:lang w:val="en-US"/>
              </w:rPr>
              <w:t>2</w:t>
            </w:r>
            <w:r>
              <w:rPr>
                <w:rFonts w:ascii="Times New Roman" w:hAnsi="Times New Roman" w:cs="Times New Roman"/>
                <w:bdr w:val="none" w:sz="0" w:space="0" w:color="auto" w:frame="1"/>
                <w:lang w:val="en-US"/>
              </w:rPr>
              <w:t xml:space="preserve"> </w:t>
            </w:r>
            <w:r w:rsidRPr="00FD4E5C">
              <w:rPr>
                <w:rFonts w:ascii="Times New Roman" w:hAnsi="Times New Roman" w:cs="Times New Roman"/>
                <w:bdr w:val="none" w:sz="0" w:space="0" w:color="auto" w:frame="1"/>
                <w:lang w:val="en-US"/>
              </w:rPr>
              <w:t>/S</w:t>
            </w:r>
            <w:r w:rsidRPr="00FD4E5C">
              <w:rPr>
                <w:rFonts w:ascii="Times New Roman" w:hAnsi="Times New Roman" w:cs="Times New Roman"/>
                <w:bdr w:val="none" w:sz="0" w:space="0" w:color="auto" w:frame="1"/>
                <w:vertAlign w:val="subscript"/>
                <w:lang w:val="en-US"/>
              </w:rPr>
              <w:t>1</w:t>
            </w:r>
            <w:r w:rsidRPr="00FD4E5C">
              <w:rPr>
                <w:rFonts w:ascii="Times New Roman" w:hAnsi="Times New Roman" w:cs="Times New Roman"/>
                <w:bdr w:val="none" w:sz="0" w:space="0" w:color="auto" w:frame="1"/>
                <w:lang w:val="en-US"/>
              </w:rPr>
              <w:t>=100.</w:t>
            </w:r>
            <w:r w:rsidRPr="00FD4E5C">
              <w:rPr>
                <w:rFonts w:ascii="Times New Roman" w:hAnsi="Times New Roman" w:cs="Times New Roman"/>
                <w:bdr w:val="none" w:sz="0" w:space="0" w:color="auto" w:frame="1"/>
                <w:lang w:val="en-US"/>
              </w:rPr>
              <w:t xml:space="preserve"> </w:t>
            </w:r>
            <w:r w:rsidRPr="00FD4E5C">
              <w:rPr>
                <w:rFonts w:ascii="Times New Roman" w:hAnsi="Times New Roman" w:cs="Times New Roman"/>
                <w:lang w:val="en-US"/>
              </w:rPr>
              <w:t>Tác dụng áp lực </w:t>
            </w:r>
            <w:r w:rsidRPr="00FD4E5C">
              <w:rPr>
                <w:rFonts w:ascii="Times New Roman" w:hAnsi="Times New Roman" w:cs="Times New Roman"/>
                <w:bdr w:val="none" w:sz="0" w:space="0" w:color="auto" w:frame="1"/>
                <w:lang w:val="en-US"/>
              </w:rPr>
              <w:t>F</w:t>
            </w:r>
            <w:r w:rsidRPr="00FD4E5C">
              <w:rPr>
                <w:rFonts w:ascii="Times New Roman" w:hAnsi="Times New Roman" w:cs="Times New Roman"/>
                <w:bdr w:val="none" w:sz="0" w:space="0" w:color="auto" w:frame="1"/>
                <w:vertAlign w:val="subscript"/>
                <w:lang w:val="en-US"/>
              </w:rPr>
              <w:t>1</w:t>
            </w:r>
            <w:r w:rsidRPr="00FD4E5C">
              <w:rPr>
                <w:rFonts w:ascii="Times New Roman" w:hAnsi="Times New Roman" w:cs="Times New Roman"/>
                <w:bdr w:val="none" w:sz="0" w:space="0" w:color="auto" w:frame="1"/>
                <w:lang w:val="en-US"/>
              </w:rPr>
              <w:t>=200N</w:t>
            </w:r>
            <w:r w:rsidRPr="00FD4E5C">
              <w:rPr>
                <w:rFonts w:ascii="Times New Roman" w:hAnsi="Times New Roman" w:cs="Times New Roman"/>
                <w:bdr w:val="none" w:sz="0" w:space="0" w:color="auto" w:frame="1"/>
                <w:lang w:val="en-US"/>
              </w:rPr>
              <w:t xml:space="preserve"> </w:t>
            </w:r>
            <w:r w:rsidRPr="00FD4E5C">
              <w:rPr>
                <w:rFonts w:ascii="Times New Roman" w:hAnsi="Times New Roman" w:cs="Times New Roman"/>
                <w:lang w:val="en-US"/>
              </w:rPr>
              <w:t>lên pít – tông </w:t>
            </w:r>
            <w:r w:rsidRPr="00FD4E5C">
              <w:rPr>
                <w:rFonts w:ascii="Times New Roman" w:hAnsi="Times New Roman" w:cs="Times New Roman"/>
                <w:bdr w:val="none" w:sz="0" w:space="0" w:color="auto" w:frame="1"/>
                <w:lang w:val="en-US"/>
              </w:rPr>
              <w:t>S</w:t>
            </w:r>
            <w:r w:rsidRPr="00FD4E5C">
              <w:rPr>
                <w:rFonts w:ascii="Times New Roman" w:hAnsi="Times New Roman" w:cs="Times New Roman"/>
                <w:bdr w:val="none" w:sz="0" w:space="0" w:color="auto" w:frame="1"/>
                <w:vertAlign w:val="subscript"/>
                <w:lang w:val="en-US"/>
              </w:rPr>
              <w:t>1</w:t>
            </w:r>
            <w:r w:rsidRPr="00FD4E5C">
              <w:rPr>
                <w:rFonts w:ascii="Times New Roman" w:hAnsi="Times New Roman" w:cs="Times New Roman"/>
                <w:lang w:val="en-US"/>
              </w:rPr>
              <w:t>. Hỏi Pít – tông </w:t>
            </w:r>
            <w:r w:rsidRPr="00FD4E5C">
              <w:rPr>
                <w:rFonts w:ascii="Times New Roman" w:hAnsi="Times New Roman" w:cs="Times New Roman"/>
                <w:bdr w:val="none" w:sz="0" w:space="0" w:color="auto" w:frame="1"/>
                <w:lang w:val="en-US"/>
              </w:rPr>
              <w:t>S</w:t>
            </w:r>
            <w:r w:rsidRPr="00FD4E5C">
              <w:rPr>
                <w:rFonts w:ascii="Times New Roman" w:hAnsi="Times New Roman" w:cs="Times New Roman"/>
                <w:bdr w:val="none" w:sz="0" w:space="0" w:color="auto" w:frame="1"/>
                <w:vertAlign w:val="subscript"/>
                <w:lang w:val="en-US"/>
              </w:rPr>
              <w:t>2</w:t>
            </w:r>
            <w:r w:rsidRPr="00FD4E5C">
              <w:rPr>
                <w:rFonts w:ascii="Times New Roman" w:hAnsi="Times New Roman" w:cs="Times New Roman"/>
                <w:lang w:val="en-US"/>
              </w:rPr>
              <w:t>  tác dụng lên vật tiếp xúc với nó với một áp suất </w:t>
            </w:r>
            <w:r w:rsidRPr="00FD4E5C">
              <w:rPr>
                <w:rFonts w:ascii="Times New Roman" w:hAnsi="Times New Roman" w:cs="Times New Roman"/>
                <w:bdr w:val="none" w:sz="0" w:space="0" w:color="auto" w:frame="1"/>
                <w:lang w:val="en-US"/>
              </w:rPr>
              <w:t>F</w:t>
            </w:r>
            <w:r w:rsidRPr="00FD4E5C">
              <w:rPr>
                <w:rFonts w:ascii="Times New Roman" w:hAnsi="Times New Roman" w:cs="Times New Roman"/>
                <w:bdr w:val="none" w:sz="0" w:space="0" w:color="auto" w:frame="1"/>
                <w:vertAlign w:val="subscript"/>
                <w:lang w:val="en-US"/>
              </w:rPr>
              <w:t>2</w:t>
            </w:r>
            <w:r w:rsidRPr="00FD4E5C">
              <w:rPr>
                <w:rFonts w:ascii="Times New Roman" w:hAnsi="Times New Roman" w:cs="Times New Roman"/>
                <w:lang w:val="en-US"/>
              </w:rPr>
              <w:t> là bao nhiêu?</w:t>
            </w:r>
          </w:p>
          <w:p w14:paraId="12E378C7" w14:textId="14965A25" w:rsidR="00FB6410" w:rsidRPr="001423F6" w:rsidRDefault="00FB6410" w:rsidP="00FB6410">
            <w:pPr>
              <w:tabs>
                <w:tab w:val="left" w:leader="dot" w:pos="8099"/>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r w:rsidR="00323FCB">
              <w:rPr>
                <w:rFonts w:ascii="Times New Roman" w:eastAsia="Arial" w:hAnsi="Times New Roman" w:cs="Times New Roman"/>
                <w:sz w:val="26"/>
                <w:szCs w:val="26"/>
                <w:lang w:val="en-US"/>
              </w:rPr>
              <w:tab/>
            </w:r>
          </w:p>
          <w:p w14:paraId="2B035DC2" w14:textId="00E77B7E" w:rsidR="007660E0" w:rsidRPr="007660E0" w:rsidRDefault="007660E0" w:rsidP="00323FCB">
            <w:pPr>
              <w:tabs>
                <w:tab w:val="left" w:leader="dot" w:pos="8099"/>
              </w:tabs>
              <w:spacing w:after="60"/>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24F44D7D" w14:textId="4B4D8435" w:rsidR="00FB6410" w:rsidRDefault="00FB6410" w:rsidP="008A7069">
            <w:pPr>
              <w:rPr>
                <w:rFonts w:ascii="Times New Roman" w:hAnsi="Times New Roman" w:cs="Times New Roman"/>
                <w:b/>
                <w:bCs/>
                <w:lang w:val="en-US"/>
              </w:rPr>
            </w:pPr>
          </w:p>
          <w:p w14:paraId="448399DC" w14:textId="007F7EB8" w:rsidR="001423F6" w:rsidRDefault="001423F6" w:rsidP="008A7069">
            <w:pPr>
              <w:rPr>
                <w:rFonts w:ascii="Times New Roman" w:hAnsi="Times New Roman" w:cs="Times New Roman"/>
                <w:b/>
                <w:bCs/>
                <w:lang w:val="en-US"/>
              </w:rPr>
            </w:pPr>
          </w:p>
          <w:p w14:paraId="362CFC36" w14:textId="77777777" w:rsidR="002A0E87" w:rsidRPr="008973FC" w:rsidRDefault="002A0E87"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Pr="00416344" w:rsidRDefault="001423F6" w:rsidP="00416344">
            <w:pPr>
              <w:tabs>
                <w:tab w:val="left" w:pos="253"/>
              </w:tabs>
              <w:jc w:val="both"/>
              <w:rPr>
                <w:rFonts w:ascii="Times New Roman" w:hAnsi="Times New Roman" w:cs="Times New Roman"/>
                <w:bCs/>
              </w:rPr>
            </w:pPr>
          </w:p>
          <w:p w14:paraId="52DE5085" w14:textId="5B011857" w:rsidR="00AF1F37" w:rsidRPr="001423F6" w:rsidRDefault="00AF1F37" w:rsidP="001423F6">
            <w:pPr>
              <w:tabs>
                <w:tab w:val="left" w:pos="253"/>
              </w:tabs>
              <w:jc w:val="both"/>
              <w:rPr>
                <w:rFonts w:ascii="Times New Roman" w:hAnsi="Times New Roman" w:cs="Times New Roman"/>
                <w:bCs/>
              </w:rPr>
            </w:pPr>
            <w:r w:rsidRPr="001423F6">
              <w:rPr>
                <w:rFonts w:ascii="Times New Roman" w:hAnsi="Times New Roman" w:cs="Times New Roman"/>
                <w:bCs/>
              </w:rPr>
              <w:t>HS hoàn thành các BT sau:</w:t>
            </w:r>
          </w:p>
          <w:p w14:paraId="752BF3FB" w14:textId="77777777" w:rsidR="00D6537B" w:rsidRDefault="00D6537B" w:rsidP="00D6537B">
            <w:pPr>
              <w:pStyle w:val="NoSpacing"/>
              <w:rPr>
                <w:rFonts w:ascii="Times New Roman" w:hAnsi="Times New Roman" w:cs="Times New Roman"/>
              </w:rPr>
            </w:pPr>
          </w:p>
          <w:p w14:paraId="172505AF" w14:textId="77777777" w:rsidR="008F2C3A" w:rsidRPr="008F2C3A" w:rsidRDefault="008F2C3A" w:rsidP="008F2C3A">
            <w:pPr>
              <w:rPr>
                <w:rFonts w:ascii="Times New Roman" w:hAnsi="Times New Roman" w:cs="Times New Roman"/>
                <w:lang w:val="en-US"/>
              </w:rPr>
            </w:pPr>
            <w:r w:rsidRPr="008F2C3A">
              <w:rPr>
                <w:rFonts w:ascii="Times New Roman" w:hAnsi="Times New Roman" w:cs="Times New Roman"/>
                <w:lang w:val="en-US"/>
              </w:rPr>
              <w:t>Mặt thoáng của chất lỏng ở các nhánh của bình thông nhau có cùng độ cao, phát biểu nào sau đây sai?</w:t>
            </w:r>
          </w:p>
          <w:p w14:paraId="0257CC5E" w14:textId="77777777" w:rsidR="008F2C3A" w:rsidRPr="008F2C3A" w:rsidRDefault="008F2C3A" w:rsidP="008F2C3A">
            <w:pPr>
              <w:rPr>
                <w:rFonts w:ascii="Times New Roman" w:hAnsi="Times New Roman" w:cs="Times New Roman"/>
                <w:lang w:val="en-US"/>
              </w:rPr>
            </w:pPr>
            <w:r w:rsidRPr="008F2C3A">
              <w:rPr>
                <w:rFonts w:ascii="Times New Roman" w:hAnsi="Times New Roman" w:cs="Times New Roman"/>
                <w:lang w:val="en-US"/>
              </w:rPr>
              <w:t>A. Các nhánh của bình chứa cùng một loại chất lỏng</w:t>
            </w:r>
          </w:p>
          <w:p w14:paraId="7D47D1B1" w14:textId="77777777" w:rsidR="008F2C3A" w:rsidRPr="008F2C3A" w:rsidRDefault="008F2C3A" w:rsidP="008F2C3A">
            <w:pPr>
              <w:rPr>
                <w:rFonts w:ascii="Times New Roman" w:hAnsi="Times New Roman" w:cs="Times New Roman"/>
                <w:lang w:val="en-US"/>
              </w:rPr>
            </w:pPr>
            <w:r w:rsidRPr="008F2C3A">
              <w:rPr>
                <w:rFonts w:ascii="Times New Roman" w:hAnsi="Times New Roman" w:cs="Times New Roman"/>
                <w:lang w:val="en-US"/>
              </w:rPr>
              <w:t>B. Miệng các nhánh của bình thông với không khí.</w:t>
            </w:r>
          </w:p>
          <w:p w14:paraId="47445F33" w14:textId="77777777" w:rsidR="008F2C3A" w:rsidRPr="008F2C3A" w:rsidRDefault="008F2C3A" w:rsidP="008F2C3A">
            <w:pPr>
              <w:rPr>
                <w:rFonts w:ascii="Times New Roman" w:hAnsi="Times New Roman" w:cs="Times New Roman"/>
                <w:lang w:val="en-US"/>
              </w:rPr>
            </w:pPr>
            <w:r w:rsidRPr="008F2C3A">
              <w:rPr>
                <w:rFonts w:ascii="Times New Roman" w:hAnsi="Times New Roman" w:cs="Times New Roman"/>
                <w:lang w:val="en-US"/>
              </w:rPr>
              <w:t>C. Các nhánh của bình phải nằm song song với nhau.</w:t>
            </w:r>
          </w:p>
          <w:p w14:paraId="250507AA" w14:textId="77777777" w:rsidR="008F2C3A" w:rsidRPr="008F2C3A" w:rsidRDefault="008F2C3A" w:rsidP="008F2C3A">
            <w:pPr>
              <w:rPr>
                <w:rFonts w:ascii="Times New Roman" w:hAnsi="Times New Roman" w:cs="Times New Roman"/>
                <w:lang w:val="en-US"/>
              </w:rPr>
            </w:pPr>
            <w:r w:rsidRPr="008F2C3A">
              <w:rPr>
                <w:rFonts w:ascii="Times New Roman" w:hAnsi="Times New Roman" w:cs="Times New Roman"/>
                <w:lang w:val="en-US"/>
              </w:rPr>
              <w:t>D. Đáy các nhánh của bình thông với nhau.</w:t>
            </w:r>
          </w:p>
          <w:p w14:paraId="4AED7EF5" w14:textId="77777777" w:rsidR="00D6537B" w:rsidRPr="00D6537B" w:rsidRDefault="00D6537B" w:rsidP="00323FCB">
            <w:pPr>
              <w:pStyle w:val="NoSpacing"/>
              <w:rPr>
                <w:rFonts w:ascii="Times New Roman" w:hAnsi="Times New Roman" w:cs="Times New Roman"/>
              </w:rPr>
            </w:pPr>
          </w:p>
          <w:p w14:paraId="0839D5B2" w14:textId="5B3B376C" w:rsidR="008F2C3A" w:rsidRPr="008F2C3A" w:rsidRDefault="008F2C3A" w:rsidP="008F2C3A">
            <w:pPr>
              <w:rPr>
                <w:rStyle w:val="Emphasis"/>
                <w:rFonts w:ascii="Times New Roman" w:hAnsi="Times New Roman" w:cs="Times New Roman"/>
                <w:i w:val="0"/>
                <w:iCs w:val="0"/>
                <w:shd w:val="clear" w:color="auto" w:fill="FFFFFF"/>
              </w:rPr>
            </w:pPr>
            <w:r w:rsidRPr="008F2C3A">
              <w:rPr>
                <w:rStyle w:val="Emphasis"/>
                <w:rFonts w:ascii="Times New Roman" w:hAnsi="Times New Roman" w:cs="Times New Roman"/>
                <w:i w:val="0"/>
                <w:iCs w:val="0"/>
                <w:shd w:val="clear" w:color="auto" w:fill="FFFFFF"/>
              </w:rPr>
              <w:t>Một người thợ lặn đang ở độ sâu do với mặt nước</w:t>
            </w:r>
            <w:r w:rsidRPr="008F2C3A">
              <w:rPr>
                <w:rStyle w:val="Emphasis"/>
                <w:rFonts w:ascii="Times New Roman" w:hAnsi="Times New Roman" w:cs="Times New Roman"/>
                <w:i w:val="0"/>
                <w:iCs w:val="0"/>
                <w:shd w:val="clear" w:color="auto" w:fill="FFFFFF"/>
                <w:lang w:val="en-US"/>
              </w:rPr>
              <w:t xml:space="preserve">. </w:t>
            </w:r>
            <w:r w:rsidRPr="008F2C3A">
              <w:rPr>
                <w:rStyle w:val="Emphasis"/>
                <w:rFonts w:ascii="Times New Roman" w:hAnsi="Times New Roman" w:cs="Times New Roman"/>
                <w:i w:val="0"/>
                <w:iCs w:val="0"/>
                <w:shd w:val="clear" w:color="auto" w:fill="FFFFFF"/>
              </w:rPr>
              <w:t>Cho biết trọng lượng riêng của nước là </w:t>
            </w:r>
            <w:r w:rsidRPr="008F2C3A">
              <w:rPr>
                <w:rStyle w:val="mn"/>
                <w:rFonts w:ascii="Times New Roman" w:hAnsi="Times New Roman" w:cs="Times New Roman"/>
                <w:i/>
                <w:iCs/>
                <w:bdr w:val="none" w:sz="0" w:space="0" w:color="auto" w:frame="1"/>
                <w:shd w:val="clear" w:color="auto" w:fill="FFFFFF"/>
              </w:rPr>
              <w:t>10000</w:t>
            </w:r>
            <w:r w:rsidRPr="008F2C3A">
              <w:rPr>
                <w:rStyle w:val="mi"/>
                <w:rFonts w:ascii="Times New Roman" w:hAnsi="Times New Roman" w:cs="Times New Roman"/>
                <w:i/>
                <w:iCs/>
                <w:bdr w:val="none" w:sz="0" w:space="0" w:color="auto" w:frame="1"/>
                <w:shd w:val="clear" w:color="auto" w:fill="FFFFFF"/>
              </w:rPr>
              <w:t>N</w:t>
            </w:r>
            <w:r w:rsidRPr="008F2C3A">
              <w:rPr>
                <w:rStyle w:val="mo"/>
                <w:rFonts w:ascii="Times New Roman" w:hAnsi="Times New Roman" w:cs="Times New Roman"/>
                <w:i/>
                <w:iCs/>
                <w:bdr w:val="none" w:sz="0" w:space="0" w:color="auto" w:frame="1"/>
                <w:shd w:val="clear" w:color="auto" w:fill="FFFFFF"/>
              </w:rPr>
              <w:t>/</w:t>
            </w:r>
            <w:r w:rsidRPr="008F2C3A">
              <w:rPr>
                <w:rStyle w:val="mi"/>
                <w:rFonts w:ascii="Times New Roman" w:hAnsi="Times New Roman" w:cs="Times New Roman"/>
                <w:i/>
                <w:iCs/>
                <w:bdr w:val="none" w:sz="0" w:space="0" w:color="auto" w:frame="1"/>
                <w:shd w:val="clear" w:color="auto" w:fill="FFFFFF"/>
              </w:rPr>
              <w:t>m</w:t>
            </w:r>
            <w:r w:rsidRPr="008F2C3A">
              <w:rPr>
                <w:rStyle w:val="mn"/>
                <w:rFonts w:ascii="Times New Roman" w:hAnsi="Times New Roman" w:cs="Times New Roman"/>
                <w:i/>
                <w:iCs/>
                <w:bdr w:val="none" w:sz="0" w:space="0" w:color="auto" w:frame="1"/>
                <w:shd w:val="clear" w:color="auto" w:fill="FFFFFF"/>
                <w:vertAlign w:val="superscript"/>
              </w:rPr>
              <w:t>3</w:t>
            </w:r>
            <w:r w:rsidRPr="008F2C3A">
              <w:rPr>
                <w:rFonts w:ascii="Times New Roman" w:hAnsi="Times New Roman" w:cs="Times New Roman"/>
                <w:i/>
                <w:iCs/>
                <w:shd w:val="clear" w:color="auto" w:fill="FFFFFF"/>
              </w:rPr>
              <w:t> </w:t>
            </w:r>
            <w:r w:rsidRPr="008F2C3A">
              <w:rPr>
                <w:rStyle w:val="Emphasis"/>
                <w:rFonts w:ascii="Times New Roman" w:hAnsi="Times New Roman" w:cs="Times New Roman"/>
                <w:i w:val="0"/>
                <w:iCs w:val="0"/>
                <w:shd w:val="clear" w:color="auto" w:fill="FFFFFF"/>
              </w:rPr>
              <w:t>, diện tích bề mặt cơ thể người là </w:t>
            </w:r>
            <w:r w:rsidRPr="008F2C3A">
              <w:rPr>
                <w:rStyle w:val="mn"/>
                <w:rFonts w:ascii="Times New Roman" w:hAnsi="Times New Roman" w:cs="Times New Roman"/>
                <w:i/>
                <w:iCs/>
                <w:bdr w:val="none" w:sz="0" w:space="0" w:color="auto" w:frame="1"/>
                <w:shd w:val="clear" w:color="auto" w:fill="FFFFFF"/>
              </w:rPr>
              <w:t>2</w:t>
            </w:r>
            <w:r w:rsidRPr="008F2C3A">
              <w:rPr>
                <w:rStyle w:val="mi"/>
                <w:rFonts w:ascii="Times New Roman" w:hAnsi="Times New Roman" w:cs="Times New Roman"/>
                <w:i/>
                <w:iCs/>
                <w:bdr w:val="none" w:sz="0" w:space="0" w:color="auto" w:frame="1"/>
                <w:shd w:val="clear" w:color="auto" w:fill="FFFFFF"/>
              </w:rPr>
              <w:t>m</w:t>
            </w:r>
            <w:r w:rsidRPr="008F2C3A">
              <w:rPr>
                <w:rStyle w:val="mn"/>
                <w:rFonts w:ascii="Times New Roman" w:hAnsi="Times New Roman" w:cs="Times New Roman"/>
                <w:i/>
                <w:iCs/>
                <w:bdr w:val="none" w:sz="0" w:space="0" w:color="auto" w:frame="1"/>
                <w:shd w:val="clear" w:color="auto" w:fill="FFFFFF"/>
                <w:vertAlign w:val="superscript"/>
              </w:rPr>
              <w:t>2</w:t>
            </w:r>
            <w:r w:rsidRPr="008F2C3A">
              <w:rPr>
                <w:rFonts w:ascii="Times New Roman" w:hAnsi="Times New Roman" w:cs="Times New Roman"/>
                <w:i/>
                <w:iCs/>
                <w:shd w:val="clear" w:color="auto" w:fill="FFFFFF"/>
                <w:vertAlign w:val="superscript"/>
              </w:rPr>
              <w:t> </w:t>
            </w:r>
            <w:r w:rsidRPr="008F2C3A">
              <w:rPr>
                <w:rStyle w:val="Emphasis"/>
                <w:rFonts w:ascii="Times New Roman" w:hAnsi="Times New Roman" w:cs="Times New Roman"/>
                <w:i w:val="0"/>
                <w:iCs w:val="0"/>
                <w:shd w:val="clear" w:color="auto" w:fill="FFFFFF"/>
              </w:rPr>
              <w:t>. Em hãy tính áp lực do nước tác dụng lên người thợ lặn, từ đó giải thích vì sao người thợ lặn phải mặc bộ quần áo chịu được áp lực cao.</w:t>
            </w:r>
          </w:p>
          <w:p w14:paraId="2420003E" w14:textId="3432497B" w:rsidR="003B7657" w:rsidRPr="002A0E87" w:rsidRDefault="003B7657" w:rsidP="003B7657">
            <w:pPr>
              <w:pStyle w:val="NoSpacing"/>
              <w:tabs>
                <w:tab w:val="right" w:leader="dot" w:pos="8259"/>
              </w:tabs>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2B029FDA" w14:textId="20CBA087" w:rsidR="00F4690D" w:rsidRPr="00323FCB" w:rsidRDefault="00F4690D" w:rsidP="00323FCB">
            <w:pPr>
              <w:pStyle w:val="NoSpacing"/>
              <w:rPr>
                <w:rFonts w:ascii="Times New Roman" w:hAnsi="Times New Roman" w:cs="Times New Roman"/>
                <w:sz w:val="26"/>
                <w:szCs w:val="26"/>
                <w:lang w:val="en-U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lastRenderedPageBreak/>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392"/>
        <w:gridCol w:w="4790"/>
      </w:tblGrid>
      <w:tr w:rsidR="00467D75" w:rsidRPr="008973FC" w14:paraId="2135EA9C" w14:textId="77777777" w:rsidTr="00FD4E5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392"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4790"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FD4E5C">
        <w:tc>
          <w:tcPr>
            <w:tcW w:w="1132" w:type="dxa"/>
          </w:tcPr>
          <w:p w14:paraId="2C76274F" w14:textId="5953CE79" w:rsidR="00467D75" w:rsidRPr="00F65BFB" w:rsidRDefault="00F65BFB" w:rsidP="004E1B91">
            <w:pPr>
              <w:rPr>
                <w:rFonts w:ascii="Times New Roman" w:hAnsi="Times New Roman" w:cs="Times New Roman"/>
                <w:lang w:val="en-US"/>
              </w:rPr>
            </w:pPr>
            <w:r>
              <w:rPr>
                <w:rFonts w:ascii="Times New Roman" w:hAnsi="Times New Roman" w:cs="Times New Roman"/>
                <w:lang w:val="en-US"/>
              </w:rPr>
              <w:t>Lý 8</w:t>
            </w:r>
          </w:p>
        </w:tc>
        <w:tc>
          <w:tcPr>
            <w:tcW w:w="4392" w:type="dxa"/>
          </w:tcPr>
          <w:p w14:paraId="6167CC0A" w14:textId="4DCB7C5F" w:rsidR="00186EE3" w:rsidRPr="004443D9" w:rsidRDefault="00FD4E5C" w:rsidP="00B12C37">
            <w:pPr>
              <w:tabs>
                <w:tab w:val="center" w:pos="4680"/>
                <w:tab w:val="left" w:pos="8604"/>
              </w:tabs>
              <w:rPr>
                <w:rFonts w:ascii="Times New Roman" w:hAnsi="Times New Roman" w:cs="Times New Roman"/>
                <w:b/>
                <w:i/>
                <w:iCs/>
              </w:rPr>
            </w:pPr>
            <w:r w:rsidRPr="00FD4E5C">
              <w:rPr>
                <w:rFonts w:ascii="Times New Roman" w:eastAsia="Arial" w:hAnsi="Times New Roman" w:cs="Times New Roman"/>
                <w:b/>
                <w:lang w:val="en-US"/>
              </w:rPr>
              <w:t xml:space="preserve">Tuần 12. </w:t>
            </w:r>
            <w:r w:rsidRPr="00FD4E5C">
              <w:rPr>
                <w:rFonts w:ascii="Times New Roman" w:eastAsia="Arial" w:hAnsi="Times New Roman" w:cs="Times New Roman"/>
                <w:b/>
              </w:rPr>
              <w:t xml:space="preserve">Bài </w:t>
            </w:r>
            <w:r w:rsidRPr="00FD4E5C">
              <w:rPr>
                <w:rFonts w:ascii="Times New Roman" w:eastAsia="Arial" w:hAnsi="Times New Roman" w:cs="Times New Roman"/>
                <w:b/>
                <w:lang w:val="en-US"/>
              </w:rPr>
              <w:t>8 (tt)</w:t>
            </w:r>
            <w:r w:rsidRPr="00FD4E5C">
              <w:rPr>
                <w:rFonts w:ascii="Times New Roman" w:eastAsia="Arial" w:hAnsi="Times New Roman" w:cs="Times New Roman"/>
                <w:b/>
              </w:rPr>
              <w:t xml:space="preserve">: </w:t>
            </w:r>
            <w:r w:rsidRPr="00FD4E5C">
              <w:rPr>
                <w:rFonts w:ascii="Times New Roman" w:eastAsia="Arial" w:hAnsi="Times New Roman" w:cs="Times New Roman"/>
                <w:b/>
                <w:bCs/>
                <w:w w:val="105"/>
                <w:lang w:val="pt-BR"/>
              </w:rPr>
              <w:t>Bình thông nhau</w:t>
            </w:r>
          </w:p>
        </w:tc>
        <w:tc>
          <w:tcPr>
            <w:tcW w:w="4790"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4AB5" w14:textId="77777777" w:rsidR="00B33044" w:rsidRDefault="00B33044" w:rsidP="00C83FAF">
      <w:r>
        <w:separator/>
      </w:r>
    </w:p>
  </w:endnote>
  <w:endnote w:type="continuationSeparator" w:id="0">
    <w:p w14:paraId="33732F22" w14:textId="77777777" w:rsidR="00B33044" w:rsidRDefault="00B33044"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3456" w14:textId="77777777" w:rsidR="00B33044" w:rsidRDefault="00B33044" w:rsidP="00C83FAF">
      <w:r>
        <w:separator/>
      </w:r>
    </w:p>
  </w:footnote>
  <w:footnote w:type="continuationSeparator" w:id="0">
    <w:p w14:paraId="4017CA66" w14:textId="77777777" w:rsidR="00B33044" w:rsidRDefault="00B33044"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850DF"/>
    <w:rsid w:val="00090776"/>
    <w:rsid w:val="000C7B98"/>
    <w:rsid w:val="000D3D96"/>
    <w:rsid w:val="000E3D6A"/>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A0E87"/>
    <w:rsid w:val="002B0000"/>
    <w:rsid w:val="002C0D80"/>
    <w:rsid w:val="002C172C"/>
    <w:rsid w:val="002C3450"/>
    <w:rsid w:val="002C7167"/>
    <w:rsid w:val="002D4D56"/>
    <w:rsid w:val="002D7436"/>
    <w:rsid w:val="002F6A70"/>
    <w:rsid w:val="00323FCB"/>
    <w:rsid w:val="00332BCB"/>
    <w:rsid w:val="00382156"/>
    <w:rsid w:val="00384BBB"/>
    <w:rsid w:val="00384C9B"/>
    <w:rsid w:val="003A46CF"/>
    <w:rsid w:val="003B7657"/>
    <w:rsid w:val="003C0E3F"/>
    <w:rsid w:val="003C4CDF"/>
    <w:rsid w:val="003F4771"/>
    <w:rsid w:val="003F7260"/>
    <w:rsid w:val="0041154A"/>
    <w:rsid w:val="0041203D"/>
    <w:rsid w:val="00416344"/>
    <w:rsid w:val="004302B1"/>
    <w:rsid w:val="0043238B"/>
    <w:rsid w:val="00436B6F"/>
    <w:rsid w:val="004443D9"/>
    <w:rsid w:val="00467D75"/>
    <w:rsid w:val="00475CA5"/>
    <w:rsid w:val="00495BAB"/>
    <w:rsid w:val="004A00ED"/>
    <w:rsid w:val="004A57D8"/>
    <w:rsid w:val="004A7F8F"/>
    <w:rsid w:val="004E1B91"/>
    <w:rsid w:val="004F455E"/>
    <w:rsid w:val="004F5EF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80412A"/>
    <w:rsid w:val="00856983"/>
    <w:rsid w:val="00860C24"/>
    <w:rsid w:val="00881DB5"/>
    <w:rsid w:val="008973FC"/>
    <w:rsid w:val="008A7069"/>
    <w:rsid w:val="008A7A9B"/>
    <w:rsid w:val="008A7E17"/>
    <w:rsid w:val="008D0403"/>
    <w:rsid w:val="008D3E30"/>
    <w:rsid w:val="008E3F71"/>
    <w:rsid w:val="008F2C3A"/>
    <w:rsid w:val="0090329C"/>
    <w:rsid w:val="00913686"/>
    <w:rsid w:val="0092768D"/>
    <w:rsid w:val="009372BB"/>
    <w:rsid w:val="0095119C"/>
    <w:rsid w:val="0098532C"/>
    <w:rsid w:val="00987C51"/>
    <w:rsid w:val="009A0D41"/>
    <w:rsid w:val="009C2802"/>
    <w:rsid w:val="009C6FA1"/>
    <w:rsid w:val="009E405F"/>
    <w:rsid w:val="009F3197"/>
    <w:rsid w:val="00A07D0F"/>
    <w:rsid w:val="00A30F4A"/>
    <w:rsid w:val="00A322FD"/>
    <w:rsid w:val="00A35D57"/>
    <w:rsid w:val="00A96EEB"/>
    <w:rsid w:val="00AA6651"/>
    <w:rsid w:val="00AA7401"/>
    <w:rsid w:val="00AC0BA9"/>
    <w:rsid w:val="00AF1F37"/>
    <w:rsid w:val="00B04A7A"/>
    <w:rsid w:val="00B129D2"/>
    <w:rsid w:val="00B129E3"/>
    <w:rsid w:val="00B12C37"/>
    <w:rsid w:val="00B33044"/>
    <w:rsid w:val="00B5340B"/>
    <w:rsid w:val="00B57C04"/>
    <w:rsid w:val="00B6042D"/>
    <w:rsid w:val="00B84261"/>
    <w:rsid w:val="00BA4492"/>
    <w:rsid w:val="00BB11F9"/>
    <w:rsid w:val="00BC1B1D"/>
    <w:rsid w:val="00BD7581"/>
    <w:rsid w:val="00BE53D4"/>
    <w:rsid w:val="00BE5CB7"/>
    <w:rsid w:val="00C23862"/>
    <w:rsid w:val="00C26093"/>
    <w:rsid w:val="00C45ED7"/>
    <w:rsid w:val="00C60609"/>
    <w:rsid w:val="00C81C87"/>
    <w:rsid w:val="00C83CE2"/>
    <w:rsid w:val="00C83FAF"/>
    <w:rsid w:val="00C9033F"/>
    <w:rsid w:val="00CA266B"/>
    <w:rsid w:val="00CA599D"/>
    <w:rsid w:val="00CC6B90"/>
    <w:rsid w:val="00CD03CE"/>
    <w:rsid w:val="00CF4DBD"/>
    <w:rsid w:val="00D0704B"/>
    <w:rsid w:val="00D25640"/>
    <w:rsid w:val="00D47CD8"/>
    <w:rsid w:val="00D6537B"/>
    <w:rsid w:val="00D81B0A"/>
    <w:rsid w:val="00D836BC"/>
    <w:rsid w:val="00D85290"/>
    <w:rsid w:val="00D94757"/>
    <w:rsid w:val="00DC0835"/>
    <w:rsid w:val="00DC5855"/>
    <w:rsid w:val="00E06270"/>
    <w:rsid w:val="00E171E1"/>
    <w:rsid w:val="00E72044"/>
    <w:rsid w:val="00E83E32"/>
    <w:rsid w:val="00EB48A2"/>
    <w:rsid w:val="00EC42B8"/>
    <w:rsid w:val="00EC75AA"/>
    <w:rsid w:val="00EC7A54"/>
    <w:rsid w:val="00ED4508"/>
    <w:rsid w:val="00ED51CA"/>
    <w:rsid w:val="00EF4DFE"/>
    <w:rsid w:val="00EF679F"/>
    <w:rsid w:val="00F11186"/>
    <w:rsid w:val="00F223F1"/>
    <w:rsid w:val="00F33514"/>
    <w:rsid w:val="00F3404A"/>
    <w:rsid w:val="00F4690D"/>
    <w:rsid w:val="00F516D7"/>
    <w:rsid w:val="00F55062"/>
    <w:rsid w:val="00F65BFB"/>
    <w:rsid w:val="00F710DB"/>
    <w:rsid w:val="00F819B7"/>
    <w:rsid w:val="00F82477"/>
    <w:rsid w:val="00F85D41"/>
    <w:rsid w:val="00F96182"/>
    <w:rsid w:val="00F97749"/>
    <w:rsid w:val="00FA0357"/>
    <w:rsid w:val="00FB6410"/>
    <w:rsid w:val="00FC20BE"/>
    <w:rsid w:val="00FD4E5C"/>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character" w:customStyle="1" w:styleId="mi">
    <w:name w:val="mi"/>
    <w:basedOn w:val="DefaultParagraphFont"/>
    <w:rsid w:val="00BE5CB7"/>
  </w:style>
  <w:style w:type="character" w:customStyle="1" w:styleId="mo">
    <w:name w:val="mo"/>
    <w:basedOn w:val="DefaultParagraphFont"/>
    <w:rsid w:val="00BE5CB7"/>
  </w:style>
  <w:style w:type="character" w:customStyle="1" w:styleId="mjxassistivemathml">
    <w:name w:val="mjx_assistive_mathml"/>
    <w:basedOn w:val="DefaultParagraphFont"/>
    <w:rsid w:val="00BE5CB7"/>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81DB5"/>
  </w:style>
  <w:style w:type="paragraph" w:styleId="NoSpacing">
    <w:name w:val="No Spacing"/>
    <w:uiPriority w:val="1"/>
    <w:qFormat/>
    <w:rsid w:val="00FB6410"/>
  </w:style>
  <w:style w:type="character" w:customStyle="1" w:styleId="mn">
    <w:name w:val="mn"/>
    <w:basedOn w:val="DefaultParagraphFont"/>
    <w:rsid w:val="0032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98">
      <w:bodyDiv w:val="1"/>
      <w:marLeft w:val="0"/>
      <w:marRight w:val="0"/>
      <w:marTop w:val="0"/>
      <w:marBottom w:val="0"/>
      <w:divBdr>
        <w:top w:val="none" w:sz="0" w:space="0" w:color="auto"/>
        <w:left w:val="none" w:sz="0" w:space="0" w:color="auto"/>
        <w:bottom w:val="none" w:sz="0" w:space="0" w:color="auto"/>
        <w:right w:val="none" w:sz="0" w:space="0" w:color="auto"/>
      </w:divBdr>
    </w:div>
    <w:div w:id="15083777">
      <w:bodyDiv w:val="1"/>
      <w:marLeft w:val="0"/>
      <w:marRight w:val="0"/>
      <w:marTop w:val="0"/>
      <w:marBottom w:val="0"/>
      <w:divBdr>
        <w:top w:val="none" w:sz="0" w:space="0" w:color="auto"/>
        <w:left w:val="none" w:sz="0" w:space="0" w:color="auto"/>
        <w:bottom w:val="none" w:sz="0" w:space="0" w:color="auto"/>
        <w:right w:val="none" w:sz="0" w:space="0" w:color="auto"/>
      </w:divBdr>
    </w:div>
    <w:div w:id="29914019">
      <w:bodyDiv w:val="1"/>
      <w:marLeft w:val="0"/>
      <w:marRight w:val="0"/>
      <w:marTop w:val="0"/>
      <w:marBottom w:val="0"/>
      <w:divBdr>
        <w:top w:val="none" w:sz="0" w:space="0" w:color="auto"/>
        <w:left w:val="none" w:sz="0" w:space="0" w:color="auto"/>
        <w:bottom w:val="none" w:sz="0" w:space="0" w:color="auto"/>
        <w:right w:val="none" w:sz="0" w:space="0" w:color="auto"/>
      </w:divBdr>
    </w:div>
    <w:div w:id="32774454">
      <w:bodyDiv w:val="1"/>
      <w:marLeft w:val="0"/>
      <w:marRight w:val="0"/>
      <w:marTop w:val="0"/>
      <w:marBottom w:val="0"/>
      <w:divBdr>
        <w:top w:val="none" w:sz="0" w:space="0" w:color="auto"/>
        <w:left w:val="none" w:sz="0" w:space="0" w:color="auto"/>
        <w:bottom w:val="none" w:sz="0" w:space="0" w:color="auto"/>
        <w:right w:val="none" w:sz="0" w:space="0" w:color="auto"/>
      </w:divBdr>
    </w:div>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129641023">
      <w:bodyDiv w:val="1"/>
      <w:marLeft w:val="0"/>
      <w:marRight w:val="0"/>
      <w:marTop w:val="0"/>
      <w:marBottom w:val="0"/>
      <w:divBdr>
        <w:top w:val="none" w:sz="0" w:space="0" w:color="auto"/>
        <w:left w:val="none" w:sz="0" w:space="0" w:color="auto"/>
        <w:bottom w:val="none" w:sz="0" w:space="0" w:color="auto"/>
        <w:right w:val="none" w:sz="0" w:space="0" w:color="auto"/>
      </w:divBdr>
    </w:div>
    <w:div w:id="18402650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74138495">
      <w:bodyDiv w:val="1"/>
      <w:marLeft w:val="0"/>
      <w:marRight w:val="0"/>
      <w:marTop w:val="0"/>
      <w:marBottom w:val="0"/>
      <w:divBdr>
        <w:top w:val="none" w:sz="0" w:space="0" w:color="auto"/>
        <w:left w:val="none" w:sz="0" w:space="0" w:color="auto"/>
        <w:bottom w:val="none" w:sz="0" w:space="0" w:color="auto"/>
        <w:right w:val="none" w:sz="0" w:space="0" w:color="auto"/>
      </w:divBdr>
    </w:div>
    <w:div w:id="396636139">
      <w:bodyDiv w:val="1"/>
      <w:marLeft w:val="0"/>
      <w:marRight w:val="0"/>
      <w:marTop w:val="0"/>
      <w:marBottom w:val="0"/>
      <w:divBdr>
        <w:top w:val="none" w:sz="0" w:space="0" w:color="auto"/>
        <w:left w:val="none" w:sz="0" w:space="0" w:color="auto"/>
        <w:bottom w:val="none" w:sz="0" w:space="0" w:color="auto"/>
        <w:right w:val="none" w:sz="0" w:space="0" w:color="auto"/>
      </w:divBdr>
    </w:div>
    <w:div w:id="416295980">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5887776">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640962688">
      <w:bodyDiv w:val="1"/>
      <w:marLeft w:val="0"/>
      <w:marRight w:val="0"/>
      <w:marTop w:val="0"/>
      <w:marBottom w:val="0"/>
      <w:divBdr>
        <w:top w:val="none" w:sz="0" w:space="0" w:color="auto"/>
        <w:left w:val="none" w:sz="0" w:space="0" w:color="auto"/>
        <w:bottom w:val="none" w:sz="0" w:space="0" w:color="auto"/>
        <w:right w:val="none" w:sz="0" w:space="0" w:color="auto"/>
      </w:divBdr>
    </w:div>
    <w:div w:id="679045826">
      <w:bodyDiv w:val="1"/>
      <w:marLeft w:val="0"/>
      <w:marRight w:val="0"/>
      <w:marTop w:val="0"/>
      <w:marBottom w:val="0"/>
      <w:divBdr>
        <w:top w:val="none" w:sz="0" w:space="0" w:color="auto"/>
        <w:left w:val="none" w:sz="0" w:space="0" w:color="auto"/>
        <w:bottom w:val="none" w:sz="0" w:space="0" w:color="auto"/>
        <w:right w:val="none" w:sz="0" w:space="0" w:color="auto"/>
      </w:divBdr>
    </w:div>
    <w:div w:id="731923191">
      <w:bodyDiv w:val="1"/>
      <w:marLeft w:val="0"/>
      <w:marRight w:val="0"/>
      <w:marTop w:val="0"/>
      <w:marBottom w:val="0"/>
      <w:divBdr>
        <w:top w:val="none" w:sz="0" w:space="0" w:color="auto"/>
        <w:left w:val="none" w:sz="0" w:space="0" w:color="auto"/>
        <w:bottom w:val="none" w:sz="0" w:space="0" w:color="auto"/>
        <w:right w:val="none" w:sz="0" w:space="0" w:color="auto"/>
      </w:divBdr>
    </w:div>
    <w:div w:id="752970288">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35404049">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21416662">
      <w:bodyDiv w:val="1"/>
      <w:marLeft w:val="0"/>
      <w:marRight w:val="0"/>
      <w:marTop w:val="0"/>
      <w:marBottom w:val="0"/>
      <w:divBdr>
        <w:top w:val="none" w:sz="0" w:space="0" w:color="auto"/>
        <w:left w:val="none" w:sz="0" w:space="0" w:color="auto"/>
        <w:bottom w:val="none" w:sz="0" w:space="0" w:color="auto"/>
        <w:right w:val="none" w:sz="0" w:space="0" w:color="auto"/>
      </w:divBdr>
    </w:div>
    <w:div w:id="112951650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488669749">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641958396">
      <w:bodyDiv w:val="1"/>
      <w:marLeft w:val="0"/>
      <w:marRight w:val="0"/>
      <w:marTop w:val="0"/>
      <w:marBottom w:val="0"/>
      <w:divBdr>
        <w:top w:val="none" w:sz="0" w:space="0" w:color="auto"/>
        <w:left w:val="none" w:sz="0" w:space="0" w:color="auto"/>
        <w:bottom w:val="none" w:sz="0" w:space="0" w:color="auto"/>
        <w:right w:val="none" w:sz="0" w:space="0" w:color="auto"/>
      </w:divBdr>
    </w:div>
    <w:div w:id="1686786940">
      <w:bodyDiv w:val="1"/>
      <w:marLeft w:val="0"/>
      <w:marRight w:val="0"/>
      <w:marTop w:val="0"/>
      <w:marBottom w:val="0"/>
      <w:divBdr>
        <w:top w:val="none" w:sz="0" w:space="0" w:color="auto"/>
        <w:left w:val="none" w:sz="0" w:space="0" w:color="auto"/>
        <w:bottom w:val="none" w:sz="0" w:space="0" w:color="auto"/>
        <w:right w:val="none" w:sz="0" w:space="0" w:color="auto"/>
      </w:divBdr>
    </w:div>
    <w:div w:id="1775517444">
      <w:bodyDiv w:val="1"/>
      <w:marLeft w:val="0"/>
      <w:marRight w:val="0"/>
      <w:marTop w:val="0"/>
      <w:marBottom w:val="0"/>
      <w:divBdr>
        <w:top w:val="none" w:sz="0" w:space="0" w:color="auto"/>
        <w:left w:val="none" w:sz="0" w:space="0" w:color="auto"/>
        <w:bottom w:val="none" w:sz="0" w:space="0" w:color="auto"/>
        <w:right w:val="none" w:sz="0" w:space="0" w:color="auto"/>
      </w:divBdr>
    </w:div>
    <w:div w:id="1818648100">
      <w:bodyDiv w:val="1"/>
      <w:marLeft w:val="0"/>
      <w:marRight w:val="0"/>
      <w:marTop w:val="0"/>
      <w:marBottom w:val="0"/>
      <w:divBdr>
        <w:top w:val="none" w:sz="0" w:space="0" w:color="auto"/>
        <w:left w:val="none" w:sz="0" w:space="0" w:color="auto"/>
        <w:bottom w:val="none" w:sz="0" w:space="0" w:color="auto"/>
        <w:right w:val="none" w:sz="0" w:space="0" w:color="auto"/>
      </w:divBdr>
    </w:div>
    <w:div w:id="1918854995">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37518029">
      <w:bodyDiv w:val="1"/>
      <w:marLeft w:val="0"/>
      <w:marRight w:val="0"/>
      <w:marTop w:val="0"/>
      <w:marBottom w:val="0"/>
      <w:divBdr>
        <w:top w:val="none" w:sz="0" w:space="0" w:color="auto"/>
        <w:left w:val="none" w:sz="0" w:space="0" w:color="auto"/>
        <w:bottom w:val="none" w:sz="0" w:space="0" w:color="auto"/>
        <w:right w:val="none" w:sz="0" w:space="0" w:color="auto"/>
      </w:divBdr>
    </w:div>
    <w:div w:id="1947343508">
      <w:bodyDiv w:val="1"/>
      <w:marLeft w:val="0"/>
      <w:marRight w:val="0"/>
      <w:marTop w:val="0"/>
      <w:marBottom w:val="0"/>
      <w:divBdr>
        <w:top w:val="none" w:sz="0" w:space="0" w:color="auto"/>
        <w:left w:val="none" w:sz="0" w:space="0" w:color="auto"/>
        <w:bottom w:val="none" w:sz="0" w:space="0" w:color="auto"/>
        <w:right w:val="none" w:sz="0" w:space="0" w:color="auto"/>
      </w:divBdr>
    </w:div>
    <w:div w:id="21078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2021-11-28T09:45:00Z</dcterms:created>
  <dcterms:modified xsi:type="dcterms:W3CDTF">2021-11-28T09:53:00Z</dcterms:modified>
</cp:coreProperties>
</file>