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FAFA6" w14:textId="443EF0AB" w:rsidR="00984449" w:rsidRPr="006A61B8" w:rsidRDefault="007C5520" w:rsidP="007C5520">
      <w:pPr>
        <w:spacing w:after="80"/>
        <w:jc w:val="center"/>
        <w:rPr>
          <w:rFonts w:ascii="Times New Roman" w:hAnsi="Times New Roman"/>
          <w:b/>
          <w:bCs/>
          <w:color w:val="222222"/>
          <w:sz w:val="32"/>
          <w:szCs w:val="32"/>
          <w:shd w:val="clear" w:color="auto" w:fill="FFFFFF"/>
        </w:rPr>
      </w:pPr>
      <w:r w:rsidRPr="006A61B8">
        <w:rPr>
          <w:rFonts w:ascii="Times New Roman" w:hAnsi="Times New Roman"/>
          <w:b/>
          <w:bCs/>
          <w:color w:val="222222"/>
          <w:szCs w:val="28"/>
          <w:shd w:val="clear" w:color="auto" w:fill="FFFFFF"/>
        </w:rPr>
        <w:t>MỸ THUẬT – KHỐI 8</w:t>
      </w:r>
    </w:p>
    <w:p w14:paraId="7FC6CA3D" w14:textId="77777777" w:rsidR="007C5520" w:rsidRPr="007C5520" w:rsidRDefault="00984449" w:rsidP="009F3BF3">
      <w:pPr>
        <w:keepNext/>
        <w:spacing w:after="0" w:line="240" w:lineRule="auto"/>
        <w:outlineLvl w:val="1"/>
        <w:rPr>
          <w:rFonts w:ascii="Times New Roman" w:hAnsi="Times New Roman" w:cs="Times New Roman"/>
          <w:b/>
          <w:szCs w:val="28"/>
        </w:rPr>
      </w:pPr>
      <w:r w:rsidRPr="007C5520">
        <w:rPr>
          <w:rFonts w:ascii="Times New Roman" w:hAnsi="Times New Roman" w:cs="Times New Roman"/>
          <w:b/>
          <w:szCs w:val="28"/>
        </w:rPr>
        <w:t xml:space="preserve">TUẦN 4:  </w:t>
      </w:r>
    </w:p>
    <w:p w14:paraId="1B526892" w14:textId="3DA39B93" w:rsidR="009F3BF3" w:rsidRPr="007C5520" w:rsidRDefault="00984449" w:rsidP="009F3BF3">
      <w:pPr>
        <w:keepNext/>
        <w:spacing w:after="0" w:line="240" w:lineRule="auto"/>
        <w:outlineLvl w:val="1"/>
        <w:rPr>
          <w:rFonts w:ascii="Times New Roman" w:hAnsi="Times New Roman" w:cs="Times New Roman"/>
          <w:sz w:val="26"/>
          <w:szCs w:val="26"/>
        </w:rPr>
      </w:pPr>
      <w:r w:rsidRPr="007C5520">
        <w:rPr>
          <w:rFonts w:ascii="Times New Roman" w:hAnsi="Times New Roman" w:cs="Times New Roman"/>
          <w:b/>
          <w:szCs w:val="28"/>
        </w:rPr>
        <w:t xml:space="preserve"> </w:t>
      </w:r>
      <w:r w:rsidR="007C5520" w:rsidRPr="007C5520">
        <w:rPr>
          <w:rFonts w:ascii="Times New Roman" w:hAnsi="Times New Roman" w:cs="Times New Roman"/>
          <w:b/>
          <w:szCs w:val="28"/>
        </w:rPr>
        <w:tab/>
      </w:r>
      <w:r w:rsidR="009F3BF3" w:rsidRPr="007C5520">
        <w:rPr>
          <w:rFonts w:ascii="Times New Roman" w:hAnsi="Times New Roman" w:cs="Times New Roman"/>
          <w:b/>
          <w:szCs w:val="28"/>
        </w:rPr>
        <w:t xml:space="preserve">BÀI 20: </w:t>
      </w:r>
      <w:r w:rsidR="009F3BF3" w:rsidRPr="007C5520">
        <w:rPr>
          <w:rFonts w:ascii="Times New Roman" w:hAnsi="Times New Roman" w:cs="Times New Roman"/>
          <w:sz w:val="26"/>
          <w:szCs w:val="26"/>
        </w:rPr>
        <w:t>THƯỜNG THỨC MỸ THUẬT:</w:t>
      </w:r>
    </w:p>
    <w:p w14:paraId="438266C8" w14:textId="08497116" w:rsidR="009F3BF3" w:rsidRPr="007C5520" w:rsidRDefault="009F3BF3" w:rsidP="009F3BF3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7C5520">
        <w:rPr>
          <w:rFonts w:ascii="Times New Roman" w:hAnsi="Times New Roman" w:cs="Times New Roman"/>
          <w:b/>
          <w:sz w:val="26"/>
          <w:szCs w:val="26"/>
        </w:rPr>
        <w:t>SƠ LƯỢC VỀ MỸ THUẬT HIỆN ĐẠI PHƯƠNG TÂY TỪ CUỐI THẾ KỸ XIX ĐẾN ĐẦU THẾ KỸ XX</w:t>
      </w:r>
    </w:p>
    <w:p w14:paraId="04841444" w14:textId="77777777" w:rsidR="007C5520" w:rsidRPr="007C5520" w:rsidRDefault="007C5520" w:rsidP="009F3BF3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14:paraId="6F93F3C1" w14:textId="77777777" w:rsidR="00984449" w:rsidRPr="007C5520" w:rsidRDefault="009F3BF3" w:rsidP="009844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7C5520">
        <w:rPr>
          <w:rFonts w:ascii="Times New Roman" w:eastAsia="Times New Roman" w:hAnsi="Times New Roman" w:cs="Times New Roman"/>
          <w:b/>
          <w:sz w:val="26"/>
          <w:szCs w:val="26"/>
        </w:rPr>
        <w:t xml:space="preserve">I/. </w:t>
      </w:r>
      <w:r w:rsidRPr="007C5520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VÀI NÉT VỀ BỐI CẢNH XÃ HỘI.</w:t>
      </w:r>
    </w:p>
    <w:p w14:paraId="19FB2D2D" w14:textId="77777777" w:rsidR="00984449" w:rsidRPr="007C5520" w:rsidRDefault="00984449" w:rsidP="0098444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C5520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proofErr w:type="spellStart"/>
      <w:r w:rsidRPr="007C5520">
        <w:rPr>
          <w:rFonts w:ascii="Times New Roman" w:eastAsia="Times New Roman" w:hAnsi="Times New Roman" w:cs="Times New Roman"/>
          <w:sz w:val="26"/>
          <w:szCs w:val="26"/>
        </w:rPr>
        <w:t>Đây</w:t>
      </w:r>
      <w:proofErr w:type="spellEnd"/>
      <w:r w:rsidRPr="007C55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C5520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Pr="007C55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C5520">
        <w:rPr>
          <w:rFonts w:ascii="Times New Roman" w:eastAsia="Times New Roman" w:hAnsi="Times New Roman" w:cs="Times New Roman"/>
          <w:sz w:val="26"/>
          <w:szCs w:val="26"/>
        </w:rPr>
        <w:t>giai</w:t>
      </w:r>
      <w:proofErr w:type="spellEnd"/>
      <w:r w:rsidRPr="007C55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C5520">
        <w:rPr>
          <w:rFonts w:ascii="Times New Roman" w:eastAsia="Times New Roman" w:hAnsi="Times New Roman" w:cs="Times New Roman"/>
          <w:sz w:val="26"/>
          <w:szCs w:val="26"/>
        </w:rPr>
        <w:t>đoạn</w:t>
      </w:r>
      <w:proofErr w:type="spellEnd"/>
      <w:r w:rsidRPr="007C55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C5520">
        <w:rPr>
          <w:rFonts w:ascii="Times New Roman" w:eastAsia="Times New Roman" w:hAnsi="Times New Roman" w:cs="Times New Roman"/>
          <w:sz w:val="26"/>
          <w:szCs w:val="26"/>
        </w:rPr>
        <w:t>diễn</w:t>
      </w:r>
      <w:proofErr w:type="spellEnd"/>
      <w:r w:rsidRPr="007C5520">
        <w:rPr>
          <w:rFonts w:ascii="Times New Roman" w:eastAsia="Times New Roman" w:hAnsi="Times New Roman" w:cs="Times New Roman"/>
          <w:sz w:val="26"/>
          <w:szCs w:val="26"/>
        </w:rPr>
        <w:t xml:space="preserve"> ra </w:t>
      </w:r>
      <w:proofErr w:type="spellStart"/>
      <w:r w:rsidRPr="007C5520">
        <w:rPr>
          <w:rFonts w:ascii="Times New Roman" w:eastAsia="Times New Roman" w:hAnsi="Times New Roman" w:cs="Times New Roman"/>
          <w:sz w:val="26"/>
          <w:szCs w:val="26"/>
        </w:rPr>
        <w:t>nhiều</w:t>
      </w:r>
      <w:proofErr w:type="spellEnd"/>
      <w:r w:rsidRPr="007C55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C5520">
        <w:rPr>
          <w:rFonts w:ascii="Times New Roman" w:eastAsia="Times New Roman" w:hAnsi="Times New Roman" w:cs="Times New Roman"/>
          <w:sz w:val="26"/>
          <w:szCs w:val="26"/>
        </w:rPr>
        <w:t>sự</w:t>
      </w:r>
      <w:proofErr w:type="spellEnd"/>
      <w:r w:rsidRPr="007C55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C5520">
        <w:rPr>
          <w:rFonts w:ascii="Times New Roman" w:eastAsia="Times New Roman" w:hAnsi="Times New Roman" w:cs="Times New Roman"/>
          <w:sz w:val="26"/>
          <w:szCs w:val="26"/>
        </w:rPr>
        <w:t>kiện</w:t>
      </w:r>
      <w:proofErr w:type="spellEnd"/>
      <w:r w:rsidRPr="007C55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C5520">
        <w:rPr>
          <w:rFonts w:ascii="Times New Roman" w:eastAsia="Times New Roman" w:hAnsi="Times New Roman" w:cs="Times New Roman"/>
          <w:sz w:val="26"/>
          <w:szCs w:val="26"/>
        </w:rPr>
        <w:t>lớn</w:t>
      </w:r>
      <w:proofErr w:type="spellEnd"/>
      <w:r w:rsidRPr="007C55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C5520">
        <w:rPr>
          <w:rFonts w:ascii="Times New Roman" w:eastAsia="Times New Roman" w:hAnsi="Times New Roman" w:cs="Times New Roman"/>
          <w:sz w:val="26"/>
          <w:szCs w:val="26"/>
        </w:rPr>
        <w:t>như</w:t>
      </w:r>
      <w:proofErr w:type="spellEnd"/>
      <w:r w:rsidRPr="007C5520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proofErr w:type="spellStart"/>
      <w:r w:rsidRPr="007C5520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7C55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C5520">
        <w:rPr>
          <w:rFonts w:ascii="Times New Roman" w:eastAsia="Times New Roman" w:hAnsi="Times New Roman" w:cs="Times New Roman"/>
          <w:sz w:val="26"/>
          <w:szCs w:val="26"/>
        </w:rPr>
        <w:t>xã</w:t>
      </w:r>
      <w:proofErr w:type="spellEnd"/>
      <w:r w:rsidRPr="007C5520">
        <w:rPr>
          <w:rFonts w:ascii="Times New Roman" w:eastAsia="Times New Roman" w:hAnsi="Times New Roman" w:cs="Times New Roman"/>
          <w:sz w:val="26"/>
          <w:szCs w:val="26"/>
        </w:rPr>
        <w:t xml:space="preserve"> Pari (1871), </w:t>
      </w:r>
      <w:proofErr w:type="spellStart"/>
      <w:r w:rsidRPr="007C5520">
        <w:rPr>
          <w:rFonts w:ascii="Times New Roman" w:eastAsia="Times New Roman" w:hAnsi="Times New Roman" w:cs="Times New Roman"/>
          <w:sz w:val="26"/>
          <w:szCs w:val="26"/>
        </w:rPr>
        <w:t>Chiến</w:t>
      </w:r>
      <w:proofErr w:type="spellEnd"/>
      <w:r w:rsidRPr="007C55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C5520">
        <w:rPr>
          <w:rFonts w:ascii="Times New Roman" w:eastAsia="Times New Roman" w:hAnsi="Times New Roman" w:cs="Times New Roman"/>
          <w:sz w:val="26"/>
          <w:szCs w:val="26"/>
        </w:rPr>
        <w:t>tranh</w:t>
      </w:r>
      <w:proofErr w:type="spellEnd"/>
      <w:r w:rsidRPr="007C55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C5520">
        <w:rPr>
          <w:rFonts w:ascii="Times New Roman" w:eastAsia="Times New Roman" w:hAnsi="Times New Roman" w:cs="Times New Roman"/>
          <w:sz w:val="26"/>
          <w:szCs w:val="26"/>
        </w:rPr>
        <w:t>thế</w:t>
      </w:r>
      <w:proofErr w:type="spellEnd"/>
      <w:r w:rsidRPr="007C55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C5520">
        <w:rPr>
          <w:rFonts w:ascii="Times New Roman" w:eastAsia="Times New Roman" w:hAnsi="Times New Roman" w:cs="Times New Roman"/>
          <w:sz w:val="26"/>
          <w:szCs w:val="26"/>
        </w:rPr>
        <w:t>giới</w:t>
      </w:r>
      <w:proofErr w:type="spellEnd"/>
      <w:r w:rsidRPr="007C55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C5520">
        <w:rPr>
          <w:rFonts w:ascii="Times New Roman" w:eastAsia="Times New Roman" w:hAnsi="Times New Roman" w:cs="Times New Roman"/>
          <w:sz w:val="26"/>
          <w:szCs w:val="26"/>
        </w:rPr>
        <w:t>lần</w:t>
      </w:r>
      <w:proofErr w:type="spellEnd"/>
      <w:r w:rsidRPr="007C55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C5520">
        <w:rPr>
          <w:rFonts w:ascii="Times New Roman" w:eastAsia="Times New Roman" w:hAnsi="Times New Roman" w:cs="Times New Roman"/>
          <w:sz w:val="26"/>
          <w:szCs w:val="26"/>
        </w:rPr>
        <w:t>thứ</w:t>
      </w:r>
      <w:proofErr w:type="spellEnd"/>
      <w:r w:rsidRPr="007C55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C5520">
        <w:rPr>
          <w:rFonts w:ascii="Times New Roman" w:eastAsia="Times New Roman" w:hAnsi="Times New Roman" w:cs="Times New Roman"/>
          <w:sz w:val="26"/>
          <w:szCs w:val="26"/>
        </w:rPr>
        <w:t>nhất</w:t>
      </w:r>
      <w:proofErr w:type="spellEnd"/>
      <w:r w:rsidRPr="007C5520">
        <w:rPr>
          <w:rFonts w:ascii="Times New Roman" w:eastAsia="Times New Roman" w:hAnsi="Times New Roman" w:cs="Times New Roman"/>
          <w:sz w:val="26"/>
          <w:szCs w:val="26"/>
        </w:rPr>
        <w:t xml:space="preserve"> (1914-1918), </w:t>
      </w:r>
      <w:proofErr w:type="spellStart"/>
      <w:r w:rsidRPr="007C5520">
        <w:rPr>
          <w:rFonts w:ascii="Times New Roman" w:eastAsia="Times New Roman" w:hAnsi="Times New Roman" w:cs="Times New Roman"/>
          <w:sz w:val="26"/>
          <w:szCs w:val="26"/>
        </w:rPr>
        <w:t>Cách</w:t>
      </w:r>
      <w:proofErr w:type="spellEnd"/>
      <w:r w:rsidRPr="007C55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C5520">
        <w:rPr>
          <w:rFonts w:ascii="Times New Roman" w:eastAsia="Times New Roman" w:hAnsi="Times New Roman" w:cs="Times New Roman"/>
          <w:sz w:val="26"/>
          <w:szCs w:val="26"/>
        </w:rPr>
        <w:t>mạng</w:t>
      </w:r>
      <w:proofErr w:type="spellEnd"/>
      <w:r w:rsidRPr="007C55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C5520">
        <w:rPr>
          <w:rFonts w:ascii="Times New Roman" w:eastAsia="Times New Roman" w:hAnsi="Times New Roman" w:cs="Times New Roman"/>
          <w:sz w:val="26"/>
          <w:szCs w:val="26"/>
        </w:rPr>
        <w:t>tháng</w:t>
      </w:r>
      <w:proofErr w:type="spellEnd"/>
      <w:r w:rsidRPr="007C5520">
        <w:rPr>
          <w:rFonts w:ascii="Times New Roman" w:eastAsia="Times New Roman" w:hAnsi="Times New Roman" w:cs="Times New Roman"/>
          <w:sz w:val="26"/>
          <w:szCs w:val="26"/>
        </w:rPr>
        <w:t xml:space="preserve"> 10 Nga (1917). </w:t>
      </w:r>
      <w:proofErr w:type="spellStart"/>
      <w:r w:rsidRPr="007C5520">
        <w:rPr>
          <w:rFonts w:ascii="Times New Roman" w:eastAsia="Times New Roman" w:hAnsi="Times New Roman" w:cs="Times New Roman"/>
          <w:sz w:val="26"/>
          <w:szCs w:val="26"/>
        </w:rPr>
        <w:t>Đây</w:t>
      </w:r>
      <w:proofErr w:type="spellEnd"/>
      <w:r w:rsidRPr="007C55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C5520">
        <w:rPr>
          <w:rFonts w:ascii="Times New Roman" w:eastAsia="Times New Roman" w:hAnsi="Times New Roman" w:cs="Times New Roman"/>
          <w:sz w:val="26"/>
          <w:szCs w:val="26"/>
        </w:rPr>
        <w:t>cũng</w:t>
      </w:r>
      <w:proofErr w:type="spellEnd"/>
      <w:r w:rsidRPr="007C55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C5520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Pr="007C55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C5520">
        <w:rPr>
          <w:rFonts w:ascii="Times New Roman" w:eastAsia="Times New Roman" w:hAnsi="Times New Roman" w:cs="Times New Roman"/>
          <w:sz w:val="26"/>
          <w:szCs w:val="26"/>
        </w:rPr>
        <w:t>giai</w:t>
      </w:r>
      <w:proofErr w:type="spellEnd"/>
      <w:r w:rsidRPr="007C55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C5520">
        <w:rPr>
          <w:rFonts w:ascii="Times New Roman" w:eastAsia="Times New Roman" w:hAnsi="Times New Roman" w:cs="Times New Roman"/>
          <w:sz w:val="26"/>
          <w:szCs w:val="26"/>
        </w:rPr>
        <w:t>đoạn</w:t>
      </w:r>
      <w:proofErr w:type="spellEnd"/>
      <w:r w:rsidRPr="007C55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C5520">
        <w:rPr>
          <w:rFonts w:ascii="Times New Roman" w:eastAsia="Times New Roman" w:hAnsi="Times New Roman" w:cs="Times New Roman"/>
          <w:sz w:val="26"/>
          <w:szCs w:val="26"/>
        </w:rPr>
        <w:t>khởi</w:t>
      </w:r>
      <w:proofErr w:type="spellEnd"/>
      <w:r w:rsidRPr="007C55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C5520">
        <w:rPr>
          <w:rFonts w:ascii="Times New Roman" w:eastAsia="Times New Roman" w:hAnsi="Times New Roman" w:cs="Times New Roman"/>
          <w:sz w:val="26"/>
          <w:szCs w:val="26"/>
        </w:rPr>
        <w:t>đầu</w:t>
      </w:r>
      <w:proofErr w:type="spellEnd"/>
      <w:r w:rsidRPr="007C55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C5520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7C55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C5520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7C55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C5520">
        <w:rPr>
          <w:rFonts w:ascii="Times New Roman" w:eastAsia="Times New Roman" w:hAnsi="Times New Roman" w:cs="Times New Roman"/>
          <w:sz w:val="26"/>
          <w:szCs w:val="26"/>
        </w:rPr>
        <w:t>trào</w:t>
      </w:r>
      <w:proofErr w:type="spellEnd"/>
      <w:r w:rsidRPr="007C55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C5520">
        <w:rPr>
          <w:rFonts w:ascii="Times New Roman" w:eastAsia="Times New Roman" w:hAnsi="Times New Roman" w:cs="Times New Roman"/>
          <w:sz w:val="26"/>
          <w:szCs w:val="26"/>
        </w:rPr>
        <w:t>lưu</w:t>
      </w:r>
      <w:proofErr w:type="spellEnd"/>
      <w:r w:rsidRPr="007C55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C5520">
        <w:rPr>
          <w:rFonts w:ascii="Times New Roman" w:eastAsia="Times New Roman" w:hAnsi="Times New Roman" w:cs="Times New Roman"/>
          <w:sz w:val="26"/>
          <w:szCs w:val="26"/>
        </w:rPr>
        <w:t>mỹ</w:t>
      </w:r>
      <w:proofErr w:type="spellEnd"/>
      <w:r w:rsidRPr="007C55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C5520">
        <w:rPr>
          <w:rFonts w:ascii="Times New Roman" w:eastAsia="Times New Roman" w:hAnsi="Times New Roman" w:cs="Times New Roman"/>
          <w:sz w:val="26"/>
          <w:szCs w:val="26"/>
        </w:rPr>
        <w:t>thuật</w:t>
      </w:r>
      <w:proofErr w:type="spellEnd"/>
      <w:r w:rsidRPr="007C55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C5520">
        <w:rPr>
          <w:rFonts w:ascii="Times New Roman" w:eastAsia="Times New Roman" w:hAnsi="Times New Roman" w:cs="Times New Roman"/>
          <w:sz w:val="26"/>
          <w:szCs w:val="26"/>
        </w:rPr>
        <w:t>hiện</w:t>
      </w:r>
      <w:proofErr w:type="spellEnd"/>
      <w:r w:rsidRPr="007C55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C5520">
        <w:rPr>
          <w:rFonts w:ascii="Times New Roman" w:eastAsia="Times New Roman" w:hAnsi="Times New Roman" w:cs="Times New Roman"/>
          <w:sz w:val="26"/>
          <w:szCs w:val="26"/>
        </w:rPr>
        <w:t>đại</w:t>
      </w:r>
      <w:proofErr w:type="spellEnd"/>
      <w:r w:rsidRPr="007C5520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5400C6C7" w14:textId="77777777" w:rsidR="00984449" w:rsidRPr="007C5520" w:rsidRDefault="00984449" w:rsidP="0098444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</w:pPr>
    </w:p>
    <w:p w14:paraId="3CD6994F" w14:textId="77777777" w:rsidR="00984449" w:rsidRPr="007C5520" w:rsidRDefault="009F3BF3" w:rsidP="009844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7C552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II/. </w:t>
      </w:r>
      <w:r w:rsidRPr="007C5520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MỘT SỐ TRƯỜNG PHÁI MỸ THUẬT</w:t>
      </w:r>
      <w:r w:rsidRPr="007C5520">
        <w:rPr>
          <w:rFonts w:ascii="Times New Roman" w:eastAsia="Times New Roman" w:hAnsi="Times New Roman" w:cs="Times New Roman"/>
          <w:b/>
          <w:bCs/>
          <w:sz w:val="26"/>
          <w:szCs w:val="26"/>
        </w:rPr>
        <w:t>.</w:t>
      </w:r>
    </w:p>
    <w:p w14:paraId="0FC43D73" w14:textId="77777777" w:rsidR="00984449" w:rsidRPr="007C5520" w:rsidRDefault="00984449" w:rsidP="009844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</w:pPr>
      <w:r w:rsidRPr="007C5520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1. </w:t>
      </w:r>
      <w:proofErr w:type="spellStart"/>
      <w:r w:rsidRPr="007C5520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u w:val="single"/>
        </w:rPr>
        <w:t>Trường</w:t>
      </w:r>
      <w:proofErr w:type="spellEnd"/>
      <w:r w:rsidRPr="007C5520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u w:val="single"/>
        </w:rPr>
        <w:t xml:space="preserve"> </w:t>
      </w:r>
      <w:proofErr w:type="spellStart"/>
      <w:r w:rsidRPr="007C5520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u w:val="single"/>
        </w:rPr>
        <w:t>phái</w:t>
      </w:r>
      <w:proofErr w:type="spellEnd"/>
      <w:r w:rsidRPr="007C5520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u w:val="single"/>
        </w:rPr>
        <w:t xml:space="preserve"> </w:t>
      </w:r>
      <w:proofErr w:type="spellStart"/>
      <w:r w:rsidRPr="007C5520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u w:val="single"/>
        </w:rPr>
        <w:t>hội</w:t>
      </w:r>
      <w:proofErr w:type="spellEnd"/>
      <w:r w:rsidRPr="007C5520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u w:val="single"/>
        </w:rPr>
        <w:t xml:space="preserve"> </w:t>
      </w:r>
      <w:proofErr w:type="spellStart"/>
      <w:r w:rsidRPr="007C5520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u w:val="single"/>
        </w:rPr>
        <w:t>họa</w:t>
      </w:r>
      <w:proofErr w:type="spellEnd"/>
      <w:r w:rsidRPr="007C5520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u w:val="single"/>
        </w:rPr>
        <w:t xml:space="preserve"> </w:t>
      </w:r>
      <w:proofErr w:type="spellStart"/>
      <w:r w:rsidRPr="007C5520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u w:val="single"/>
        </w:rPr>
        <w:t>Ấn</w:t>
      </w:r>
      <w:proofErr w:type="spellEnd"/>
      <w:r w:rsidRPr="007C5520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u w:val="single"/>
        </w:rPr>
        <w:t xml:space="preserve"> </w:t>
      </w:r>
      <w:proofErr w:type="spellStart"/>
      <w:r w:rsidRPr="007C5520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u w:val="single"/>
        </w:rPr>
        <w:t>Tượng</w:t>
      </w:r>
      <w:proofErr w:type="spellEnd"/>
      <w:r w:rsidRPr="007C5520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.</w:t>
      </w:r>
    </w:p>
    <w:p w14:paraId="76761EC5" w14:textId="77777777" w:rsidR="00984449" w:rsidRPr="007C5520" w:rsidRDefault="00984449" w:rsidP="0098444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C5520">
        <w:rPr>
          <w:rFonts w:ascii="Times New Roman" w:eastAsia="Times New Roman" w:hAnsi="Times New Roman" w:cs="Times New Roman"/>
          <w:sz w:val="26"/>
          <w:szCs w:val="26"/>
        </w:rPr>
        <w:t xml:space="preserve">- Ra </w:t>
      </w:r>
      <w:proofErr w:type="spellStart"/>
      <w:r w:rsidRPr="007C5520">
        <w:rPr>
          <w:rFonts w:ascii="Times New Roman" w:eastAsia="Times New Roman" w:hAnsi="Times New Roman" w:cs="Times New Roman"/>
          <w:sz w:val="26"/>
          <w:szCs w:val="26"/>
        </w:rPr>
        <w:t>đời</w:t>
      </w:r>
      <w:proofErr w:type="spellEnd"/>
      <w:r w:rsidRPr="007C55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C5520">
        <w:rPr>
          <w:rFonts w:ascii="Times New Roman" w:eastAsia="Times New Roman" w:hAnsi="Times New Roman" w:cs="Times New Roman"/>
          <w:sz w:val="26"/>
          <w:szCs w:val="26"/>
        </w:rPr>
        <w:t>năm</w:t>
      </w:r>
      <w:proofErr w:type="spellEnd"/>
      <w:r w:rsidRPr="007C5520">
        <w:rPr>
          <w:rFonts w:ascii="Times New Roman" w:eastAsia="Times New Roman" w:hAnsi="Times New Roman" w:cs="Times New Roman"/>
          <w:sz w:val="26"/>
          <w:szCs w:val="26"/>
        </w:rPr>
        <w:t xml:space="preserve"> 1874 </w:t>
      </w:r>
      <w:proofErr w:type="spellStart"/>
      <w:r w:rsidRPr="007C5520">
        <w:rPr>
          <w:rFonts w:ascii="Times New Roman" w:eastAsia="Times New Roman" w:hAnsi="Times New Roman" w:cs="Times New Roman"/>
          <w:sz w:val="26"/>
          <w:szCs w:val="26"/>
        </w:rPr>
        <w:t>tại</w:t>
      </w:r>
      <w:proofErr w:type="spellEnd"/>
      <w:r w:rsidRPr="007C55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C5520">
        <w:rPr>
          <w:rFonts w:ascii="Times New Roman" w:eastAsia="Times New Roman" w:hAnsi="Times New Roman" w:cs="Times New Roman"/>
          <w:sz w:val="26"/>
          <w:szCs w:val="26"/>
        </w:rPr>
        <w:t>Pháp</w:t>
      </w:r>
      <w:proofErr w:type="spellEnd"/>
      <w:r w:rsidRPr="007C5520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Pr="007C5520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7C55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C5520">
        <w:rPr>
          <w:rFonts w:ascii="Times New Roman" w:eastAsia="Times New Roman" w:hAnsi="Times New Roman" w:cs="Times New Roman"/>
          <w:sz w:val="26"/>
          <w:szCs w:val="26"/>
        </w:rPr>
        <w:t>họa</w:t>
      </w:r>
      <w:proofErr w:type="spellEnd"/>
      <w:r w:rsidRPr="007C55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C5520">
        <w:rPr>
          <w:rFonts w:ascii="Times New Roman" w:eastAsia="Times New Roman" w:hAnsi="Times New Roman" w:cs="Times New Roman"/>
          <w:sz w:val="26"/>
          <w:szCs w:val="26"/>
        </w:rPr>
        <w:t>sĩ</w:t>
      </w:r>
      <w:proofErr w:type="spellEnd"/>
      <w:r w:rsidRPr="007C55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C5520">
        <w:rPr>
          <w:rFonts w:ascii="Times New Roman" w:eastAsia="Times New Roman" w:hAnsi="Times New Roman" w:cs="Times New Roman"/>
          <w:sz w:val="26"/>
          <w:szCs w:val="26"/>
        </w:rPr>
        <w:t>theo</w:t>
      </w:r>
      <w:proofErr w:type="spellEnd"/>
      <w:r w:rsidRPr="007C55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C5520">
        <w:rPr>
          <w:rFonts w:ascii="Times New Roman" w:eastAsia="Times New Roman" w:hAnsi="Times New Roman" w:cs="Times New Roman"/>
          <w:sz w:val="26"/>
          <w:szCs w:val="26"/>
        </w:rPr>
        <w:t>trường</w:t>
      </w:r>
      <w:proofErr w:type="spellEnd"/>
      <w:r w:rsidRPr="007C55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C5520">
        <w:rPr>
          <w:rFonts w:ascii="Times New Roman" w:eastAsia="Times New Roman" w:hAnsi="Times New Roman" w:cs="Times New Roman"/>
          <w:sz w:val="26"/>
          <w:szCs w:val="26"/>
        </w:rPr>
        <w:t>phái</w:t>
      </w:r>
      <w:proofErr w:type="spellEnd"/>
      <w:r w:rsidRPr="007C55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C5520">
        <w:rPr>
          <w:rFonts w:ascii="Times New Roman" w:eastAsia="Times New Roman" w:hAnsi="Times New Roman" w:cs="Times New Roman"/>
          <w:sz w:val="26"/>
          <w:szCs w:val="26"/>
        </w:rPr>
        <w:t>này</w:t>
      </w:r>
      <w:proofErr w:type="spellEnd"/>
      <w:r w:rsidRPr="007C55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C5520">
        <w:rPr>
          <w:rFonts w:ascii="Times New Roman" w:eastAsia="Times New Roman" w:hAnsi="Times New Roman" w:cs="Times New Roman"/>
          <w:sz w:val="26"/>
          <w:szCs w:val="26"/>
        </w:rPr>
        <w:t>không</w:t>
      </w:r>
      <w:proofErr w:type="spellEnd"/>
      <w:r w:rsidRPr="007C55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C5520">
        <w:rPr>
          <w:rFonts w:ascii="Times New Roman" w:eastAsia="Times New Roman" w:hAnsi="Times New Roman" w:cs="Times New Roman"/>
          <w:sz w:val="26"/>
          <w:szCs w:val="26"/>
        </w:rPr>
        <w:t>chấp</w:t>
      </w:r>
      <w:proofErr w:type="spellEnd"/>
      <w:r w:rsidRPr="007C55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C5520">
        <w:rPr>
          <w:rFonts w:ascii="Times New Roman" w:eastAsia="Times New Roman" w:hAnsi="Times New Roman" w:cs="Times New Roman"/>
          <w:sz w:val="26"/>
          <w:szCs w:val="26"/>
        </w:rPr>
        <w:t>nhận</w:t>
      </w:r>
      <w:proofErr w:type="spellEnd"/>
      <w:r w:rsidRPr="007C55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C5520">
        <w:rPr>
          <w:rFonts w:ascii="Times New Roman" w:eastAsia="Times New Roman" w:hAnsi="Times New Roman" w:cs="Times New Roman"/>
          <w:sz w:val="26"/>
          <w:szCs w:val="26"/>
        </w:rPr>
        <w:t>lối</w:t>
      </w:r>
      <w:proofErr w:type="spellEnd"/>
      <w:r w:rsidRPr="007C55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C5520">
        <w:rPr>
          <w:rFonts w:ascii="Times New Roman" w:eastAsia="Times New Roman" w:hAnsi="Times New Roman" w:cs="Times New Roman"/>
          <w:sz w:val="26"/>
          <w:szCs w:val="26"/>
        </w:rPr>
        <w:t>vẽ</w:t>
      </w:r>
      <w:proofErr w:type="spellEnd"/>
      <w:r w:rsidRPr="007C55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C5520">
        <w:rPr>
          <w:rFonts w:ascii="Times New Roman" w:eastAsia="Times New Roman" w:hAnsi="Times New Roman" w:cs="Times New Roman"/>
          <w:sz w:val="26"/>
          <w:szCs w:val="26"/>
        </w:rPr>
        <w:t>kinh</w:t>
      </w:r>
      <w:proofErr w:type="spellEnd"/>
      <w:r w:rsidRPr="007C55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C5520">
        <w:rPr>
          <w:rFonts w:ascii="Times New Roman" w:eastAsia="Times New Roman" w:hAnsi="Times New Roman" w:cs="Times New Roman"/>
          <w:sz w:val="26"/>
          <w:szCs w:val="26"/>
        </w:rPr>
        <w:t>điển</w:t>
      </w:r>
      <w:proofErr w:type="spellEnd"/>
      <w:r w:rsidRPr="007C55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C5520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7C55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C5520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7C55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C5520">
        <w:rPr>
          <w:rFonts w:ascii="Times New Roman" w:eastAsia="Times New Roman" w:hAnsi="Times New Roman" w:cs="Times New Roman"/>
          <w:sz w:val="26"/>
          <w:szCs w:val="26"/>
        </w:rPr>
        <w:t>họa</w:t>
      </w:r>
      <w:proofErr w:type="spellEnd"/>
      <w:r w:rsidRPr="007C55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C5520">
        <w:rPr>
          <w:rFonts w:ascii="Times New Roman" w:eastAsia="Times New Roman" w:hAnsi="Times New Roman" w:cs="Times New Roman"/>
          <w:sz w:val="26"/>
          <w:szCs w:val="26"/>
        </w:rPr>
        <w:t>sĩ</w:t>
      </w:r>
      <w:proofErr w:type="spellEnd"/>
      <w:r w:rsidRPr="007C55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C5520">
        <w:rPr>
          <w:rFonts w:ascii="Times New Roman" w:eastAsia="Times New Roman" w:hAnsi="Times New Roman" w:cs="Times New Roman"/>
          <w:sz w:val="26"/>
          <w:szCs w:val="26"/>
        </w:rPr>
        <w:t>lớp</w:t>
      </w:r>
      <w:proofErr w:type="spellEnd"/>
      <w:r w:rsidRPr="007C55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C5520">
        <w:rPr>
          <w:rFonts w:ascii="Times New Roman" w:eastAsia="Times New Roman" w:hAnsi="Times New Roman" w:cs="Times New Roman"/>
          <w:sz w:val="26"/>
          <w:szCs w:val="26"/>
        </w:rPr>
        <w:t>trước</w:t>
      </w:r>
      <w:proofErr w:type="spellEnd"/>
      <w:r w:rsidRPr="007C5520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7C5520">
        <w:rPr>
          <w:rFonts w:ascii="Times New Roman" w:eastAsia="Times New Roman" w:hAnsi="Times New Roman" w:cs="Times New Roman"/>
          <w:sz w:val="26"/>
          <w:szCs w:val="26"/>
        </w:rPr>
        <w:t>họ</w:t>
      </w:r>
      <w:proofErr w:type="spellEnd"/>
      <w:r w:rsidRPr="007C55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C5520">
        <w:rPr>
          <w:rFonts w:ascii="Times New Roman" w:eastAsia="Times New Roman" w:hAnsi="Times New Roman" w:cs="Times New Roman"/>
          <w:sz w:val="26"/>
          <w:szCs w:val="26"/>
        </w:rPr>
        <w:t>đắm</w:t>
      </w:r>
      <w:proofErr w:type="spellEnd"/>
      <w:r w:rsidRPr="007C55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C5520">
        <w:rPr>
          <w:rFonts w:ascii="Times New Roman" w:eastAsia="Times New Roman" w:hAnsi="Times New Roman" w:cs="Times New Roman"/>
          <w:sz w:val="26"/>
          <w:szCs w:val="26"/>
        </w:rPr>
        <w:t>mình</w:t>
      </w:r>
      <w:proofErr w:type="spellEnd"/>
      <w:r w:rsidRPr="007C55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C5520">
        <w:rPr>
          <w:rFonts w:ascii="Times New Roman" w:eastAsia="Times New Roman" w:hAnsi="Times New Roman" w:cs="Times New Roman"/>
          <w:sz w:val="26"/>
          <w:szCs w:val="26"/>
        </w:rPr>
        <w:t>vào</w:t>
      </w:r>
      <w:proofErr w:type="spellEnd"/>
      <w:r w:rsidRPr="007C55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C5520">
        <w:rPr>
          <w:rFonts w:ascii="Times New Roman" w:eastAsia="Times New Roman" w:hAnsi="Times New Roman" w:cs="Times New Roman"/>
          <w:sz w:val="26"/>
          <w:szCs w:val="26"/>
        </w:rPr>
        <w:t>thiên</w:t>
      </w:r>
      <w:proofErr w:type="spellEnd"/>
      <w:r w:rsidRPr="007C55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C5520">
        <w:rPr>
          <w:rFonts w:ascii="Times New Roman" w:eastAsia="Times New Roman" w:hAnsi="Times New Roman" w:cs="Times New Roman"/>
          <w:sz w:val="26"/>
          <w:szCs w:val="26"/>
        </w:rPr>
        <w:t>nhiên</w:t>
      </w:r>
      <w:proofErr w:type="spellEnd"/>
      <w:r w:rsidRPr="007C5520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7C5520">
        <w:rPr>
          <w:rFonts w:ascii="Times New Roman" w:eastAsia="Times New Roman" w:hAnsi="Times New Roman" w:cs="Times New Roman"/>
          <w:sz w:val="26"/>
          <w:szCs w:val="26"/>
        </w:rPr>
        <w:t>đưa</w:t>
      </w:r>
      <w:proofErr w:type="spellEnd"/>
      <w:r w:rsidRPr="007C55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C5520">
        <w:rPr>
          <w:rFonts w:ascii="Times New Roman" w:eastAsia="Times New Roman" w:hAnsi="Times New Roman" w:cs="Times New Roman"/>
          <w:sz w:val="26"/>
          <w:szCs w:val="26"/>
        </w:rPr>
        <w:t>cảnh</w:t>
      </w:r>
      <w:proofErr w:type="spellEnd"/>
      <w:r w:rsidRPr="007C55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C5520">
        <w:rPr>
          <w:rFonts w:ascii="Times New Roman" w:eastAsia="Times New Roman" w:hAnsi="Times New Roman" w:cs="Times New Roman"/>
          <w:sz w:val="26"/>
          <w:szCs w:val="26"/>
        </w:rPr>
        <w:t>vật</w:t>
      </w:r>
      <w:proofErr w:type="spellEnd"/>
      <w:r w:rsidRPr="007C55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C5520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7C5520">
        <w:rPr>
          <w:rFonts w:ascii="Times New Roman" w:eastAsia="Times New Roman" w:hAnsi="Times New Roman" w:cs="Times New Roman"/>
          <w:sz w:val="26"/>
          <w:szCs w:val="26"/>
        </w:rPr>
        <w:t xml:space="preserve"> con </w:t>
      </w:r>
      <w:proofErr w:type="spellStart"/>
      <w:r w:rsidRPr="007C5520">
        <w:rPr>
          <w:rFonts w:ascii="Times New Roman" w:eastAsia="Times New Roman" w:hAnsi="Times New Roman" w:cs="Times New Roman"/>
          <w:sz w:val="26"/>
          <w:szCs w:val="26"/>
        </w:rPr>
        <w:t>người</w:t>
      </w:r>
      <w:proofErr w:type="spellEnd"/>
      <w:r w:rsidRPr="007C55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C5520">
        <w:rPr>
          <w:rFonts w:ascii="Times New Roman" w:eastAsia="Times New Roman" w:hAnsi="Times New Roman" w:cs="Times New Roman"/>
          <w:sz w:val="26"/>
          <w:szCs w:val="26"/>
        </w:rPr>
        <w:t>thực</w:t>
      </w:r>
      <w:proofErr w:type="spellEnd"/>
      <w:r w:rsidRPr="007C55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C5520">
        <w:rPr>
          <w:rFonts w:ascii="Times New Roman" w:eastAsia="Times New Roman" w:hAnsi="Times New Roman" w:cs="Times New Roman"/>
          <w:sz w:val="26"/>
          <w:szCs w:val="26"/>
        </w:rPr>
        <w:t>vào</w:t>
      </w:r>
      <w:proofErr w:type="spellEnd"/>
      <w:r w:rsidRPr="007C55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C5520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7C55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C5520">
        <w:rPr>
          <w:rFonts w:ascii="Times New Roman" w:eastAsia="Times New Roman" w:hAnsi="Times New Roman" w:cs="Times New Roman"/>
          <w:sz w:val="26"/>
          <w:szCs w:val="26"/>
        </w:rPr>
        <w:t>tranh</w:t>
      </w:r>
      <w:proofErr w:type="spellEnd"/>
      <w:r w:rsidRPr="007C5520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Pr="007C5520">
        <w:rPr>
          <w:rFonts w:ascii="Times New Roman" w:eastAsia="Times New Roman" w:hAnsi="Times New Roman" w:cs="Times New Roman"/>
          <w:sz w:val="26"/>
          <w:szCs w:val="26"/>
        </w:rPr>
        <w:t>Họ</w:t>
      </w:r>
      <w:proofErr w:type="spellEnd"/>
      <w:r w:rsidRPr="007C55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C5520">
        <w:rPr>
          <w:rFonts w:ascii="Times New Roman" w:eastAsia="Times New Roman" w:hAnsi="Times New Roman" w:cs="Times New Roman"/>
          <w:sz w:val="26"/>
          <w:szCs w:val="26"/>
        </w:rPr>
        <w:t>rất</w:t>
      </w:r>
      <w:proofErr w:type="spellEnd"/>
      <w:r w:rsidRPr="007C55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C5520">
        <w:rPr>
          <w:rFonts w:ascii="Times New Roman" w:eastAsia="Times New Roman" w:hAnsi="Times New Roman" w:cs="Times New Roman"/>
          <w:sz w:val="26"/>
          <w:szCs w:val="26"/>
        </w:rPr>
        <w:t>chú</w:t>
      </w:r>
      <w:proofErr w:type="spellEnd"/>
      <w:r w:rsidRPr="007C55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C5520">
        <w:rPr>
          <w:rFonts w:ascii="Times New Roman" w:eastAsia="Times New Roman" w:hAnsi="Times New Roman" w:cs="Times New Roman"/>
          <w:sz w:val="26"/>
          <w:szCs w:val="26"/>
        </w:rPr>
        <w:t>trọng</w:t>
      </w:r>
      <w:proofErr w:type="spellEnd"/>
      <w:r w:rsidRPr="007C55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C5520">
        <w:rPr>
          <w:rFonts w:ascii="Times New Roman" w:eastAsia="Times New Roman" w:hAnsi="Times New Roman" w:cs="Times New Roman"/>
          <w:sz w:val="26"/>
          <w:szCs w:val="26"/>
        </w:rPr>
        <w:t>đến</w:t>
      </w:r>
      <w:proofErr w:type="spellEnd"/>
      <w:r w:rsidRPr="007C55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C5520">
        <w:rPr>
          <w:rFonts w:ascii="Times New Roman" w:eastAsia="Times New Roman" w:hAnsi="Times New Roman" w:cs="Times New Roman"/>
          <w:sz w:val="26"/>
          <w:szCs w:val="26"/>
        </w:rPr>
        <w:t>ánh</w:t>
      </w:r>
      <w:proofErr w:type="spellEnd"/>
      <w:r w:rsidRPr="007C55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C5520">
        <w:rPr>
          <w:rFonts w:ascii="Times New Roman" w:eastAsia="Times New Roman" w:hAnsi="Times New Roman" w:cs="Times New Roman"/>
          <w:sz w:val="26"/>
          <w:szCs w:val="26"/>
        </w:rPr>
        <w:t>sáng</w:t>
      </w:r>
      <w:proofErr w:type="spellEnd"/>
      <w:r w:rsidRPr="007C55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C5520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7C55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C5520">
        <w:rPr>
          <w:rFonts w:ascii="Times New Roman" w:eastAsia="Times New Roman" w:hAnsi="Times New Roman" w:cs="Times New Roman"/>
          <w:sz w:val="26"/>
          <w:szCs w:val="26"/>
        </w:rPr>
        <w:t>màu</w:t>
      </w:r>
      <w:proofErr w:type="spellEnd"/>
      <w:r w:rsidRPr="007C55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C5520">
        <w:rPr>
          <w:rFonts w:ascii="Times New Roman" w:eastAsia="Times New Roman" w:hAnsi="Times New Roman" w:cs="Times New Roman"/>
          <w:sz w:val="26"/>
          <w:szCs w:val="26"/>
        </w:rPr>
        <w:t>sắc</w:t>
      </w:r>
      <w:proofErr w:type="spellEnd"/>
      <w:r w:rsidRPr="007C5520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Pr="007C5520">
        <w:rPr>
          <w:rFonts w:ascii="Times New Roman" w:eastAsia="Times New Roman" w:hAnsi="Times New Roman" w:cs="Times New Roman"/>
          <w:sz w:val="26"/>
          <w:szCs w:val="26"/>
        </w:rPr>
        <w:t>Tác</w:t>
      </w:r>
      <w:proofErr w:type="spellEnd"/>
      <w:r w:rsidRPr="007C55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C5520">
        <w:rPr>
          <w:rFonts w:ascii="Times New Roman" w:eastAsia="Times New Roman" w:hAnsi="Times New Roman" w:cs="Times New Roman"/>
          <w:sz w:val="26"/>
          <w:szCs w:val="26"/>
        </w:rPr>
        <w:t>phẩm</w:t>
      </w:r>
      <w:proofErr w:type="spellEnd"/>
      <w:r w:rsidRPr="007C55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C5520">
        <w:rPr>
          <w:rFonts w:ascii="Times New Roman" w:eastAsia="Times New Roman" w:hAnsi="Times New Roman" w:cs="Times New Roman"/>
          <w:sz w:val="26"/>
          <w:szCs w:val="26"/>
        </w:rPr>
        <w:t>tiêu</w:t>
      </w:r>
      <w:proofErr w:type="spellEnd"/>
      <w:r w:rsidRPr="007C55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C5520">
        <w:rPr>
          <w:rFonts w:ascii="Times New Roman" w:eastAsia="Times New Roman" w:hAnsi="Times New Roman" w:cs="Times New Roman"/>
          <w:sz w:val="26"/>
          <w:szCs w:val="26"/>
        </w:rPr>
        <w:t>biểu</w:t>
      </w:r>
      <w:proofErr w:type="spellEnd"/>
      <w:r w:rsidRPr="007C5520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proofErr w:type="spellStart"/>
      <w:r w:rsidRPr="007C5520">
        <w:rPr>
          <w:rFonts w:ascii="Times New Roman" w:eastAsia="Times New Roman" w:hAnsi="Times New Roman" w:cs="Times New Roman"/>
          <w:sz w:val="26"/>
          <w:szCs w:val="26"/>
        </w:rPr>
        <w:t>Ấn</w:t>
      </w:r>
      <w:proofErr w:type="spellEnd"/>
      <w:r w:rsidRPr="007C55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C5520">
        <w:rPr>
          <w:rFonts w:ascii="Times New Roman" w:eastAsia="Times New Roman" w:hAnsi="Times New Roman" w:cs="Times New Roman"/>
          <w:sz w:val="26"/>
          <w:szCs w:val="26"/>
        </w:rPr>
        <w:t>tượng</w:t>
      </w:r>
      <w:proofErr w:type="spellEnd"/>
      <w:r w:rsidRPr="007C55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C5520">
        <w:rPr>
          <w:rFonts w:ascii="Times New Roman" w:eastAsia="Times New Roman" w:hAnsi="Times New Roman" w:cs="Times New Roman"/>
          <w:sz w:val="26"/>
          <w:szCs w:val="26"/>
        </w:rPr>
        <w:t>mặt</w:t>
      </w:r>
      <w:proofErr w:type="spellEnd"/>
      <w:r w:rsidRPr="007C55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C5520">
        <w:rPr>
          <w:rFonts w:ascii="Times New Roman" w:eastAsia="Times New Roman" w:hAnsi="Times New Roman" w:cs="Times New Roman"/>
          <w:sz w:val="26"/>
          <w:szCs w:val="26"/>
        </w:rPr>
        <w:t>trời</w:t>
      </w:r>
      <w:proofErr w:type="spellEnd"/>
      <w:r w:rsidRPr="007C55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C5520">
        <w:rPr>
          <w:rFonts w:ascii="Times New Roman" w:eastAsia="Times New Roman" w:hAnsi="Times New Roman" w:cs="Times New Roman"/>
          <w:sz w:val="26"/>
          <w:szCs w:val="26"/>
        </w:rPr>
        <w:t>mọc</w:t>
      </w:r>
      <w:proofErr w:type="spellEnd"/>
      <w:r w:rsidRPr="007C5520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proofErr w:type="spellStart"/>
      <w:r w:rsidRPr="007C5520">
        <w:rPr>
          <w:rFonts w:ascii="Times New Roman" w:eastAsia="Times New Roman" w:hAnsi="Times New Roman" w:cs="Times New Roman"/>
          <w:sz w:val="26"/>
          <w:szCs w:val="26"/>
        </w:rPr>
        <w:t>Mônê</w:t>
      </w:r>
      <w:proofErr w:type="spellEnd"/>
      <w:r w:rsidRPr="007C5520">
        <w:rPr>
          <w:rFonts w:ascii="Times New Roman" w:eastAsia="Times New Roman" w:hAnsi="Times New Roman" w:cs="Times New Roman"/>
          <w:sz w:val="26"/>
          <w:szCs w:val="26"/>
        </w:rPr>
        <w:t xml:space="preserve">), </w:t>
      </w:r>
      <w:proofErr w:type="spellStart"/>
      <w:r w:rsidRPr="007C5520">
        <w:rPr>
          <w:rFonts w:ascii="Times New Roman" w:eastAsia="Times New Roman" w:hAnsi="Times New Roman" w:cs="Times New Roman"/>
          <w:sz w:val="26"/>
          <w:szCs w:val="26"/>
        </w:rPr>
        <w:t>Bữa</w:t>
      </w:r>
      <w:proofErr w:type="spellEnd"/>
      <w:r w:rsidRPr="007C55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C5520">
        <w:rPr>
          <w:rFonts w:ascii="Times New Roman" w:eastAsia="Times New Roman" w:hAnsi="Times New Roman" w:cs="Times New Roman"/>
          <w:sz w:val="26"/>
          <w:szCs w:val="26"/>
        </w:rPr>
        <w:t>ăn</w:t>
      </w:r>
      <w:proofErr w:type="spellEnd"/>
      <w:r w:rsidRPr="007C55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C5520">
        <w:rPr>
          <w:rFonts w:ascii="Times New Roman" w:eastAsia="Times New Roman" w:hAnsi="Times New Roman" w:cs="Times New Roman"/>
          <w:sz w:val="26"/>
          <w:szCs w:val="26"/>
        </w:rPr>
        <w:t>trên</w:t>
      </w:r>
      <w:proofErr w:type="spellEnd"/>
      <w:r w:rsidRPr="007C55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7C5520">
        <w:rPr>
          <w:rFonts w:ascii="Times New Roman" w:eastAsia="Times New Roman" w:hAnsi="Times New Roman" w:cs="Times New Roman"/>
          <w:sz w:val="26"/>
          <w:szCs w:val="26"/>
        </w:rPr>
        <w:t>cỏ</w:t>
      </w:r>
      <w:proofErr w:type="spellEnd"/>
      <w:r w:rsidRPr="007C5520">
        <w:rPr>
          <w:rFonts w:ascii="Times New Roman" w:eastAsia="Times New Roman" w:hAnsi="Times New Roman" w:cs="Times New Roman"/>
          <w:sz w:val="26"/>
          <w:szCs w:val="26"/>
        </w:rPr>
        <w:t>(</w:t>
      </w:r>
      <w:proofErr w:type="spellStart"/>
      <w:proofErr w:type="gramEnd"/>
      <w:r w:rsidRPr="007C5520">
        <w:rPr>
          <w:rFonts w:ascii="Times New Roman" w:eastAsia="Times New Roman" w:hAnsi="Times New Roman" w:cs="Times New Roman"/>
          <w:sz w:val="26"/>
          <w:szCs w:val="26"/>
        </w:rPr>
        <w:t>Manê</w:t>
      </w:r>
      <w:proofErr w:type="spellEnd"/>
      <w:r w:rsidRPr="007C5520">
        <w:rPr>
          <w:rFonts w:ascii="Times New Roman" w:eastAsia="Times New Roman" w:hAnsi="Times New Roman" w:cs="Times New Roman"/>
          <w:sz w:val="26"/>
          <w:szCs w:val="26"/>
        </w:rPr>
        <w:t xml:space="preserve">), </w:t>
      </w:r>
      <w:proofErr w:type="spellStart"/>
      <w:r w:rsidRPr="007C5520">
        <w:rPr>
          <w:rFonts w:ascii="Times New Roman" w:eastAsia="Times New Roman" w:hAnsi="Times New Roman" w:cs="Times New Roman"/>
          <w:sz w:val="26"/>
          <w:szCs w:val="26"/>
        </w:rPr>
        <w:t>Người</w:t>
      </w:r>
      <w:proofErr w:type="spellEnd"/>
      <w:r w:rsidRPr="007C5520">
        <w:rPr>
          <w:rFonts w:ascii="Times New Roman" w:eastAsia="Times New Roman" w:hAnsi="Times New Roman" w:cs="Times New Roman"/>
          <w:sz w:val="26"/>
          <w:szCs w:val="26"/>
        </w:rPr>
        <w:t xml:space="preserve"> Pari (</w:t>
      </w:r>
      <w:proofErr w:type="spellStart"/>
      <w:r w:rsidRPr="007C5520">
        <w:rPr>
          <w:rFonts w:ascii="Times New Roman" w:eastAsia="Times New Roman" w:hAnsi="Times New Roman" w:cs="Times New Roman"/>
          <w:sz w:val="26"/>
          <w:szCs w:val="26"/>
        </w:rPr>
        <w:t>Rơnoa</w:t>
      </w:r>
      <w:proofErr w:type="spellEnd"/>
      <w:r w:rsidRPr="007C5520">
        <w:rPr>
          <w:rFonts w:ascii="Times New Roman" w:eastAsia="Times New Roman" w:hAnsi="Times New Roman" w:cs="Times New Roman"/>
          <w:sz w:val="26"/>
          <w:szCs w:val="26"/>
        </w:rPr>
        <w:t>)…</w:t>
      </w:r>
    </w:p>
    <w:p w14:paraId="2C875C09" w14:textId="77777777" w:rsidR="00984449" w:rsidRPr="007C5520" w:rsidRDefault="00984449" w:rsidP="0098444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C5520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proofErr w:type="spellStart"/>
      <w:r w:rsidRPr="007C5520">
        <w:rPr>
          <w:rFonts w:ascii="Times New Roman" w:eastAsia="Times New Roman" w:hAnsi="Times New Roman" w:cs="Times New Roman"/>
          <w:sz w:val="26"/>
          <w:szCs w:val="26"/>
        </w:rPr>
        <w:t>Một</w:t>
      </w:r>
      <w:proofErr w:type="spellEnd"/>
      <w:r w:rsidRPr="007C55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C5520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Pr="007C55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C5520">
        <w:rPr>
          <w:rFonts w:ascii="Times New Roman" w:eastAsia="Times New Roman" w:hAnsi="Times New Roman" w:cs="Times New Roman"/>
          <w:sz w:val="26"/>
          <w:szCs w:val="26"/>
        </w:rPr>
        <w:t>họa</w:t>
      </w:r>
      <w:proofErr w:type="spellEnd"/>
      <w:r w:rsidRPr="007C55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C5520">
        <w:rPr>
          <w:rFonts w:ascii="Times New Roman" w:eastAsia="Times New Roman" w:hAnsi="Times New Roman" w:cs="Times New Roman"/>
          <w:sz w:val="26"/>
          <w:szCs w:val="26"/>
        </w:rPr>
        <w:t>sĩ</w:t>
      </w:r>
      <w:proofErr w:type="spellEnd"/>
      <w:r w:rsidRPr="007C55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C5520">
        <w:rPr>
          <w:rFonts w:ascii="Times New Roman" w:eastAsia="Times New Roman" w:hAnsi="Times New Roman" w:cs="Times New Roman"/>
          <w:sz w:val="26"/>
          <w:szCs w:val="26"/>
        </w:rPr>
        <w:t>sau</w:t>
      </w:r>
      <w:proofErr w:type="spellEnd"/>
      <w:r w:rsidRPr="007C55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C5520">
        <w:rPr>
          <w:rFonts w:ascii="Times New Roman" w:eastAsia="Times New Roman" w:hAnsi="Times New Roman" w:cs="Times New Roman"/>
          <w:sz w:val="26"/>
          <w:szCs w:val="26"/>
        </w:rPr>
        <w:t>này</w:t>
      </w:r>
      <w:proofErr w:type="spellEnd"/>
      <w:r w:rsidRPr="007C55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C5520">
        <w:rPr>
          <w:rFonts w:ascii="Times New Roman" w:eastAsia="Times New Roman" w:hAnsi="Times New Roman" w:cs="Times New Roman"/>
          <w:sz w:val="26"/>
          <w:szCs w:val="26"/>
        </w:rPr>
        <w:t>như</w:t>
      </w:r>
      <w:proofErr w:type="spellEnd"/>
      <w:r w:rsidRPr="007C5520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proofErr w:type="spellStart"/>
      <w:r w:rsidRPr="007C5520">
        <w:rPr>
          <w:rFonts w:ascii="Times New Roman" w:eastAsia="Times New Roman" w:hAnsi="Times New Roman" w:cs="Times New Roman"/>
          <w:sz w:val="26"/>
          <w:szCs w:val="26"/>
        </w:rPr>
        <w:t>Xơra</w:t>
      </w:r>
      <w:proofErr w:type="spellEnd"/>
      <w:r w:rsidRPr="007C5520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7C5520">
        <w:rPr>
          <w:rFonts w:ascii="Times New Roman" w:eastAsia="Times New Roman" w:hAnsi="Times New Roman" w:cs="Times New Roman"/>
          <w:sz w:val="26"/>
          <w:szCs w:val="26"/>
        </w:rPr>
        <w:t>Xinhắc</w:t>
      </w:r>
      <w:proofErr w:type="spellEnd"/>
      <w:r w:rsidRPr="007C5520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proofErr w:type="spellStart"/>
      <w:r w:rsidRPr="007C5520">
        <w:rPr>
          <w:rFonts w:ascii="Times New Roman" w:eastAsia="Times New Roman" w:hAnsi="Times New Roman" w:cs="Times New Roman"/>
          <w:sz w:val="26"/>
          <w:szCs w:val="26"/>
        </w:rPr>
        <w:t>Tân</w:t>
      </w:r>
      <w:proofErr w:type="spellEnd"/>
      <w:r w:rsidRPr="007C55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C5520">
        <w:rPr>
          <w:rFonts w:ascii="Times New Roman" w:eastAsia="Times New Roman" w:hAnsi="Times New Roman" w:cs="Times New Roman"/>
          <w:sz w:val="26"/>
          <w:szCs w:val="26"/>
        </w:rPr>
        <w:t>Ấn</w:t>
      </w:r>
      <w:proofErr w:type="spellEnd"/>
      <w:r w:rsidRPr="007C55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C5520">
        <w:rPr>
          <w:rFonts w:ascii="Times New Roman" w:eastAsia="Times New Roman" w:hAnsi="Times New Roman" w:cs="Times New Roman"/>
          <w:sz w:val="26"/>
          <w:szCs w:val="26"/>
        </w:rPr>
        <w:t>Tượng</w:t>
      </w:r>
      <w:proofErr w:type="spellEnd"/>
      <w:r w:rsidRPr="007C5520">
        <w:rPr>
          <w:rFonts w:ascii="Times New Roman" w:eastAsia="Times New Roman" w:hAnsi="Times New Roman" w:cs="Times New Roman"/>
          <w:sz w:val="26"/>
          <w:szCs w:val="26"/>
        </w:rPr>
        <w:t xml:space="preserve">), </w:t>
      </w:r>
      <w:proofErr w:type="spellStart"/>
      <w:r w:rsidRPr="007C5520">
        <w:rPr>
          <w:rFonts w:ascii="Times New Roman" w:eastAsia="Times New Roman" w:hAnsi="Times New Roman" w:cs="Times New Roman"/>
          <w:sz w:val="26"/>
          <w:szCs w:val="26"/>
        </w:rPr>
        <w:t>Xêdan</w:t>
      </w:r>
      <w:proofErr w:type="spellEnd"/>
      <w:r w:rsidRPr="007C5520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7C5520">
        <w:rPr>
          <w:rFonts w:ascii="Times New Roman" w:eastAsia="Times New Roman" w:hAnsi="Times New Roman" w:cs="Times New Roman"/>
          <w:sz w:val="26"/>
          <w:szCs w:val="26"/>
        </w:rPr>
        <w:t>Gôganh</w:t>
      </w:r>
      <w:proofErr w:type="spellEnd"/>
      <w:r w:rsidRPr="007C5520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7C5520">
        <w:rPr>
          <w:rFonts w:ascii="Times New Roman" w:eastAsia="Times New Roman" w:hAnsi="Times New Roman" w:cs="Times New Roman"/>
          <w:sz w:val="26"/>
          <w:szCs w:val="26"/>
        </w:rPr>
        <w:t>Vangốc</w:t>
      </w:r>
      <w:proofErr w:type="spellEnd"/>
      <w:r w:rsidRPr="007C5520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proofErr w:type="spellStart"/>
      <w:r w:rsidRPr="007C5520">
        <w:rPr>
          <w:rFonts w:ascii="Times New Roman" w:eastAsia="Times New Roman" w:hAnsi="Times New Roman" w:cs="Times New Roman"/>
          <w:sz w:val="26"/>
          <w:szCs w:val="26"/>
        </w:rPr>
        <w:t>Hậu</w:t>
      </w:r>
      <w:proofErr w:type="spellEnd"/>
      <w:r w:rsidRPr="007C55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C5520">
        <w:rPr>
          <w:rFonts w:ascii="Times New Roman" w:eastAsia="Times New Roman" w:hAnsi="Times New Roman" w:cs="Times New Roman"/>
          <w:sz w:val="26"/>
          <w:szCs w:val="26"/>
        </w:rPr>
        <w:t>Ấn</w:t>
      </w:r>
      <w:proofErr w:type="spellEnd"/>
      <w:r w:rsidRPr="007C55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C5520">
        <w:rPr>
          <w:rFonts w:ascii="Times New Roman" w:eastAsia="Times New Roman" w:hAnsi="Times New Roman" w:cs="Times New Roman"/>
          <w:sz w:val="26"/>
          <w:szCs w:val="26"/>
        </w:rPr>
        <w:t>Tượng</w:t>
      </w:r>
      <w:proofErr w:type="spellEnd"/>
      <w:r w:rsidRPr="007C5520"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proofErr w:type="spellStart"/>
      <w:r w:rsidRPr="007C5520">
        <w:rPr>
          <w:rFonts w:ascii="Times New Roman" w:eastAsia="Times New Roman" w:hAnsi="Times New Roman" w:cs="Times New Roman"/>
          <w:sz w:val="26"/>
          <w:szCs w:val="26"/>
        </w:rPr>
        <w:t>muốn</w:t>
      </w:r>
      <w:proofErr w:type="spellEnd"/>
      <w:r w:rsidRPr="007C55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C5520">
        <w:rPr>
          <w:rFonts w:ascii="Times New Roman" w:eastAsia="Times New Roman" w:hAnsi="Times New Roman" w:cs="Times New Roman"/>
          <w:sz w:val="26"/>
          <w:szCs w:val="26"/>
        </w:rPr>
        <w:t>vượt</w:t>
      </w:r>
      <w:proofErr w:type="spellEnd"/>
      <w:r w:rsidRPr="007C5520">
        <w:rPr>
          <w:rFonts w:ascii="Times New Roman" w:eastAsia="Times New Roman" w:hAnsi="Times New Roman" w:cs="Times New Roman"/>
          <w:sz w:val="26"/>
          <w:szCs w:val="26"/>
        </w:rPr>
        <w:t xml:space="preserve"> qua </w:t>
      </w:r>
      <w:proofErr w:type="spellStart"/>
      <w:r w:rsidRPr="007C5520">
        <w:rPr>
          <w:rFonts w:ascii="Times New Roman" w:eastAsia="Times New Roman" w:hAnsi="Times New Roman" w:cs="Times New Roman"/>
          <w:sz w:val="26"/>
          <w:szCs w:val="26"/>
        </w:rPr>
        <w:t>giới</w:t>
      </w:r>
      <w:proofErr w:type="spellEnd"/>
      <w:r w:rsidRPr="007C55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C5520">
        <w:rPr>
          <w:rFonts w:ascii="Times New Roman" w:eastAsia="Times New Roman" w:hAnsi="Times New Roman" w:cs="Times New Roman"/>
          <w:sz w:val="26"/>
          <w:szCs w:val="26"/>
        </w:rPr>
        <w:t>hạn</w:t>
      </w:r>
      <w:proofErr w:type="spellEnd"/>
      <w:r w:rsidRPr="007C55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C5520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7C55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C5520">
        <w:rPr>
          <w:rFonts w:ascii="Times New Roman" w:eastAsia="Times New Roman" w:hAnsi="Times New Roman" w:cs="Times New Roman"/>
          <w:sz w:val="26"/>
          <w:szCs w:val="26"/>
        </w:rPr>
        <w:t>hội</w:t>
      </w:r>
      <w:proofErr w:type="spellEnd"/>
      <w:r w:rsidRPr="007C55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C5520">
        <w:rPr>
          <w:rFonts w:ascii="Times New Roman" w:eastAsia="Times New Roman" w:hAnsi="Times New Roman" w:cs="Times New Roman"/>
          <w:sz w:val="26"/>
          <w:szCs w:val="26"/>
        </w:rPr>
        <w:t>họa</w:t>
      </w:r>
      <w:proofErr w:type="spellEnd"/>
      <w:r w:rsidRPr="007C55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C5520">
        <w:rPr>
          <w:rFonts w:ascii="Times New Roman" w:eastAsia="Times New Roman" w:hAnsi="Times New Roman" w:cs="Times New Roman"/>
          <w:sz w:val="26"/>
          <w:szCs w:val="26"/>
        </w:rPr>
        <w:t>Ấn</w:t>
      </w:r>
      <w:proofErr w:type="spellEnd"/>
      <w:r w:rsidRPr="007C55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C5520">
        <w:rPr>
          <w:rFonts w:ascii="Times New Roman" w:eastAsia="Times New Roman" w:hAnsi="Times New Roman" w:cs="Times New Roman"/>
          <w:sz w:val="26"/>
          <w:szCs w:val="26"/>
        </w:rPr>
        <w:t>Tượng</w:t>
      </w:r>
      <w:proofErr w:type="spellEnd"/>
      <w:r w:rsidRPr="007C55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C5520">
        <w:rPr>
          <w:rFonts w:ascii="Times New Roman" w:eastAsia="Times New Roman" w:hAnsi="Times New Roman" w:cs="Times New Roman"/>
          <w:sz w:val="26"/>
          <w:szCs w:val="26"/>
        </w:rPr>
        <w:t>để</w:t>
      </w:r>
      <w:proofErr w:type="spellEnd"/>
      <w:r w:rsidRPr="007C55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C5520">
        <w:rPr>
          <w:rFonts w:ascii="Times New Roman" w:eastAsia="Times New Roman" w:hAnsi="Times New Roman" w:cs="Times New Roman"/>
          <w:sz w:val="26"/>
          <w:szCs w:val="26"/>
        </w:rPr>
        <w:t>tìm</w:t>
      </w:r>
      <w:proofErr w:type="spellEnd"/>
      <w:r w:rsidRPr="007C55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C5520">
        <w:rPr>
          <w:rFonts w:ascii="Times New Roman" w:eastAsia="Times New Roman" w:hAnsi="Times New Roman" w:cs="Times New Roman"/>
          <w:sz w:val="26"/>
          <w:szCs w:val="26"/>
        </w:rPr>
        <w:t>tòi</w:t>
      </w:r>
      <w:proofErr w:type="spellEnd"/>
      <w:r w:rsidRPr="007C5520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7C5520">
        <w:rPr>
          <w:rFonts w:ascii="Times New Roman" w:eastAsia="Times New Roman" w:hAnsi="Times New Roman" w:cs="Times New Roman"/>
          <w:sz w:val="26"/>
          <w:szCs w:val="26"/>
        </w:rPr>
        <w:t>khám</w:t>
      </w:r>
      <w:proofErr w:type="spellEnd"/>
      <w:r w:rsidRPr="007C55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C5520">
        <w:rPr>
          <w:rFonts w:ascii="Times New Roman" w:eastAsia="Times New Roman" w:hAnsi="Times New Roman" w:cs="Times New Roman"/>
          <w:sz w:val="26"/>
          <w:szCs w:val="26"/>
        </w:rPr>
        <w:t>phá</w:t>
      </w:r>
      <w:proofErr w:type="spellEnd"/>
      <w:r w:rsidRPr="007C55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C5520">
        <w:rPr>
          <w:rFonts w:ascii="Times New Roman" w:eastAsia="Times New Roman" w:hAnsi="Times New Roman" w:cs="Times New Roman"/>
          <w:sz w:val="26"/>
          <w:szCs w:val="26"/>
        </w:rPr>
        <w:t>mới</w:t>
      </w:r>
      <w:proofErr w:type="spellEnd"/>
      <w:r w:rsidRPr="007C55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C5520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7C55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C5520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7C55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C5520"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 w:rsidRPr="007C55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C5520">
        <w:rPr>
          <w:rFonts w:ascii="Times New Roman" w:eastAsia="Times New Roman" w:hAnsi="Times New Roman" w:cs="Times New Roman"/>
          <w:sz w:val="26"/>
          <w:szCs w:val="26"/>
        </w:rPr>
        <w:t>những</w:t>
      </w:r>
      <w:proofErr w:type="spellEnd"/>
      <w:r w:rsidRPr="007C55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C5520">
        <w:rPr>
          <w:rFonts w:ascii="Times New Roman" w:eastAsia="Times New Roman" w:hAnsi="Times New Roman" w:cs="Times New Roman"/>
          <w:sz w:val="26"/>
          <w:szCs w:val="26"/>
        </w:rPr>
        <w:t>dấu</w:t>
      </w:r>
      <w:proofErr w:type="spellEnd"/>
      <w:r w:rsidRPr="007C55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C5520">
        <w:rPr>
          <w:rFonts w:ascii="Times New Roman" w:eastAsia="Times New Roman" w:hAnsi="Times New Roman" w:cs="Times New Roman"/>
          <w:sz w:val="26"/>
          <w:szCs w:val="26"/>
        </w:rPr>
        <w:t>ấn</w:t>
      </w:r>
      <w:proofErr w:type="spellEnd"/>
      <w:r w:rsidRPr="007C55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C5520">
        <w:rPr>
          <w:rFonts w:ascii="Times New Roman" w:eastAsia="Times New Roman" w:hAnsi="Times New Roman" w:cs="Times New Roman"/>
          <w:sz w:val="26"/>
          <w:szCs w:val="26"/>
        </w:rPr>
        <w:t>riêng</w:t>
      </w:r>
      <w:proofErr w:type="spellEnd"/>
      <w:r w:rsidRPr="007C55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C5520">
        <w:rPr>
          <w:rFonts w:ascii="Times New Roman" w:eastAsia="Times New Roman" w:hAnsi="Times New Roman" w:cs="Times New Roman"/>
          <w:sz w:val="26"/>
          <w:szCs w:val="26"/>
        </w:rPr>
        <w:t>biệt</w:t>
      </w:r>
      <w:proofErr w:type="spellEnd"/>
      <w:r w:rsidRPr="007C5520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Pr="007C5520">
        <w:rPr>
          <w:rFonts w:ascii="Times New Roman" w:eastAsia="Times New Roman" w:hAnsi="Times New Roman" w:cs="Times New Roman"/>
          <w:sz w:val="26"/>
          <w:szCs w:val="26"/>
        </w:rPr>
        <w:t>Tác</w:t>
      </w:r>
      <w:proofErr w:type="spellEnd"/>
      <w:r w:rsidRPr="007C55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C5520">
        <w:rPr>
          <w:rFonts w:ascii="Times New Roman" w:eastAsia="Times New Roman" w:hAnsi="Times New Roman" w:cs="Times New Roman"/>
          <w:sz w:val="26"/>
          <w:szCs w:val="26"/>
        </w:rPr>
        <w:t>phẩm</w:t>
      </w:r>
      <w:proofErr w:type="spellEnd"/>
      <w:r w:rsidRPr="007C55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C5520">
        <w:rPr>
          <w:rFonts w:ascii="Times New Roman" w:eastAsia="Times New Roman" w:hAnsi="Times New Roman" w:cs="Times New Roman"/>
          <w:sz w:val="26"/>
          <w:szCs w:val="26"/>
        </w:rPr>
        <w:t>tiêu</w:t>
      </w:r>
      <w:proofErr w:type="spellEnd"/>
      <w:r w:rsidRPr="007C55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C5520">
        <w:rPr>
          <w:rFonts w:ascii="Times New Roman" w:eastAsia="Times New Roman" w:hAnsi="Times New Roman" w:cs="Times New Roman"/>
          <w:sz w:val="26"/>
          <w:szCs w:val="26"/>
        </w:rPr>
        <w:t>biểu</w:t>
      </w:r>
      <w:proofErr w:type="spellEnd"/>
      <w:r w:rsidRPr="007C5520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proofErr w:type="spellStart"/>
      <w:r w:rsidRPr="007C5520">
        <w:rPr>
          <w:rFonts w:ascii="Times New Roman" w:eastAsia="Times New Roman" w:hAnsi="Times New Roman" w:cs="Times New Roman"/>
          <w:sz w:val="26"/>
          <w:szCs w:val="26"/>
        </w:rPr>
        <w:t>Sân</w:t>
      </w:r>
      <w:proofErr w:type="spellEnd"/>
      <w:r w:rsidRPr="007C55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C5520">
        <w:rPr>
          <w:rFonts w:ascii="Times New Roman" w:eastAsia="Times New Roman" w:hAnsi="Times New Roman" w:cs="Times New Roman"/>
          <w:sz w:val="26"/>
          <w:szCs w:val="26"/>
        </w:rPr>
        <w:t>khấu</w:t>
      </w:r>
      <w:proofErr w:type="spellEnd"/>
      <w:r w:rsidRPr="007C5520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proofErr w:type="spellStart"/>
      <w:r w:rsidRPr="007C5520">
        <w:rPr>
          <w:rFonts w:ascii="Times New Roman" w:eastAsia="Times New Roman" w:hAnsi="Times New Roman" w:cs="Times New Roman"/>
          <w:sz w:val="26"/>
          <w:szCs w:val="26"/>
        </w:rPr>
        <w:t>Xơra</w:t>
      </w:r>
      <w:proofErr w:type="spellEnd"/>
      <w:r w:rsidRPr="007C5520">
        <w:rPr>
          <w:rFonts w:ascii="Times New Roman" w:eastAsia="Times New Roman" w:hAnsi="Times New Roman" w:cs="Times New Roman"/>
          <w:sz w:val="26"/>
          <w:szCs w:val="26"/>
        </w:rPr>
        <w:t xml:space="preserve">), </w:t>
      </w:r>
      <w:proofErr w:type="spellStart"/>
      <w:r w:rsidRPr="007C5520">
        <w:rPr>
          <w:rFonts w:ascii="Times New Roman" w:eastAsia="Times New Roman" w:hAnsi="Times New Roman" w:cs="Times New Roman"/>
          <w:sz w:val="26"/>
          <w:szCs w:val="26"/>
        </w:rPr>
        <w:t>phòng</w:t>
      </w:r>
      <w:proofErr w:type="spellEnd"/>
      <w:r w:rsidRPr="007C55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C5520">
        <w:rPr>
          <w:rFonts w:ascii="Times New Roman" w:eastAsia="Times New Roman" w:hAnsi="Times New Roman" w:cs="Times New Roman"/>
          <w:sz w:val="26"/>
          <w:szCs w:val="26"/>
        </w:rPr>
        <w:t>ăn</w:t>
      </w:r>
      <w:proofErr w:type="spellEnd"/>
      <w:r w:rsidRPr="007C5520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proofErr w:type="spellStart"/>
      <w:r w:rsidRPr="007C5520">
        <w:rPr>
          <w:rFonts w:ascii="Times New Roman" w:eastAsia="Times New Roman" w:hAnsi="Times New Roman" w:cs="Times New Roman"/>
          <w:sz w:val="26"/>
          <w:szCs w:val="26"/>
        </w:rPr>
        <w:t>Xinhắc</w:t>
      </w:r>
      <w:proofErr w:type="spellEnd"/>
      <w:r w:rsidRPr="007C5520">
        <w:rPr>
          <w:rFonts w:ascii="Times New Roman" w:eastAsia="Times New Roman" w:hAnsi="Times New Roman" w:cs="Times New Roman"/>
          <w:sz w:val="26"/>
          <w:szCs w:val="26"/>
        </w:rPr>
        <w:t xml:space="preserve">), </w:t>
      </w:r>
      <w:proofErr w:type="spellStart"/>
      <w:r w:rsidRPr="007C5520">
        <w:rPr>
          <w:rFonts w:ascii="Times New Roman" w:eastAsia="Times New Roman" w:hAnsi="Times New Roman" w:cs="Times New Roman"/>
          <w:sz w:val="26"/>
          <w:szCs w:val="26"/>
        </w:rPr>
        <w:t>chân</w:t>
      </w:r>
      <w:proofErr w:type="spellEnd"/>
      <w:r w:rsidRPr="007C5520">
        <w:rPr>
          <w:rFonts w:ascii="Times New Roman" w:eastAsia="Times New Roman" w:hAnsi="Times New Roman" w:cs="Times New Roman"/>
          <w:sz w:val="26"/>
          <w:szCs w:val="26"/>
        </w:rPr>
        <w:t xml:space="preserve"> dung </w:t>
      </w:r>
      <w:proofErr w:type="spellStart"/>
      <w:r w:rsidRPr="007C5520">
        <w:rPr>
          <w:rFonts w:ascii="Times New Roman" w:eastAsia="Times New Roman" w:hAnsi="Times New Roman" w:cs="Times New Roman"/>
          <w:sz w:val="26"/>
          <w:szCs w:val="26"/>
        </w:rPr>
        <w:t>tự</w:t>
      </w:r>
      <w:proofErr w:type="spellEnd"/>
      <w:r w:rsidRPr="007C55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C5520">
        <w:rPr>
          <w:rFonts w:ascii="Times New Roman" w:eastAsia="Times New Roman" w:hAnsi="Times New Roman" w:cs="Times New Roman"/>
          <w:sz w:val="26"/>
          <w:szCs w:val="26"/>
        </w:rPr>
        <w:t>họa</w:t>
      </w:r>
      <w:proofErr w:type="spellEnd"/>
      <w:r w:rsidRPr="007C5520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proofErr w:type="spellStart"/>
      <w:r w:rsidRPr="007C5520">
        <w:rPr>
          <w:rFonts w:ascii="Times New Roman" w:eastAsia="Times New Roman" w:hAnsi="Times New Roman" w:cs="Times New Roman"/>
          <w:sz w:val="26"/>
          <w:szCs w:val="26"/>
        </w:rPr>
        <w:t>Xêdan</w:t>
      </w:r>
      <w:proofErr w:type="spellEnd"/>
      <w:r w:rsidRPr="007C5520">
        <w:rPr>
          <w:rFonts w:ascii="Times New Roman" w:eastAsia="Times New Roman" w:hAnsi="Times New Roman" w:cs="Times New Roman"/>
          <w:sz w:val="26"/>
          <w:szCs w:val="26"/>
        </w:rPr>
        <w:t xml:space="preserve">), </w:t>
      </w:r>
      <w:proofErr w:type="spellStart"/>
      <w:r w:rsidRPr="007C5520">
        <w:rPr>
          <w:rFonts w:ascii="Times New Roman" w:eastAsia="Times New Roman" w:hAnsi="Times New Roman" w:cs="Times New Roman"/>
          <w:sz w:val="26"/>
          <w:szCs w:val="26"/>
        </w:rPr>
        <w:t>hoa</w:t>
      </w:r>
      <w:proofErr w:type="spellEnd"/>
      <w:r w:rsidRPr="007C55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C5520">
        <w:rPr>
          <w:rFonts w:ascii="Times New Roman" w:eastAsia="Times New Roman" w:hAnsi="Times New Roman" w:cs="Times New Roman"/>
          <w:sz w:val="26"/>
          <w:szCs w:val="26"/>
        </w:rPr>
        <w:t>hướng</w:t>
      </w:r>
      <w:proofErr w:type="spellEnd"/>
      <w:r w:rsidRPr="007C55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C5520">
        <w:rPr>
          <w:rFonts w:ascii="Times New Roman" w:eastAsia="Times New Roman" w:hAnsi="Times New Roman" w:cs="Times New Roman"/>
          <w:sz w:val="26"/>
          <w:szCs w:val="26"/>
        </w:rPr>
        <w:t>dương</w:t>
      </w:r>
      <w:proofErr w:type="spellEnd"/>
      <w:r w:rsidRPr="007C5520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proofErr w:type="spellStart"/>
      <w:r w:rsidRPr="007C5520">
        <w:rPr>
          <w:rFonts w:ascii="Times New Roman" w:eastAsia="Times New Roman" w:hAnsi="Times New Roman" w:cs="Times New Roman"/>
          <w:sz w:val="26"/>
          <w:szCs w:val="26"/>
        </w:rPr>
        <w:t>VanGốc</w:t>
      </w:r>
      <w:proofErr w:type="spellEnd"/>
      <w:r w:rsidRPr="007C5520">
        <w:rPr>
          <w:rFonts w:ascii="Times New Roman" w:eastAsia="Times New Roman" w:hAnsi="Times New Roman" w:cs="Times New Roman"/>
          <w:sz w:val="26"/>
          <w:szCs w:val="26"/>
        </w:rPr>
        <w:t xml:space="preserve">), con </w:t>
      </w:r>
      <w:proofErr w:type="spellStart"/>
      <w:r w:rsidRPr="007C5520">
        <w:rPr>
          <w:rFonts w:ascii="Times New Roman" w:eastAsia="Times New Roman" w:hAnsi="Times New Roman" w:cs="Times New Roman"/>
          <w:sz w:val="26"/>
          <w:szCs w:val="26"/>
        </w:rPr>
        <w:t>ngựa</w:t>
      </w:r>
      <w:proofErr w:type="spellEnd"/>
      <w:r w:rsidRPr="007C55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C5520">
        <w:rPr>
          <w:rFonts w:ascii="Times New Roman" w:eastAsia="Times New Roman" w:hAnsi="Times New Roman" w:cs="Times New Roman"/>
          <w:sz w:val="26"/>
          <w:szCs w:val="26"/>
        </w:rPr>
        <w:t>trắng</w:t>
      </w:r>
      <w:proofErr w:type="spellEnd"/>
      <w:r w:rsidRPr="007C5520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proofErr w:type="spellStart"/>
      <w:r w:rsidRPr="007C5520">
        <w:rPr>
          <w:rFonts w:ascii="Times New Roman" w:eastAsia="Times New Roman" w:hAnsi="Times New Roman" w:cs="Times New Roman"/>
          <w:sz w:val="26"/>
          <w:szCs w:val="26"/>
        </w:rPr>
        <w:t>Gôganh</w:t>
      </w:r>
      <w:proofErr w:type="spellEnd"/>
      <w:r w:rsidRPr="007C5520">
        <w:rPr>
          <w:rFonts w:ascii="Times New Roman" w:eastAsia="Times New Roman" w:hAnsi="Times New Roman" w:cs="Times New Roman"/>
          <w:sz w:val="26"/>
          <w:szCs w:val="26"/>
        </w:rPr>
        <w:t>) …</w:t>
      </w:r>
    </w:p>
    <w:p w14:paraId="5FE29178" w14:textId="77777777" w:rsidR="00984449" w:rsidRPr="007C5520" w:rsidRDefault="00984449" w:rsidP="009844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</w:pPr>
      <w:r w:rsidRPr="007C5520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2. </w:t>
      </w:r>
      <w:proofErr w:type="spellStart"/>
      <w:r w:rsidRPr="007C5520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u w:val="single"/>
        </w:rPr>
        <w:t>Trường</w:t>
      </w:r>
      <w:proofErr w:type="spellEnd"/>
      <w:r w:rsidRPr="007C5520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u w:val="single"/>
        </w:rPr>
        <w:t xml:space="preserve"> </w:t>
      </w:r>
      <w:proofErr w:type="spellStart"/>
      <w:r w:rsidRPr="007C5520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u w:val="single"/>
        </w:rPr>
        <w:t>phái</w:t>
      </w:r>
      <w:proofErr w:type="spellEnd"/>
      <w:r w:rsidRPr="007C5520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u w:val="single"/>
        </w:rPr>
        <w:t xml:space="preserve"> </w:t>
      </w:r>
      <w:proofErr w:type="spellStart"/>
      <w:r w:rsidRPr="007C5520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u w:val="single"/>
        </w:rPr>
        <w:t>hội</w:t>
      </w:r>
      <w:proofErr w:type="spellEnd"/>
      <w:r w:rsidRPr="007C5520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u w:val="single"/>
        </w:rPr>
        <w:t xml:space="preserve"> </w:t>
      </w:r>
      <w:proofErr w:type="spellStart"/>
      <w:r w:rsidRPr="007C5520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u w:val="single"/>
        </w:rPr>
        <w:t>họa</w:t>
      </w:r>
      <w:proofErr w:type="spellEnd"/>
      <w:r w:rsidRPr="007C5520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u w:val="single"/>
        </w:rPr>
        <w:t xml:space="preserve"> </w:t>
      </w:r>
      <w:proofErr w:type="spellStart"/>
      <w:r w:rsidRPr="007C5520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u w:val="single"/>
        </w:rPr>
        <w:t>Dã</w:t>
      </w:r>
      <w:proofErr w:type="spellEnd"/>
      <w:r w:rsidRPr="007C5520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u w:val="single"/>
        </w:rPr>
        <w:t xml:space="preserve"> </w:t>
      </w:r>
      <w:proofErr w:type="spellStart"/>
      <w:r w:rsidRPr="007C5520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u w:val="single"/>
        </w:rPr>
        <w:t>Thú</w:t>
      </w:r>
      <w:proofErr w:type="spellEnd"/>
      <w:r w:rsidRPr="007C5520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.</w:t>
      </w:r>
    </w:p>
    <w:p w14:paraId="11F39E62" w14:textId="77777777" w:rsidR="00984449" w:rsidRPr="007C5520" w:rsidRDefault="00984449" w:rsidP="0098444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C5520">
        <w:rPr>
          <w:rFonts w:ascii="Times New Roman" w:eastAsia="Times New Roman" w:hAnsi="Times New Roman" w:cs="Times New Roman"/>
          <w:sz w:val="26"/>
          <w:szCs w:val="26"/>
        </w:rPr>
        <w:t xml:space="preserve">- Ra </w:t>
      </w:r>
      <w:proofErr w:type="spellStart"/>
      <w:r w:rsidRPr="007C5520">
        <w:rPr>
          <w:rFonts w:ascii="Times New Roman" w:eastAsia="Times New Roman" w:hAnsi="Times New Roman" w:cs="Times New Roman"/>
          <w:sz w:val="26"/>
          <w:szCs w:val="26"/>
        </w:rPr>
        <w:t>đời</w:t>
      </w:r>
      <w:proofErr w:type="spellEnd"/>
      <w:r w:rsidRPr="007C55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C5520">
        <w:rPr>
          <w:rFonts w:ascii="Times New Roman" w:eastAsia="Times New Roman" w:hAnsi="Times New Roman" w:cs="Times New Roman"/>
          <w:sz w:val="26"/>
          <w:szCs w:val="26"/>
        </w:rPr>
        <w:t>nhận</w:t>
      </w:r>
      <w:proofErr w:type="spellEnd"/>
      <w:r w:rsidRPr="007C55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C5520">
        <w:rPr>
          <w:rFonts w:ascii="Times New Roman" w:eastAsia="Times New Roman" w:hAnsi="Times New Roman" w:cs="Times New Roman"/>
          <w:sz w:val="26"/>
          <w:szCs w:val="26"/>
        </w:rPr>
        <w:t>cuộc</w:t>
      </w:r>
      <w:proofErr w:type="spellEnd"/>
      <w:r w:rsidRPr="007C55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C5520">
        <w:rPr>
          <w:rFonts w:ascii="Times New Roman" w:eastAsia="Times New Roman" w:hAnsi="Times New Roman" w:cs="Times New Roman"/>
          <w:sz w:val="26"/>
          <w:szCs w:val="26"/>
        </w:rPr>
        <w:t>triển</w:t>
      </w:r>
      <w:proofErr w:type="spellEnd"/>
      <w:r w:rsidRPr="007C55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C5520">
        <w:rPr>
          <w:rFonts w:ascii="Times New Roman" w:eastAsia="Times New Roman" w:hAnsi="Times New Roman" w:cs="Times New Roman"/>
          <w:sz w:val="26"/>
          <w:szCs w:val="26"/>
        </w:rPr>
        <w:t>lãm</w:t>
      </w:r>
      <w:proofErr w:type="spellEnd"/>
      <w:r w:rsidRPr="007C5520">
        <w:rPr>
          <w:rFonts w:ascii="Times New Roman" w:eastAsia="Times New Roman" w:hAnsi="Times New Roman" w:cs="Times New Roman"/>
          <w:sz w:val="26"/>
          <w:szCs w:val="26"/>
        </w:rPr>
        <w:t xml:space="preserve"> “</w:t>
      </w:r>
      <w:proofErr w:type="spellStart"/>
      <w:r w:rsidRPr="007C5520">
        <w:rPr>
          <w:rFonts w:ascii="Times New Roman" w:eastAsia="Times New Roman" w:hAnsi="Times New Roman" w:cs="Times New Roman"/>
          <w:sz w:val="26"/>
          <w:szCs w:val="26"/>
        </w:rPr>
        <w:t>Mùa</w:t>
      </w:r>
      <w:proofErr w:type="spellEnd"/>
      <w:r w:rsidRPr="007C55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C5520">
        <w:rPr>
          <w:rFonts w:ascii="Times New Roman" w:eastAsia="Times New Roman" w:hAnsi="Times New Roman" w:cs="Times New Roman"/>
          <w:sz w:val="26"/>
          <w:szCs w:val="26"/>
        </w:rPr>
        <w:t>thu</w:t>
      </w:r>
      <w:proofErr w:type="spellEnd"/>
      <w:r w:rsidRPr="007C5520">
        <w:rPr>
          <w:rFonts w:ascii="Times New Roman" w:eastAsia="Times New Roman" w:hAnsi="Times New Roman" w:cs="Times New Roman"/>
          <w:sz w:val="26"/>
          <w:szCs w:val="26"/>
        </w:rPr>
        <w:t xml:space="preserve">” </w:t>
      </w:r>
      <w:proofErr w:type="spellStart"/>
      <w:r w:rsidRPr="007C5520">
        <w:rPr>
          <w:rFonts w:ascii="Times New Roman" w:eastAsia="Times New Roman" w:hAnsi="Times New Roman" w:cs="Times New Roman"/>
          <w:sz w:val="26"/>
          <w:szCs w:val="26"/>
        </w:rPr>
        <w:t>năm</w:t>
      </w:r>
      <w:proofErr w:type="spellEnd"/>
      <w:r w:rsidRPr="007C5520">
        <w:rPr>
          <w:rFonts w:ascii="Times New Roman" w:eastAsia="Times New Roman" w:hAnsi="Times New Roman" w:cs="Times New Roman"/>
          <w:sz w:val="26"/>
          <w:szCs w:val="26"/>
        </w:rPr>
        <w:t xml:space="preserve"> 1905 </w:t>
      </w:r>
      <w:proofErr w:type="spellStart"/>
      <w:r w:rsidRPr="007C5520">
        <w:rPr>
          <w:rFonts w:ascii="Times New Roman" w:eastAsia="Times New Roman" w:hAnsi="Times New Roman" w:cs="Times New Roman"/>
          <w:sz w:val="26"/>
          <w:szCs w:val="26"/>
        </w:rPr>
        <w:t>tại</w:t>
      </w:r>
      <w:proofErr w:type="spellEnd"/>
      <w:r w:rsidRPr="007C55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C5520">
        <w:rPr>
          <w:rFonts w:ascii="Times New Roman" w:eastAsia="Times New Roman" w:hAnsi="Times New Roman" w:cs="Times New Roman"/>
          <w:sz w:val="26"/>
          <w:szCs w:val="26"/>
        </w:rPr>
        <w:t>Pháp</w:t>
      </w:r>
      <w:proofErr w:type="spellEnd"/>
      <w:r w:rsidRPr="007C5520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Pr="007C5520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7C55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C5520">
        <w:rPr>
          <w:rFonts w:ascii="Times New Roman" w:eastAsia="Times New Roman" w:hAnsi="Times New Roman" w:cs="Times New Roman"/>
          <w:sz w:val="26"/>
          <w:szCs w:val="26"/>
        </w:rPr>
        <w:t>họa</w:t>
      </w:r>
      <w:proofErr w:type="spellEnd"/>
      <w:r w:rsidRPr="007C55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C5520">
        <w:rPr>
          <w:rFonts w:ascii="Times New Roman" w:eastAsia="Times New Roman" w:hAnsi="Times New Roman" w:cs="Times New Roman"/>
          <w:sz w:val="26"/>
          <w:szCs w:val="26"/>
        </w:rPr>
        <w:t>sĩ</w:t>
      </w:r>
      <w:proofErr w:type="spellEnd"/>
      <w:r w:rsidRPr="007C55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C5520">
        <w:rPr>
          <w:rFonts w:ascii="Times New Roman" w:eastAsia="Times New Roman" w:hAnsi="Times New Roman" w:cs="Times New Roman"/>
          <w:sz w:val="26"/>
          <w:szCs w:val="26"/>
        </w:rPr>
        <w:t>theo</w:t>
      </w:r>
      <w:proofErr w:type="spellEnd"/>
      <w:r w:rsidRPr="007C55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C5520">
        <w:rPr>
          <w:rFonts w:ascii="Times New Roman" w:eastAsia="Times New Roman" w:hAnsi="Times New Roman" w:cs="Times New Roman"/>
          <w:sz w:val="26"/>
          <w:szCs w:val="26"/>
        </w:rPr>
        <w:t>trường</w:t>
      </w:r>
      <w:proofErr w:type="spellEnd"/>
      <w:r w:rsidRPr="007C55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C5520">
        <w:rPr>
          <w:rFonts w:ascii="Times New Roman" w:eastAsia="Times New Roman" w:hAnsi="Times New Roman" w:cs="Times New Roman"/>
          <w:sz w:val="26"/>
          <w:szCs w:val="26"/>
        </w:rPr>
        <w:t>phái</w:t>
      </w:r>
      <w:proofErr w:type="spellEnd"/>
      <w:r w:rsidRPr="007C55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C5520">
        <w:rPr>
          <w:rFonts w:ascii="Times New Roman" w:eastAsia="Times New Roman" w:hAnsi="Times New Roman" w:cs="Times New Roman"/>
          <w:sz w:val="26"/>
          <w:szCs w:val="26"/>
        </w:rPr>
        <w:t>này</w:t>
      </w:r>
      <w:proofErr w:type="spellEnd"/>
      <w:r w:rsidRPr="007C55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C5520">
        <w:rPr>
          <w:rFonts w:ascii="Times New Roman" w:eastAsia="Times New Roman" w:hAnsi="Times New Roman" w:cs="Times New Roman"/>
          <w:sz w:val="26"/>
          <w:szCs w:val="26"/>
        </w:rPr>
        <w:t>đã</w:t>
      </w:r>
      <w:proofErr w:type="spellEnd"/>
      <w:r w:rsidRPr="007C55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C5520">
        <w:rPr>
          <w:rFonts w:ascii="Times New Roman" w:eastAsia="Times New Roman" w:hAnsi="Times New Roman" w:cs="Times New Roman"/>
          <w:sz w:val="26"/>
          <w:szCs w:val="26"/>
        </w:rPr>
        <w:t>bỏ</w:t>
      </w:r>
      <w:proofErr w:type="spellEnd"/>
      <w:r w:rsidRPr="007C55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C5520">
        <w:rPr>
          <w:rFonts w:ascii="Times New Roman" w:eastAsia="Times New Roman" w:hAnsi="Times New Roman" w:cs="Times New Roman"/>
          <w:sz w:val="26"/>
          <w:szCs w:val="26"/>
        </w:rPr>
        <w:t>cách</w:t>
      </w:r>
      <w:proofErr w:type="spellEnd"/>
      <w:r w:rsidRPr="007C55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C5520">
        <w:rPr>
          <w:rFonts w:ascii="Times New Roman" w:eastAsia="Times New Roman" w:hAnsi="Times New Roman" w:cs="Times New Roman"/>
          <w:sz w:val="26"/>
          <w:szCs w:val="26"/>
        </w:rPr>
        <w:t>vẽ</w:t>
      </w:r>
      <w:proofErr w:type="spellEnd"/>
      <w:r w:rsidRPr="007C55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C5520">
        <w:rPr>
          <w:rFonts w:ascii="Times New Roman" w:eastAsia="Times New Roman" w:hAnsi="Times New Roman" w:cs="Times New Roman"/>
          <w:sz w:val="26"/>
          <w:szCs w:val="26"/>
        </w:rPr>
        <w:t>vờn</w:t>
      </w:r>
      <w:proofErr w:type="spellEnd"/>
      <w:r w:rsidRPr="007C55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C5520">
        <w:rPr>
          <w:rFonts w:ascii="Times New Roman" w:eastAsia="Times New Roman" w:hAnsi="Times New Roman" w:cs="Times New Roman"/>
          <w:sz w:val="26"/>
          <w:szCs w:val="26"/>
        </w:rPr>
        <w:t>khối</w:t>
      </w:r>
      <w:proofErr w:type="spellEnd"/>
      <w:r w:rsidRPr="007C5520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7C5520">
        <w:rPr>
          <w:rFonts w:ascii="Times New Roman" w:eastAsia="Times New Roman" w:hAnsi="Times New Roman" w:cs="Times New Roman"/>
          <w:sz w:val="26"/>
          <w:szCs w:val="26"/>
        </w:rPr>
        <w:t>vờn</w:t>
      </w:r>
      <w:proofErr w:type="spellEnd"/>
      <w:r w:rsidRPr="007C55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C5520">
        <w:rPr>
          <w:rFonts w:ascii="Times New Roman" w:eastAsia="Times New Roman" w:hAnsi="Times New Roman" w:cs="Times New Roman"/>
          <w:sz w:val="26"/>
          <w:szCs w:val="26"/>
        </w:rPr>
        <w:t>sáng</w:t>
      </w:r>
      <w:proofErr w:type="spellEnd"/>
      <w:r w:rsidRPr="007C55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C5520">
        <w:rPr>
          <w:rFonts w:ascii="Times New Roman" w:eastAsia="Times New Roman" w:hAnsi="Times New Roman" w:cs="Times New Roman"/>
          <w:sz w:val="26"/>
          <w:szCs w:val="26"/>
        </w:rPr>
        <w:t>tối</w:t>
      </w:r>
      <w:proofErr w:type="spellEnd"/>
      <w:r w:rsidRPr="007C55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C5520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7C55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C5520">
        <w:rPr>
          <w:rFonts w:ascii="Times New Roman" w:eastAsia="Times New Roman" w:hAnsi="Times New Roman" w:cs="Times New Roman"/>
          <w:sz w:val="26"/>
          <w:szCs w:val="26"/>
        </w:rPr>
        <w:t>tranh</w:t>
      </w:r>
      <w:proofErr w:type="spellEnd"/>
      <w:r w:rsidRPr="007C5520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7C5520">
        <w:rPr>
          <w:rFonts w:ascii="Times New Roman" w:eastAsia="Times New Roman" w:hAnsi="Times New Roman" w:cs="Times New Roman"/>
          <w:sz w:val="26"/>
          <w:szCs w:val="26"/>
        </w:rPr>
        <w:t>họ</w:t>
      </w:r>
      <w:proofErr w:type="spellEnd"/>
      <w:r w:rsidRPr="007C55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C5520">
        <w:rPr>
          <w:rFonts w:ascii="Times New Roman" w:eastAsia="Times New Roman" w:hAnsi="Times New Roman" w:cs="Times New Roman"/>
          <w:sz w:val="26"/>
          <w:szCs w:val="26"/>
        </w:rPr>
        <w:t>quan</w:t>
      </w:r>
      <w:proofErr w:type="spellEnd"/>
      <w:r w:rsidRPr="007C55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C5520">
        <w:rPr>
          <w:rFonts w:ascii="Times New Roman" w:eastAsia="Times New Roman" w:hAnsi="Times New Roman" w:cs="Times New Roman"/>
          <w:sz w:val="26"/>
          <w:szCs w:val="26"/>
        </w:rPr>
        <w:t>tâm</w:t>
      </w:r>
      <w:proofErr w:type="spellEnd"/>
      <w:r w:rsidRPr="007C55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C5520">
        <w:rPr>
          <w:rFonts w:ascii="Times New Roman" w:eastAsia="Times New Roman" w:hAnsi="Times New Roman" w:cs="Times New Roman"/>
          <w:sz w:val="26"/>
          <w:szCs w:val="26"/>
        </w:rPr>
        <w:t>đến</w:t>
      </w:r>
      <w:proofErr w:type="spellEnd"/>
      <w:r w:rsidRPr="007C55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C5520">
        <w:rPr>
          <w:rFonts w:ascii="Times New Roman" w:eastAsia="Times New Roman" w:hAnsi="Times New Roman" w:cs="Times New Roman"/>
          <w:sz w:val="26"/>
          <w:szCs w:val="26"/>
        </w:rPr>
        <w:t>những</w:t>
      </w:r>
      <w:proofErr w:type="spellEnd"/>
      <w:r w:rsidRPr="007C55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C5520">
        <w:rPr>
          <w:rFonts w:ascii="Times New Roman" w:eastAsia="Times New Roman" w:hAnsi="Times New Roman" w:cs="Times New Roman"/>
          <w:sz w:val="26"/>
          <w:szCs w:val="26"/>
        </w:rPr>
        <w:t>mảng</w:t>
      </w:r>
      <w:proofErr w:type="spellEnd"/>
      <w:r w:rsidRPr="007C55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C5520">
        <w:rPr>
          <w:rFonts w:ascii="Times New Roman" w:eastAsia="Times New Roman" w:hAnsi="Times New Roman" w:cs="Times New Roman"/>
          <w:sz w:val="26"/>
          <w:szCs w:val="26"/>
        </w:rPr>
        <w:t>màu</w:t>
      </w:r>
      <w:proofErr w:type="spellEnd"/>
      <w:r w:rsidRPr="007C55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C5520">
        <w:rPr>
          <w:rFonts w:ascii="Times New Roman" w:eastAsia="Times New Roman" w:hAnsi="Times New Roman" w:cs="Times New Roman"/>
          <w:sz w:val="26"/>
          <w:szCs w:val="26"/>
        </w:rPr>
        <w:t>nguyên</w:t>
      </w:r>
      <w:proofErr w:type="spellEnd"/>
      <w:r w:rsidRPr="007C55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C5520">
        <w:rPr>
          <w:rFonts w:ascii="Times New Roman" w:eastAsia="Times New Roman" w:hAnsi="Times New Roman" w:cs="Times New Roman"/>
          <w:sz w:val="26"/>
          <w:szCs w:val="26"/>
        </w:rPr>
        <w:t>sắc</w:t>
      </w:r>
      <w:proofErr w:type="spellEnd"/>
      <w:r w:rsidRPr="007C5520">
        <w:rPr>
          <w:rFonts w:ascii="Times New Roman" w:eastAsia="Times New Roman" w:hAnsi="Times New Roman" w:cs="Times New Roman"/>
          <w:sz w:val="26"/>
          <w:szCs w:val="26"/>
        </w:rPr>
        <w:t xml:space="preserve"> gay </w:t>
      </w:r>
      <w:proofErr w:type="spellStart"/>
      <w:r w:rsidRPr="007C5520">
        <w:rPr>
          <w:rFonts w:ascii="Times New Roman" w:eastAsia="Times New Roman" w:hAnsi="Times New Roman" w:cs="Times New Roman"/>
          <w:sz w:val="26"/>
          <w:szCs w:val="26"/>
        </w:rPr>
        <w:t>gắt</w:t>
      </w:r>
      <w:proofErr w:type="spellEnd"/>
      <w:r w:rsidRPr="007C55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C5520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7C55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C5520">
        <w:rPr>
          <w:rFonts w:ascii="Times New Roman" w:eastAsia="Times New Roman" w:hAnsi="Times New Roman" w:cs="Times New Roman"/>
          <w:sz w:val="26"/>
          <w:szCs w:val="26"/>
        </w:rPr>
        <w:t>những</w:t>
      </w:r>
      <w:proofErr w:type="spellEnd"/>
      <w:r w:rsidRPr="007C55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C5520">
        <w:rPr>
          <w:rFonts w:ascii="Times New Roman" w:eastAsia="Times New Roman" w:hAnsi="Times New Roman" w:cs="Times New Roman"/>
          <w:sz w:val="26"/>
          <w:szCs w:val="26"/>
        </w:rPr>
        <w:t>đường</w:t>
      </w:r>
      <w:proofErr w:type="spellEnd"/>
      <w:r w:rsidRPr="007C55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C5520">
        <w:rPr>
          <w:rFonts w:ascii="Times New Roman" w:eastAsia="Times New Roman" w:hAnsi="Times New Roman" w:cs="Times New Roman"/>
          <w:sz w:val="26"/>
          <w:szCs w:val="26"/>
        </w:rPr>
        <w:t>viền</w:t>
      </w:r>
      <w:proofErr w:type="spellEnd"/>
      <w:r w:rsidRPr="007C55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C5520">
        <w:rPr>
          <w:rFonts w:ascii="Times New Roman" w:eastAsia="Times New Roman" w:hAnsi="Times New Roman" w:cs="Times New Roman"/>
          <w:sz w:val="26"/>
          <w:szCs w:val="26"/>
        </w:rPr>
        <w:t>mạnh</w:t>
      </w:r>
      <w:proofErr w:type="spellEnd"/>
      <w:r w:rsidRPr="007C55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C5520">
        <w:rPr>
          <w:rFonts w:ascii="Times New Roman" w:eastAsia="Times New Roman" w:hAnsi="Times New Roman" w:cs="Times New Roman"/>
          <w:sz w:val="26"/>
          <w:szCs w:val="26"/>
        </w:rPr>
        <w:t>bạo</w:t>
      </w:r>
      <w:proofErr w:type="spellEnd"/>
      <w:r w:rsidRPr="007C5520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7C5520">
        <w:rPr>
          <w:rFonts w:ascii="Times New Roman" w:eastAsia="Times New Roman" w:hAnsi="Times New Roman" w:cs="Times New Roman"/>
          <w:sz w:val="26"/>
          <w:szCs w:val="26"/>
        </w:rPr>
        <w:t>dứt</w:t>
      </w:r>
      <w:proofErr w:type="spellEnd"/>
      <w:r w:rsidRPr="007C55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C5520">
        <w:rPr>
          <w:rFonts w:ascii="Times New Roman" w:eastAsia="Times New Roman" w:hAnsi="Times New Roman" w:cs="Times New Roman"/>
          <w:sz w:val="26"/>
          <w:szCs w:val="26"/>
        </w:rPr>
        <w:t>khoát</w:t>
      </w:r>
      <w:proofErr w:type="spellEnd"/>
      <w:r w:rsidRPr="007C5520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Pr="007C5520">
        <w:rPr>
          <w:rFonts w:ascii="Times New Roman" w:eastAsia="Times New Roman" w:hAnsi="Times New Roman" w:cs="Times New Roman"/>
          <w:sz w:val="26"/>
          <w:szCs w:val="26"/>
        </w:rPr>
        <w:t>Tác</w:t>
      </w:r>
      <w:proofErr w:type="spellEnd"/>
      <w:r w:rsidRPr="007C55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C5520">
        <w:rPr>
          <w:rFonts w:ascii="Times New Roman" w:eastAsia="Times New Roman" w:hAnsi="Times New Roman" w:cs="Times New Roman"/>
          <w:sz w:val="26"/>
          <w:szCs w:val="26"/>
        </w:rPr>
        <w:t>phẩm</w:t>
      </w:r>
      <w:proofErr w:type="spellEnd"/>
      <w:r w:rsidRPr="007C55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C5520">
        <w:rPr>
          <w:rFonts w:ascii="Times New Roman" w:eastAsia="Times New Roman" w:hAnsi="Times New Roman" w:cs="Times New Roman"/>
          <w:sz w:val="26"/>
          <w:szCs w:val="26"/>
        </w:rPr>
        <w:t>tiêu</w:t>
      </w:r>
      <w:proofErr w:type="spellEnd"/>
      <w:r w:rsidRPr="007C55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C5520">
        <w:rPr>
          <w:rFonts w:ascii="Times New Roman" w:eastAsia="Times New Roman" w:hAnsi="Times New Roman" w:cs="Times New Roman"/>
          <w:sz w:val="26"/>
          <w:szCs w:val="26"/>
        </w:rPr>
        <w:t>biểu</w:t>
      </w:r>
      <w:proofErr w:type="spellEnd"/>
      <w:r w:rsidRPr="007C5520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proofErr w:type="spellStart"/>
      <w:r w:rsidRPr="007C5520">
        <w:rPr>
          <w:rFonts w:ascii="Times New Roman" w:eastAsia="Times New Roman" w:hAnsi="Times New Roman" w:cs="Times New Roman"/>
          <w:sz w:val="26"/>
          <w:szCs w:val="26"/>
        </w:rPr>
        <w:t>Cá</w:t>
      </w:r>
      <w:proofErr w:type="spellEnd"/>
      <w:r w:rsidRPr="007C55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C5520">
        <w:rPr>
          <w:rFonts w:ascii="Times New Roman" w:eastAsia="Times New Roman" w:hAnsi="Times New Roman" w:cs="Times New Roman"/>
          <w:sz w:val="26"/>
          <w:szCs w:val="26"/>
        </w:rPr>
        <w:t>đỏ</w:t>
      </w:r>
      <w:proofErr w:type="spellEnd"/>
      <w:r w:rsidRPr="007C5520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proofErr w:type="spellStart"/>
      <w:r w:rsidRPr="007C5520">
        <w:rPr>
          <w:rFonts w:ascii="Times New Roman" w:eastAsia="Times New Roman" w:hAnsi="Times New Roman" w:cs="Times New Roman"/>
          <w:sz w:val="26"/>
          <w:szCs w:val="26"/>
        </w:rPr>
        <w:t>Matítxơ</w:t>
      </w:r>
      <w:proofErr w:type="spellEnd"/>
      <w:r w:rsidRPr="007C5520">
        <w:rPr>
          <w:rFonts w:ascii="Times New Roman" w:eastAsia="Times New Roman" w:hAnsi="Times New Roman" w:cs="Times New Roman"/>
          <w:sz w:val="26"/>
          <w:szCs w:val="26"/>
        </w:rPr>
        <w:t xml:space="preserve">), </w:t>
      </w:r>
      <w:proofErr w:type="spellStart"/>
      <w:r w:rsidRPr="007C5520">
        <w:rPr>
          <w:rFonts w:ascii="Times New Roman" w:eastAsia="Times New Roman" w:hAnsi="Times New Roman" w:cs="Times New Roman"/>
          <w:sz w:val="26"/>
          <w:szCs w:val="26"/>
        </w:rPr>
        <w:t>Bến</w:t>
      </w:r>
      <w:proofErr w:type="spellEnd"/>
      <w:r w:rsidRPr="007C55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C5520">
        <w:rPr>
          <w:rFonts w:ascii="Times New Roman" w:eastAsia="Times New Roman" w:hAnsi="Times New Roman" w:cs="Times New Roman"/>
          <w:sz w:val="26"/>
          <w:szCs w:val="26"/>
        </w:rPr>
        <w:t>phà</w:t>
      </w:r>
      <w:proofErr w:type="spellEnd"/>
      <w:r w:rsidRPr="007C55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C5520">
        <w:rPr>
          <w:rFonts w:ascii="Times New Roman" w:eastAsia="Times New Roman" w:hAnsi="Times New Roman" w:cs="Times New Roman"/>
          <w:sz w:val="26"/>
          <w:szCs w:val="26"/>
        </w:rPr>
        <w:t>Phêcum</w:t>
      </w:r>
      <w:proofErr w:type="spellEnd"/>
      <w:r w:rsidRPr="007C5520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proofErr w:type="spellStart"/>
      <w:r w:rsidRPr="007C5520">
        <w:rPr>
          <w:rFonts w:ascii="Times New Roman" w:eastAsia="Times New Roman" w:hAnsi="Times New Roman" w:cs="Times New Roman"/>
          <w:sz w:val="26"/>
          <w:szCs w:val="26"/>
        </w:rPr>
        <w:t>Máckê</w:t>
      </w:r>
      <w:proofErr w:type="spellEnd"/>
      <w:r w:rsidRPr="007C5520">
        <w:rPr>
          <w:rFonts w:ascii="Times New Roman" w:eastAsia="Times New Roman" w:hAnsi="Times New Roman" w:cs="Times New Roman"/>
          <w:sz w:val="26"/>
          <w:szCs w:val="26"/>
        </w:rPr>
        <w:t xml:space="preserve">), </w:t>
      </w:r>
      <w:proofErr w:type="spellStart"/>
      <w:r w:rsidRPr="007C5520">
        <w:rPr>
          <w:rFonts w:ascii="Times New Roman" w:eastAsia="Times New Roman" w:hAnsi="Times New Roman" w:cs="Times New Roman"/>
          <w:sz w:val="26"/>
          <w:szCs w:val="26"/>
        </w:rPr>
        <w:t>thuyền</w:t>
      </w:r>
      <w:proofErr w:type="spellEnd"/>
      <w:r w:rsidRPr="007C55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C5520">
        <w:rPr>
          <w:rFonts w:ascii="Times New Roman" w:eastAsia="Times New Roman" w:hAnsi="Times New Roman" w:cs="Times New Roman"/>
          <w:sz w:val="26"/>
          <w:szCs w:val="26"/>
        </w:rPr>
        <w:t>buồm</w:t>
      </w:r>
      <w:proofErr w:type="spellEnd"/>
      <w:r w:rsidRPr="007C5520">
        <w:rPr>
          <w:rFonts w:ascii="Times New Roman" w:eastAsia="Times New Roman" w:hAnsi="Times New Roman" w:cs="Times New Roman"/>
          <w:sz w:val="26"/>
          <w:szCs w:val="26"/>
        </w:rPr>
        <w:t xml:space="preserve"> ở </w:t>
      </w:r>
      <w:proofErr w:type="spellStart"/>
      <w:r w:rsidRPr="007C5520">
        <w:rPr>
          <w:rFonts w:ascii="Times New Roman" w:eastAsia="Times New Roman" w:hAnsi="Times New Roman" w:cs="Times New Roman"/>
          <w:sz w:val="26"/>
          <w:szCs w:val="26"/>
        </w:rPr>
        <w:t>Đôvin</w:t>
      </w:r>
      <w:proofErr w:type="spellEnd"/>
      <w:r w:rsidRPr="007C5520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proofErr w:type="spellStart"/>
      <w:r w:rsidRPr="007C5520">
        <w:rPr>
          <w:rFonts w:ascii="Times New Roman" w:eastAsia="Times New Roman" w:hAnsi="Times New Roman" w:cs="Times New Roman"/>
          <w:sz w:val="26"/>
          <w:szCs w:val="26"/>
        </w:rPr>
        <w:t>Đuyphi</w:t>
      </w:r>
      <w:proofErr w:type="spellEnd"/>
      <w:r w:rsidRPr="007C5520">
        <w:rPr>
          <w:rFonts w:ascii="Times New Roman" w:eastAsia="Times New Roman" w:hAnsi="Times New Roman" w:cs="Times New Roman"/>
          <w:sz w:val="26"/>
          <w:szCs w:val="26"/>
        </w:rPr>
        <w:t>)…</w:t>
      </w:r>
    </w:p>
    <w:p w14:paraId="4A0FDDC2" w14:textId="77777777" w:rsidR="00984449" w:rsidRPr="007C5520" w:rsidRDefault="00984449" w:rsidP="009844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</w:pPr>
    </w:p>
    <w:p w14:paraId="5DBB323E" w14:textId="77777777" w:rsidR="00984449" w:rsidRPr="007C5520" w:rsidRDefault="00984449" w:rsidP="009844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</w:pPr>
      <w:r w:rsidRPr="007C5520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3. </w:t>
      </w:r>
      <w:proofErr w:type="spellStart"/>
      <w:r w:rsidRPr="007C5520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u w:val="single"/>
        </w:rPr>
        <w:t>Trường</w:t>
      </w:r>
      <w:proofErr w:type="spellEnd"/>
      <w:r w:rsidRPr="007C5520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u w:val="single"/>
        </w:rPr>
        <w:t xml:space="preserve"> </w:t>
      </w:r>
      <w:proofErr w:type="spellStart"/>
      <w:r w:rsidRPr="007C5520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u w:val="single"/>
        </w:rPr>
        <w:t>phái</w:t>
      </w:r>
      <w:proofErr w:type="spellEnd"/>
      <w:r w:rsidRPr="007C5520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u w:val="single"/>
        </w:rPr>
        <w:t xml:space="preserve"> </w:t>
      </w:r>
      <w:proofErr w:type="spellStart"/>
      <w:r w:rsidRPr="007C5520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u w:val="single"/>
        </w:rPr>
        <w:t>hội</w:t>
      </w:r>
      <w:proofErr w:type="spellEnd"/>
      <w:r w:rsidRPr="007C5520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u w:val="single"/>
        </w:rPr>
        <w:t xml:space="preserve"> </w:t>
      </w:r>
      <w:proofErr w:type="spellStart"/>
      <w:r w:rsidRPr="007C5520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u w:val="single"/>
        </w:rPr>
        <w:t>họa</w:t>
      </w:r>
      <w:proofErr w:type="spellEnd"/>
      <w:r w:rsidRPr="007C5520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u w:val="single"/>
        </w:rPr>
        <w:t xml:space="preserve"> </w:t>
      </w:r>
      <w:proofErr w:type="spellStart"/>
      <w:r w:rsidRPr="007C5520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u w:val="single"/>
        </w:rPr>
        <w:t>Lập</w:t>
      </w:r>
      <w:proofErr w:type="spellEnd"/>
      <w:r w:rsidRPr="007C5520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u w:val="single"/>
        </w:rPr>
        <w:t xml:space="preserve"> </w:t>
      </w:r>
      <w:proofErr w:type="spellStart"/>
      <w:r w:rsidRPr="007C5520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u w:val="single"/>
        </w:rPr>
        <w:t>Thể</w:t>
      </w:r>
      <w:proofErr w:type="spellEnd"/>
      <w:r w:rsidRPr="007C5520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.</w:t>
      </w:r>
    </w:p>
    <w:p w14:paraId="71835B66" w14:textId="65B801DD" w:rsidR="00984449" w:rsidRDefault="00984449" w:rsidP="00984449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7C5520">
        <w:rPr>
          <w:rFonts w:ascii="Times New Roman" w:eastAsia="Times New Roman" w:hAnsi="Times New Roman" w:cs="Times New Roman"/>
          <w:bCs/>
          <w:sz w:val="26"/>
          <w:szCs w:val="26"/>
        </w:rPr>
        <w:t xml:space="preserve">- Ra </w:t>
      </w:r>
      <w:proofErr w:type="spellStart"/>
      <w:r w:rsidRPr="007C5520">
        <w:rPr>
          <w:rFonts w:ascii="Times New Roman" w:eastAsia="Times New Roman" w:hAnsi="Times New Roman" w:cs="Times New Roman"/>
          <w:bCs/>
          <w:sz w:val="26"/>
          <w:szCs w:val="26"/>
        </w:rPr>
        <w:t>đời</w:t>
      </w:r>
      <w:proofErr w:type="spellEnd"/>
      <w:r w:rsidRPr="007C552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7C5520">
        <w:rPr>
          <w:rFonts w:ascii="Times New Roman" w:eastAsia="Times New Roman" w:hAnsi="Times New Roman" w:cs="Times New Roman"/>
          <w:bCs/>
          <w:sz w:val="26"/>
          <w:szCs w:val="26"/>
        </w:rPr>
        <w:t>năm</w:t>
      </w:r>
      <w:proofErr w:type="spellEnd"/>
      <w:r w:rsidRPr="007C5520">
        <w:rPr>
          <w:rFonts w:ascii="Times New Roman" w:eastAsia="Times New Roman" w:hAnsi="Times New Roman" w:cs="Times New Roman"/>
          <w:bCs/>
          <w:sz w:val="26"/>
          <w:szCs w:val="26"/>
        </w:rPr>
        <w:t xml:space="preserve"> 1907 </w:t>
      </w:r>
      <w:proofErr w:type="spellStart"/>
      <w:r w:rsidRPr="007C5520">
        <w:rPr>
          <w:rFonts w:ascii="Times New Roman" w:eastAsia="Times New Roman" w:hAnsi="Times New Roman" w:cs="Times New Roman"/>
          <w:bCs/>
          <w:sz w:val="26"/>
          <w:szCs w:val="26"/>
        </w:rPr>
        <w:t>tại</w:t>
      </w:r>
      <w:proofErr w:type="spellEnd"/>
      <w:r w:rsidRPr="007C552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7C5520">
        <w:rPr>
          <w:rFonts w:ascii="Times New Roman" w:eastAsia="Times New Roman" w:hAnsi="Times New Roman" w:cs="Times New Roman"/>
          <w:bCs/>
          <w:sz w:val="26"/>
          <w:szCs w:val="26"/>
        </w:rPr>
        <w:t>Pháp</w:t>
      </w:r>
      <w:proofErr w:type="spellEnd"/>
      <w:r w:rsidRPr="007C5520">
        <w:rPr>
          <w:rFonts w:ascii="Times New Roman" w:eastAsia="Times New Roman" w:hAnsi="Times New Roman" w:cs="Times New Roman"/>
          <w:bCs/>
          <w:sz w:val="26"/>
          <w:szCs w:val="26"/>
        </w:rPr>
        <w:t xml:space="preserve">. </w:t>
      </w:r>
      <w:proofErr w:type="spellStart"/>
      <w:r w:rsidRPr="007C5520">
        <w:rPr>
          <w:rFonts w:ascii="Times New Roman" w:eastAsia="Times New Roman" w:hAnsi="Times New Roman" w:cs="Times New Roman"/>
          <w:bCs/>
          <w:sz w:val="26"/>
          <w:szCs w:val="26"/>
        </w:rPr>
        <w:t>Các</w:t>
      </w:r>
      <w:proofErr w:type="spellEnd"/>
      <w:r w:rsidRPr="007C552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7C5520">
        <w:rPr>
          <w:rFonts w:ascii="Times New Roman" w:eastAsia="Times New Roman" w:hAnsi="Times New Roman" w:cs="Times New Roman"/>
          <w:bCs/>
          <w:sz w:val="26"/>
          <w:szCs w:val="26"/>
        </w:rPr>
        <w:t>họa</w:t>
      </w:r>
      <w:proofErr w:type="spellEnd"/>
      <w:r w:rsidRPr="007C552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7C5520">
        <w:rPr>
          <w:rFonts w:ascii="Times New Roman" w:eastAsia="Times New Roman" w:hAnsi="Times New Roman" w:cs="Times New Roman"/>
          <w:bCs/>
          <w:sz w:val="26"/>
          <w:szCs w:val="26"/>
        </w:rPr>
        <w:t>sĩ</w:t>
      </w:r>
      <w:proofErr w:type="spellEnd"/>
      <w:r w:rsidRPr="007C552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7C5520">
        <w:rPr>
          <w:rFonts w:ascii="Times New Roman" w:eastAsia="Times New Roman" w:hAnsi="Times New Roman" w:cs="Times New Roman"/>
          <w:bCs/>
          <w:sz w:val="26"/>
          <w:szCs w:val="26"/>
        </w:rPr>
        <w:t>theo</w:t>
      </w:r>
      <w:proofErr w:type="spellEnd"/>
      <w:r w:rsidRPr="007C552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7C5520">
        <w:rPr>
          <w:rFonts w:ascii="Times New Roman" w:eastAsia="Times New Roman" w:hAnsi="Times New Roman" w:cs="Times New Roman"/>
          <w:bCs/>
          <w:sz w:val="26"/>
          <w:szCs w:val="26"/>
        </w:rPr>
        <w:t>trường</w:t>
      </w:r>
      <w:proofErr w:type="spellEnd"/>
      <w:r w:rsidRPr="007C552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7C5520">
        <w:rPr>
          <w:rFonts w:ascii="Times New Roman" w:eastAsia="Times New Roman" w:hAnsi="Times New Roman" w:cs="Times New Roman"/>
          <w:bCs/>
          <w:sz w:val="26"/>
          <w:szCs w:val="26"/>
        </w:rPr>
        <w:t>phái</w:t>
      </w:r>
      <w:proofErr w:type="spellEnd"/>
      <w:r w:rsidRPr="007C552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7C5520">
        <w:rPr>
          <w:rFonts w:ascii="Times New Roman" w:eastAsia="Times New Roman" w:hAnsi="Times New Roman" w:cs="Times New Roman"/>
          <w:bCs/>
          <w:sz w:val="26"/>
          <w:szCs w:val="26"/>
        </w:rPr>
        <w:t>như</w:t>
      </w:r>
      <w:proofErr w:type="spellEnd"/>
      <w:r w:rsidRPr="007C5520">
        <w:rPr>
          <w:rFonts w:ascii="Times New Roman" w:eastAsia="Times New Roman" w:hAnsi="Times New Roman" w:cs="Times New Roman"/>
          <w:bCs/>
          <w:sz w:val="26"/>
          <w:szCs w:val="26"/>
        </w:rPr>
        <w:t xml:space="preserve">: </w:t>
      </w:r>
      <w:proofErr w:type="spellStart"/>
      <w:r w:rsidRPr="007C5520">
        <w:rPr>
          <w:rFonts w:ascii="Times New Roman" w:eastAsia="Times New Roman" w:hAnsi="Times New Roman" w:cs="Times New Roman"/>
          <w:bCs/>
          <w:sz w:val="26"/>
          <w:szCs w:val="26"/>
        </w:rPr>
        <w:t>Picátxô</w:t>
      </w:r>
      <w:proofErr w:type="spellEnd"/>
      <w:r w:rsidRPr="007C5520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7C5520">
        <w:rPr>
          <w:rFonts w:ascii="Times New Roman" w:eastAsia="Times New Roman" w:hAnsi="Times New Roman" w:cs="Times New Roman"/>
          <w:bCs/>
          <w:sz w:val="26"/>
          <w:szCs w:val="26"/>
        </w:rPr>
        <w:t>Brắccơ</w:t>
      </w:r>
      <w:proofErr w:type="spellEnd"/>
      <w:r w:rsidRPr="007C552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7C5520">
        <w:rPr>
          <w:rFonts w:ascii="Times New Roman" w:eastAsia="Times New Roman" w:hAnsi="Times New Roman" w:cs="Times New Roman"/>
          <w:bCs/>
          <w:sz w:val="26"/>
          <w:szCs w:val="26"/>
        </w:rPr>
        <w:t>đi</w:t>
      </w:r>
      <w:proofErr w:type="spellEnd"/>
      <w:r w:rsidRPr="007C552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7C5520">
        <w:rPr>
          <w:rFonts w:ascii="Times New Roman" w:eastAsia="Times New Roman" w:hAnsi="Times New Roman" w:cs="Times New Roman"/>
          <w:bCs/>
          <w:sz w:val="26"/>
          <w:szCs w:val="26"/>
        </w:rPr>
        <w:t>tìm</w:t>
      </w:r>
      <w:proofErr w:type="spellEnd"/>
      <w:r w:rsidRPr="007C552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7C5520">
        <w:rPr>
          <w:rFonts w:ascii="Times New Roman" w:eastAsia="Times New Roman" w:hAnsi="Times New Roman" w:cs="Times New Roman"/>
          <w:bCs/>
          <w:sz w:val="26"/>
          <w:szCs w:val="26"/>
        </w:rPr>
        <w:t>cách</w:t>
      </w:r>
      <w:proofErr w:type="spellEnd"/>
      <w:r w:rsidRPr="007C552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7C5520">
        <w:rPr>
          <w:rFonts w:ascii="Times New Roman" w:eastAsia="Times New Roman" w:hAnsi="Times New Roman" w:cs="Times New Roman"/>
          <w:bCs/>
          <w:sz w:val="26"/>
          <w:szCs w:val="26"/>
        </w:rPr>
        <w:t>diễn</w:t>
      </w:r>
      <w:proofErr w:type="spellEnd"/>
      <w:r w:rsidRPr="007C552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7C5520">
        <w:rPr>
          <w:rFonts w:ascii="Times New Roman" w:eastAsia="Times New Roman" w:hAnsi="Times New Roman" w:cs="Times New Roman"/>
          <w:bCs/>
          <w:sz w:val="26"/>
          <w:szCs w:val="26"/>
        </w:rPr>
        <w:t>tả</w:t>
      </w:r>
      <w:proofErr w:type="spellEnd"/>
      <w:r w:rsidRPr="007C552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7C5520">
        <w:rPr>
          <w:rFonts w:ascii="Times New Roman" w:eastAsia="Times New Roman" w:hAnsi="Times New Roman" w:cs="Times New Roman"/>
          <w:bCs/>
          <w:sz w:val="26"/>
          <w:szCs w:val="26"/>
        </w:rPr>
        <w:t>mới</w:t>
      </w:r>
      <w:proofErr w:type="spellEnd"/>
      <w:r w:rsidRPr="007C552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7C5520">
        <w:rPr>
          <w:rFonts w:ascii="Times New Roman" w:eastAsia="Times New Roman" w:hAnsi="Times New Roman" w:cs="Times New Roman"/>
          <w:bCs/>
          <w:sz w:val="26"/>
          <w:szCs w:val="26"/>
        </w:rPr>
        <w:t>không</w:t>
      </w:r>
      <w:proofErr w:type="spellEnd"/>
      <w:r w:rsidRPr="007C552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7C5520">
        <w:rPr>
          <w:rFonts w:ascii="Times New Roman" w:eastAsia="Times New Roman" w:hAnsi="Times New Roman" w:cs="Times New Roman"/>
          <w:bCs/>
          <w:sz w:val="26"/>
          <w:szCs w:val="26"/>
        </w:rPr>
        <w:t>lệ</w:t>
      </w:r>
      <w:proofErr w:type="spellEnd"/>
      <w:r w:rsidRPr="007C552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7C5520">
        <w:rPr>
          <w:rFonts w:ascii="Times New Roman" w:eastAsia="Times New Roman" w:hAnsi="Times New Roman" w:cs="Times New Roman"/>
          <w:bCs/>
          <w:sz w:val="26"/>
          <w:szCs w:val="26"/>
        </w:rPr>
        <w:t>thuộc</w:t>
      </w:r>
      <w:proofErr w:type="spellEnd"/>
      <w:r w:rsidRPr="007C552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7C5520">
        <w:rPr>
          <w:rFonts w:ascii="Times New Roman" w:eastAsia="Times New Roman" w:hAnsi="Times New Roman" w:cs="Times New Roman"/>
          <w:bCs/>
          <w:sz w:val="26"/>
          <w:szCs w:val="26"/>
        </w:rPr>
        <w:t>vào</w:t>
      </w:r>
      <w:proofErr w:type="spellEnd"/>
      <w:r w:rsidRPr="007C552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7C5520">
        <w:rPr>
          <w:rFonts w:ascii="Times New Roman" w:eastAsia="Times New Roman" w:hAnsi="Times New Roman" w:cs="Times New Roman"/>
          <w:bCs/>
          <w:sz w:val="26"/>
          <w:szCs w:val="26"/>
        </w:rPr>
        <w:t>đối</w:t>
      </w:r>
      <w:proofErr w:type="spellEnd"/>
      <w:r w:rsidRPr="007C552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7C5520">
        <w:rPr>
          <w:rFonts w:ascii="Times New Roman" w:eastAsia="Times New Roman" w:hAnsi="Times New Roman" w:cs="Times New Roman"/>
          <w:bCs/>
          <w:sz w:val="26"/>
          <w:szCs w:val="26"/>
        </w:rPr>
        <w:t>tượng</w:t>
      </w:r>
      <w:proofErr w:type="spellEnd"/>
      <w:r w:rsidRPr="007C552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7C5520">
        <w:rPr>
          <w:rFonts w:ascii="Times New Roman" w:eastAsia="Times New Roman" w:hAnsi="Times New Roman" w:cs="Times New Roman"/>
          <w:bCs/>
          <w:sz w:val="26"/>
          <w:szCs w:val="26"/>
        </w:rPr>
        <w:t>miêu</w:t>
      </w:r>
      <w:proofErr w:type="spellEnd"/>
      <w:r w:rsidRPr="007C552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7C5520">
        <w:rPr>
          <w:rFonts w:ascii="Times New Roman" w:eastAsia="Times New Roman" w:hAnsi="Times New Roman" w:cs="Times New Roman"/>
          <w:bCs/>
          <w:sz w:val="26"/>
          <w:szCs w:val="26"/>
        </w:rPr>
        <w:t>tả</w:t>
      </w:r>
      <w:proofErr w:type="spellEnd"/>
      <w:r w:rsidRPr="007C5520">
        <w:rPr>
          <w:rFonts w:ascii="Times New Roman" w:eastAsia="Times New Roman" w:hAnsi="Times New Roman" w:cs="Times New Roman"/>
          <w:bCs/>
          <w:sz w:val="26"/>
          <w:szCs w:val="26"/>
        </w:rPr>
        <w:t xml:space="preserve">. </w:t>
      </w:r>
      <w:proofErr w:type="spellStart"/>
      <w:r w:rsidRPr="007C5520">
        <w:rPr>
          <w:rFonts w:ascii="Times New Roman" w:eastAsia="Times New Roman" w:hAnsi="Times New Roman" w:cs="Times New Roman"/>
          <w:bCs/>
          <w:sz w:val="26"/>
          <w:szCs w:val="26"/>
        </w:rPr>
        <w:t>Họ</w:t>
      </w:r>
      <w:proofErr w:type="spellEnd"/>
      <w:r w:rsidRPr="007C552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7C5520">
        <w:rPr>
          <w:rFonts w:ascii="Times New Roman" w:eastAsia="Times New Roman" w:hAnsi="Times New Roman" w:cs="Times New Roman"/>
          <w:bCs/>
          <w:sz w:val="26"/>
          <w:szCs w:val="26"/>
        </w:rPr>
        <w:t>tập</w:t>
      </w:r>
      <w:proofErr w:type="spellEnd"/>
      <w:r w:rsidRPr="007C552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7C5520">
        <w:rPr>
          <w:rFonts w:ascii="Times New Roman" w:eastAsia="Times New Roman" w:hAnsi="Times New Roman" w:cs="Times New Roman"/>
          <w:bCs/>
          <w:sz w:val="26"/>
          <w:szCs w:val="26"/>
        </w:rPr>
        <w:t>trung</w:t>
      </w:r>
      <w:proofErr w:type="spellEnd"/>
      <w:r w:rsidRPr="007C552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7C5520">
        <w:rPr>
          <w:rFonts w:ascii="Times New Roman" w:eastAsia="Times New Roman" w:hAnsi="Times New Roman" w:cs="Times New Roman"/>
          <w:bCs/>
          <w:sz w:val="26"/>
          <w:szCs w:val="26"/>
        </w:rPr>
        <w:t>phân</w:t>
      </w:r>
      <w:proofErr w:type="spellEnd"/>
      <w:r w:rsidRPr="007C552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7C5520">
        <w:rPr>
          <w:rFonts w:ascii="Times New Roman" w:eastAsia="Times New Roman" w:hAnsi="Times New Roman" w:cs="Times New Roman"/>
          <w:bCs/>
          <w:sz w:val="26"/>
          <w:szCs w:val="26"/>
        </w:rPr>
        <w:t>tích</w:t>
      </w:r>
      <w:proofErr w:type="spellEnd"/>
      <w:r w:rsidRPr="007C5520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7C5520">
        <w:rPr>
          <w:rFonts w:ascii="Times New Roman" w:eastAsia="Times New Roman" w:hAnsi="Times New Roman" w:cs="Times New Roman"/>
          <w:bCs/>
          <w:sz w:val="26"/>
          <w:szCs w:val="26"/>
        </w:rPr>
        <w:t>giản</w:t>
      </w:r>
      <w:proofErr w:type="spellEnd"/>
      <w:r w:rsidRPr="007C552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7C5520">
        <w:rPr>
          <w:rFonts w:ascii="Times New Roman" w:eastAsia="Times New Roman" w:hAnsi="Times New Roman" w:cs="Times New Roman"/>
          <w:bCs/>
          <w:sz w:val="26"/>
          <w:szCs w:val="26"/>
        </w:rPr>
        <w:t>lược</w:t>
      </w:r>
      <w:proofErr w:type="spellEnd"/>
      <w:r w:rsidRPr="007C552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7C5520">
        <w:rPr>
          <w:rFonts w:ascii="Times New Roman" w:eastAsia="Times New Roman" w:hAnsi="Times New Roman" w:cs="Times New Roman"/>
          <w:bCs/>
          <w:sz w:val="26"/>
          <w:szCs w:val="26"/>
        </w:rPr>
        <w:t>hóa</w:t>
      </w:r>
      <w:proofErr w:type="spellEnd"/>
      <w:r w:rsidRPr="007C552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7C5520">
        <w:rPr>
          <w:rFonts w:ascii="Times New Roman" w:eastAsia="Times New Roman" w:hAnsi="Times New Roman" w:cs="Times New Roman"/>
          <w:bCs/>
          <w:sz w:val="26"/>
          <w:szCs w:val="26"/>
        </w:rPr>
        <w:t>hình</w:t>
      </w:r>
      <w:proofErr w:type="spellEnd"/>
      <w:r w:rsidRPr="007C552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7C5520">
        <w:rPr>
          <w:rFonts w:ascii="Times New Roman" w:eastAsia="Times New Roman" w:hAnsi="Times New Roman" w:cs="Times New Roman"/>
          <w:bCs/>
          <w:sz w:val="26"/>
          <w:szCs w:val="26"/>
        </w:rPr>
        <w:t>ảnh</w:t>
      </w:r>
      <w:proofErr w:type="spellEnd"/>
      <w:r w:rsidRPr="007C552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7C5520">
        <w:rPr>
          <w:rFonts w:ascii="Times New Roman" w:eastAsia="Times New Roman" w:hAnsi="Times New Roman" w:cs="Times New Roman"/>
          <w:bCs/>
          <w:sz w:val="26"/>
          <w:szCs w:val="26"/>
        </w:rPr>
        <w:t>bằng</w:t>
      </w:r>
      <w:proofErr w:type="spellEnd"/>
      <w:r w:rsidRPr="007C552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7C5520">
        <w:rPr>
          <w:rFonts w:ascii="Times New Roman" w:eastAsia="Times New Roman" w:hAnsi="Times New Roman" w:cs="Times New Roman"/>
          <w:bCs/>
          <w:sz w:val="26"/>
          <w:szCs w:val="26"/>
        </w:rPr>
        <w:t>những</w:t>
      </w:r>
      <w:proofErr w:type="spellEnd"/>
      <w:r w:rsidRPr="007C552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7C5520">
        <w:rPr>
          <w:rFonts w:ascii="Times New Roman" w:eastAsia="Times New Roman" w:hAnsi="Times New Roman" w:cs="Times New Roman"/>
          <w:bCs/>
          <w:sz w:val="26"/>
          <w:szCs w:val="26"/>
        </w:rPr>
        <w:t>hình</w:t>
      </w:r>
      <w:proofErr w:type="spellEnd"/>
      <w:r w:rsidRPr="007C552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7C5520">
        <w:rPr>
          <w:rFonts w:ascii="Times New Roman" w:eastAsia="Times New Roman" w:hAnsi="Times New Roman" w:cs="Times New Roman"/>
          <w:bCs/>
          <w:sz w:val="26"/>
          <w:szCs w:val="26"/>
        </w:rPr>
        <w:t>kỷ</w:t>
      </w:r>
      <w:proofErr w:type="spellEnd"/>
      <w:r w:rsidRPr="007C552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7C5520">
        <w:rPr>
          <w:rFonts w:ascii="Times New Roman" w:eastAsia="Times New Roman" w:hAnsi="Times New Roman" w:cs="Times New Roman"/>
          <w:bCs/>
          <w:sz w:val="26"/>
          <w:szCs w:val="26"/>
        </w:rPr>
        <w:t>hà</w:t>
      </w:r>
      <w:proofErr w:type="spellEnd"/>
      <w:r w:rsidRPr="007C5520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7C5520">
        <w:rPr>
          <w:rFonts w:ascii="Times New Roman" w:eastAsia="Times New Roman" w:hAnsi="Times New Roman" w:cs="Times New Roman"/>
          <w:bCs/>
          <w:sz w:val="26"/>
          <w:szCs w:val="26"/>
        </w:rPr>
        <w:t>khối</w:t>
      </w:r>
      <w:proofErr w:type="spellEnd"/>
      <w:r w:rsidRPr="007C552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7C5520">
        <w:rPr>
          <w:rFonts w:ascii="Times New Roman" w:eastAsia="Times New Roman" w:hAnsi="Times New Roman" w:cs="Times New Roman"/>
          <w:bCs/>
          <w:sz w:val="26"/>
          <w:szCs w:val="26"/>
        </w:rPr>
        <w:t>lập</w:t>
      </w:r>
      <w:proofErr w:type="spellEnd"/>
      <w:r w:rsidRPr="007C552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7C5520">
        <w:rPr>
          <w:rFonts w:ascii="Times New Roman" w:eastAsia="Times New Roman" w:hAnsi="Times New Roman" w:cs="Times New Roman"/>
          <w:bCs/>
          <w:sz w:val="26"/>
          <w:szCs w:val="26"/>
        </w:rPr>
        <w:t>phương</w:t>
      </w:r>
      <w:proofErr w:type="spellEnd"/>
      <w:r w:rsidRPr="007C5520">
        <w:rPr>
          <w:rFonts w:ascii="Times New Roman" w:eastAsia="Times New Roman" w:hAnsi="Times New Roman" w:cs="Times New Roman"/>
          <w:bCs/>
          <w:sz w:val="26"/>
          <w:szCs w:val="26"/>
        </w:rPr>
        <w:t xml:space="preserve">... </w:t>
      </w:r>
      <w:proofErr w:type="spellStart"/>
      <w:r w:rsidRPr="007C5520">
        <w:rPr>
          <w:rFonts w:ascii="Times New Roman" w:eastAsia="Times New Roman" w:hAnsi="Times New Roman" w:cs="Times New Roman"/>
          <w:bCs/>
          <w:sz w:val="26"/>
          <w:szCs w:val="26"/>
        </w:rPr>
        <w:t>Tác</w:t>
      </w:r>
      <w:proofErr w:type="spellEnd"/>
      <w:r w:rsidRPr="007C552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7C5520">
        <w:rPr>
          <w:rFonts w:ascii="Times New Roman" w:eastAsia="Times New Roman" w:hAnsi="Times New Roman" w:cs="Times New Roman"/>
          <w:bCs/>
          <w:sz w:val="26"/>
          <w:szCs w:val="26"/>
        </w:rPr>
        <w:t>phẩm</w:t>
      </w:r>
      <w:proofErr w:type="spellEnd"/>
      <w:r w:rsidRPr="007C552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7C5520">
        <w:rPr>
          <w:rFonts w:ascii="Times New Roman" w:eastAsia="Times New Roman" w:hAnsi="Times New Roman" w:cs="Times New Roman"/>
          <w:bCs/>
          <w:sz w:val="26"/>
          <w:szCs w:val="26"/>
        </w:rPr>
        <w:t>tiêu</w:t>
      </w:r>
      <w:proofErr w:type="spellEnd"/>
      <w:r w:rsidRPr="007C552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7C5520">
        <w:rPr>
          <w:rFonts w:ascii="Times New Roman" w:eastAsia="Times New Roman" w:hAnsi="Times New Roman" w:cs="Times New Roman"/>
          <w:bCs/>
          <w:sz w:val="26"/>
          <w:szCs w:val="26"/>
        </w:rPr>
        <w:t>biểu</w:t>
      </w:r>
      <w:proofErr w:type="spellEnd"/>
      <w:r w:rsidRPr="007C5520">
        <w:rPr>
          <w:rFonts w:ascii="Times New Roman" w:eastAsia="Times New Roman" w:hAnsi="Times New Roman" w:cs="Times New Roman"/>
          <w:bCs/>
          <w:sz w:val="26"/>
          <w:szCs w:val="26"/>
        </w:rPr>
        <w:t xml:space="preserve">: </w:t>
      </w:r>
      <w:proofErr w:type="spellStart"/>
      <w:r w:rsidRPr="007C5520">
        <w:rPr>
          <w:rFonts w:ascii="Times New Roman" w:eastAsia="Times New Roman" w:hAnsi="Times New Roman" w:cs="Times New Roman"/>
          <w:bCs/>
          <w:sz w:val="26"/>
          <w:szCs w:val="26"/>
        </w:rPr>
        <w:t>Những</w:t>
      </w:r>
      <w:proofErr w:type="spellEnd"/>
      <w:r w:rsidRPr="007C552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7C5520">
        <w:rPr>
          <w:rFonts w:ascii="Times New Roman" w:eastAsia="Times New Roman" w:hAnsi="Times New Roman" w:cs="Times New Roman"/>
          <w:bCs/>
          <w:sz w:val="26"/>
          <w:szCs w:val="26"/>
        </w:rPr>
        <w:t>cô</w:t>
      </w:r>
      <w:proofErr w:type="spellEnd"/>
      <w:r w:rsidRPr="007C552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7C5520">
        <w:rPr>
          <w:rFonts w:ascii="Times New Roman" w:eastAsia="Times New Roman" w:hAnsi="Times New Roman" w:cs="Times New Roman"/>
          <w:bCs/>
          <w:sz w:val="26"/>
          <w:szCs w:val="26"/>
        </w:rPr>
        <w:t>gái</w:t>
      </w:r>
      <w:proofErr w:type="spellEnd"/>
      <w:r w:rsidRPr="007C5520">
        <w:rPr>
          <w:rFonts w:ascii="Times New Roman" w:eastAsia="Times New Roman" w:hAnsi="Times New Roman" w:cs="Times New Roman"/>
          <w:bCs/>
          <w:sz w:val="26"/>
          <w:szCs w:val="26"/>
        </w:rPr>
        <w:t xml:space="preserve"> ở </w:t>
      </w:r>
      <w:proofErr w:type="spellStart"/>
      <w:r w:rsidRPr="007C5520">
        <w:rPr>
          <w:rFonts w:ascii="Times New Roman" w:eastAsia="Times New Roman" w:hAnsi="Times New Roman" w:cs="Times New Roman"/>
          <w:bCs/>
          <w:sz w:val="26"/>
          <w:szCs w:val="26"/>
        </w:rPr>
        <w:t>Avinhông</w:t>
      </w:r>
      <w:proofErr w:type="spellEnd"/>
      <w:r w:rsidRPr="007C5520">
        <w:rPr>
          <w:rFonts w:ascii="Times New Roman" w:eastAsia="Times New Roman" w:hAnsi="Times New Roman" w:cs="Times New Roman"/>
          <w:bCs/>
          <w:sz w:val="26"/>
          <w:szCs w:val="26"/>
        </w:rPr>
        <w:t xml:space="preserve"> (</w:t>
      </w:r>
      <w:proofErr w:type="spellStart"/>
      <w:r w:rsidRPr="007C5520">
        <w:rPr>
          <w:rFonts w:ascii="Times New Roman" w:eastAsia="Times New Roman" w:hAnsi="Times New Roman" w:cs="Times New Roman"/>
          <w:bCs/>
          <w:sz w:val="26"/>
          <w:szCs w:val="26"/>
        </w:rPr>
        <w:t>Picátxô</w:t>
      </w:r>
      <w:proofErr w:type="spellEnd"/>
      <w:r w:rsidRPr="007C5520">
        <w:rPr>
          <w:rFonts w:ascii="Times New Roman" w:eastAsia="Times New Roman" w:hAnsi="Times New Roman" w:cs="Times New Roman"/>
          <w:bCs/>
          <w:sz w:val="26"/>
          <w:szCs w:val="26"/>
        </w:rPr>
        <w:t xml:space="preserve">), </w:t>
      </w:r>
      <w:proofErr w:type="spellStart"/>
      <w:r w:rsidRPr="007C5520">
        <w:rPr>
          <w:rFonts w:ascii="Times New Roman" w:eastAsia="Times New Roman" w:hAnsi="Times New Roman" w:cs="Times New Roman"/>
          <w:bCs/>
          <w:sz w:val="26"/>
          <w:szCs w:val="26"/>
        </w:rPr>
        <w:t>Người</w:t>
      </w:r>
      <w:proofErr w:type="spellEnd"/>
      <w:r w:rsidRPr="007C552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7C5520">
        <w:rPr>
          <w:rFonts w:ascii="Times New Roman" w:eastAsia="Times New Roman" w:hAnsi="Times New Roman" w:cs="Times New Roman"/>
          <w:bCs/>
          <w:sz w:val="26"/>
          <w:szCs w:val="26"/>
        </w:rPr>
        <w:t>đàn</w:t>
      </w:r>
      <w:proofErr w:type="spellEnd"/>
      <w:r w:rsidRPr="007C552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7C5520">
        <w:rPr>
          <w:rFonts w:ascii="Times New Roman" w:eastAsia="Times New Roman" w:hAnsi="Times New Roman" w:cs="Times New Roman"/>
          <w:bCs/>
          <w:sz w:val="26"/>
          <w:szCs w:val="26"/>
        </w:rPr>
        <w:t>bà</w:t>
      </w:r>
      <w:proofErr w:type="spellEnd"/>
      <w:r w:rsidRPr="007C552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7C5520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7C552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7C5520">
        <w:rPr>
          <w:rFonts w:ascii="Times New Roman" w:eastAsia="Times New Roman" w:hAnsi="Times New Roman" w:cs="Times New Roman"/>
          <w:bCs/>
          <w:sz w:val="26"/>
          <w:szCs w:val="26"/>
        </w:rPr>
        <w:t>cây</w:t>
      </w:r>
      <w:proofErr w:type="spellEnd"/>
      <w:r w:rsidRPr="007C552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7C5520">
        <w:rPr>
          <w:rFonts w:ascii="Times New Roman" w:eastAsia="Times New Roman" w:hAnsi="Times New Roman" w:cs="Times New Roman"/>
          <w:bCs/>
          <w:sz w:val="26"/>
          <w:szCs w:val="26"/>
        </w:rPr>
        <w:t>đàn</w:t>
      </w:r>
      <w:proofErr w:type="spellEnd"/>
      <w:r w:rsidRPr="007C552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7C5520">
        <w:rPr>
          <w:rFonts w:ascii="Times New Roman" w:eastAsia="Times New Roman" w:hAnsi="Times New Roman" w:cs="Times New Roman"/>
          <w:bCs/>
          <w:sz w:val="26"/>
          <w:szCs w:val="26"/>
        </w:rPr>
        <w:t>ghita</w:t>
      </w:r>
      <w:proofErr w:type="spellEnd"/>
      <w:r w:rsidRPr="007C5520">
        <w:rPr>
          <w:rFonts w:ascii="Times New Roman" w:eastAsia="Times New Roman" w:hAnsi="Times New Roman" w:cs="Times New Roman"/>
          <w:bCs/>
          <w:sz w:val="26"/>
          <w:szCs w:val="26"/>
        </w:rPr>
        <w:t xml:space="preserve"> (</w:t>
      </w:r>
      <w:proofErr w:type="spellStart"/>
      <w:r w:rsidRPr="007C5520">
        <w:rPr>
          <w:rFonts w:ascii="Times New Roman" w:eastAsia="Times New Roman" w:hAnsi="Times New Roman" w:cs="Times New Roman"/>
          <w:bCs/>
          <w:sz w:val="26"/>
          <w:szCs w:val="26"/>
        </w:rPr>
        <w:t>Brắccơ</w:t>
      </w:r>
      <w:proofErr w:type="spellEnd"/>
      <w:r w:rsidRPr="007C5520">
        <w:rPr>
          <w:rFonts w:ascii="Times New Roman" w:eastAsia="Times New Roman" w:hAnsi="Times New Roman" w:cs="Times New Roman"/>
          <w:bCs/>
          <w:sz w:val="26"/>
          <w:szCs w:val="26"/>
        </w:rPr>
        <w:t>).</w:t>
      </w:r>
    </w:p>
    <w:p w14:paraId="5F2C5559" w14:textId="77777777" w:rsidR="007C5520" w:rsidRPr="007C5520" w:rsidRDefault="007C5520" w:rsidP="00984449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6"/>
          <w:szCs w:val="26"/>
        </w:rPr>
      </w:pPr>
    </w:p>
    <w:p w14:paraId="575640F4" w14:textId="77777777" w:rsidR="00984449" w:rsidRPr="007C5520" w:rsidRDefault="009F3BF3" w:rsidP="009844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7C552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III/.  </w:t>
      </w:r>
      <w:r w:rsidRPr="007C5520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ĐẶC ĐIỂM CHUNG CỦA CÁC TRƯỜNG PHÁI HỘI HỌA TRÊN</w:t>
      </w:r>
      <w:r w:rsidRPr="007C5520">
        <w:rPr>
          <w:rFonts w:ascii="Times New Roman" w:eastAsia="Times New Roman" w:hAnsi="Times New Roman" w:cs="Times New Roman"/>
          <w:b/>
          <w:bCs/>
          <w:sz w:val="26"/>
          <w:szCs w:val="26"/>
        </w:rPr>
        <w:t>.</w:t>
      </w:r>
    </w:p>
    <w:p w14:paraId="2306B5DF" w14:textId="77777777" w:rsidR="00984449" w:rsidRPr="007C5520" w:rsidRDefault="00984449" w:rsidP="00984449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</w:pPr>
      <w:r w:rsidRPr="007C5520">
        <w:rPr>
          <w:rFonts w:ascii="Times New Roman" w:eastAsia="Times New Roman" w:hAnsi="Times New Roman" w:cs="Times New Roman"/>
          <w:bCs/>
          <w:sz w:val="26"/>
          <w:szCs w:val="26"/>
        </w:rPr>
        <w:t xml:space="preserve">- </w:t>
      </w:r>
      <w:proofErr w:type="spellStart"/>
      <w:r w:rsidRPr="007C5520">
        <w:rPr>
          <w:rFonts w:ascii="Times New Roman" w:eastAsia="Times New Roman" w:hAnsi="Times New Roman" w:cs="Times New Roman"/>
          <w:bCs/>
          <w:sz w:val="26"/>
          <w:szCs w:val="26"/>
        </w:rPr>
        <w:t>Các</w:t>
      </w:r>
      <w:proofErr w:type="spellEnd"/>
      <w:r w:rsidRPr="007C552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7C5520">
        <w:rPr>
          <w:rFonts w:ascii="Times New Roman" w:eastAsia="Times New Roman" w:hAnsi="Times New Roman" w:cs="Times New Roman"/>
          <w:bCs/>
          <w:sz w:val="26"/>
          <w:szCs w:val="26"/>
        </w:rPr>
        <w:t>họa</w:t>
      </w:r>
      <w:proofErr w:type="spellEnd"/>
      <w:r w:rsidRPr="007C552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7C5520">
        <w:rPr>
          <w:rFonts w:ascii="Times New Roman" w:eastAsia="Times New Roman" w:hAnsi="Times New Roman" w:cs="Times New Roman"/>
          <w:bCs/>
          <w:sz w:val="26"/>
          <w:szCs w:val="26"/>
        </w:rPr>
        <w:t>sĩ</w:t>
      </w:r>
      <w:proofErr w:type="spellEnd"/>
      <w:r w:rsidRPr="007C552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7C5520">
        <w:rPr>
          <w:rFonts w:ascii="Times New Roman" w:eastAsia="Times New Roman" w:hAnsi="Times New Roman" w:cs="Times New Roman"/>
          <w:bCs/>
          <w:sz w:val="26"/>
          <w:szCs w:val="26"/>
        </w:rPr>
        <w:t>trẻ</w:t>
      </w:r>
      <w:proofErr w:type="spellEnd"/>
      <w:r w:rsidRPr="007C552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7C5520">
        <w:rPr>
          <w:rFonts w:ascii="Times New Roman" w:eastAsia="Times New Roman" w:hAnsi="Times New Roman" w:cs="Times New Roman"/>
          <w:bCs/>
          <w:sz w:val="26"/>
          <w:szCs w:val="26"/>
        </w:rPr>
        <w:t>không</w:t>
      </w:r>
      <w:proofErr w:type="spellEnd"/>
      <w:r w:rsidRPr="007C552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7C5520">
        <w:rPr>
          <w:rFonts w:ascii="Times New Roman" w:eastAsia="Times New Roman" w:hAnsi="Times New Roman" w:cs="Times New Roman"/>
          <w:bCs/>
          <w:sz w:val="26"/>
          <w:szCs w:val="26"/>
        </w:rPr>
        <w:t>chấp</w:t>
      </w:r>
      <w:proofErr w:type="spellEnd"/>
      <w:r w:rsidRPr="007C552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7C5520">
        <w:rPr>
          <w:rFonts w:ascii="Times New Roman" w:eastAsia="Times New Roman" w:hAnsi="Times New Roman" w:cs="Times New Roman"/>
          <w:bCs/>
          <w:sz w:val="26"/>
          <w:szCs w:val="26"/>
        </w:rPr>
        <w:t>nhận</w:t>
      </w:r>
      <w:proofErr w:type="spellEnd"/>
      <w:r w:rsidRPr="007C552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7C5520">
        <w:rPr>
          <w:rFonts w:ascii="Times New Roman" w:eastAsia="Times New Roman" w:hAnsi="Times New Roman" w:cs="Times New Roman"/>
          <w:bCs/>
          <w:sz w:val="26"/>
          <w:szCs w:val="26"/>
        </w:rPr>
        <w:t>lối</w:t>
      </w:r>
      <w:proofErr w:type="spellEnd"/>
      <w:r w:rsidRPr="007C552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7C5520">
        <w:rPr>
          <w:rFonts w:ascii="Times New Roman" w:eastAsia="Times New Roman" w:hAnsi="Times New Roman" w:cs="Times New Roman"/>
          <w:bCs/>
          <w:sz w:val="26"/>
          <w:szCs w:val="26"/>
        </w:rPr>
        <w:t>vẽ</w:t>
      </w:r>
      <w:proofErr w:type="spellEnd"/>
      <w:r w:rsidRPr="007C552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7C5520">
        <w:rPr>
          <w:rFonts w:ascii="Times New Roman" w:eastAsia="Times New Roman" w:hAnsi="Times New Roman" w:cs="Times New Roman"/>
          <w:bCs/>
          <w:sz w:val="26"/>
          <w:szCs w:val="26"/>
        </w:rPr>
        <w:t>kinh</w:t>
      </w:r>
      <w:proofErr w:type="spellEnd"/>
      <w:r w:rsidRPr="007C552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7C5520">
        <w:rPr>
          <w:rFonts w:ascii="Times New Roman" w:eastAsia="Times New Roman" w:hAnsi="Times New Roman" w:cs="Times New Roman"/>
          <w:bCs/>
          <w:sz w:val="26"/>
          <w:szCs w:val="26"/>
        </w:rPr>
        <w:t>điển</w:t>
      </w:r>
      <w:proofErr w:type="spellEnd"/>
      <w:r w:rsidRPr="007C5520">
        <w:rPr>
          <w:rFonts w:ascii="Times New Roman" w:eastAsia="Times New Roman" w:hAnsi="Times New Roman" w:cs="Times New Roman"/>
          <w:bCs/>
          <w:sz w:val="26"/>
          <w:szCs w:val="26"/>
        </w:rPr>
        <w:t xml:space="preserve">. </w:t>
      </w:r>
      <w:proofErr w:type="spellStart"/>
      <w:r w:rsidRPr="007C5520">
        <w:rPr>
          <w:rFonts w:ascii="Times New Roman" w:eastAsia="Times New Roman" w:hAnsi="Times New Roman" w:cs="Times New Roman"/>
          <w:bCs/>
          <w:sz w:val="26"/>
          <w:szCs w:val="26"/>
        </w:rPr>
        <w:t>Họ</w:t>
      </w:r>
      <w:proofErr w:type="spellEnd"/>
      <w:r w:rsidRPr="007C552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7C5520">
        <w:rPr>
          <w:rFonts w:ascii="Times New Roman" w:eastAsia="Times New Roman" w:hAnsi="Times New Roman" w:cs="Times New Roman"/>
          <w:bCs/>
          <w:sz w:val="26"/>
          <w:szCs w:val="26"/>
        </w:rPr>
        <w:t>luôn</w:t>
      </w:r>
      <w:proofErr w:type="spellEnd"/>
      <w:r w:rsidRPr="007C552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7C5520">
        <w:rPr>
          <w:rFonts w:ascii="Times New Roman" w:eastAsia="Times New Roman" w:hAnsi="Times New Roman" w:cs="Times New Roman"/>
          <w:bCs/>
          <w:sz w:val="26"/>
          <w:szCs w:val="26"/>
        </w:rPr>
        <w:t>tìm</w:t>
      </w:r>
      <w:proofErr w:type="spellEnd"/>
      <w:r w:rsidRPr="007C552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7C5520">
        <w:rPr>
          <w:rFonts w:ascii="Times New Roman" w:eastAsia="Times New Roman" w:hAnsi="Times New Roman" w:cs="Times New Roman"/>
          <w:bCs/>
          <w:sz w:val="26"/>
          <w:szCs w:val="26"/>
        </w:rPr>
        <w:t>tòi</w:t>
      </w:r>
      <w:proofErr w:type="spellEnd"/>
      <w:r w:rsidRPr="007C5520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7C5520">
        <w:rPr>
          <w:rFonts w:ascii="Times New Roman" w:eastAsia="Times New Roman" w:hAnsi="Times New Roman" w:cs="Times New Roman"/>
          <w:bCs/>
          <w:sz w:val="26"/>
          <w:szCs w:val="26"/>
        </w:rPr>
        <w:t>khám</w:t>
      </w:r>
      <w:proofErr w:type="spellEnd"/>
      <w:r w:rsidRPr="007C552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7C5520">
        <w:rPr>
          <w:rFonts w:ascii="Times New Roman" w:eastAsia="Times New Roman" w:hAnsi="Times New Roman" w:cs="Times New Roman"/>
          <w:bCs/>
          <w:sz w:val="26"/>
          <w:szCs w:val="26"/>
        </w:rPr>
        <w:t>phá</w:t>
      </w:r>
      <w:proofErr w:type="spellEnd"/>
      <w:r w:rsidRPr="007C552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7C5520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7C552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7C5520">
        <w:rPr>
          <w:rFonts w:ascii="Times New Roman" w:eastAsia="Times New Roman" w:hAnsi="Times New Roman" w:cs="Times New Roman"/>
          <w:bCs/>
          <w:sz w:val="26"/>
          <w:szCs w:val="26"/>
        </w:rPr>
        <w:t>cho</w:t>
      </w:r>
      <w:proofErr w:type="spellEnd"/>
      <w:r w:rsidRPr="007C5520">
        <w:rPr>
          <w:rFonts w:ascii="Times New Roman" w:eastAsia="Times New Roman" w:hAnsi="Times New Roman" w:cs="Times New Roman"/>
          <w:bCs/>
          <w:sz w:val="26"/>
          <w:szCs w:val="26"/>
        </w:rPr>
        <w:t xml:space="preserve"> ra </w:t>
      </w:r>
      <w:proofErr w:type="spellStart"/>
      <w:r w:rsidRPr="007C5520">
        <w:rPr>
          <w:rFonts w:ascii="Times New Roman" w:eastAsia="Times New Roman" w:hAnsi="Times New Roman" w:cs="Times New Roman"/>
          <w:bCs/>
          <w:sz w:val="26"/>
          <w:szCs w:val="26"/>
        </w:rPr>
        <w:t>đời</w:t>
      </w:r>
      <w:proofErr w:type="spellEnd"/>
      <w:r w:rsidRPr="007C552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7C5520">
        <w:rPr>
          <w:rFonts w:ascii="Times New Roman" w:eastAsia="Times New Roman" w:hAnsi="Times New Roman" w:cs="Times New Roman"/>
          <w:bCs/>
          <w:sz w:val="26"/>
          <w:szCs w:val="26"/>
        </w:rPr>
        <w:t>nhiều</w:t>
      </w:r>
      <w:proofErr w:type="spellEnd"/>
      <w:r w:rsidRPr="007C552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7C5520">
        <w:rPr>
          <w:rFonts w:ascii="Times New Roman" w:eastAsia="Times New Roman" w:hAnsi="Times New Roman" w:cs="Times New Roman"/>
          <w:bCs/>
          <w:sz w:val="26"/>
          <w:szCs w:val="26"/>
        </w:rPr>
        <w:t>tác</w:t>
      </w:r>
      <w:proofErr w:type="spellEnd"/>
      <w:r w:rsidRPr="007C552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7C5520">
        <w:rPr>
          <w:rFonts w:ascii="Times New Roman" w:eastAsia="Times New Roman" w:hAnsi="Times New Roman" w:cs="Times New Roman"/>
          <w:bCs/>
          <w:sz w:val="26"/>
          <w:szCs w:val="26"/>
        </w:rPr>
        <w:t>phẩm</w:t>
      </w:r>
      <w:proofErr w:type="spellEnd"/>
      <w:r w:rsidRPr="007C552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7C5520">
        <w:rPr>
          <w:rFonts w:ascii="Times New Roman" w:eastAsia="Times New Roman" w:hAnsi="Times New Roman" w:cs="Times New Roman"/>
          <w:bCs/>
          <w:sz w:val="26"/>
          <w:szCs w:val="26"/>
        </w:rPr>
        <w:t>có</w:t>
      </w:r>
      <w:proofErr w:type="spellEnd"/>
      <w:r w:rsidRPr="007C552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7C5520">
        <w:rPr>
          <w:rFonts w:ascii="Times New Roman" w:eastAsia="Times New Roman" w:hAnsi="Times New Roman" w:cs="Times New Roman"/>
          <w:bCs/>
          <w:sz w:val="26"/>
          <w:szCs w:val="26"/>
        </w:rPr>
        <w:t>giá</w:t>
      </w:r>
      <w:proofErr w:type="spellEnd"/>
      <w:r w:rsidRPr="007C552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7C5520">
        <w:rPr>
          <w:rFonts w:ascii="Times New Roman" w:eastAsia="Times New Roman" w:hAnsi="Times New Roman" w:cs="Times New Roman"/>
          <w:bCs/>
          <w:sz w:val="26"/>
          <w:szCs w:val="26"/>
        </w:rPr>
        <w:t>trị</w:t>
      </w:r>
      <w:proofErr w:type="spellEnd"/>
      <w:r w:rsidRPr="007C552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7C5520">
        <w:rPr>
          <w:rFonts w:ascii="Times New Roman" w:eastAsia="Times New Roman" w:hAnsi="Times New Roman" w:cs="Times New Roman"/>
          <w:bCs/>
          <w:sz w:val="26"/>
          <w:szCs w:val="26"/>
        </w:rPr>
        <w:t>thuộc</w:t>
      </w:r>
      <w:proofErr w:type="spellEnd"/>
      <w:r w:rsidRPr="007C552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7C5520">
        <w:rPr>
          <w:rFonts w:ascii="Times New Roman" w:eastAsia="Times New Roman" w:hAnsi="Times New Roman" w:cs="Times New Roman"/>
          <w:bCs/>
          <w:sz w:val="26"/>
          <w:szCs w:val="26"/>
        </w:rPr>
        <w:t>nhiều</w:t>
      </w:r>
      <w:proofErr w:type="spellEnd"/>
      <w:r w:rsidRPr="007C552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7C5520">
        <w:rPr>
          <w:rFonts w:ascii="Times New Roman" w:eastAsia="Times New Roman" w:hAnsi="Times New Roman" w:cs="Times New Roman"/>
          <w:bCs/>
          <w:sz w:val="26"/>
          <w:szCs w:val="26"/>
        </w:rPr>
        <w:t>phong</w:t>
      </w:r>
      <w:proofErr w:type="spellEnd"/>
      <w:r w:rsidRPr="007C552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7C5520">
        <w:rPr>
          <w:rFonts w:ascii="Times New Roman" w:eastAsia="Times New Roman" w:hAnsi="Times New Roman" w:cs="Times New Roman"/>
          <w:bCs/>
          <w:sz w:val="26"/>
          <w:szCs w:val="26"/>
        </w:rPr>
        <w:t>cách</w:t>
      </w:r>
      <w:proofErr w:type="spellEnd"/>
      <w:r w:rsidRPr="007C552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7C5520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7C552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7C5520">
        <w:rPr>
          <w:rFonts w:ascii="Times New Roman" w:eastAsia="Times New Roman" w:hAnsi="Times New Roman" w:cs="Times New Roman"/>
          <w:bCs/>
          <w:sz w:val="26"/>
          <w:szCs w:val="26"/>
        </w:rPr>
        <w:t>trường</w:t>
      </w:r>
      <w:proofErr w:type="spellEnd"/>
      <w:r w:rsidRPr="007C552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7C5520">
        <w:rPr>
          <w:rFonts w:ascii="Times New Roman" w:eastAsia="Times New Roman" w:hAnsi="Times New Roman" w:cs="Times New Roman"/>
          <w:bCs/>
          <w:sz w:val="26"/>
          <w:szCs w:val="26"/>
        </w:rPr>
        <w:t>phái</w:t>
      </w:r>
      <w:proofErr w:type="spellEnd"/>
      <w:r w:rsidRPr="007C552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7C5520">
        <w:rPr>
          <w:rFonts w:ascii="Times New Roman" w:eastAsia="Times New Roman" w:hAnsi="Times New Roman" w:cs="Times New Roman"/>
          <w:bCs/>
          <w:sz w:val="26"/>
          <w:szCs w:val="26"/>
        </w:rPr>
        <w:t>khác</w:t>
      </w:r>
      <w:proofErr w:type="spellEnd"/>
      <w:r w:rsidRPr="007C552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7C5520">
        <w:rPr>
          <w:rFonts w:ascii="Times New Roman" w:eastAsia="Times New Roman" w:hAnsi="Times New Roman" w:cs="Times New Roman"/>
          <w:bCs/>
          <w:sz w:val="26"/>
          <w:szCs w:val="26"/>
        </w:rPr>
        <w:t>nhau</w:t>
      </w:r>
      <w:proofErr w:type="spellEnd"/>
      <w:r w:rsidRPr="007C5520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14:paraId="537BEEB2" w14:textId="77777777" w:rsidR="00454454" w:rsidRPr="00984449" w:rsidRDefault="00454454" w:rsidP="00984449">
      <w:pPr>
        <w:rPr>
          <w:rFonts w:ascii="Times New Roman" w:hAnsi="Times New Roman" w:cs="Times New Roman"/>
          <w:sz w:val="26"/>
          <w:szCs w:val="26"/>
        </w:rPr>
      </w:pPr>
    </w:p>
    <w:sectPr w:rsidR="00454454" w:rsidRPr="00984449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367855" w14:textId="77777777" w:rsidR="004B7851" w:rsidRDefault="004B7851" w:rsidP="007C5520">
      <w:pPr>
        <w:spacing w:after="0" w:line="240" w:lineRule="auto"/>
      </w:pPr>
      <w:r>
        <w:separator/>
      </w:r>
    </w:p>
  </w:endnote>
  <w:endnote w:type="continuationSeparator" w:id="0">
    <w:p w14:paraId="524D40FC" w14:textId="77777777" w:rsidR="004B7851" w:rsidRDefault="004B7851" w:rsidP="007C5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E353F" w14:textId="77777777" w:rsidR="004B7851" w:rsidRDefault="004B7851" w:rsidP="007C5520">
      <w:pPr>
        <w:spacing w:after="0" w:line="240" w:lineRule="auto"/>
      </w:pPr>
      <w:r>
        <w:separator/>
      </w:r>
    </w:p>
  </w:footnote>
  <w:footnote w:type="continuationSeparator" w:id="0">
    <w:p w14:paraId="42803656" w14:textId="77777777" w:rsidR="004B7851" w:rsidRDefault="004B7851" w:rsidP="007C55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F4C96" w14:textId="3703A5FF" w:rsidR="007C5520" w:rsidRDefault="007C5520">
    <w:pPr>
      <w:pStyle w:val="Header"/>
    </w:pPr>
    <w:r>
      <w:t xml:space="preserve">THCS CHU VĂN AN </w:t>
    </w:r>
  </w:p>
  <w:p w14:paraId="6CD68689" w14:textId="77777777" w:rsidR="007C5520" w:rsidRDefault="007C552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4449"/>
    <w:rsid w:val="00454454"/>
    <w:rsid w:val="004B7851"/>
    <w:rsid w:val="006A61B8"/>
    <w:rsid w:val="007C5520"/>
    <w:rsid w:val="00984449"/>
    <w:rsid w:val="009F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F46D2"/>
  <w15:docId w15:val="{FE6FC23E-5489-4B5D-9938-CE05DF0B9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4449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55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5520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7C55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5520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Nguyễn Thị Thanh Mai</cp:lastModifiedBy>
  <cp:revision>3</cp:revision>
  <dcterms:created xsi:type="dcterms:W3CDTF">2021-09-21T15:29:00Z</dcterms:created>
  <dcterms:modified xsi:type="dcterms:W3CDTF">2021-09-23T14:09:00Z</dcterms:modified>
</cp:coreProperties>
</file>