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6F" w:rsidRDefault="00C7536F" w:rsidP="00587586">
      <w:pPr>
        <w:jc w:val="center"/>
        <w:rPr>
          <w:rFonts w:ascii="Times New Roman" w:hAnsi="Times New Roman" w:cs="Times New Roman"/>
          <w:b/>
          <w:sz w:val="40"/>
          <w:szCs w:val="24"/>
        </w:rPr>
      </w:pPr>
      <w:r>
        <w:rPr>
          <w:rFonts w:ascii="Times New Roman" w:hAnsi="Times New Roman" w:cs="Times New Roman"/>
          <w:b/>
          <w:sz w:val="40"/>
          <w:szCs w:val="24"/>
        </w:rPr>
        <w:t>Tuần 3 và 4</w:t>
      </w:r>
    </w:p>
    <w:p w:rsidR="009B36CB" w:rsidRPr="00C7536F" w:rsidRDefault="00587586" w:rsidP="00587586">
      <w:pPr>
        <w:jc w:val="center"/>
        <w:rPr>
          <w:rFonts w:ascii="Times New Roman" w:hAnsi="Times New Roman" w:cs="Times New Roman"/>
          <w:b/>
          <w:sz w:val="36"/>
          <w:szCs w:val="24"/>
        </w:rPr>
      </w:pPr>
      <w:r w:rsidRPr="00C7536F">
        <w:rPr>
          <w:rFonts w:ascii="Times New Roman" w:hAnsi="Times New Roman" w:cs="Times New Roman"/>
          <w:b/>
          <w:sz w:val="36"/>
          <w:szCs w:val="24"/>
        </w:rPr>
        <w:t>Bài 2: CÁC THÀNH PHẦN CHÍNH VÀ DỮ LIỆU TRÊN TRANG TÍNH</w:t>
      </w:r>
    </w:p>
    <w:p w:rsidR="00587586" w:rsidRPr="00C7536F" w:rsidRDefault="00C7536F" w:rsidP="00C7536F">
      <w:pPr>
        <w:pStyle w:val="ListParagraph"/>
        <w:numPr>
          <w:ilvl w:val="0"/>
          <w:numId w:val="4"/>
        </w:numPr>
        <w:ind w:left="709" w:hanging="349"/>
        <w:rPr>
          <w:rFonts w:ascii="Times New Roman" w:hAnsi="Times New Roman" w:cs="Times New Roman"/>
          <w:b/>
          <w:sz w:val="28"/>
          <w:szCs w:val="24"/>
        </w:rPr>
      </w:pPr>
      <w:r w:rsidRPr="00C7536F">
        <w:rPr>
          <w:rFonts w:ascii="Times New Roman" w:hAnsi="Times New Roman" w:cs="Times New Roman"/>
          <w:b/>
          <w:sz w:val="28"/>
          <w:szCs w:val="24"/>
        </w:rPr>
        <w:t>Mục đích, yêu cầu:</w:t>
      </w:r>
    </w:p>
    <w:p w:rsidR="00C7536F" w:rsidRDefault="00C7536F" w:rsidP="00C7536F">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Biết được các thành phần chính của trang tính: hàng, cột, các ô, hộp tên, khối, thanh công thức.</w:t>
      </w:r>
    </w:p>
    <w:p w:rsidR="00C7536F" w:rsidRDefault="00C7536F" w:rsidP="00C7536F">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Hiểu vai trò của thanh công thức.</w:t>
      </w:r>
    </w:p>
    <w:p w:rsidR="00C7536F" w:rsidRDefault="00C7536F" w:rsidP="00C7536F">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Biết cách chọn một ô, một hàng, một cột và một khối.</w:t>
      </w:r>
    </w:p>
    <w:p w:rsidR="00C7536F" w:rsidRDefault="00C7536F" w:rsidP="00C7536F">
      <w:pPr>
        <w:pStyle w:val="ListParagraph"/>
        <w:numPr>
          <w:ilvl w:val="0"/>
          <w:numId w:val="5"/>
        </w:numPr>
        <w:rPr>
          <w:rFonts w:ascii="Times New Roman" w:hAnsi="Times New Roman" w:cs="Times New Roman"/>
          <w:sz w:val="28"/>
          <w:szCs w:val="24"/>
        </w:rPr>
      </w:pPr>
      <w:r>
        <w:rPr>
          <w:rFonts w:ascii="Times New Roman" w:hAnsi="Times New Roman" w:cs="Times New Roman"/>
          <w:sz w:val="28"/>
          <w:szCs w:val="24"/>
        </w:rPr>
        <w:t>Phân biệt được kiểu dữ liệu số, kiểu dữ liệu ký tự.</w:t>
      </w:r>
    </w:p>
    <w:p w:rsidR="00C7536F" w:rsidRPr="00C7536F" w:rsidRDefault="00C7536F" w:rsidP="00C7536F">
      <w:pPr>
        <w:pStyle w:val="ListParagraph"/>
        <w:numPr>
          <w:ilvl w:val="0"/>
          <w:numId w:val="4"/>
        </w:numPr>
        <w:ind w:left="709" w:hanging="349"/>
        <w:rPr>
          <w:rFonts w:ascii="Times New Roman" w:hAnsi="Times New Roman" w:cs="Times New Roman"/>
          <w:b/>
          <w:sz w:val="28"/>
          <w:szCs w:val="24"/>
        </w:rPr>
      </w:pPr>
      <w:r w:rsidRPr="00C7536F">
        <w:rPr>
          <w:rFonts w:ascii="Times New Roman" w:hAnsi="Times New Roman" w:cs="Times New Roman"/>
          <w:b/>
          <w:sz w:val="28"/>
          <w:szCs w:val="24"/>
        </w:rPr>
        <w:t>Nội dung ghi bài:</w:t>
      </w:r>
    </w:p>
    <w:p w:rsidR="00587586" w:rsidRDefault="00587586" w:rsidP="00B6590F">
      <w:pPr>
        <w:pStyle w:val="ListParagraph"/>
        <w:numPr>
          <w:ilvl w:val="0"/>
          <w:numId w:val="1"/>
        </w:numPr>
        <w:jc w:val="both"/>
        <w:rPr>
          <w:rFonts w:ascii="Times New Roman" w:hAnsi="Times New Roman" w:cs="Times New Roman"/>
          <w:b/>
          <w:sz w:val="28"/>
          <w:szCs w:val="24"/>
        </w:rPr>
      </w:pPr>
      <w:r w:rsidRPr="00587586">
        <w:rPr>
          <w:rFonts w:ascii="Times New Roman" w:hAnsi="Times New Roman" w:cs="Times New Roman"/>
          <w:b/>
          <w:sz w:val="28"/>
          <w:szCs w:val="24"/>
        </w:rPr>
        <w:t>Bảng tính</w:t>
      </w:r>
    </w:p>
    <w:p w:rsidR="00587586" w:rsidRDefault="00587586" w:rsidP="00B6590F">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Một bảng tính có thể có nhiều trang tính.</w:t>
      </w:r>
    </w:p>
    <w:p w:rsidR="00587586" w:rsidRPr="00587586" w:rsidRDefault="00587586" w:rsidP="00B6590F">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Trang tính đang được kích hoạt (hay đang được mở để sẳn sàng nhận dữ liệu) là trang tính đang được hiển thị trên màn hình, có tên với chữ đậm.</w:t>
      </w:r>
    </w:p>
    <w:p w:rsidR="00587586" w:rsidRDefault="00587586" w:rsidP="00B6590F">
      <w:pPr>
        <w:pStyle w:val="ListParagraph"/>
        <w:numPr>
          <w:ilvl w:val="0"/>
          <w:numId w:val="1"/>
        </w:numPr>
        <w:jc w:val="both"/>
        <w:rPr>
          <w:rFonts w:ascii="Times New Roman" w:hAnsi="Times New Roman" w:cs="Times New Roman"/>
          <w:b/>
          <w:sz w:val="28"/>
          <w:szCs w:val="24"/>
        </w:rPr>
      </w:pPr>
      <w:r>
        <w:rPr>
          <w:rFonts w:ascii="Times New Roman" w:hAnsi="Times New Roman" w:cs="Times New Roman"/>
          <w:b/>
          <w:sz w:val="28"/>
          <w:szCs w:val="24"/>
        </w:rPr>
        <w:t>Các thành phần chính trên trang tính</w:t>
      </w:r>
    </w:p>
    <w:p w:rsidR="00587586" w:rsidRPr="00587586" w:rsidRDefault="00587586" w:rsidP="00B6590F">
      <w:pPr>
        <w:pStyle w:val="ListParagraph"/>
        <w:numPr>
          <w:ilvl w:val="0"/>
          <w:numId w:val="2"/>
        </w:numPr>
        <w:jc w:val="both"/>
        <w:rPr>
          <w:rFonts w:ascii="Times New Roman" w:hAnsi="Times New Roman" w:cs="Times New Roman"/>
          <w:b/>
          <w:sz w:val="28"/>
          <w:szCs w:val="24"/>
        </w:rPr>
      </w:pPr>
      <w:r>
        <w:rPr>
          <w:rFonts w:ascii="Times New Roman" w:hAnsi="Times New Roman" w:cs="Times New Roman"/>
          <w:sz w:val="28"/>
          <w:szCs w:val="24"/>
        </w:rPr>
        <w:t>Hộp tên: ô bên trái thanh công thức, hiển thị địa chỉ ô được chọn.</w:t>
      </w:r>
    </w:p>
    <w:p w:rsidR="00587586" w:rsidRPr="00587586" w:rsidRDefault="00587586" w:rsidP="00B6590F">
      <w:pPr>
        <w:pStyle w:val="ListParagraph"/>
        <w:numPr>
          <w:ilvl w:val="0"/>
          <w:numId w:val="2"/>
        </w:numPr>
        <w:jc w:val="both"/>
        <w:rPr>
          <w:rFonts w:ascii="Times New Roman" w:hAnsi="Times New Roman" w:cs="Times New Roman"/>
          <w:b/>
          <w:sz w:val="28"/>
          <w:szCs w:val="24"/>
        </w:rPr>
      </w:pPr>
      <w:r>
        <w:rPr>
          <w:rFonts w:ascii="Times New Roman" w:hAnsi="Times New Roman" w:cs="Times New Roman"/>
          <w:sz w:val="28"/>
          <w:szCs w:val="24"/>
        </w:rPr>
        <w:t>Khối: là một nhóm các ô liền kề nhau tạo thành một hình chữ nhật.</w:t>
      </w:r>
    </w:p>
    <w:p w:rsidR="00587586" w:rsidRPr="00587586" w:rsidRDefault="00587586" w:rsidP="00B6590F">
      <w:pPr>
        <w:pStyle w:val="ListParagraph"/>
        <w:ind w:left="1080"/>
        <w:jc w:val="both"/>
        <w:rPr>
          <w:rFonts w:ascii="Times New Roman" w:hAnsi="Times New Roman" w:cs="Times New Roman"/>
          <w:b/>
          <w:sz w:val="28"/>
          <w:szCs w:val="24"/>
        </w:rPr>
      </w:pPr>
      <w:r>
        <w:rPr>
          <w:rFonts w:ascii="Times New Roman" w:hAnsi="Times New Roman" w:cs="Times New Roman"/>
          <w:sz w:val="28"/>
          <w:szCs w:val="24"/>
        </w:rPr>
        <w:t>VD: C2:E4 là khối gồm các ô nằm trên các cột C, D và E, đồng thời nằm trên các hàng 2, 3 và 4 (có tất cả 9 ô).</w:t>
      </w:r>
    </w:p>
    <w:p w:rsidR="00587586" w:rsidRPr="009063F5" w:rsidRDefault="00587586" w:rsidP="00B6590F">
      <w:pPr>
        <w:pStyle w:val="ListParagraph"/>
        <w:numPr>
          <w:ilvl w:val="0"/>
          <w:numId w:val="2"/>
        </w:numPr>
        <w:jc w:val="both"/>
        <w:rPr>
          <w:rFonts w:ascii="Times New Roman" w:hAnsi="Times New Roman" w:cs="Times New Roman"/>
          <w:b/>
          <w:sz w:val="28"/>
          <w:szCs w:val="24"/>
        </w:rPr>
      </w:pPr>
      <w:r>
        <w:rPr>
          <w:rFonts w:ascii="Times New Roman" w:hAnsi="Times New Roman" w:cs="Times New Roman"/>
          <w:sz w:val="28"/>
          <w:szCs w:val="24"/>
        </w:rPr>
        <w:t>Địa chỉ của khối: là cặp địa chỉ của ô trên cùng</w:t>
      </w:r>
      <w:r w:rsidR="009063F5">
        <w:rPr>
          <w:rFonts w:ascii="Times New Roman" w:hAnsi="Times New Roman" w:cs="Times New Roman"/>
          <w:sz w:val="28"/>
          <w:szCs w:val="24"/>
        </w:rPr>
        <w:t xml:space="preserve"> bên trái và ô dưới cùng bên phải, được phân cách nhau bằng dấu :.</w:t>
      </w:r>
    </w:p>
    <w:p w:rsidR="009063F5" w:rsidRPr="00B6590F" w:rsidRDefault="00B6590F" w:rsidP="00B6590F">
      <w:pPr>
        <w:pStyle w:val="ListParagraph"/>
        <w:numPr>
          <w:ilvl w:val="0"/>
          <w:numId w:val="2"/>
        </w:numPr>
        <w:jc w:val="both"/>
        <w:rPr>
          <w:rFonts w:ascii="Times New Roman" w:hAnsi="Times New Roman" w:cs="Times New Roman"/>
          <w:sz w:val="28"/>
          <w:szCs w:val="24"/>
        </w:rPr>
      </w:pPr>
      <w:r w:rsidRPr="00B6590F">
        <w:rPr>
          <w:rFonts w:ascii="Times New Roman" w:hAnsi="Times New Roman" w:cs="Times New Roman"/>
          <w:sz w:val="28"/>
          <w:szCs w:val="24"/>
        </w:rPr>
        <w:t>Thanh công thức:</w:t>
      </w:r>
      <w:r>
        <w:rPr>
          <w:rFonts w:ascii="Times New Roman" w:hAnsi="Times New Roman" w:cs="Times New Roman"/>
          <w:sz w:val="28"/>
          <w:szCs w:val="24"/>
        </w:rPr>
        <w:t xml:space="preserve"> cho biết nội dung (dữ liệu hoặc công thức) của ô đang được chọn.</w:t>
      </w:r>
    </w:p>
    <w:p w:rsidR="00587586" w:rsidRDefault="00587586" w:rsidP="00B6590F">
      <w:pPr>
        <w:pStyle w:val="ListParagraph"/>
        <w:numPr>
          <w:ilvl w:val="0"/>
          <w:numId w:val="1"/>
        </w:numPr>
        <w:jc w:val="both"/>
        <w:rPr>
          <w:rFonts w:ascii="Times New Roman" w:hAnsi="Times New Roman" w:cs="Times New Roman"/>
          <w:b/>
          <w:sz w:val="28"/>
          <w:szCs w:val="24"/>
        </w:rPr>
      </w:pPr>
      <w:r>
        <w:rPr>
          <w:rFonts w:ascii="Times New Roman" w:hAnsi="Times New Roman" w:cs="Times New Roman"/>
          <w:b/>
          <w:sz w:val="28"/>
          <w:szCs w:val="24"/>
        </w:rPr>
        <w:t>Dữ liệu trên trang tính</w:t>
      </w:r>
    </w:p>
    <w:p w:rsidR="00B6590F" w:rsidRDefault="00B6590F" w:rsidP="00B6590F">
      <w:pPr>
        <w:pStyle w:val="ListParagraph"/>
        <w:jc w:val="both"/>
        <w:rPr>
          <w:rFonts w:ascii="Times New Roman" w:hAnsi="Times New Roman" w:cs="Times New Roman"/>
          <w:sz w:val="28"/>
          <w:szCs w:val="24"/>
        </w:rPr>
      </w:pPr>
      <w:r>
        <w:rPr>
          <w:rFonts w:ascii="Times New Roman" w:hAnsi="Times New Roman" w:cs="Times New Roman"/>
          <w:sz w:val="28"/>
          <w:szCs w:val="24"/>
        </w:rPr>
        <w:t>Có thể nhập các kiểu dữ liệu số hoặc dữ liệu kí tự vào các ô của bảng tính.</w:t>
      </w:r>
    </w:p>
    <w:p w:rsidR="00B6590F" w:rsidRDefault="00B6590F" w:rsidP="00B6590F">
      <w:pPr>
        <w:pStyle w:val="ListParagraph"/>
        <w:numPr>
          <w:ilvl w:val="0"/>
          <w:numId w:val="3"/>
        </w:numPr>
        <w:jc w:val="both"/>
        <w:rPr>
          <w:rFonts w:ascii="Times New Roman" w:hAnsi="Times New Roman" w:cs="Times New Roman"/>
          <w:sz w:val="28"/>
          <w:szCs w:val="24"/>
        </w:rPr>
      </w:pPr>
      <w:r>
        <w:rPr>
          <w:rFonts w:ascii="Times New Roman" w:hAnsi="Times New Roman" w:cs="Times New Roman"/>
          <w:sz w:val="28"/>
          <w:szCs w:val="24"/>
        </w:rPr>
        <w:t>Dữ liệu số:</w:t>
      </w:r>
    </w:p>
    <w:p w:rsidR="00B6590F" w:rsidRDefault="00B6590F" w:rsidP="00B6590F">
      <w:pPr>
        <w:pStyle w:val="ListParagraph"/>
        <w:ind w:left="1080"/>
        <w:jc w:val="both"/>
        <w:rPr>
          <w:rFonts w:ascii="Times New Roman" w:hAnsi="Times New Roman" w:cs="Times New Roman"/>
          <w:sz w:val="28"/>
          <w:szCs w:val="24"/>
        </w:rPr>
      </w:pPr>
      <w:r>
        <w:rPr>
          <w:rFonts w:ascii="Times New Roman" w:hAnsi="Times New Roman" w:cs="Times New Roman"/>
          <w:sz w:val="28"/>
          <w:szCs w:val="24"/>
        </w:rPr>
        <w:t>Là các số 1, 2, 3,…. Dữ liệu số có thể là số nguyên hoặc số thập phân.</w:t>
      </w:r>
    </w:p>
    <w:p w:rsidR="00B6590F" w:rsidRDefault="00B6590F" w:rsidP="00B6590F">
      <w:pPr>
        <w:pStyle w:val="ListParagraph"/>
        <w:ind w:left="1080"/>
        <w:jc w:val="both"/>
        <w:rPr>
          <w:rFonts w:ascii="Times New Roman" w:hAnsi="Times New Roman" w:cs="Times New Roman"/>
          <w:sz w:val="28"/>
          <w:szCs w:val="24"/>
        </w:rPr>
      </w:pPr>
      <w:r>
        <w:rPr>
          <w:rFonts w:ascii="Times New Roman" w:hAnsi="Times New Roman" w:cs="Times New Roman"/>
          <w:sz w:val="28"/>
          <w:szCs w:val="24"/>
        </w:rPr>
        <w:t>VD: 1, 56, -78, 67.8,….</w:t>
      </w:r>
    </w:p>
    <w:p w:rsidR="00B6590F" w:rsidRDefault="00B6590F" w:rsidP="00B6590F">
      <w:pPr>
        <w:pStyle w:val="ListParagraph"/>
        <w:numPr>
          <w:ilvl w:val="0"/>
          <w:numId w:val="3"/>
        </w:numPr>
        <w:jc w:val="both"/>
        <w:rPr>
          <w:rFonts w:ascii="Times New Roman" w:hAnsi="Times New Roman" w:cs="Times New Roman"/>
          <w:sz w:val="28"/>
          <w:szCs w:val="24"/>
        </w:rPr>
      </w:pPr>
      <w:r>
        <w:rPr>
          <w:rFonts w:ascii="Times New Roman" w:hAnsi="Times New Roman" w:cs="Times New Roman"/>
          <w:sz w:val="28"/>
          <w:szCs w:val="24"/>
        </w:rPr>
        <w:t>Dữ liệu kí tự:</w:t>
      </w:r>
    </w:p>
    <w:p w:rsidR="00B6590F" w:rsidRDefault="00B6590F" w:rsidP="00B6590F">
      <w:pPr>
        <w:pStyle w:val="ListParagraph"/>
        <w:ind w:left="1080"/>
        <w:jc w:val="both"/>
        <w:rPr>
          <w:rFonts w:ascii="Times New Roman" w:hAnsi="Times New Roman" w:cs="Times New Roman"/>
          <w:sz w:val="28"/>
          <w:szCs w:val="24"/>
        </w:rPr>
      </w:pPr>
      <w:r>
        <w:rPr>
          <w:rFonts w:ascii="Times New Roman" w:hAnsi="Times New Roman" w:cs="Times New Roman"/>
          <w:sz w:val="28"/>
          <w:szCs w:val="24"/>
        </w:rPr>
        <w:t xml:space="preserve">Là dãy các chữ cái (a, b, …), </w:t>
      </w:r>
      <w:bookmarkStart w:id="0" w:name="_GoBack"/>
      <w:bookmarkEnd w:id="0"/>
      <w:r>
        <w:rPr>
          <w:rFonts w:ascii="Times New Roman" w:hAnsi="Times New Roman" w:cs="Times New Roman"/>
          <w:sz w:val="28"/>
          <w:szCs w:val="24"/>
        </w:rPr>
        <w:t>chữ số (1, 2, 3,…) và các ký hiệu (#, @, …).</w:t>
      </w:r>
    </w:p>
    <w:p w:rsidR="00B6590F" w:rsidRPr="00B6590F" w:rsidRDefault="00B6590F" w:rsidP="00B6590F">
      <w:pPr>
        <w:pStyle w:val="ListParagraph"/>
        <w:ind w:left="1080"/>
        <w:jc w:val="both"/>
        <w:rPr>
          <w:rFonts w:ascii="Times New Roman" w:hAnsi="Times New Roman" w:cs="Times New Roman"/>
          <w:sz w:val="28"/>
          <w:szCs w:val="24"/>
        </w:rPr>
      </w:pPr>
      <w:r>
        <w:rPr>
          <w:rFonts w:ascii="Times New Roman" w:hAnsi="Times New Roman" w:cs="Times New Roman"/>
          <w:sz w:val="28"/>
          <w:szCs w:val="24"/>
        </w:rPr>
        <w:t>VD: Lớp 7A4, Diem thi,…..</w:t>
      </w:r>
    </w:p>
    <w:p w:rsidR="00587586" w:rsidRDefault="00587586" w:rsidP="00B6590F">
      <w:pPr>
        <w:pStyle w:val="ListParagraph"/>
        <w:numPr>
          <w:ilvl w:val="0"/>
          <w:numId w:val="1"/>
        </w:numPr>
        <w:jc w:val="both"/>
        <w:rPr>
          <w:rFonts w:ascii="Times New Roman" w:hAnsi="Times New Roman" w:cs="Times New Roman"/>
          <w:b/>
          <w:sz w:val="28"/>
          <w:szCs w:val="24"/>
        </w:rPr>
      </w:pPr>
      <w:r>
        <w:rPr>
          <w:rFonts w:ascii="Times New Roman" w:hAnsi="Times New Roman" w:cs="Times New Roman"/>
          <w:b/>
          <w:sz w:val="28"/>
          <w:szCs w:val="24"/>
        </w:rPr>
        <w:t>Ch</w:t>
      </w:r>
      <w:r w:rsidR="00B6590F">
        <w:rPr>
          <w:rFonts w:ascii="Times New Roman" w:hAnsi="Times New Roman" w:cs="Times New Roman"/>
          <w:b/>
          <w:sz w:val="28"/>
          <w:szCs w:val="24"/>
        </w:rPr>
        <w:t>ọ</w:t>
      </w:r>
      <w:r>
        <w:rPr>
          <w:rFonts w:ascii="Times New Roman" w:hAnsi="Times New Roman" w:cs="Times New Roman"/>
          <w:b/>
          <w:sz w:val="28"/>
          <w:szCs w:val="24"/>
        </w:rPr>
        <w:t>n các đối tượng trên trang tính</w:t>
      </w:r>
    </w:p>
    <w:p w:rsidR="00B6590F" w:rsidRDefault="00934942" w:rsidP="00934942">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Chọn các ô: Đưa con trỏ chuột tới ô đó và nháy chuột.</w:t>
      </w:r>
    </w:p>
    <w:p w:rsidR="00934942" w:rsidRDefault="00934942" w:rsidP="00934942">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Chọn một hàng: Nháy chuột tại tên hàng cần chọn.</w:t>
      </w:r>
    </w:p>
    <w:p w:rsidR="00934942" w:rsidRDefault="00934942" w:rsidP="00934942">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Chọn một cột: Nháy chuột tại tên cột cần chọn.</w:t>
      </w:r>
    </w:p>
    <w:p w:rsidR="00934942" w:rsidRPr="00B6590F" w:rsidRDefault="00934942" w:rsidP="00934942">
      <w:pPr>
        <w:pStyle w:val="ListParagraph"/>
        <w:numPr>
          <w:ilvl w:val="0"/>
          <w:numId w:val="2"/>
        </w:numPr>
        <w:jc w:val="both"/>
        <w:rPr>
          <w:rFonts w:ascii="Times New Roman" w:hAnsi="Times New Roman" w:cs="Times New Roman"/>
          <w:sz w:val="28"/>
          <w:szCs w:val="24"/>
        </w:rPr>
      </w:pPr>
      <w:r>
        <w:rPr>
          <w:rFonts w:ascii="Times New Roman" w:hAnsi="Times New Roman" w:cs="Times New Roman"/>
          <w:sz w:val="28"/>
          <w:szCs w:val="24"/>
        </w:rPr>
        <w:t>Chọn một khối: kéo thả chuột từ một ô góc trên bên trái đến ô góc dưới bên phải.</w:t>
      </w:r>
    </w:p>
    <w:sectPr w:rsidR="00934942" w:rsidRPr="00B6590F" w:rsidSect="00B109EC">
      <w:pgSz w:w="11906" w:h="16838" w:code="9"/>
      <w:pgMar w:top="709" w:right="849"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D6A"/>
    <w:multiLevelType w:val="hybridMultilevel"/>
    <w:tmpl w:val="B2E69DA8"/>
    <w:lvl w:ilvl="0" w:tplc="96166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2E23"/>
    <w:multiLevelType w:val="hybridMultilevel"/>
    <w:tmpl w:val="BF3ACB34"/>
    <w:lvl w:ilvl="0" w:tplc="C89CC5D2">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86C6E33"/>
    <w:multiLevelType w:val="hybridMultilevel"/>
    <w:tmpl w:val="E69EF046"/>
    <w:lvl w:ilvl="0" w:tplc="7D721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9A59E1"/>
    <w:multiLevelType w:val="hybridMultilevel"/>
    <w:tmpl w:val="412E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A4AEF"/>
    <w:multiLevelType w:val="hybridMultilevel"/>
    <w:tmpl w:val="2D90400A"/>
    <w:lvl w:ilvl="0" w:tplc="4A74BB9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86"/>
    <w:rsid w:val="00587586"/>
    <w:rsid w:val="009063F5"/>
    <w:rsid w:val="00934942"/>
    <w:rsid w:val="009B36CB"/>
    <w:rsid w:val="00B109EC"/>
    <w:rsid w:val="00B6590F"/>
    <w:rsid w:val="00C7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F62C"/>
  <w15:chartTrackingRefBased/>
  <w15:docId w15:val="{D7E8F57D-704D-4231-AE5B-0EAC3D3C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Quốc Thái</dc:creator>
  <cp:keywords/>
  <dc:description/>
  <cp:lastModifiedBy>Nguyễn Quốc Thái</cp:lastModifiedBy>
  <cp:revision>4</cp:revision>
  <dcterms:created xsi:type="dcterms:W3CDTF">2021-09-17T02:10:00Z</dcterms:created>
  <dcterms:modified xsi:type="dcterms:W3CDTF">2021-09-17T03:08:00Z</dcterms:modified>
</cp:coreProperties>
</file>