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D6901" w14:textId="53364869" w:rsidR="00BD4241" w:rsidRPr="006D228B" w:rsidRDefault="00541FE4" w:rsidP="00776E6B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4. LŨY THỪA VỚI SỐ MŨ TỰ NHIÊN</w:t>
      </w:r>
    </w:p>
    <w:p w14:paraId="6484D2F6" w14:textId="622CFC13" w:rsidR="00541FE4" w:rsidRPr="006D228B" w:rsidRDefault="00541FE4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1.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Lũy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thừa</w:t>
      </w:r>
      <w:proofErr w:type="spellEnd"/>
    </w:p>
    <w:p w14:paraId="3395157E" w14:textId="77777777" w:rsidR="009E63E4" w:rsidRPr="006D228B" w:rsidRDefault="00541F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228B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6D2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8"/>
          <w:szCs w:val="28"/>
        </w:rPr>
        <w:t>hạng</w:t>
      </w:r>
      <w:proofErr w:type="spellEnd"/>
      <w:r w:rsidRPr="006D2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6D2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8"/>
          <w:szCs w:val="28"/>
        </w:rPr>
        <w:t>nhau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9E63E4"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3E4" w:rsidRPr="006D228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9E63E4"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3E4" w:rsidRPr="006D228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E63E4" w:rsidRPr="006D228B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8E4A85B" w14:textId="5B179AA8" w:rsidR="009E63E4" w:rsidRPr="006D228B" w:rsidRDefault="009E63E4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6+6+6+6+6=6.5</m:t>
          </m:r>
        </m:oMath>
      </m:oMathPara>
    </w:p>
    <w:p w14:paraId="3119CBE5" w14:textId="4651D043" w:rsidR="009E63E4" w:rsidRPr="006D228B" w:rsidRDefault="009E63E4">
      <w:pPr>
        <w:rPr>
          <w:rFonts w:ascii="Times New Roman" w:eastAsiaTheme="minorEastAsia" w:hAnsi="Times New Roman" w:cs="Times New Roman"/>
          <w:sz w:val="28"/>
          <w:szCs w:val="28"/>
        </w:rPr>
      </w:pPr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Ta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viết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gọn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tích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nhiều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b/>
          <w:bCs/>
          <w:sz w:val="28"/>
          <w:szCs w:val="28"/>
        </w:rPr>
        <w:t>thừa</w:t>
      </w:r>
      <w:proofErr w:type="spellEnd"/>
      <w:r w:rsidRPr="006D228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b/>
          <w:bCs/>
          <w:sz w:val="28"/>
          <w:szCs w:val="28"/>
        </w:rPr>
        <w:t>số</w:t>
      </w:r>
      <w:proofErr w:type="spellEnd"/>
      <w:r w:rsidRPr="006D228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b/>
          <w:bCs/>
          <w:sz w:val="28"/>
          <w:szCs w:val="28"/>
        </w:rPr>
        <w:t>bằng</w:t>
      </w:r>
      <w:proofErr w:type="spellEnd"/>
      <w:r w:rsidRPr="006D228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b/>
          <w:bCs/>
          <w:sz w:val="28"/>
          <w:szCs w:val="28"/>
        </w:rPr>
        <w:t>nhau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lũy</w:t>
      </w:r>
      <w:proofErr w:type="spellEnd"/>
      <w:r w:rsidRPr="006D228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thừa</w:t>
      </w:r>
      <w:proofErr w:type="spellEnd"/>
      <w:r w:rsidRPr="006D228B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</w:p>
    <w:p w14:paraId="427C4593" w14:textId="4BAF662B" w:rsidR="009E63E4" w:rsidRPr="006D228B" w:rsidRDefault="009E63E4">
      <w:pPr>
        <w:rPr>
          <w:rFonts w:ascii="Times New Roman" w:eastAsiaTheme="minorEastAsia" w:hAnsi="Times New Roman" w:cs="Times New Roman"/>
          <w:sz w:val="28"/>
          <w:szCs w:val="28"/>
        </w:rPr>
      </w:pPr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228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D228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D228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D228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D228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6. 6. 6. 6. 6=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là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lũy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thừa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22EF5292" w14:textId="53CB29E1" w:rsidR="009E63E4" w:rsidRPr="006D228B" w:rsidRDefault="0073622E">
      <w:pPr>
        <w:rPr>
          <w:rFonts w:ascii="Times New Roman" w:hAnsi="Times New Roman" w:cs="Times New Roman"/>
          <w:sz w:val="28"/>
          <w:szCs w:val="28"/>
        </w:rPr>
      </w:pPr>
      <w:r w:rsidRPr="006D22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291B4" wp14:editId="0CB1C2E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4838700" cy="876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D351A" w14:textId="2985FEE1" w:rsidR="0073622E" w:rsidRPr="0073622E" w:rsidRDefault="0073622E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Lũy</w:t>
                            </w:r>
                            <w:proofErr w:type="spellEnd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thừa</w:t>
                            </w:r>
                            <w:proofErr w:type="spellEnd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bậc</w:t>
                            </w:r>
                            <w:proofErr w:type="spellEnd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 </w:t>
                            </w:r>
                            <w:proofErr w:type="spellStart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a, </w:t>
                            </w:r>
                            <w:proofErr w:type="spellStart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kí</w:t>
                            </w:r>
                            <w:proofErr w:type="spellEnd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hiệu</w:t>
                            </w:r>
                            <w:proofErr w:type="spellEnd"/>
                            <w:r w:rsidRPr="007362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 w:rsidRPr="0073622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, là tích c</w:t>
                            </w:r>
                            <w:proofErr w:type="spellStart"/>
                            <w:r w:rsidRPr="0073622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ủa</w:t>
                            </w:r>
                            <w:proofErr w:type="spellEnd"/>
                            <w:r w:rsidRPr="0073622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n </w:t>
                            </w:r>
                            <w:proofErr w:type="spellStart"/>
                            <w:r w:rsidRPr="0073622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thừa</w:t>
                            </w:r>
                            <w:proofErr w:type="spellEnd"/>
                            <w:r w:rsidRPr="0073622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3622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73622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a.</w:t>
                            </w:r>
                          </w:p>
                          <w:p w14:paraId="148FCFB6" w14:textId="55419E7A" w:rsidR="0073622E" w:rsidRPr="0073622E" w:rsidRDefault="00A727BB" w:rsidP="0073622E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limLow>
                                  <m:limLow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limLowPr>
                                  <m:e>
                                    <m:groupChr>
                                      <m:groupChr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groupChr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a.a.….a</m:t>
                                        </m:r>
                                      </m:e>
                                    </m:groupChr>
                                  </m:e>
                                  <m:lim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n thừa số</m:t>
                                    </m:r>
                                  </m:lim>
                                </m:limLow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8"/>
                                    <w:szCs w:val="28"/>
                                  </w:rPr>
                                  <m:t xml:space="preserve">      (n≠0)</m:t>
                                </m:r>
                              </m:oMath>
                            </m:oMathPara>
                          </w:p>
                          <w:p w14:paraId="7B144FAD" w14:textId="77777777" w:rsidR="0073622E" w:rsidRDefault="00736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291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6pt;width:381pt;height:6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" fillcolor="white [3201]" strokeweight=".5pt">
                <v:textbox>
                  <w:txbxContent>
                    <w:p w14:paraId="6D0D351A" w14:textId="2985FEE1" w:rsidR="0073622E" w:rsidRPr="0073622E" w:rsidRDefault="0073622E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Lũy</w:t>
                      </w:r>
                      <w:proofErr w:type="spellEnd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thừa</w:t>
                      </w:r>
                      <w:proofErr w:type="spellEnd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bậc</w:t>
                      </w:r>
                      <w:proofErr w:type="spellEnd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 </w:t>
                      </w:r>
                      <w:proofErr w:type="spellStart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a, </w:t>
                      </w:r>
                      <w:proofErr w:type="spellStart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kí</w:t>
                      </w:r>
                      <w:proofErr w:type="spellEnd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hiệu</w:t>
                      </w:r>
                      <w:proofErr w:type="spellEnd"/>
                      <w:r w:rsidRPr="007362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oMath>
                      <w:r w:rsidRPr="0073622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, là tích c</w:t>
                      </w:r>
                      <w:proofErr w:type="spellStart"/>
                      <w:r w:rsidRPr="0073622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ủa</w:t>
                      </w:r>
                      <w:proofErr w:type="spellEnd"/>
                      <w:r w:rsidRPr="0073622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n </w:t>
                      </w:r>
                      <w:proofErr w:type="spellStart"/>
                      <w:r w:rsidRPr="0073622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thừa</w:t>
                      </w:r>
                      <w:proofErr w:type="spellEnd"/>
                      <w:r w:rsidRPr="0073622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3622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73622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a.</w:t>
                      </w:r>
                    </w:p>
                    <w:p w14:paraId="148FCFB6" w14:textId="55419E7A" w:rsidR="0073622E" w:rsidRPr="0073622E" w:rsidRDefault="00A727BB" w:rsidP="0073622E">
                      <w:pPr>
                        <w:jc w:val="center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=</m:t>
                          </m:r>
                          <m:limLow>
                            <m:limLow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limLowPr>
                            <m:e>
                              <m:groupChr>
                                <m:groupChr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a.a.….a</m:t>
                                  </m:r>
                                </m:e>
                              </m:groupChr>
                            </m:e>
                            <m:li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 thừa số</m:t>
                              </m:r>
                            </m:lim>
                          </m:limLow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      (n≠0)</m:t>
                          </m:r>
                        </m:oMath>
                      </m:oMathPara>
                    </w:p>
                    <w:p w14:paraId="7B144FAD" w14:textId="77777777" w:rsidR="0073622E" w:rsidRDefault="0073622E"/>
                  </w:txbxContent>
                </v:textbox>
                <w10:wrap anchorx="margin"/>
              </v:shape>
            </w:pict>
          </mc:Fallback>
        </mc:AlternateContent>
      </w:r>
    </w:p>
    <w:p w14:paraId="58D146DA" w14:textId="77777777" w:rsidR="0073622E" w:rsidRPr="006D228B" w:rsidRDefault="007362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E2D475" w14:textId="77777777" w:rsidR="0073622E" w:rsidRPr="006D228B" w:rsidRDefault="007362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5A8402" w14:textId="6094821F" w:rsidR="0073622E" w:rsidRPr="006D228B" w:rsidRDefault="0073622E" w:rsidP="0073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228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cơ</w:t>
      </w:r>
      <w:proofErr w:type="spellEnd"/>
      <w:r w:rsidRPr="006D22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, n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6D22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mũ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>.</w:t>
      </w:r>
    </w:p>
    <w:p w14:paraId="3C50D43A" w14:textId="5CEDEEE9" w:rsidR="0073622E" w:rsidRPr="006D228B" w:rsidRDefault="0073622E" w:rsidP="0073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228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: “a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mũ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n”; “a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lũy</w:t>
      </w:r>
      <w:proofErr w:type="spellEnd"/>
      <w:r w:rsidRPr="006D22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thừa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n”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lũy</w:t>
      </w:r>
      <w:proofErr w:type="spellEnd"/>
      <w:r w:rsidRPr="006D22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thừa</w:t>
      </w:r>
      <w:proofErr w:type="spellEnd"/>
      <w:r w:rsidRPr="006D22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bậc</w:t>
      </w:r>
      <w:proofErr w:type="spellEnd"/>
      <w:r w:rsidRPr="006D228B">
        <w:rPr>
          <w:rFonts w:ascii="Times New Roman" w:hAnsi="Times New Roman" w:cs="Times New Roman"/>
          <w:i/>
          <w:iCs/>
          <w:sz w:val="28"/>
          <w:szCs w:val="28"/>
        </w:rPr>
        <w:t xml:space="preserve"> n </w:t>
      </w:r>
      <w:proofErr w:type="spellStart"/>
      <w:r w:rsidRPr="006D228B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a”</w:t>
      </w:r>
    </w:p>
    <w:p w14:paraId="2EF33B3C" w14:textId="07029C3F" w:rsidR="0073622E" w:rsidRPr="006D228B" w:rsidRDefault="0073622E" w:rsidP="0073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228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òn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đọc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bình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(hay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bình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a);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là a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lập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(hay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lập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phương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a).</w:t>
      </w:r>
    </w:p>
    <w:p w14:paraId="0A30CEDE" w14:textId="08B556AE" w:rsidR="0073622E" w:rsidRPr="006D228B" w:rsidRDefault="0073622E" w:rsidP="0073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D228B">
        <w:rPr>
          <w:rFonts w:ascii="Times New Roman" w:hAnsi="Times New Roman" w:cs="Times New Roman"/>
          <w:sz w:val="28"/>
          <w:szCs w:val="28"/>
        </w:rPr>
        <w:t xml:space="preserve">Qui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=a</m:t>
        </m:r>
      </m:oMath>
    </w:p>
    <w:p w14:paraId="2FCAF7F3" w14:textId="199D299E" w:rsidR="00D50BD4" w:rsidRPr="006D228B" w:rsidRDefault="00D50BD4" w:rsidP="0073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Phép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nhân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nhiều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thừa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bằng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nhau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gọi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6D22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>phép</w:t>
      </w:r>
      <w:proofErr w:type="spellEnd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>nâng</w:t>
      </w:r>
      <w:proofErr w:type="spellEnd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>lên</w:t>
      </w:r>
      <w:proofErr w:type="spellEnd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>lũy</w:t>
      </w:r>
      <w:proofErr w:type="spellEnd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>thừa</w:t>
      </w:r>
      <w:proofErr w:type="spellEnd"/>
      <w:r w:rsidRPr="006D228B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14:paraId="3DAC310C" w14:textId="43B8CB48" w:rsidR="0073622E" w:rsidRPr="006D228B" w:rsidRDefault="00D50B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228B">
        <w:rPr>
          <w:rFonts w:ascii="Times New Roman" w:hAnsi="Times New Roman" w:cs="Times New Roman"/>
          <w:b/>
          <w:bCs/>
          <w:sz w:val="28"/>
          <w:szCs w:val="28"/>
        </w:rPr>
        <w:t>Ví</w:t>
      </w:r>
      <w:proofErr w:type="spellEnd"/>
      <w:r w:rsidRPr="006D2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8"/>
          <w:szCs w:val="28"/>
        </w:rPr>
        <w:t>dụ</w:t>
      </w:r>
      <w:proofErr w:type="spellEnd"/>
      <w:r w:rsidRPr="006D228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lũy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28B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27C06BC4" w14:textId="663FB2AD" w:rsidR="00D50BD4" w:rsidRPr="006D228B" w:rsidRDefault="00D50BD4" w:rsidP="00D50BD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D228B">
        <w:rPr>
          <w:rFonts w:ascii="Times New Roman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hAnsi="Cambria Math" w:cs="Times New Roman"/>
            <w:sz w:val="28"/>
            <w:szCs w:val="28"/>
          </w:rPr>
          <m:t>5.5.5</m:t>
        </m:r>
      </m:oMath>
    </w:p>
    <w:p w14:paraId="5D81AC1E" w14:textId="20EF42A6" w:rsidR="00D50BD4" w:rsidRPr="006D228B" w:rsidRDefault="00D50BD4" w:rsidP="00D50BD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D228B">
        <w:rPr>
          <w:rFonts w:ascii="Times New Roman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hAnsi="Cambria Math" w:cs="Times New Roman"/>
            <w:sz w:val="28"/>
            <w:szCs w:val="28"/>
          </w:rPr>
          <m:t>7.7.7.7.7.7</m:t>
        </m:r>
      </m:oMath>
    </w:p>
    <w:p w14:paraId="51815192" w14:textId="0B6AFAE4" w:rsidR="00D50BD4" w:rsidRPr="006D228B" w:rsidRDefault="00D50BD4" w:rsidP="00D50BD4">
      <w:pPr>
        <w:pStyle w:val="ListParagraph"/>
        <w:spacing w:before="0" w:after="0" w:line="360" w:lineRule="auto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hành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 SGK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17:</w:t>
      </w:r>
    </w:p>
    <w:p w14:paraId="7A328961" w14:textId="27B0D275" w:rsidR="00D50BD4" w:rsidRPr="006D228B" w:rsidRDefault="001256B9" w:rsidP="001256B9">
      <w:pPr>
        <w:pStyle w:val="ListParagraph"/>
        <w:spacing w:before="0"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782D1F21" wp14:editId="292CD33C">
            <wp:extent cx="6134100" cy="1443990"/>
            <wp:effectExtent l="0" t="0" r="0" b="381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20011" w14:textId="4586A79F" w:rsidR="00541FE4" w:rsidRPr="006D228B" w:rsidRDefault="00541FE4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2.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Nhân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hai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lũy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thừa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cùng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cơ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số</w:t>
      </w:r>
      <w:proofErr w:type="spellEnd"/>
    </w:p>
    <w:p w14:paraId="59D965C9" w14:textId="7C20059A" w:rsidR="001256B9" w:rsidRPr="006D228B" w:rsidRDefault="001256B9" w:rsidP="001256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2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Qui </w:t>
      </w:r>
      <w:proofErr w:type="spellStart"/>
      <w:r w:rsidRPr="006D22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tắc</w:t>
      </w:r>
      <w:proofErr w:type="spellEnd"/>
      <w:r w:rsidRPr="006D22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383D197" w14:textId="680D29CE" w:rsidR="001256B9" w:rsidRPr="006D228B" w:rsidRDefault="001256B9" w:rsidP="001256B9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2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9C217" wp14:editId="30CAC52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743575" cy="819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3BA98" w14:textId="1BCA08AC" w:rsidR="001256B9" w:rsidRPr="001256B9" w:rsidRDefault="001256B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Khi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nhân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lũy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thừa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cùng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ta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giữ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nguyên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cộng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mũ</w:t>
                            </w:r>
                            <w:proofErr w:type="spellEnd"/>
                            <w:r w:rsidRPr="001256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0BB5CA4" w14:textId="05FFC116" w:rsidR="001256B9" w:rsidRPr="001256B9" w:rsidRDefault="00A727B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m+n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C217" id="Text Box 4" o:spid="_x0000_s1027" type="#_x0000_t202" style="position:absolute;left:0;text-align:left;margin-left:401.05pt;margin-top:.4pt;width:452.25pt;height:6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" fillcolor="white [3201]" strokeweight=".5pt">
                <v:textbox>
                  <w:txbxContent>
                    <w:p w14:paraId="7A03BA98" w14:textId="1BCA08AC" w:rsidR="001256B9" w:rsidRPr="001256B9" w:rsidRDefault="001256B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Khi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nhân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hai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lũy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thừa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cùng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ta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giữ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nguyên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cộng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mũ</w:t>
                      </w:r>
                      <w:proofErr w:type="spellEnd"/>
                      <w:r w:rsidRPr="001256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14:paraId="30BB5CA4" w14:textId="05FFC116" w:rsidR="001256B9" w:rsidRPr="001256B9" w:rsidRDefault="00A727B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.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m+n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E77553" w14:textId="77777777" w:rsidR="001256B9" w:rsidRPr="006D228B" w:rsidRDefault="001256B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636BEB0" w14:textId="6E2D529D" w:rsidR="001256B9" w:rsidRPr="006D228B" w:rsidRDefault="001256B9">
      <w:pP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w:proofErr w:type="spellStart"/>
      <w:r w:rsidRPr="006D22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Ví</w:t>
      </w:r>
      <w:proofErr w:type="spellEnd"/>
      <w:r w:rsidRPr="006D22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dụ</w:t>
      </w:r>
      <w:proofErr w:type="spellEnd"/>
      <w:r w:rsidRPr="006D22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 </w:t>
      </w:r>
      <m:oMath>
        <m:sSup>
          <m:sSupPr>
            <m:ctrlPr>
              <w:rPr>
                <w:rFonts w:ascii="Cambria Math" w:hAnsi="Cambria Math" w:cs="Times New Roman"/>
                <w:iCs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.</m:t>
        </m:r>
        <m:sSup>
          <m:sSupPr>
            <m:ctrlPr>
              <w:rPr>
                <w:rFonts w:ascii="Cambria Math" w:hAnsi="Cambria Math" w:cs="Times New Roman"/>
                <w:iCs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Cs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4+7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Cs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11</m:t>
            </m:r>
          </m:sup>
        </m:sSup>
      </m:oMath>
    </w:p>
    <w:p w14:paraId="25735D29" w14:textId="55B568F2" w:rsidR="001256B9" w:rsidRPr="006D228B" w:rsidRDefault="001256B9" w:rsidP="001256B9">
      <w:pPr>
        <w:pStyle w:val="ListParagraph"/>
        <w:spacing w:before="0" w:after="0" w:line="360" w:lineRule="auto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hành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 SGK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17:</w:t>
      </w:r>
    </w:p>
    <w:p w14:paraId="5BC74300" w14:textId="2A556494" w:rsidR="001256B9" w:rsidRPr="006D228B" w:rsidRDefault="001256B9" w:rsidP="001256B9">
      <w:pPr>
        <w:pStyle w:val="ListParagraph"/>
        <w:spacing w:before="0" w:after="0" w:line="360" w:lineRule="auto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7B716CE9" wp14:editId="6BEAD0B3">
            <wp:extent cx="5857875" cy="438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6351" w14:textId="29005DDB" w:rsidR="00541FE4" w:rsidRPr="006D228B" w:rsidRDefault="00541FE4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3. Chia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hai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lũy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thừa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cùng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cơ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số</w:t>
      </w:r>
      <w:proofErr w:type="spellEnd"/>
    </w:p>
    <w:p w14:paraId="0E1D571B" w14:textId="46184134" w:rsidR="001256B9" w:rsidRPr="006D228B" w:rsidRDefault="001256B9" w:rsidP="001256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Qui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tắc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14:paraId="2B8A3E5C" w14:textId="2CC2F796" w:rsidR="001256B9" w:rsidRPr="006D228B" w:rsidRDefault="001256B9" w:rsidP="001256B9">
      <w:pPr>
        <w:ind w:left="3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D228B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27E21" wp14:editId="791621F9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5724525" cy="10191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EF91A" w14:textId="5ED6887B" w:rsidR="001256B9" w:rsidRPr="00B81F90" w:rsidRDefault="001256B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Khi chia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hai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lũy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thừa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cùng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khác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0), ta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giữ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nguyên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trừ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mũ</w:t>
                            </w:r>
                            <w:proofErr w:type="spellEnd"/>
                            <w:r w:rsidRPr="00B81F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73EBC0F" w14:textId="014DC4C1" w:rsidR="001256B9" w:rsidRPr="00B81F90" w:rsidRDefault="00A727B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: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m-n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 xml:space="preserve">       (a≠0;m≥n)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27E21" id="Text Box 6" o:spid="_x0000_s1028" type="#_x0000_t202" style="position:absolute;left:0;text-align:left;margin-left:18pt;margin-top:2pt;width:450.75pt;height:8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" fillcolor="white [3201]" strokeweight=".5pt">
                <v:textbox>
                  <w:txbxContent>
                    <w:p w14:paraId="4C4EF91A" w14:textId="5ED6887B" w:rsidR="001256B9" w:rsidRPr="00B81F90" w:rsidRDefault="001256B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Khi chia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hai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lũy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thừa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cùng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khác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0), ta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giữ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nguyên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trừ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mũ</w:t>
                      </w:r>
                      <w:proofErr w:type="spellEnd"/>
                      <w:r w:rsidRPr="00B81F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673EBC0F" w14:textId="014DC4C1" w:rsidR="001256B9" w:rsidRPr="00B81F90" w:rsidRDefault="00A727B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: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m-n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      (a≠0;m≥n)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EA0F87A" w14:textId="32222EF6" w:rsidR="003650BA" w:rsidRPr="006D228B" w:rsidRDefault="003650BA" w:rsidP="003650BA">
      <w:pPr>
        <w:rPr>
          <w:rFonts w:ascii="Times New Roman" w:hAnsi="Times New Roman" w:cs="Times New Roman"/>
          <w:sz w:val="28"/>
          <w:szCs w:val="28"/>
        </w:rPr>
      </w:pPr>
    </w:p>
    <w:p w14:paraId="6470626A" w14:textId="467C6E8C" w:rsidR="003650BA" w:rsidRPr="006D228B" w:rsidRDefault="003650BA" w:rsidP="003650B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3FF53B0" w14:textId="253A7D53" w:rsidR="003650BA" w:rsidRPr="006D228B" w:rsidRDefault="003650BA" w:rsidP="003650B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E6B2B1" w14:textId="028A3DA0" w:rsidR="003650BA" w:rsidRPr="006D228B" w:rsidRDefault="003650BA" w:rsidP="003650B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D228B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6D228B">
        <w:rPr>
          <w:rFonts w:ascii="Times New Roman" w:hAnsi="Times New Roman" w:cs="Times New Roman"/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6D228B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6D228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14:paraId="48068B41" w14:textId="77777777" w:rsidR="003650BA" w:rsidRPr="006D228B" w:rsidRDefault="003650BA" w:rsidP="003650BA">
      <w:pPr>
        <w:pStyle w:val="ListParagraph"/>
        <w:spacing w:before="0" w:after="0" w:line="360" w:lineRule="auto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hành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 SGK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17:</w:t>
      </w:r>
    </w:p>
    <w:p w14:paraId="61C7EAA7" w14:textId="6B1B18C9" w:rsidR="003650BA" w:rsidRPr="006D228B" w:rsidRDefault="003650BA" w:rsidP="003650BA">
      <w:pPr>
        <w:rPr>
          <w:rFonts w:ascii="Times New Roman" w:hAnsi="Times New Roman" w:cs="Times New Roman"/>
          <w:noProof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344B49CB" wp14:editId="11F609CD">
            <wp:extent cx="5724525" cy="1695450"/>
            <wp:effectExtent l="0" t="0" r="9525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2BFFF" w14:textId="70F90629" w:rsidR="003650BA" w:rsidRPr="006D228B" w:rsidRDefault="003650BA" w:rsidP="003650BA">
      <w:pPr>
        <w:pStyle w:val="ListParagraph"/>
        <w:spacing w:before="0" w:after="0" w:line="360" w:lineRule="auto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tập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 SGK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17:</w:t>
      </w:r>
    </w:p>
    <w:p w14:paraId="507236BC" w14:textId="05CFA09A" w:rsidR="003650BA" w:rsidRPr="006D228B" w:rsidRDefault="003650BA" w:rsidP="003650BA">
      <w:pPr>
        <w:rPr>
          <w:rFonts w:ascii="Times New Roman" w:hAnsi="Times New Roman" w:cs="Times New Roman"/>
          <w:noProof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74389295" wp14:editId="3DAC6782">
            <wp:extent cx="5048250" cy="2266950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830A" w14:textId="1BA6528F" w:rsidR="003650BA" w:rsidRPr="006D228B" w:rsidRDefault="003650BA" w:rsidP="003650BA">
      <w:pPr>
        <w:pStyle w:val="ListParagraph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lastRenderedPageBreak/>
        <w:t>Bài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tập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về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nhà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:</w:t>
      </w:r>
      <w:r w:rsidRPr="006D228B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proofErr w:type="spellStart"/>
      <w:r w:rsidRPr="006D228B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2; 3; 4 SGK </w:t>
      </w:r>
      <w:proofErr w:type="spellStart"/>
      <w:r w:rsidRPr="006D228B">
        <w:rPr>
          <w:rFonts w:ascii="Times New Roman" w:hAnsi="Times New Roman" w:cs="Times New Roman"/>
          <w:color w:val="000000" w:themeColor="text1"/>
          <w:sz w:val="26"/>
          <w:szCs w:val="26"/>
        </w:rPr>
        <w:t>trang</w:t>
      </w:r>
      <w:proofErr w:type="spellEnd"/>
      <w:r w:rsidRPr="006D22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</w:t>
      </w:r>
    </w:p>
    <w:p w14:paraId="56BA0ABE" w14:textId="609E0DB2" w:rsidR="00E16143" w:rsidRPr="006D228B" w:rsidRDefault="00E16143" w:rsidP="00E16143">
      <w:pPr>
        <w:spacing w:before="0"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3E199FD3" wp14:editId="781534F8">
            <wp:extent cx="4905375" cy="1333500"/>
            <wp:effectExtent l="0" t="0" r="9525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04C64" w14:textId="4A9E6C83" w:rsidR="00E16143" w:rsidRPr="006D228B" w:rsidRDefault="00E16143" w:rsidP="00E16143">
      <w:pPr>
        <w:spacing w:before="0"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15FEB950" wp14:editId="45B4F817">
            <wp:extent cx="5943600" cy="5035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5CC7C" w14:textId="3E0D4B32" w:rsidR="00E16143" w:rsidRPr="006D228B" w:rsidRDefault="00E16143" w:rsidP="00E16143">
      <w:pPr>
        <w:spacing w:before="0"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1F0A84CC" wp14:editId="68B44E96">
            <wp:extent cx="5943600" cy="1447165"/>
            <wp:effectExtent l="0" t="0" r="0" b="635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69C4" w14:textId="77777777" w:rsidR="00995257" w:rsidRPr="006D228B" w:rsidRDefault="00995257" w:rsidP="0099525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D228B">
        <w:rPr>
          <w:rFonts w:ascii="Times New Roman" w:hAnsi="Times New Roman" w:cs="Times New Roman"/>
          <w:noProof/>
        </w:rPr>
        <w:br w:type="column"/>
      </w:r>
      <w:r w:rsidRPr="006D228B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BÀI 5: THỨ TỰ THỰC HIỆN CÁC PHÉP TÍNH</w:t>
      </w:r>
    </w:p>
    <w:p w14:paraId="05DB2E18" w14:textId="77777777" w:rsidR="00995257" w:rsidRPr="006D228B" w:rsidRDefault="00995257" w:rsidP="00995257">
      <w:pPr>
        <w:pStyle w:val="ListParagraph"/>
        <w:numPr>
          <w:ilvl w:val="0"/>
          <w:numId w:val="5"/>
        </w:numPr>
        <w:spacing w:before="0" w:after="160" w:line="360" w:lineRule="auto"/>
        <w:jc w:val="left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Thứ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tự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thực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hiện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phép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tính</w:t>
      </w:r>
      <w:proofErr w:type="spellEnd"/>
    </w:p>
    <w:p w14:paraId="4483F070" w14:textId="77777777" w:rsidR="00995257" w:rsidRPr="006D228B" w:rsidRDefault="00995257" w:rsidP="00995257">
      <w:pPr>
        <w:pStyle w:val="ListParagraph"/>
        <w:numPr>
          <w:ilvl w:val="0"/>
          <w:numId w:val="6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ngoặc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4ABC87D" w14:textId="77777777" w:rsidR="00995257" w:rsidRPr="006D228B" w:rsidRDefault="00995257" w:rsidP="00995257">
      <w:pPr>
        <w:pStyle w:val="ListParagraph"/>
        <w:numPr>
          <w:ilvl w:val="0"/>
          <w:numId w:val="7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chia,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>.</w:t>
      </w:r>
    </w:p>
    <w:p w14:paraId="1D37280C" w14:textId="77777777" w:rsidR="00995257" w:rsidRPr="006D228B" w:rsidRDefault="00995257" w:rsidP="00995257">
      <w:pPr>
        <w:pStyle w:val="ListParagraph"/>
        <w:spacing w:line="360" w:lineRule="auto"/>
        <w:ind w:left="2160"/>
        <w:rPr>
          <w:rFonts w:ascii="Times New Roman" w:hAnsi="Times New Roman" w:cs="Times New Roman"/>
          <w:sz w:val="26"/>
          <w:szCs w:val="26"/>
        </w:rPr>
      </w:pPr>
    </w:p>
    <w:p w14:paraId="68081685" w14:textId="77777777" w:rsidR="00995257" w:rsidRPr="006D228B" w:rsidRDefault="00995257" w:rsidP="00995257">
      <w:pPr>
        <w:pStyle w:val="ListParagraph"/>
        <w:numPr>
          <w:ilvl w:val="0"/>
          <w:numId w:val="7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chia,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lũy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thừ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lũy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chia,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>.</w:t>
      </w:r>
    </w:p>
    <w:p w14:paraId="1954D512" w14:textId="77777777" w:rsidR="00995257" w:rsidRPr="006D228B" w:rsidRDefault="00995257" w:rsidP="00995257">
      <w:pPr>
        <w:pStyle w:val="ListParagraph"/>
        <w:numPr>
          <w:ilvl w:val="0"/>
          <w:numId w:val="6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ngoặc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67EC477" w14:textId="45792216" w:rsidR="00995257" w:rsidRPr="006D228B" w:rsidRDefault="00995257" w:rsidP="0099525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ngoặc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420" w:dyaOrig="420" w14:anchorId="56158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alt="" style="width:21.2pt;height:21.2pt;mso-width-percent:0;mso-height-percent:0;mso-width-percent:0;mso-height-percent:0" o:ole="">
            <v:imagedata r:id="rId12" o:title=""/>
          </v:shape>
          <o:OLEObject Type="Embed" ProgID="Equation.DSMT4" ShapeID="_x0000_i1059" DrawAspect="Content" ObjectID="_1692562599" r:id="rId13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ngoặc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380" w:dyaOrig="420" w14:anchorId="326C24EE">
          <v:shape id="_x0000_i1058" type="#_x0000_t75" alt="" style="width:18.95pt;height:21.2pt;mso-width-percent:0;mso-height-percent:0;mso-width-percent:0;mso-height-percent:0" o:ole="">
            <v:imagedata r:id="rId14" o:title=""/>
          </v:shape>
          <o:OLEObject Type="Embed" ProgID="Equation.DSMT4" ShapeID="_x0000_i1058" DrawAspect="Content" ObjectID="_1692562600" r:id="rId15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ngoặc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420" w:dyaOrig="420" w14:anchorId="75687AB3">
          <v:shape id="_x0000_i1057" type="#_x0000_t75" alt="" style="width:21.2pt;height:21.2pt;mso-width-percent:0;mso-height-percent:0;mso-width-percent:0;mso-height-percent:0" o:ole="">
            <v:imagedata r:id="rId16" o:title=""/>
          </v:shape>
          <o:OLEObject Type="Embed" ProgID="Equation.DSMT4" ShapeID="_x0000_i1057" DrawAspect="Content" ObjectID="_1692562601" r:id="rId17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ngoặc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ngoặc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ngoặc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>.</w:t>
      </w:r>
    </w:p>
    <w:p w14:paraId="2843FA86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>Ví</w:t>
      </w:r>
      <w:proofErr w:type="spellEnd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>dụ</w:t>
      </w:r>
      <w:proofErr w:type="spellEnd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</w:p>
    <w:p w14:paraId="52EEB2BB" w14:textId="77777777" w:rsidR="00995257" w:rsidRPr="006D228B" w:rsidRDefault="00A727BB" w:rsidP="00995257">
      <w:pPr>
        <w:pStyle w:val="ListParagraph"/>
        <w:numPr>
          <w:ilvl w:val="0"/>
          <w:numId w:val="8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3340" w:dyaOrig="300" w14:anchorId="35B1BFF2">
          <v:shape id="_x0000_i1056" type="#_x0000_t75" alt="" style="width:166.75pt;height:15.15pt;mso-width-percent:0;mso-height-percent:0;mso-width-percent:0;mso-height-percent:0" o:ole="">
            <v:imagedata r:id="rId18" o:title=""/>
          </v:shape>
          <o:OLEObject Type="Embed" ProgID="Equation.DSMT4" ShapeID="_x0000_i1056" DrawAspect="Content" ObjectID="_1692562602" r:id="rId19"/>
        </w:object>
      </w:r>
    </w:p>
    <w:p w14:paraId="2A4B97C9" w14:textId="77777777" w:rsidR="00995257" w:rsidRPr="006D228B" w:rsidRDefault="00A727BB" w:rsidP="00995257">
      <w:pPr>
        <w:pStyle w:val="ListParagraph"/>
        <w:numPr>
          <w:ilvl w:val="0"/>
          <w:numId w:val="8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A727BB">
        <w:rPr>
          <w:rFonts w:ascii="Times New Roman" w:hAnsi="Times New Roman" w:cs="Times New Roman"/>
          <w:noProof/>
          <w:position w:val="-24"/>
        </w:rPr>
        <w:object w:dxaOrig="3640" w:dyaOrig="620" w14:anchorId="2737FC70">
          <v:shape id="_x0000_i1055" type="#_x0000_t75" alt="" style="width:181.9pt;height:31.05pt;mso-width-percent:0;mso-height-percent:0;mso-width-percent:0;mso-height-percent:0" o:ole="">
            <v:imagedata r:id="rId20" o:title=""/>
          </v:shape>
          <o:OLEObject Type="Embed" ProgID="Equation.DSMT4" ShapeID="_x0000_i1055" DrawAspect="Content" ObjectID="_1692562603" r:id="rId21"/>
        </w:object>
      </w:r>
    </w:p>
    <w:p w14:paraId="310ACA6B" w14:textId="77777777" w:rsidR="00995257" w:rsidRPr="006D228B" w:rsidRDefault="00A727BB" w:rsidP="0099525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727BB">
        <w:rPr>
          <w:rFonts w:ascii="Times New Roman" w:hAnsi="Times New Roman" w:cs="Times New Roman"/>
          <w:noProof/>
          <w:position w:val="-92"/>
          <w:sz w:val="26"/>
          <w:szCs w:val="26"/>
        </w:rPr>
        <w:object w:dxaOrig="2980" w:dyaOrig="2299" w14:anchorId="7BC7272E">
          <v:shape id="_x0000_i1054" type="#_x0000_t75" alt="" style="width:149.3pt;height:115.2pt;mso-width-percent:0;mso-height-percent:0;mso-width-percent:0;mso-height-percent:0" o:ole="">
            <v:imagedata r:id="rId22" o:title=""/>
          </v:shape>
          <o:OLEObject Type="Embed" ProgID="Equation.DSMT4" ShapeID="_x0000_i1054" DrawAspect="Content" ObjectID="_1692562604" r:id="rId23"/>
        </w:object>
      </w:r>
    </w:p>
    <w:p w14:paraId="060440E5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C3A3262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FABC55A" w14:textId="531D84ED" w:rsidR="00995257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E815742" w14:textId="77777777" w:rsidR="008B505D" w:rsidRPr="006D228B" w:rsidRDefault="008B505D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BBEC8F7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lastRenderedPageBreak/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hành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1,2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19 SGK</w:t>
      </w:r>
    </w:p>
    <w:p w14:paraId="71307934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37084322" wp14:editId="53043DBA">
            <wp:extent cx="6366510" cy="12954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78533" cy="129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B90C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tập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20 SGK</w:t>
      </w:r>
    </w:p>
    <w:p w14:paraId="7615F69F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64C0E242" wp14:editId="56B4E813">
            <wp:extent cx="6362700" cy="722602"/>
            <wp:effectExtent l="0" t="0" r="0" b="190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59066" cy="7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15F1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tập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21 SGK</w:t>
      </w:r>
    </w:p>
    <w:p w14:paraId="628D92D8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75380288" wp14:editId="00C60F40">
            <wp:extent cx="6495068" cy="673100"/>
            <wp:effectExtent l="0" t="0" r="127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02533" cy="67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74F91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tập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4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21 SGK</w:t>
      </w:r>
    </w:p>
    <w:p w14:paraId="06C46B7C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4943B6D5" wp14:editId="45C9E624">
            <wp:extent cx="6220246" cy="2298700"/>
            <wp:effectExtent l="0" t="0" r="9525" b="635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24052" cy="230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C26A0" w14:textId="77777777" w:rsidR="00995257" w:rsidRPr="006D228B" w:rsidRDefault="00995257" w:rsidP="00995257">
      <w:pPr>
        <w:pStyle w:val="ListParagraph"/>
        <w:numPr>
          <w:ilvl w:val="0"/>
          <w:numId w:val="5"/>
        </w:numPr>
        <w:spacing w:before="0" w:after="160" w:line="360" w:lineRule="auto"/>
        <w:jc w:val="left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Sử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dụng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máy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tính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cầm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tay</w:t>
      </w:r>
      <w:proofErr w:type="spellEnd"/>
    </w:p>
    <w:p w14:paraId="424292E7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>:</w:t>
      </w:r>
    </w:p>
    <w:p w14:paraId="0F0A8C66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D8ED36F" wp14:editId="1B5239CB">
            <wp:extent cx="5876925" cy="31432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8EEC9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hành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3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20 SGK</w:t>
      </w:r>
    </w:p>
    <w:p w14:paraId="2BAD64AB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3C7FECF3" wp14:editId="12B1F5B4">
            <wp:extent cx="5843270" cy="812800"/>
            <wp:effectExtent l="0" t="0" r="508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9219" cy="81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BD12F" w14:textId="77777777" w:rsidR="00995257" w:rsidRPr="006D228B" w:rsidRDefault="00995257" w:rsidP="00995257">
      <w:pPr>
        <w:pStyle w:val="ListParagraph"/>
        <w:numPr>
          <w:ilvl w:val="0"/>
          <w:numId w:val="9"/>
        </w:numPr>
        <w:spacing w:before="0" w:after="160" w:line="360" w:lineRule="auto"/>
        <w:jc w:val="left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tập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về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nhà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1, 2, 3, 4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17 SBT.</w:t>
      </w:r>
    </w:p>
    <w:p w14:paraId="1894C27B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1DF5AA53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7493EA1F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69899B66" w14:textId="64A1953C" w:rsidR="00995257" w:rsidRDefault="00995257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25E70A65" w14:textId="77777777" w:rsidR="00654A91" w:rsidRPr="006D228B" w:rsidRDefault="00654A91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5F1B86DF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3E120BA7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5555DC0F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59E815D9" w14:textId="77777777" w:rsidR="00995257" w:rsidRPr="006D228B" w:rsidRDefault="00995257" w:rsidP="00995257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379AFCF9" w14:textId="77777777" w:rsidR="00995257" w:rsidRPr="006D228B" w:rsidRDefault="00995257" w:rsidP="00995257">
      <w:pPr>
        <w:spacing w:line="360" w:lineRule="auto"/>
        <w:ind w:right="-279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BÀI 6: CHIA HẾT VÀ CHIA CÓ DƯ. TÍNH CHẤT CHIA HẾT CỦA MỘT TỔNG.</w:t>
      </w:r>
    </w:p>
    <w:p w14:paraId="4FE7BFD0" w14:textId="77777777" w:rsidR="00995257" w:rsidRPr="006D228B" w:rsidRDefault="00995257" w:rsidP="00995257">
      <w:pPr>
        <w:pStyle w:val="ListParagraph"/>
        <w:numPr>
          <w:ilvl w:val="0"/>
          <w:numId w:val="10"/>
        </w:numPr>
        <w:spacing w:before="0" w:after="160" w:line="360" w:lineRule="auto"/>
        <w:jc w:val="left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Chia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hết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và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chia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có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dư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.</w:t>
      </w:r>
    </w:p>
    <w:p w14:paraId="08B662DC" w14:textId="77777777" w:rsidR="00995257" w:rsidRPr="006D228B" w:rsidRDefault="00995257" w:rsidP="0099525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b,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0.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q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r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2"/>
          <w:sz w:val="26"/>
          <w:szCs w:val="26"/>
        </w:rPr>
        <w:object w:dxaOrig="1180" w:dyaOrig="360" w14:anchorId="502BC28C">
          <v:shape id="_x0000_i1053" type="#_x0000_t75" alt="" style="width:59.1pt;height:18.2pt;mso-width-percent:0;mso-height-percent:0;mso-width-percent:0;mso-height-percent:0" o:ole="">
            <v:imagedata r:id="rId30" o:title=""/>
          </v:shape>
          <o:OLEObject Type="Embed" ProgID="Equation.DSMT4" ShapeID="_x0000_i1053" DrawAspect="Content" ObjectID="_1692562605" r:id="rId31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999" w:dyaOrig="300" w14:anchorId="7A092000">
          <v:shape id="_x0000_i1052" type="#_x0000_t75" alt="" style="width:50pt;height:15.15pt;mso-width-percent:0;mso-height-percent:0;mso-width-percent:0;mso-height-percent:0" o:ole="">
            <v:imagedata r:id="rId32" o:title=""/>
          </v:shape>
          <o:OLEObject Type="Embed" ProgID="Equation.DSMT4" ShapeID="_x0000_i1052" DrawAspect="Content" ObjectID="_1692562606" r:id="rId33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.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q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r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</w:rPr>
        <w:t>thương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6D22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</w:rPr>
        <w:t>dư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chia 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b.</w:t>
      </w:r>
    </w:p>
    <w:p w14:paraId="57FB52A9" w14:textId="77777777" w:rsidR="00995257" w:rsidRPr="006D228B" w:rsidRDefault="00995257" w:rsidP="00995257">
      <w:pPr>
        <w:pStyle w:val="ListParagraph"/>
        <w:numPr>
          <w:ilvl w:val="0"/>
          <w:numId w:val="6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580" w:dyaOrig="300" w14:anchorId="4719C4C8">
          <v:shape id="_x0000_i1051" type="#_x0000_t75" alt="" style="width:28.8pt;height:15.15pt;mso-width-percent:0;mso-height-percent:0;mso-width-percent:0;mso-height-percent:0" o:ole="">
            <v:imagedata r:id="rId34" o:title=""/>
          </v:shape>
          <o:OLEObject Type="Embed" ProgID="Equation.DSMT4" ShapeID="_x0000_i1051" DrawAspect="Content" ObjectID="_1692562607" r:id="rId35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2"/>
          <w:sz w:val="26"/>
          <w:szCs w:val="26"/>
        </w:rPr>
        <w:object w:dxaOrig="820" w:dyaOrig="360" w14:anchorId="6C108D8E">
          <v:shape id="_x0000_i1050" type="#_x0000_t75" alt="" style="width:40.95pt;height:18.2pt;mso-width-percent:0;mso-height-percent:0;mso-width-percent:0;mso-height-percent:0" o:ole="">
            <v:imagedata r:id="rId36" o:title=""/>
          </v:shape>
          <o:OLEObject Type="Embed" ProgID="Equation.DSMT4" ShapeID="_x0000_i1050" DrawAspect="Content" ObjectID="_1692562608" r:id="rId37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a chia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b,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60" w:dyaOrig="320" w14:anchorId="4C8C2D3E">
          <v:shape id="_x0000_i1049" type="#_x0000_t75" alt="" style="width:22.75pt;height:15.9pt;mso-width-percent:0;mso-height-percent:0;mso-width-percent:0;mso-height-percent:0" o:ole="">
            <v:imagedata r:id="rId38" o:title=""/>
          </v:shape>
          <o:OLEObject Type="Embed" ProgID="Equation.DSMT4" ShapeID="_x0000_i1049" DrawAspect="Content" ObjectID="_1692562609" r:id="rId39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2"/>
          <w:sz w:val="26"/>
          <w:szCs w:val="26"/>
        </w:rPr>
        <w:object w:dxaOrig="960" w:dyaOrig="360" w14:anchorId="65C34A96">
          <v:shape id="_x0000_i1048" type="#_x0000_t75" alt="" style="width:47pt;height:18.2pt;mso-width-percent:0;mso-height-percent:0;mso-width-percent:0;mso-height-percent:0" o:ole="">
            <v:imagedata r:id="rId40" o:title=""/>
          </v:shape>
          <o:OLEObject Type="Embed" ProgID="Equation.DSMT4" ShapeID="_x0000_i1048" DrawAspect="Content" ObjectID="_1692562610" r:id="rId41"/>
        </w:object>
      </w:r>
    </w:p>
    <w:p w14:paraId="5F9EF4D6" w14:textId="77777777" w:rsidR="00995257" w:rsidRPr="006D228B" w:rsidRDefault="00995257" w:rsidP="00995257">
      <w:pPr>
        <w:pStyle w:val="ListParagraph"/>
        <w:numPr>
          <w:ilvl w:val="0"/>
          <w:numId w:val="6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580" w:dyaOrig="300" w14:anchorId="7FEB0636">
          <v:shape id="_x0000_i1047" type="#_x0000_t75" alt="" style="width:28.8pt;height:15.15pt;mso-width-percent:0;mso-height-percent:0;mso-width-percent:0;mso-height-percent:0" o:ole="">
            <v:imagedata r:id="rId42" o:title=""/>
          </v:shape>
          <o:OLEObject Type="Embed" ProgID="Equation.DSMT4" ShapeID="_x0000_i1047" DrawAspect="Content" ObjectID="_1692562611" r:id="rId43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b,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99" w:dyaOrig="320" w14:anchorId="7EA00D58">
          <v:shape id="_x0000_i1046" type="#_x0000_t75" alt="" style="width:25pt;height:15.9pt;mso-width-percent:0;mso-height-percent:0;mso-width-percent:0;mso-height-percent:0" o:ole="">
            <v:imagedata r:id="rId44" o:title=""/>
          </v:shape>
          <o:OLEObject Type="Embed" ProgID="Equation.DSMT4" ShapeID="_x0000_i1046" DrawAspect="Content" ObjectID="_1692562612" r:id="rId45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0238E9B" w14:textId="77777777" w:rsidR="00995257" w:rsidRPr="006D228B" w:rsidRDefault="00995257" w:rsidP="00995257">
      <w:pPr>
        <w:spacing w:line="360" w:lineRule="auto"/>
        <w:ind w:left="1080" w:hanging="371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hành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22 SGK:</w:t>
      </w:r>
    </w:p>
    <w:p w14:paraId="1F22BA7C" w14:textId="77777777" w:rsidR="00995257" w:rsidRPr="006D228B" w:rsidRDefault="00995257" w:rsidP="00995257">
      <w:pPr>
        <w:spacing w:line="360" w:lineRule="auto"/>
        <w:ind w:left="1080" w:hanging="371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1C1A2FD7" wp14:editId="33AA1848">
            <wp:extent cx="5943600" cy="897466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56762" cy="89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8E95D" w14:textId="77777777" w:rsidR="00995257" w:rsidRPr="006D228B" w:rsidRDefault="00995257" w:rsidP="00995257">
      <w:pPr>
        <w:spacing w:line="360" w:lineRule="auto"/>
        <w:ind w:left="1080" w:hanging="371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23 SGK:</w:t>
      </w:r>
    </w:p>
    <w:p w14:paraId="77FD3EBE" w14:textId="77777777" w:rsidR="00995257" w:rsidRPr="006D228B" w:rsidRDefault="00995257" w:rsidP="00995257">
      <w:pPr>
        <w:spacing w:line="360" w:lineRule="auto"/>
        <w:ind w:left="1080" w:hanging="371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1F725F72" wp14:editId="01C4515D">
            <wp:extent cx="5943600" cy="1032933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64364" cy="103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CF470" w14:textId="77777777" w:rsidR="00995257" w:rsidRPr="006D228B" w:rsidRDefault="00995257" w:rsidP="00995257">
      <w:pPr>
        <w:spacing w:line="360" w:lineRule="auto"/>
        <w:ind w:left="1080" w:hanging="371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3, 4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24 SGK:</w:t>
      </w:r>
    </w:p>
    <w:p w14:paraId="0E1A3872" w14:textId="77777777" w:rsidR="00995257" w:rsidRPr="006D228B" w:rsidRDefault="00995257" w:rsidP="00995257">
      <w:pPr>
        <w:spacing w:line="360" w:lineRule="auto"/>
        <w:ind w:left="1080" w:hanging="371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6372120F" wp14:editId="2A2BA8E9">
            <wp:extent cx="5943600" cy="15494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53836" cy="155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41308" w14:textId="77777777" w:rsidR="00995257" w:rsidRPr="006D228B" w:rsidRDefault="00995257" w:rsidP="00995257">
      <w:pPr>
        <w:pStyle w:val="ListParagraph"/>
        <w:numPr>
          <w:ilvl w:val="0"/>
          <w:numId w:val="10"/>
        </w:numPr>
        <w:spacing w:before="0" w:after="160" w:line="360" w:lineRule="auto"/>
        <w:jc w:val="left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Tính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chất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chia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hết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của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một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tổng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.</w:t>
      </w:r>
    </w:p>
    <w:p w14:paraId="148AD46E" w14:textId="77777777" w:rsidR="00995257" w:rsidRPr="006D228B" w:rsidRDefault="00995257" w:rsidP="00995257">
      <w:pPr>
        <w:pStyle w:val="ListParagraph"/>
        <w:numPr>
          <w:ilvl w:val="0"/>
          <w:numId w:val="11"/>
        </w:numPr>
        <w:spacing w:before="0" w:after="160" w:line="360" w:lineRule="auto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Tính</w:t>
      </w:r>
      <w:proofErr w:type="spellEnd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>chất</w:t>
      </w:r>
      <w:proofErr w:type="spellEnd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1: </w:t>
      </w:r>
    </w:p>
    <w:p w14:paraId="2D042E1E" w14:textId="77777777" w:rsidR="00995257" w:rsidRPr="006D228B" w:rsidRDefault="00995257" w:rsidP="0099525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sz w:val="26"/>
          <w:szCs w:val="26"/>
        </w:rPr>
        <w:t xml:space="preserve">Cho a, b, n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n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0.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60" w:dyaOrig="320" w14:anchorId="67FBCCDB">
          <v:shape id="_x0000_i1045" type="#_x0000_t75" alt="" style="width:22.75pt;height:15.9pt;mso-width-percent:0;mso-height-percent:0;mso-width-percent:0;mso-height-percent:0" o:ole="">
            <v:imagedata r:id="rId49" o:title=""/>
          </v:shape>
          <o:OLEObject Type="Embed" ProgID="Equation.DSMT4" ShapeID="_x0000_i1045" DrawAspect="Content" ObjectID="_1692562613" r:id="rId50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80" w:dyaOrig="320" w14:anchorId="0463B7B1">
          <v:shape id="_x0000_i1044" type="#_x0000_t75" alt="" style="width:25pt;height:15.9pt;mso-width-percent:0;mso-height-percent:0;mso-width-percent:0;mso-height-percent:0" o:ole="">
            <v:imagedata r:id="rId51" o:title=""/>
          </v:shape>
          <o:OLEObject Type="Embed" ProgID="Equation.DSMT4" ShapeID="_x0000_i1044" DrawAspect="Content" ObjectID="_1692562614" r:id="rId52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1120" w:dyaOrig="420" w14:anchorId="62D058C6">
          <v:shape id="_x0000_i1043" type="#_x0000_t75" alt="" style="width:56.1pt;height:21.2pt;mso-width-percent:0;mso-height-percent:0;mso-width-percent:0;mso-height-percent:0" o:ole="">
            <v:imagedata r:id="rId53" o:title=""/>
          </v:shape>
          <o:OLEObject Type="Embed" ProgID="Equation.DSMT4" ShapeID="_x0000_i1043" DrawAspect="Content" ObjectID="_1692562615" r:id="rId54"/>
        </w:object>
      </w:r>
    </w:p>
    <w:p w14:paraId="146A0A8B" w14:textId="77777777" w:rsidR="00995257" w:rsidRPr="006D228B" w:rsidRDefault="00995257" w:rsidP="00995257">
      <w:pPr>
        <w:pStyle w:val="ListParagraph"/>
        <w:spacing w:line="360" w:lineRule="auto"/>
        <w:ind w:left="1440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i/>
          <w:iCs/>
          <w:sz w:val="26"/>
          <w:szCs w:val="26"/>
          <w:u w:val="single"/>
        </w:rPr>
        <w:t>Nhận</w:t>
      </w:r>
      <w:proofErr w:type="spellEnd"/>
      <w:r w:rsidRPr="006D228B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6"/>
          <w:szCs w:val="26"/>
          <w:u w:val="single"/>
        </w:rPr>
        <w:t>xét</w:t>
      </w:r>
      <w:proofErr w:type="spellEnd"/>
      <w:r w:rsidRPr="006D228B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: </w:t>
      </w:r>
    </w:p>
    <w:p w14:paraId="43234193" w14:textId="77777777" w:rsidR="00995257" w:rsidRPr="006D228B" w:rsidRDefault="00995257" w:rsidP="00995257">
      <w:pPr>
        <w:pStyle w:val="ListParagraph"/>
        <w:numPr>
          <w:ilvl w:val="0"/>
          <w:numId w:val="12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60" w:dyaOrig="320" w14:anchorId="5D628C97">
          <v:shape id="_x0000_i1042" type="#_x0000_t75" alt="" style="width:22.75pt;height:15.9pt;mso-width-percent:0;mso-height-percent:0;mso-width-percent:0;mso-height-percent:0" o:ole="">
            <v:imagedata r:id="rId49" o:title=""/>
          </v:shape>
          <o:OLEObject Type="Embed" ProgID="Equation.DSMT4" ShapeID="_x0000_i1042" DrawAspect="Content" ObjectID="_1692562616" r:id="rId55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80" w:dyaOrig="320" w14:anchorId="44F3A48A">
          <v:shape id="_x0000_i1041" type="#_x0000_t75" alt="" style="width:25pt;height:15.9pt;mso-width-percent:0;mso-height-percent:0;mso-width-percent:0;mso-height-percent:0" o:ole="">
            <v:imagedata r:id="rId51" o:title=""/>
          </v:shape>
          <o:OLEObject Type="Embed" ProgID="Equation.DSMT4" ShapeID="_x0000_i1041" DrawAspect="Content" ObjectID="_1692562617" r:id="rId56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1120" w:dyaOrig="420" w14:anchorId="5111A263">
          <v:shape id="_x0000_i1040" type="#_x0000_t75" alt="" style="width:56.1pt;height:21.2pt;mso-width-percent:0;mso-height-percent:0;mso-width-percent:0;mso-height-percent:0" o:ole="">
            <v:imagedata r:id="rId57" o:title=""/>
          </v:shape>
          <o:OLEObject Type="Embed" ProgID="Equation.DSMT4" ShapeID="_x0000_i1040" DrawAspect="Content" ObjectID="_1692562618" r:id="rId58"/>
        </w:object>
      </w:r>
    </w:p>
    <w:p w14:paraId="3A977E64" w14:textId="77777777" w:rsidR="00995257" w:rsidRPr="006D228B" w:rsidRDefault="00995257" w:rsidP="00995257">
      <w:pPr>
        <w:pStyle w:val="ListParagraph"/>
        <w:numPr>
          <w:ilvl w:val="0"/>
          <w:numId w:val="12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2"/>
          <w:sz w:val="26"/>
          <w:szCs w:val="26"/>
        </w:rPr>
        <w:object w:dxaOrig="999" w:dyaOrig="380" w14:anchorId="182B0695">
          <v:shape id="_x0000_i1039" type="#_x0000_t75" alt="" style="width:50pt;height:18.95pt;mso-width-percent:0;mso-height-percent:0;mso-width-percent:0;mso-height-percent:0" o:ole="">
            <v:imagedata r:id="rId59" o:title=""/>
          </v:shape>
          <o:OLEObject Type="Embed" ProgID="Equation.DSMT4" ShapeID="_x0000_i1039" DrawAspect="Content" ObjectID="_1692562619" r:id="rId60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60" w:dyaOrig="320" w14:anchorId="621481DB">
          <v:shape id="_x0000_i1038" type="#_x0000_t75" alt="" style="width:22.75pt;height:15.9pt;mso-width-percent:0;mso-height-percent:0;mso-width-percent:0;mso-height-percent:0" o:ole="">
            <v:imagedata r:id="rId61" o:title=""/>
          </v:shape>
          <o:OLEObject Type="Embed" ProgID="Equation.DSMT4" ShapeID="_x0000_i1038" DrawAspect="Content" ObjectID="_1692562620" r:id="rId62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1520" w:dyaOrig="420" w14:anchorId="2ABB5111">
          <v:shape id="_x0000_i1037" type="#_x0000_t75" alt="" style="width:75.8pt;height:21.2pt;mso-width-percent:0;mso-height-percent:0;mso-width-percent:0;mso-height-percent:0" o:ole="">
            <v:imagedata r:id="rId63" o:title=""/>
          </v:shape>
          <o:OLEObject Type="Embed" ProgID="Equation.DSMT4" ShapeID="_x0000_i1037" DrawAspect="Content" ObjectID="_1692562621" r:id="rId64"/>
        </w:object>
      </w:r>
    </w:p>
    <w:p w14:paraId="60D8A1EF" w14:textId="77777777" w:rsidR="00995257" w:rsidRPr="006D228B" w:rsidRDefault="00995257" w:rsidP="00995257">
      <w:pPr>
        <w:pStyle w:val="ListParagraph"/>
        <w:numPr>
          <w:ilvl w:val="0"/>
          <w:numId w:val="11"/>
        </w:numPr>
        <w:spacing w:before="0" w:after="160" w:line="360" w:lineRule="auto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>Tính</w:t>
      </w:r>
      <w:proofErr w:type="spellEnd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>chất</w:t>
      </w:r>
      <w:proofErr w:type="spellEnd"/>
      <w:r w:rsidRPr="006D228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2:</w:t>
      </w:r>
    </w:p>
    <w:p w14:paraId="71C94555" w14:textId="77777777" w:rsidR="00995257" w:rsidRPr="006D228B" w:rsidRDefault="00995257" w:rsidP="0099525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sz w:val="26"/>
          <w:szCs w:val="26"/>
        </w:rPr>
        <w:t xml:space="preserve">Cho a, b, n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, n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0.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520" w:dyaOrig="320" w14:anchorId="7E27E373">
          <v:shape id="_x0000_i1036" type="#_x0000_t75" alt="" style="width:25.75pt;height:15.9pt;mso-width-percent:0;mso-height-percent:0;mso-width-percent:0;mso-height-percent:0" o:ole="">
            <v:imagedata r:id="rId65" o:title=""/>
          </v:shape>
          <o:OLEObject Type="Embed" ProgID="Equation.DSMT4" ShapeID="_x0000_i1036" DrawAspect="Content" ObjectID="_1692562622" r:id="rId66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80" w:dyaOrig="320" w14:anchorId="510B7F95">
          <v:shape id="_x0000_i1035" type="#_x0000_t75" alt="" style="width:25pt;height:15.9pt;mso-width-percent:0;mso-height-percent:0;mso-width-percent:0;mso-height-percent:0" o:ole="">
            <v:imagedata r:id="rId51" o:title=""/>
          </v:shape>
          <o:OLEObject Type="Embed" ProgID="Equation.DSMT4" ShapeID="_x0000_i1035" DrawAspect="Content" ObjectID="_1692562623" r:id="rId67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1180" w:dyaOrig="420" w14:anchorId="101AA423">
          <v:shape id="_x0000_i1034" type="#_x0000_t75" alt="" style="width:59.1pt;height:21.2pt;mso-width-percent:0;mso-height-percent:0;mso-width-percent:0;mso-height-percent:0" o:ole="">
            <v:imagedata r:id="rId68" o:title=""/>
          </v:shape>
          <o:OLEObject Type="Embed" ProgID="Equation.DSMT4" ShapeID="_x0000_i1034" DrawAspect="Content" ObjectID="_1692562624" r:id="rId69"/>
        </w:object>
      </w:r>
    </w:p>
    <w:p w14:paraId="5175C337" w14:textId="77777777" w:rsidR="00995257" w:rsidRPr="006D228B" w:rsidRDefault="00995257" w:rsidP="00995257">
      <w:pPr>
        <w:pStyle w:val="ListParagraph"/>
        <w:spacing w:line="360" w:lineRule="auto"/>
        <w:ind w:left="1440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i/>
          <w:iCs/>
          <w:sz w:val="26"/>
          <w:szCs w:val="26"/>
          <w:u w:val="single"/>
        </w:rPr>
        <w:t>Nhận</w:t>
      </w:r>
      <w:proofErr w:type="spellEnd"/>
      <w:r w:rsidRPr="006D228B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i/>
          <w:iCs/>
          <w:sz w:val="26"/>
          <w:szCs w:val="26"/>
          <w:u w:val="single"/>
        </w:rPr>
        <w:t>xét</w:t>
      </w:r>
      <w:proofErr w:type="spellEnd"/>
      <w:r w:rsidRPr="006D228B">
        <w:rPr>
          <w:rFonts w:ascii="Times New Roman" w:hAnsi="Times New Roman" w:cs="Times New Roman"/>
          <w:i/>
          <w:iCs/>
          <w:sz w:val="26"/>
          <w:szCs w:val="26"/>
          <w:u w:val="single"/>
        </w:rPr>
        <w:t>:</w:t>
      </w:r>
    </w:p>
    <w:p w14:paraId="2DCF0034" w14:textId="77777777" w:rsidR="00995257" w:rsidRPr="006D228B" w:rsidRDefault="00995257" w:rsidP="00995257">
      <w:pPr>
        <w:pStyle w:val="ListParagraph"/>
        <w:numPr>
          <w:ilvl w:val="0"/>
          <w:numId w:val="12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520" w:dyaOrig="320" w14:anchorId="4A410C68">
          <v:shape id="_x0000_i1033" type="#_x0000_t75" alt="" style="width:25.75pt;height:15.9pt;mso-width-percent:0;mso-height-percent:0;mso-width-percent:0;mso-height-percent:0" o:ole="">
            <v:imagedata r:id="rId70" o:title=""/>
          </v:shape>
          <o:OLEObject Type="Embed" ProgID="Equation.DSMT4" ShapeID="_x0000_i1033" DrawAspect="Content" ObjectID="_1692562625" r:id="rId71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80" w:dyaOrig="320" w14:anchorId="75207613">
          <v:shape id="_x0000_i1032" type="#_x0000_t75" alt="" style="width:25pt;height:15.9pt;mso-width-percent:0;mso-height-percent:0;mso-width-percent:0;mso-height-percent:0" o:ole="">
            <v:imagedata r:id="rId51" o:title=""/>
          </v:shape>
          <o:OLEObject Type="Embed" ProgID="Equation.DSMT4" ShapeID="_x0000_i1032" DrawAspect="Content" ObjectID="_1692562626" r:id="rId72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1180" w:dyaOrig="420" w14:anchorId="42023436">
          <v:shape id="_x0000_i1031" type="#_x0000_t75" alt="" style="width:59.1pt;height:21.2pt;mso-width-percent:0;mso-height-percent:0;mso-width-percent:0;mso-height-percent:0" o:ole="">
            <v:imagedata r:id="rId73" o:title=""/>
          </v:shape>
          <o:OLEObject Type="Embed" ProgID="Equation.DSMT4" ShapeID="_x0000_i1031" DrawAspect="Content" ObjectID="_1692562627" r:id="rId74"/>
        </w:object>
      </w:r>
    </w:p>
    <w:p w14:paraId="7947A1F4" w14:textId="77777777" w:rsidR="00995257" w:rsidRPr="006D228B" w:rsidRDefault="00995257" w:rsidP="00995257">
      <w:pPr>
        <w:pStyle w:val="ListParagraph"/>
        <w:numPr>
          <w:ilvl w:val="0"/>
          <w:numId w:val="12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60" w:dyaOrig="320" w14:anchorId="502E1DB0">
          <v:shape id="_x0000_i1030" type="#_x0000_t75" alt="" style="width:22.75pt;height:15.9pt;mso-width-percent:0;mso-height-percent:0;mso-width-percent:0;mso-height-percent:0" o:ole="">
            <v:imagedata r:id="rId49" o:title=""/>
          </v:shape>
          <o:OLEObject Type="Embed" ProgID="Equation.DSMT4" ShapeID="_x0000_i1030" DrawAspect="Content" ObjectID="_1692562628" r:id="rId75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520" w:dyaOrig="320" w14:anchorId="70583D1D">
          <v:shape id="_x0000_i1029" type="#_x0000_t75" alt="" style="width:25.75pt;height:15.9pt;mso-width-percent:0;mso-height-percent:0;mso-width-percent:0;mso-height-percent:0" o:ole="">
            <v:imagedata r:id="rId76" o:title=""/>
          </v:shape>
          <o:OLEObject Type="Embed" ProgID="Equation.DSMT4" ShapeID="_x0000_i1029" DrawAspect="Content" ObjectID="_1692562629" r:id="rId77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1180" w:dyaOrig="420" w14:anchorId="5F221510">
          <v:shape id="_x0000_i1028" type="#_x0000_t75" alt="" style="width:59.1pt;height:21.2pt;mso-width-percent:0;mso-height-percent:0;mso-width-percent:0;mso-height-percent:0" o:ole="">
            <v:imagedata r:id="rId78" o:title=""/>
          </v:shape>
          <o:OLEObject Type="Embed" ProgID="Equation.DSMT4" ShapeID="_x0000_i1028" DrawAspect="Content" ObjectID="_1692562630" r:id="rId79"/>
        </w:object>
      </w:r>
    </w:p>
    <w:p w14:paraId="4C1D1064" w14:textId="77777777" w:rsidR="00995257" w:rsidRPr="006D228B" w:rsidRDefault="00995257" w:rsidP="00995257">
      <w:pPr>
        <w:pStyle w:val="ListParagraph"/>
        <w:numPr>
          <w:ilvl w:val="0"/>
          <w:numId w:val="12"/>
        </w:numPr>
        <w:spacing w:before="0" w:after="160" w:line="360" w:lineRule="auto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2"/>
          <w:sz w:val="26"/>
          <w:szCs w:val="26"/>
        </w:rPr>
        <w:object w:dxaOrig="1060" w:dyaOrig="380" w14:anchorId="3C2A375D">
          <v:shape id="_x0000_i1027" type="#_x0000_t75" alt="" style="width:53.05pt;height:18.95pt;mso-width-percent:0;mso-height-percent:0;mso-width-percent:0;mso-height-percent:0" o:ole="">
            <v:imagedata r:id="rId80" o:title=""/>
          </v:shape>
          <o:OLEObject Type="Embed" ProgID="Equation.DSMT4" ShapeID="_x0000_i1027" DrawAspect="Content" ObjectID="_1692562631" r:id="rId81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60" w:dyaOrig="320" w14:anchorId="5C22FA91">
          <v:shape id="_x0000_i1026" type="#_x0000_t75" alt="" style="width:22.75pt;height:15.9pt;mso-width-percent:0;mso-height-percent:0;mso-width-percent:0;mso-height-percent:0" o:ole="">
            <v:imagedata r:id="rId61" o:title=""/>
          </v:shape>
          <o:OLEObject Type="Embed" ProgID="Equation.DSMT4" ShapeID="_x0000_i1026" DrawAspect="Content" ObjectID="_1692562632" r:id="rId82"/>
        </w:object>
      </w:r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r w:rsidR="00A727BB" w:rsidRPr="00A727BB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1560" w:dyaOrig="420" w14:anchorId="49FB38C1">
          <v:shape id="_x0000_i1025" type="#_x0000_t75" alt="" style="width:78.05pt;height:21.2pt;mso-width-percent:0;mso-height-percent:0;mso-width-percent:0;mso-height-percent:0" o:ole="">
            <v:imagedata r:id="rId83" o:title=""/>
          </v:shape>
          <o:OLEObject Type="Embed" ProgID="Equation.DSMT4" ShapeID="_x0000_i1025" DrawAspect="Content" ObjectID="_1692562633" r:id="rId84"/>
        </w:object>
      </w:r>
    </w:p>
    <w:p w14:paraId="120AA4D2" w14:textId="77777777" w:rsidR="00995257" w:rsidRPr="006D228B" w:rsidRDefault="00995257" w:rsidP="00995257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hành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23 SGK:</w:t>
      </w:r>
    </w:p>
    <w:p w14:paraId="3D61D39F" w14:textId="77777777" w:rsidR="00995257" w:rsidRPr="006D228B" w:rsidRDefault="00995257" w:rsidP="00995257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01196380" wp14:editId="460ADBE6">
            <wp:extent cx="5943600" cy="127846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956001" cy="128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0519A" w14:textId="77777777" w:rsidR="00995257" w:rsidRPr="006D228B" w:rsidRDefault="00995257" w:rsidP="00995257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6D228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22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 </w:t>
      </w:r>
      <w:proofErr w:type="spellStart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23 SGK:</w:t>
      </w:r>
    </w:p>
    <w:p w14:paraId="40476ECA" w14:textId="77777777" w:rsidR="00995257" w:rsidRPr="006D228B" w:rsidRDefault="00995257" w:rsidP="00995257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D228B">
        <w:rPr>
          <w:rFonts w:ascii="Times New Roman" w:hAnsi="Times New Roman" w:cs="Times New Roman"/>
          <w:noProof/>
        </w:rPr>
        <w:drawing>
          <wp:inline distT="0" distB="0" distL="0" distR="0" wp14:anchorId="29A2DB74" wp14:editId="67C9A85C">
            <wp:extent cx="5943600" cy="11176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61650" cy="112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8AE29" w14:textId="7F81FC8D" w:rsidR="003650BA" w:rsidRPr="006D228B" w:rsidRDefault="00995257" w:rsidP="003650BA">
      <w:pPr>
        <w:pStyle w:val="ListParagraph"/>
        <w:numPr>
          <w:ilvl w:val="0"/>
          <w:numId w:val="9"/>
        </w:numPr>
        <w:spacing w:before="0" w:after="160" w:line="360" w:lineRule="auto"/>
        <w:ind w:hanging="294"/>
        <w:jc w:val="left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tập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về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nhà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1, 2, 3, 4, 5 </w:t>
      </w:r>
      <w:proofErr w:type="spellStart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trang</w:t>
      </w:r>
      <w:proofErr w:type="spellEnd"/>
      <w:r w:rsidRPr="006D228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19 SBT.</w:t>
      </w:r>
    </w:p>
    <w:sectPr w:rsidR="003650BA" w:rsidRPr="006D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421E3"/>
    <w:multiLevelType w:val="hybridMultilevel"/>
    <w:tmpl w:val="6CE4F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56C42"/>
    <w:multiLevelType w:val="hybridMultilevel"/>
    <w:tmpl w:val="897CC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5768D"/>
    <w:multiLevelType w:val="hybridMultilevel"/>
    <w:tmpl w:val="8932E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E4A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510A"/>
    <w:multiLevelType w:val="hybridMultilevel"/>
    <w:tmpl w:val="5B9E1E2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E056AD"/>
    <w:multiLevelType w:val="hybridMultilevel"/>
    <w:tmpl w:val="09C4E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E4A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5E5"/>
    <w:multiLevelType w:val="hybridMultilevel"/>
    <w:tmpl w:val="08424BD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2C7544"/>
    <w:multiLevelType w:val="hybridMultilevel"/>
    <w:tmpl w:val="07B049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43CF6"/>
    <w:multiLevelType w:val="hybridMultilevel"/>
    <w:tmpl w:val="2708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B0485"/>
    <w:multiLevelType w:val="hybridMultilevel"/>
    <w:tmpl w:val="878EE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C41E0"/>
    <w:multiLevelType w:val="hybridMultilevel"/>
    <w:tmpl w:val="2708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6772C"/>
    <w:multiLevelType w:val="hybridMultilevel"/>
    <w:tmpl w:val="61F8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6750D"/>
    <w:multiLevelType w:val="hybridMultilevel"/>
    <w:tmpl w:val="36E09F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E4"/>
    <w:rsid w:val="001256B9"/>
    <w:rsid w:val="00126A32"/>
    <w:rsid w:val="003650BA"/>
    <w:rsid w:val="00541FE4"/>
    <w:rsid w:val="00546A81"/>
    <w:rsid w:val="00603382"/>
    <w:rsid w:val="00654A91"/>
    <w:rsid w:val="006D228B"/>
    <w:rsid w:val="0073622E"/>
    <w:rsid w:val="00776E6B"/>
    <w:rsid w:val="008B505D"/>
    <w:rsid w:val="00995257"/>
    <w:rsid w:val="009E63E4"/>
    <w:rsid w:val="00A727BB"/>
    <w:rsid w:val="00B81F90"/>
    <w:rsid w:val="00BD4241"/>
    <w:rsid w:val="00D140C0"/>
    <w:rsid w:val="00D50BD4"/>
    <w:rsid w:val="00E1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00DA0"/>
  <w15:chartTrackingRefBased/>
  <w15:docId w15:val="{51795815-C126-44BF-8316-9FAE352C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3E4"/>
    <w:rPr>
      <w:color w:val="808080"/>
    </w:rPr>
  </w:style>
  <w:style w:type="paragraph" w:styleId="ListParagraph">
    <w:name w:val="List Paragraph"/>
    <w:basedOn w:val="Normal"/>
    <w:uiPriority w:val="34"/>
    <w:qFormat/>
    <w:rsid w:val="0073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oleObject" Target="embeddings/oleObject5.bin"/><Relationship Id="rId42" Type="http://schemas.openxmlformats.org/officeDocument/2006/relationships/image" Target="media/image26.wmf"/><Relationship Id="rId47" Type="http://schemas.openxmlformats.org/officeDocument/2006/relationships/image" Target="media/image29.png"/><Relationship Id="rId63" Type="http://schemas.openxmlformats.org/officeDocument/2006/relationships/image" Target="media/image37.wmf"/><Relationship Id="rId68" Type="http://schemas.openxmlformats.org/officeDocument/2006/relationships/image" Target="media/image39.wmf"/><Relationship Id="rId84" Type="http://schemas.openxmlformats.org/officeDocument/2006/relationships/oleObject" Target="embeddings/oleObject35.bin"/><Relationship Id="rId16" Type="http://schemas.openxmlformats.org/officeDocument/2006/relationships/image" Target="media/image10.wmf"/><Relationship Id="rId11" Type="http://schemas.openxmlformats.org/officeDocument/2006/relationships/image" Target="media/image7.png"/><Relationship Id="rId32" Type="http://schemas.openxmlformats.org/officeDocument/2006/relationships/image" Target="media/image21.wmf"/><Relationship Id="rId37" Type="http://schemas.openxmlformats.org/officeDocument/2006/relationships/oleObject" Target="embeddings/oleObject10.bin"/><Relationship Id="rId53" Type="http://schemas.openxmlformats.org/officeDocument/2006/relationships/image" Target="media/image33.wmf"/><Relationship Id="rId58" Type="http://schemas.openxmlformats.org/officeDocument/2006/relationships/oleObject" Target="embeddings/oleObject20.bin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2.bin"/><Relationship Id="rId5" Type="http://schemas.openxmlformats.org/officeDocument/2006/relationships/image" Target="media/image1.png"/><Relationship Id="rId19" Type="http://schemas.openxmlformats.org/officeDocument/2006/relationships/oleObject" Target="embeddings/oleObject4.bin"/><Relationship Id="rId14" Type="http://schemas.openxmlformats.org/officeDocument/2006/relationships/image" Target="media/image9.wmf"/><Relationship Id="rId22" Type="http://schemas.openxmlformats.org/officeDocument/2006/relationships/image" Target="media/image13.wmf"/><Relationship Id="rId27" Type="http://schemas.openxmlformats.org/officeDocument/2006/relationships/image" Target="media/image17.png"/><Relationship Id="rId30" Type="http://schemas.openxmlformats.org/officeDocument/2006/relationships/image" Target="media/image20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30.png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6.bin"/><Relationship Id="rId77" Type="http://schemas.openxmlformats.org/officeDocument/2006/relationships/oleObject" Target="embeddings/oleObject31.bin"/><Relationship Id="rId8" Type="http://schemas.openxmlformats.org/officeDocument/2006/relationships/image" Target="media/image4.png"/><Relationship Id="rId51" Type="http://schemas.openxmlformats.org/officeDocument/2006/relationships/image" Target="media/image32.wmf"/><Relationship Id="rId72" Type="http://schemas.openxmlformats.org/officeDocument/2006/relationships/oleObject" Target="embeddings/oleObject28.bin"/><Relationship Id="rId80" Type="http://schemas.openxmlformats.org/officeDocument/2006/relationships/image" Target="media/image44.wmf"/><Relationship Id="rId85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oleObject" Target="embeddings/oleObject3.bin"/><Relationship Id="rId25" Type="http://schemas.openxmlformats.org/officeDocument/2006/relationships/image" Target="media/image15.png"/><Relationship Id="rId33" Type="http://schemas.openxmlformats.org/officeDocument/2006/relationships/oleObject" Target="embeddings/oleObject8.bin"/><Relationship Id="rId38" Type="http://schemas.openxmlformats.org/officeDocument/2006/relationships/image" Target="media/image24.wmf"/><Relationship Id="rId46" Type="http://schemas.openxmlformats.org/officeDocument/2006/relationships/image" Target="media/image28.png"/><Relationship Id="rId59" Type="http://schemas.openxmlformats.org/officeDocument/2006/relationships/image" Target="media/image35.wmf"/><Relationship Id="rId67" Type="http://schemas.openxmlformats.org/officeDocument/2006/relationships/oleObject" Target="embeddings/oleObject25.bin"/><Relationship Id="rId20" Type="http://schemas.openxmlformats.org/officeDocument/2006/relationships/image" Target="media/image12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2.bin"/><Relationship Id="rId70" Type="http://schemas.openxmlformats.org/officeDocument/2006/relationships/image" Target="media/image40.wmf"/><Relationship Id="rId75" Type="http://schemas.openxmlformats.org/officeDocument/2006/relationships/oleObject" Target="embeddings/oleObject30.bin"/><Relationship Id="rId83" Type="http://schemas.openxmlformats.org/officeDocument/2006/relationships/image" Target="media/image45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8.png"/><Relationship Id="rId36" Type="http://schemas.openxmlformats.org/officeDocument/2006/relationships/image" Target="media/image23.wmf"/><Relationship Id="rId49" Type="http://schemas.openxmlformats.org/officeDocument/2006/relationships/image" Target="media/image31.wmf"/><Relationship Id="rId57" Type="http://schemas.openxmlformats.org/officeDocument/2006/relationships/image" Target="media/image34.wmf"/><Relationship Id="rId10" Type="http://schemas.openxmlformats.org/officeDocument/2006/relationships/image" Target="media/image6.png"/><Relationship Id="rId31" Type="http://schemas.openxmlformats.org/officeDocument/2006/relationships/oleObject" Target="embeddings/oleObject7.bin"/><Relationship Id="rId44" Type="http://schemas.openxmlformats.org/officeDocument/2006/relationships/image" Target="media/image27.wmf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8.wmf"/><Relationship Id="rId73" Type="http://schemas.openxmlformats.org/officeDocument/2006/relationships/image" Target="media/image41.wmf"/><Relationship Id="rId78" Type="http://schemas.openxmlformats.org/officeDocument/2006/relationships/image" Target="media/image43.wmf"/><Relationship Id="rId81" Type="http://schemas.openxmlformats.org/officeDocument/2006/relationships/oleObject" Target="embeddings/oleObject33.bin"/><Relationship Id="rId86" Type="http://schemas.openxmlformats.org/officeDocument/2006/relationships/image" Target="media/image4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wmf"/><Relationship Id="rId39" Type="http://schemas.openxmlformats.org/officeDocument/2006/relationships/oleObject" Target="embeddings/oleObject11.bin"/><Relationship Id="rId34" Type="http://schemas.openxmlformats.org/officeDocument/2006/relationships/image" Target="media/image22.wmf"/><Relationship Id="rId50" Type="http://schemas.openxmlformats.org/officeDocument/2006/relationships/oleObject" Target="embeddings/oleObject15.bin"/><Relationship Id="rId55" Type="http://schemas.openxmlformats.org/officeDocument/2006/relationships/oleObject" Target="embeddings/oleObject18.bin"/><Relationship Id="rId76" Type="http://schemas.openxmlformats.org/officeDocument/2006/relationships/image" Target="media/image42.wmf"/><Relationship Id="rId7" Type="http://schemas.openxmlformats.org/officeDocument/2006/relationships/image" Target="media/image3.png"/><Relationship Id="rId71" Type="http://schemas.openxmlformats.org/officeDocument/2006/relationships/oleObject" Target="embeddings/oleObject27.bin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25.wmf"/><Relationship Id="rId45" Type="http://schemas.openxmlformats.org/officeDocument/2006/relationships/oleObject" Target="embeddings/oleObject14.bin"/><Relationship Id="rId66" Type="http://schemas.openxmlformats.org/officeDocument/2006/relationships/oleObject" Target="embeddings/oleObject24.bin"/><Relationship Id="rId87" Type="http://schemas.openxmlformats.org/officeDocument/2006/relationships/fontTable" Target="fontTable.xml"/><Relationship Id="rId61" Type="http://schemas.openxmlformats.org/officeDocument/2006/relationships/image" Target="media/image36.wmf"/><Relationship Id="rId82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Trúc Phương</dc:creator>
  <cp:keywords/>
  <dc:description/>
  <cp:lastModifiedBy>Ngoc Doan</cp:lastModifiedBy>
  <cp:revision>13</cp:revision>
  <dcterms:created xsi:type="dcterms:W3CDTF">2021-09-07T16:26:00Z</dcterms:created>
  <dcterms:modified xsi:type="dcterms:W3CDTF">2021-09-07T16:29:00Z</dcterms:modified>
</cp:coreProperties>
</file>