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C9D32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lang w:val="sv-SE"/>
        </w:rPr>
        <w:t>CHƯƠNG 8: HÌNH HỌC PHẲNG: CÁC HÌNH HÌNH HỌC CƠ BẢN</w:t>
      </w:r>
    </w:p>
    <w:p w14:paraId="65B744D4" w14:textId="77777777" w:rsidR="00A37374" w:rsidRPr="00831F61" w:rsidRDefault="00A37374" w:rsidP="00831F61">
      <w:pPr>
        <w:pStyle w:val="Heading1"/>
        <w:spacing w:before="0"/>
        <w:rPr>
          <w:rFonts w:ascii="Times New Roman" w:hAnsi="Times New Roman" w:cs="Times New Roman"/>
          <w:color w:val="FF0000"/>
          <w:sz w:val="28"/>
          <w:lang w:val="sv-SE"/>
        </w:rPr>
      </w:pPr>
      <w:r w:rsidRPr="00831F61">
        <w:rPr>
          <w:rFonts w:ascii="Times New Roman" w:hAnsi="Times New Roman" w:cs="Times New Roman"/>
          <w:color w:val="FF0000"/>
          <w:sz w:val="28"/>
        </w:rPr>
        <w:t>BÀI</w:t>
      </w:r>
      <w:r w:rsidRPr="00831F61">
        <w:rPr>
          <w:rFonts w:ascii="Times New Roman" w:hAnsi="Times New Roman" w:cs="Times New Roman"/>
          <w:color w:val="FF0000"/>
          <w:sz w:val="28"/>
          <w:lang w:val="sv-SE"/>
        </w:rPr>
        <w:t xml:space="preserve"> 1</w:t>
      </w:r>
      <w:r w:rsidRPr="00831F61">
        <w:rPr>
          <w:rFonts w:ascii="Times New Roman" w:hAnsi="Times New Roman" w:cs="Times New Roman"/>
          <w:color w:val="FF0000"/>
          <w:sz w:val="28"/>
        </w:rPr>
        <w:t>:</w:t>
      </w:r>
      <w:r w:rsidRPr="00831F61">
        <w:rPr>
          <w:rFonts w:ascii="Times New Roman" w:hAnsi="Times New Roman" w:cs="Times New Roman"/>
          <w:color w:val="FF0000"/>
          <w:sz w:val="28"/>
          <w:lang w:val="sv-SE"/>
        </w:rPr>
        <w:t xml:space="preserve"> ĐIỂM. ĐƯỜNG THẲNG</w:t>
      </w:r>
    </w:p>
    <w:p w14:paraId="42D865A9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I. MỤC TIÊU</w:t>
      </w:r>
    </w:p>
    <w:p w14:paraId="02C0ECC6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Kiến thức, kĩ năng</w:t>
      </w:r>
    </w:p>
    <w:p w14:paraId="3E481C61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Sau khi kết thúc bài học, HS cần:</w:t>
      </w:r>
    </w:p>
    <w:p w14:paraId="6F7594C6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Vẽ và kí hiệu được điểm và đường thẳng</w:t>
      </w:r>
    </w:p>
    <w:p w14:paraId="0CD9511D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Nói được một điểm thuộc hay không một đường thẳng</w:t>
      </w:r>
    </w:p>
    <w:p w14:paraId="08098FA5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Tìm được một số hình ảnh của điểm và đường thẳng trong thực tế</w:t>
      </w:r>
    </w:p>
    <w:p w14:paraId="71D852B4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Năng lực</w:t>
      </w:r>
    </w:p>
    <w:p w14:paraId="12E9B236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 xml:space="preserve">a.  Năng lực chung: </w:t>
      </w:r>
      <w:r w:rsidRPr="00831F6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14:paraId="2A668DF9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Năng lực chú trọng: tư duy và lập luận toán học, giải quyết vấn đề toán học, giao tiếp toán học, sử dụng công cụ, phương tiện toán học</w:t>
      </w:r>
    </w:p>
    <w:p w14:paraId="3B614074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Phẩm chất</w:t>
      </w:r>
    </w:p>
    <w:p w14:paraId="1CF2886C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Rèn luyện thói quen tự học, ý thức hoàn thành nhiệm vụ học tập, bồi dưỡng hứng thú học tập cho HS.</w:t>
      </w:r>
    </w:p>
    <w:p w14:paraId="1F684864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II. THIẾT BỊ DẠY HỌC VÀ HỌC LIỆU</w:t>
      </w:r>
    </w:p>
    <w:p w14:paraId="7EADDDCB" w14:textId="11F21FBC" w:rsidR="00A37374" w:rsidRPr="00831F61" w:rsidRDefault="00A37374" w:rsidP="0083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31F6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Đối với giáo viên: </w:t>
      </w:r>
      <w:r w:rsidRPr="00831F61">
        <w:rPr>
          <w:rFonts w:ascii="Times New Roman" w:hAnsi="Times New Roman" w:cs="Times New Roman"/>
          <w:color w:val="000000"/>
          <w:sz w:val="28"/>
          <w:szCs w:val="28"/>
          <w:lang w:val="nl-NL"/>
        </w:rPr>
        <w:t>Sgk, thước kẻ dài</w:t>
      </w:r>
    </w:p>
    <w:p w14:paraId="6F22C129" w14:textId="0A54EEEF" w:rsidR="00A37374" w:rsidRPr="00831F61" w:rsidRDefault="00A37374" w:rsidP="0083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Đối với học sinh: </w:t>
      </w:r>
      <w:r w:rsidRPr="00831F61">
        <w:rPr>
          <w:rFonts w:ascii="Times New Roman" w:hAnsi="Times New Roman" w:cs="Times New Roman"/>
          <w:color w:val="000000"/>
          <w:sz w:val="28"/>
          <w:szCs w:val="28"/>
          <w:lang w:val="nl-NL"/>
        </w:rPr>
        <w:t>vở ghi, sgk, đồ dùng học tập</w:t>
      </w:r>
    </w:p>
    <w:p w14:paraId="23592B05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831F61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III. TIẾN TRÌNH DẠY</w:t>
      </w:r>
      <w:r w:rsidRPr="00831F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HỌC</w:t>
      </w:r>
    </w:p>
    <w:p w14:paraId="2ED432A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  <w:t>1. Điểm</w:t>
      </w:r>
    </w:p>
    <w:p w14:paraId="1DA8610D" w14:textId="77777777" w:rsidR="00A37374" w:rsidRPr="00831F61" w:rsidRDefault="00A37374" w:rsidP="00831F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Mỗi chấm nhỏ trên trang giấy cho ta hình ảnh của một điểm.</w:t>
      </w:r>
    </w:p>
    <w:p w14:paraId="5F9FF987" w14:textId="77777777" w:rsidR="00A37374" w:rsidRPr="00831F61" w:rsidRDefault="00A37374" w:rsidP="00831F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Người ta thường dùng các chữ cái in hoa A, B, C, ... để đặt tên cho điểm.</w:t>
      </w:r>
    </w:p>
    <w:p w14:paraId="173486A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B3B7964" wp14:editId="53ACB870">
            <wp:simplePos x="0" y="0"/>
            <wp:positionH relativeFrom="column">
              <wp:posOffset>3524250</wp:posOffset>
            </wp:positionH>
            <wp:positionV relativeFrom="paragraph">
              <wp:posOffset>11430</wp:posOffset>
            </wp:positionV>
            <wp:extent cx="9906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85" y="21368"/>
                <wp:lineTo x="21185" y="0"/>
                <wp:lineTo x="0" y="0"/>
              </wp:wrapPolygon>
            </wp:wrapTight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Ví dụ:</w:t>
      </w:r>
    </w:p>
    <w:p w14:paraId="551EDA55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</w:p>
    <w:p w14:paraId="1BAAE00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- Ta có hình ảnh của ba điểm A, B, C phân biệt. </w:t>
      </w:r>
    </w:p>
    <w:p w14:paraId="0561044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- Ta có hình ảnh của hai điểm M, N trùng nhau.   </w:t>
      </w: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42C7103" wp14:editId="57F84F23">
            <wp:extent cx="962025" cy="266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A15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sv-SE"/>
        </w:rPr>
        <w:t>Chú ý:</w:t>
      </w:r>
    </w:p>
    <w:p w14:paraId="5EB05641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- Khi nói tới hai điểm mà không giải thích gì thêm, ta coi đó là hai điểm phân biệt.</w:t>
      </w:r>
    </w:p>
    <w:p w14:paraId="2DE9D8C0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- Từ những điểm, ta xây dựng được các hình.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sv-SE"/>
        </w:rPr>
        <w:t>Mỗi hình là một tập hợp các điểm. Một điểm cũng được coi là một hình.</w:t>
      </w:r>
    </w:p>
    <w:p w14:paraId="7F2D0F1E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sv-SE"/>
        </w:rPr>
        <w:t xml:space="preserve">Làm </w:t>
      </w: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Thực hành 1</w:t>
      </w:r>
    </w:p>
    <w:p w14:paraId="7EA9FC2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00E3C1" wp14:editId="792E4E7B">
            <wp:extent cx="5943600" cy="828675"/>
            <wp:effectExtent l="0" t="0" r="0" b="9525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CFDC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  <w:t>2. Đường thẳng</w:t>
      </w:r>
    </w:p>
    <w:p w14:paraId="1D452296" w14:textId="77777777" w:rsidR="00A37374" w:rsidRPr="00831F61" w:rsidRDefault="00A37374" w:rsidP="00831F6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Dùng thước kẻ một vạch thẳng dọc theo mép thước, ta được một đường thẳng.</w:t>
      </w:r>
    </w:p>
    <w:p w14:paraId="004C8B0B" w14:textId="77777777" w:rsidR="00A37374" w:rsidRPr="00831F61" w:rsidRDefault="00A37374" w:rsidP="00831F6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Đường thẳng không bị giới hạn về hai phía.</w:t>
      </w:r>
    </w:p>
    <w:p w14:paraId="137EE177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85D021" wp14:editId="288E36D1">
            <wp:extent cx="5391150" cy="88582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C5C1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Ví dụ: sợi dây kéo căng, mép tường, vạch kẻ đường, ... là những đường thẳng.</w:t>
      </w:r>
    </w:p>
    <w:p w14:paraId="5A868A20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Chú ý:</w:t>
      </w:r>
    </w:p>
    <w:p w14:paraId="766DC57F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Người ta thường dùng các chữ cái thường a, b, c, d, ... để đặt tên cho đường thẳng.</w:t>
      </w:r>
    </w:p>
    <w:p w14:paraId="6C3E7D50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Ví dụ: Đường thẳng a</w:t>
      </w:r>
    </w:p>
    <w:p w14:paraId="345A60B9" w14:textId="4C444FE2" w:rsidR="00A37374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D9A593" wp14:editId="22B1DFD8">
            <wp:extent cx="2066925" cy="295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97C19" w14:textId="2DDAB39C" w:rsidR="00831F61" w:rsidRDefault="00831F61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292A22" w14:textId="77777777" w:rsidR="00831F61" w:rsidRPr="00831F61" w:rsidRDefault="00831F61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D5A0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lastRenderedPageBreak/>
        <w:t>Làm Thực hành 2:</w:t>
      </w:r>
    </w:p>
    <w:p w14:paraId="6EB35039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E51ED6" wp14:editId="1CDCC884">
            <wp:extent cx="4867275" cy="3286125"/>
            <wp:effectExtent l="0" t="0" r="9525" b="9525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995D0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  <w:t>3. Vẽ đường thẳng</w:t>
      </w:r>
    </w:p>
    <w:p w14:paraId="20953730" w14:textId="77777777" w:rsidR="00A37374" w:rsidRPr="00831F61" w:rsidRDefault="00A37374" w:rsidP="00831F6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Đường thẳng đi qua hai điểm A và B được gọi là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đường thẳng 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AB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(hoặc BA)</w:t>
      </w:r>
    </w:p>
    <w:p w14:paraId="1772F23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D054273" wp14:editId="2DD30F18">
            <wp:extent cx="2752725" cy="495300"/>
            <wp:effectExtent l="0" t="0" r="9525" b="0"/>
            <wp:docPr id="7" name="Picture 7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rectang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24620" w14:textId="77777777" w:rsidR="00A37374" w:rsidRPr="00831F61" w:rsidRDefault="00A37374" w:rsidP="00831F6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Có một và chỉ một đường thẳng đi qua hai điểm phân biệt cho trước.</w:t>
      </w:r>
    </w:p>
    <w:p w14:paraId="4B090AEC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Làm Thực hành 3</w:t>
      </w:r>
    </w:p>
    <w:p w14:paraId="34F4DCA5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sv-SE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F6D2FA" wp14:editId="5C0890B1">
            <wp:extent cx="5934075" cy="952500"/>
            <wp:effectExtent l="0" t="0" r="9525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188C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sv-SE"/>
        </w:rPr>
        <w:t>4. Điểm thuộc đường thẳng. Điểm không thuộc đường thẳng</w:t>
      </w:r>
    </w:p>
    <w:p w14:paraId="0BA8DDD0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A3C844" wp14:editId="5946BD1B">
            <wp:simplePos x="0" y="0"/>
            <wp:positionH relativeFrom="column">
              <wp:posOffset>1419225</wp:posOffset>
            </wp:positionH>
            <wp:positionV relativeFrom="paragraph">
              <wp:posOffset>189865</wp:posOffset>
            </wp:positionV>
            <wp:extent cx="1962150" cy="4000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hình vẽ sau: </w:t>
      </w:r>
    </w:p>
    <w:p w14:paraId="68522BC8" w14:textId="0F12447A" w:rsidR="00A37374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9ADD9" w14:textId="77777777" w:rsidR="00205B37" w:rsidRPr="00831F61" w:rsidRDefault="00205B37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6692D7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Ta nói:</w:t>
      </w:r>
    </w:p>
    <w:p w14:paraId="011C0D43" w14:textId="77777777" w:rsidR="00A37374" w:rsidRPr="00831F61" w:rsidRDefault="00A37374" w:rsidP="00831F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Điểm A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thuộc đường thẳng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 (hoặc điểm A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nằm trên đường thẳng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d, hoặc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đường thẳng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chứa điểm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A). Kí hiệu: A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 w:rsidRPr="00831F6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d</w:t>
      </w:r>
    </w:p>
    <w:p w14:paraId="2C357DEF" w14:textId="77777777" w:rsidR="00A37374" w:rsidRPr="00831F61" w:rsidRDefault="00A37374" w:rsidP="00831F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Điểm B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không thuộc đường thẳng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 (hoặc điểm B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không nằm trên đường thẳng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d, hoặc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đường thẳng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không chứa điểm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B). Kí hiệu: B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∉</m:t>
        </m:r>
      </m:oMath>
      <w:r w:rsidRPr="00831F6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d</w:t>
      </w:r>
    </w:p>
    <w:p w14:paraId="1B2D1551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Làm Thực hành 4</w:t>
      </w:r>
    </w:p>
    <w:p w14:paraId="2B977B1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D19DF0" wp14:editId="49A4AD98">
            <wp:extent cx="5943600" cy="870585"/>
            <wp:effectExtent l="0" t="0" r="0" b="571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D517" w14:textId="77777777" w:rsidR="00A37374" w:rsidRPr="00227543" w:rsidRDefault="00A37374" w:rsidP="0022754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75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tập: 1; 3; 4/77 SGK</w:t>
      </w:r>
    </w:p>
    <w:p w14:paraId="2A50D09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A47CE8" wp14:editId="3A589E35">
            <wp:extent cx="5048250" cy="1800225"/>
            <wp:effectExtent l="0" t="0" r="0" b="9525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F5BC4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4BA2D7E" wp14:editId="25703D9A">
            <wp:extent cx="5943600" cy="2185035"/>
            <wp:effectExtent l="0" t="0" r="0" b="5715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05467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2EA54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47C79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C5E4B" w14:textId="77777777" w:rsidR="00205B37" w:rsidRDefault="00A37374" w:rsidP="00205B37">
      <w:pPr>
        <w:pStyle w:val="Heading1"/>
        <w:spacing w:before="0"/>
        <w:rPr>
          <w:rFonts w:ascii="Times New Roman" w:hAnsi="Times New Roman" w:cs="Times New Roman"/>
          <w:color w:val="FF0000"/>
          <w:sz w:val="28"/>
        </w:rPr>
      </w:pPr>
      <w:r w:rsidRPr="00831F61">
        <w:rPr>
          <w:rFonts w:ascii="Times New Roman" w:hAnsi="Times New Roman" w:cs="Times New Roman"/>
          <w:color w:val="FF0000"/>
          <w:sz w:val="28"/>
        </w:rPr>
        <w:lastRenderedPageBreak/>
        <w:t>BÀI 2. BA ĐIỂM THẲNG HÀNG</w:t>
      </w:r>
    </w:p>
    <w:p w14:paraId="7D665C8F" w14:textId="090F6D2F" w:rsidR="00A37374" w:rsidRPr="00831F61" w:rsidRDefault="00A37374" w:rsidP="00205B37">
      <w:pPr>
        <w:pStyle w:val="Heading1"/>
        <w:spacing w:before="0"/>
        <w:rPr>
          <w:rFonts w:ascii="Times New Roman" w:hAnsi="Times New Roman" w:cs="Times New Roman"/>
          <w:color w:val="FF0000"/>
          <w:sz w:val="28"/>
        </w:rPr>
      </w:pPr>
      <w:r w:rsidRPr="00831F61">
        <w:rPr>
          <w:rFonts w:ascii="Times New Roman" w:hAnsi="Times New Roman" w:cs="Times New Roman"/>
          <w:color w:val="FF0000"/>
          <w:sz w:val="28"/>
        </w:rPr>
        <w:t>BA ĐIỂM KHÔNG THẲNG HÀNG</w:t>
      </w:r>
    </w:p>
    <w:p w14:paraId="5AF9DAC0" w14:textId="77777777" w:rsidR="00A37374" w:rsidRPr="00205B37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I. MỤC TIÊU</w:t>
      </w:r>
    </w:p>
    <w:p w14:paraId="3E49DAE1" w14:textId="77777777" w:rsidR="00A37374" w:rsidRPr="00205B37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Kiến thức, kĩ năng</w:t>
      </w:r>
    </w:p>
    <w:p w14:paraId="325ECF7E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Sau khi kết thúc bài học, học sinh cần:</w:t>
      </w:r>
    </w:p>
    <w:p w14:paraId="7A4AE1DF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Kể ra được các bộ ba điểm thẳng hàng, không thẳng hàng trong hình vẽ cho trước</w:t>
      </w:r>
    </w:p>
    <w:p w14:paraId="25C824B2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Nêu được vị trí của các điểm tromg bộ ba điểm thẳng hàng</w:t>
      </w:r>
    </w:p>
    <w:p w14:paraId="0A347DBC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Vẽ được các bộ ba điểm thẳng hàng hoặc không thẳng hàng</w:t>
      </w:r>
    </w:p>
    <w:p w14:paraId="1AC84A33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Tìm được một số hình ảnh của các bộ ba điểm thẳng hàng (không thẳng hàng) trong thực tế</w:t>
      </w:r>
    </w:p>
    <w:p w14:paraId="10D34326" w14:textId="77777777" w:rsidR="00A37374" w:rsidRPr="00205B37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Năng lực</w:t>
      </w:r>
    </w:p>
    <w:p w14:paraId="13C3BA43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 xml:space="preserve">a.  Năng lực chung: </w:t>
      </w:r>
      <w:r w:rsidRPr="00831F6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14:paraId="56CD4B52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- Năng lực chú trọng: tư duy và lập luận toán học, giải quyết vấn đề toán học, giao tiếp toán học, sử dụng công cụ, phương tiện toán học</w:t>
      </w:r>
    </w:p>
    <w:p w14:paraId="1CCF5E5C" w14:textId="77777777" w:rsidR="00A37374" w:rsidRPr="00205B37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Phẩm chất</w:t>
      </w:r>
    </w:p>
    <w:p w14:paraId="5A63B388" w14:textId="77777777" w:rsidR="00A37374" w:rsidRPr="00831F61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Rèn luyện thói quen tự học, ý thức hoàn thành nhiệm vụ học tập, bồi dưỡng hứng thú học tập cho HS.</w:t>
      </w:r>
    </w:p>
    <w:p w14:paraId="3DEB4684" w14:textId="77777777" w:rsidR="00A37374" w:rsidRPr="00205B37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205B37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II. THIẾT BỊ DẠY HỌC VÀ HỌC LIỆU</w:t>
      </w:r>
    </w:p>
    <w:p w14:paraId="05FD1531" w14:textId="3F73D3DC" w:rsidR="00A37374" w:rsidRPr="00205B37" w:rsidRDefault="00A37374" w:rsidP="00205B3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05B37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Đối với giáo viên: </w:t>
      </w:r>
      <w:r w:rsidRPr="00205B37">
        <w:rPr>
          <w:rFonts w:ascii="Times New Roman" w:hAnsi="Times New Roman" w:cs="Times New Roman"/>
          <w:color w:val="000000"/>
          <w:sz w:val="28"/>
          <w:szCs w:val="28"/>
          <w:lang w:val="nl-NL"/>
        </w:rPr>
        <w:t>Sgk, thước kẻ dài</w:t>
      </w:r>
    </w:p>
    <w:p w14:paraId="5922A71B" w14:textId="76940156" w:rsidR="00A37374" w:rsidRPr="00205B37" w:rsidRDefault="00A37374" w:rsidP="00205B3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5B37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Đối với học sinh: </w:t>
      </w:r>
      <w:r w:rsidRPr="00205B37">
        <w:rPr>
          <w:rFonts w:ascii="Times New Roman" w:hAnsi="Times New Roman" w:cs="Times New Roman"/>
          <w:color w:val="000000"/>
          <w:sz w:val="28"/>
          <w:szCs w:val="28"/>
          <w:lang w:val="nl-NL"/>
        </w:rPr>
        <w:t>vở ghi, sgk, đồ dùng học tập</w:t>
      </w:r>
    </w:p>
    <w:p w14:paraId="21719A64" w14:textId="77777777" w:rsidR="00A37374" w:rsidRPr="00205B37" w:rsidRDefault="00A37374" w:rsidP="00831F6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205B37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III. TIẾN TRÌNH DẠY</w:t>
      </w:r>
      <w:r w:rsidRPr="00205B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HỌC</w:t>
      </w:r>
    </w:p>
    <w:p w14:paraId="1E3CB12B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1. Ba điểm thẳng hàng</w:t>
      </w:r>
    </w:p>
    <w:p w14:paraId="19657300" w14:textId="77777777" w:rsidR="00A37374" w:rsidRPr="00831F61" w:rsidRDefault="00A37374" w:rsidP="00831F6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 điểm phân biệt A, B,C cùng nằm trên một đường thẳng được gọi là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ba điểm thẳng hàng 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(hình a).</w:t>
      </w:r>
    </w:p>
    <w:p w14:paraId="63F97933" w14:textId="77777777" w:rsidR="00A37374" w:rsidRPr="00831F61" w:rsidRDefault="00A37374" w:rsidP="00831F6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Ba điểm D, E, F không cùng thuộc bất kì một đường thẳng được gọi là </w:t>
      </w:r>
      <w:r w:rsidRPr="00831F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ba điểm không thẳng hàng </w:t>
      </w: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(hình b).</w:t>
      </w:r>
    </w:p>
    <w:p w14:paraId="74AB8E30" w14:textId="77777777" w:rsidR="00A37374" w:rsidRPr="00831F61" w:rsidRDefault="00A37374" w:rsidP="00831F61">
      <w:pPr>
        <w:spacing w:after="0" w:line="360" w:lineRule="auto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DF7F61D" wp14:editId="0CA9A715">
            <wp:extent cx="4953000" cy="733425"/>
            <wp:effectExtent l="0" t="0" r="0" b="9525"/>
            <wp:docPr id="13" name="Picture 1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 with low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AC085" w14:textId="77777777" w:rsidR="00A37374" w:rsidRPr="00831F61" w:rsidRDefault="00A37374" w:rsidP="00831F61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Làm Bài tập 1/79 SGK</w:t>
      </w:r>
    </w:p>
    <w:p w14:paraId="24389C8A" w14:textId="77777777" w:rsidR="00A37374" w:rsidRPr="00831F61" w:rsidRDefault="00A37374" w:rsidP="00831F61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7B7D5C" wp14:editId="13851D1F">
            <wp:extent cx="5943600" cy="1093470"/>
            <wp:effectExtent l="0" t="0" r="0" b="0"/>
            <wp:docPr id="14" name="Picture 14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A151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2. Quan hệ giữa ba điểm thẳng hàng</w:t>
      </w:r>
    </w:p>
    <w:p w14:paraId="0B685E6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Với ba điểm thẳng hàng, có một và chỉ một điểm nằm giữa hai điểm còn lại.</w:t>
      </w:r>
    </w:p>
    <w:p w14:paraId="3DFAC56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4BAFAE9" wp14:editId="4438B5E1">
            <wp:simplePos x="0" y="0"/>
            <wp:positionH relativeFrom="column">
              <wp:posOffset>828675</wp:posOffset>
            </wp:positionH>
            <wp:positionV relativeFrom="paragraph">
              <wp:posOffset>257175</wp:posOffset>
            </wp:positionV>
            <wp:extent cx="2466975" cy="30480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Chú ý:</w:t>
      </w:r>
    </w:p>
    <w:p w14:paraId="5874B3EC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274FF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Với ba điếm A, B, C thẳng hàng trên, ta nói: Điểm B nằm giữa hai điểm B và C.</w:t>
      </w:r>
    </w:p>
    <w:p w14:paraId="4F334112" w14:textId="77777777" w:rsidR="00A37374" w:rsidRPr="00831F61" w:rsidRDefault="00A37374" w:rsidP="00831F6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Các điểm B, C nằm cùng phía đối với điểm A.</w:t>
      </w:r>
    </w:p>
    <w:p w14:paraId="7C542BEC" w14:textId="77777777" w:rsidR="00A37374" w:rsidRPr="00831F61" w:rsidRDefault="00A37374" w:rsidP="00831F6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61">
        <w:rPr>
          <w:rFonts w:ascii="Times New Roman" w:hAnsi="Times New Roman" w:cs="Times New Roman"/>
          <w:color w:val="000000" w:themeColor="text1"/>
          <w:sz w:val="28"/>
          <w:szCs w:val="28"/>
        </w:rPr>
        <w:t>Các điểm A, C nằm khác phía đối với điểm B.</w:t>
      </w:r>
    </w:p>
    <w:p w14:paraId="4425FB83" w14:textId="77777777" w:rsidR="00A37374" w:rsidRPr="007A4EEA" w:rsidRDefault="00A37374" w:rsidP="007A4EE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EEA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TẬP: 2, 3, 4/80 SGK</w:t>
      </w:r>
    </w:p>
    <w:p w14:paraId="002EB752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EA64EAE" wp14:editId="5D255029">
            <wp:extent cx="5943600" cy="3256915"/>
            <wp:effectExtent l="0" t="0" r="0" b="635"/>
            <wp:docPr id="17" name="Picture 1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4D72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br w:type="column"/>
      </w: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BÀI 3: HAI ĐƯỜNG THẲNG CẮT NHAU, SONG SONG. TIA</w:t>
      </w:r>
    </w:p>
    <w:p w14:paraId="42E4EB8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I. Mục tiêu</w:t>
      </w:r>
    </w:p>
    <w:p w14:paraId="632D5198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1/ Kiến thức</w:t>
      </w:r>
    </w:p>
    <w:p w14:paraId="5CA01819" w14:textId="77777777" w:rsidR="00A37374" w:rsidRPr="00831F61" w:rsidRDefault="00A37374" w:rsidP="009818AC">
      <w:pPr>
        <w:pStyle w:val="ListParagraph"/>
        <w:numPr>
          <w:ilvl w:val="0"/>
          <w:numId w:val="20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Liệt kê được hai trường hợp về quan hệ giữa hai đường thẳng : cắt nhau, song song.</w:t>
      </w:r>
    </w:p>
    <w:p w14:paraId="04C955CC" w14:textId="77777777" w:rsidR="00A37374" w:rsidRPr="00831F61" w:rsidRDefault="00A37374" w:rsidP="009818AC">
      <w:pPr>
        <w:pStyle w:val="ListParagraph"/>
        <w:numPr>
          <w:ilvl w:val="0"/>
          <w:numId w:val="20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Tìm được các đường thẳng cắt nhau, song song với nhau trong một số hình vẽ.</w:t>
      </w:r>
    </w:p>
    <w:p w14:paraId="3AED1700" w14:textId="77777777" w:rsidR="00A37374" w:rsidRPr="00831F61" w:rsidRDefault="00A37374" w:rsidP="009818AC">
      <w:pPr>
        <w:pStyle w:val="ListParagraph"/>
        <w:numPr>
          <w:ilvl w:val="0"/>
          <w:numId w:val="20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Nêu được khái niệm và vẽ được tia.</w:t>
      </w:r>
    </w:p>
    <w:p w14:paraId="34983511" w14:textId="77777777" w:rsidR="00A37374" w:rsidRPr="00831F61" w:rsidRDefault="00A37374" w:rsidP="009818AC">
      <w:pPr>
        <w:pStyle w:val="ListParagraph"/>
        <w:numPr>
          <w:ilvl w:val="0"/>
          <w:numId w:val="20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Kể được một số hình ảnh của hai đường thẳng cắt nhau, song song, tia trong thực tiễn.</w:t>
      </w:r>
    </w:p>
    <w:p w14:paraId="4E388D64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2/ Năng lực: </w:t>
      </w:r>
      <w:r w:rsidRPr="00831F61">
        <w:rPr>
          <w:rFonts w:ascii="Times New Roman" w:hAnsi="Times New Roman" w:cs="Times New Roman"/>
          <w:sz w:val="28"/>
          <w:szCs w:val="28"/>
        </w:rPr>
        <w:t>Tư duy và lập luận toán học, mô hình hóa toán học, sử dụng công cụ, phương tiện học toán.</w:t>
      </w:r>
    </w:p>
    <w:p w14:paraId="6A95025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3/ Phẩm chất: </w:t>
      </w:r>
      <w:r w:rsidRPr="00831F61">
        <w:rPr>
          <w:rFonts w:ascii="Times New Roman" w:hAnsi="Times New Roman" w:cs="Times New Roman"/>
          <w:sz w:val="28"/>
          <w:szCs w:val="28"/>
        </w:rPr>
        <w:t>Tích cực, cẩn thận, nghiêm túc trong học tập.</w:t>
      </w:r>
    </w:p>
    <w:p w14:paraId="71882C68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II. Chuẩn bị</w:t>
      </w:r>
    </w:p>
    <w:p w14:paraId="101C7956" w14:textId="77777777" w:rsidR="00A37374" w:rsidRPr="00831F61" w:rsidRDefault="00A37374" w:rsidP="00831F6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GV: thước kẻ dài, hình ảnh</w:t>
      </w:r>
    </w:p>
    <w:p w14:paraId="2F678CEB" w14:textId="77777777" w:rsidR="00A37374" w:rsidRPr="00831F61" w:rsidRDefault="00A37374" w:rsidP="00831F6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HS: SGK, dụng cụ học tập.</w:t>
      </w:r>
    </w:p>
    <w:p w14:paraId="3295E17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III. Hoạt động học tập</w:t>
      </w:r>
    </w:p>
    <w:p w14:paraId="3AF6B698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1. Hai đường thẳng cắt nhau, song song.</w:t>
      </w:r>
    </w:p>
    <w:p w14:paraId="25C7B971" w14:textId="77777777" w:rsidR="00A37374" w:rsidRPr="00831F61" w:rsidRDefault="00A37374" w:rsidP="00831F6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Nếu hai đường thẳng chỉ có một điểm chung, ta nói rằng hai đường thẳng đó cắt nhau. Điểm chung được gọi là giao điểm của hai đường thẳng.</w:t>
      </w:r>
    </w:p>
    <w:p w14:paraId="7A21DDD1" w14:textId="77777777" w:rsidR="00A37374" w:rsidRPr="00831F61" w:rsidRDefault="00A37374" w:rsidP="00831F6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Nếu hai đường thẳng không có điểm chung nào, ta nói rằng hai đường thẳng đó song song với nhau.</w:t>
      </w:r>
    </w:p>
    <w:p w14:paraId="00479CDB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Ví dụ:</w:t>
      </w:r>
    </w:p>
    <w:p w14:paraId="56592FD6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355579" wp14:editId="5A1CD18E">
            <wp:extent cx="5943600" cy="10915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CFA03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1F61">
        <w:rPr>
          <w:rFonts w:ascii="Times New Roman" w:hAnsi="Times New Roman" w:cs="Times New Roman"/>
          <w:i/>
          <w:iCs/>
          <w:sz w:val="28"/>
          <w:szCs w:val="28"/>
        </w:rPr>
        <w:t>Trong hình 2a ta có hai đường thẳng a và b cắt nhau tại giao điểm A.</w:t>
      </w:r>
    </w:p>
    <w:p w14:paraId="59602213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1F61">
        <w:rPr>
          <w:rFonts w:ascii="Times New Roman" w:hAnsi="Times New Roman" w:cs="Times New Roman"/>
          <w:i/>
          <w:iCs/>
          <w:sz w:val="28"/>
          <w:szCs w:val="28"/>
        </w:rPr>
        <w:t>Trong hình 2b ta có hai đường thẳng c và d song song với nhau.</w:t>
      </w:r>
    </w:p>
    <w:p w14:paraId="58081CB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1EA0232F" wp14:editId="00727973">
            <wp:simplePos x="0" y="0"/>
            <wp:positionH relativeFrom="margin">
              <wp:align>center</wp:align>
            </wp:positionH>
            <wp:positionV relativeFrom="paragraph">
              <wp:posOffset>243408</wp:posOffset>
            </wp:positionV>
            <wp:extent cx="5581650" cy="1314450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Làm Thực hành trang 81 SGK:</w:t>
      </w:r>
    </w:p>
    <w:p w14:paraId="4A41EB2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DE6EEC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Làm Bài tập 1, 2, 3 trang 82 SGK:</w:t>
      </w:r>
    </w:p>
    <w:p w14:paraId="7F62A67F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2A9ED2B" wp14:editId="0BFC73E6">
            <wp:extent cx="5943600" cy="125349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596A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F7055C" wp14:editId="15958D37">
            <wp:extent cx="5943600" cy="25844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4F3F9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2. Tia</w:t>
      </w:r>
    </w:p>
    <w:p w14:paraId="3DF087B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Mỗi điểm O trên một đường thẳng chia đường thẳng đó thành hai phần, mỗi phần gọi là một tia gốc O.</w:t>
      </w:r>
    </w:p>
    <w:p w14:paraId="4F92BB9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255734F3" wp14:editId="1D970A13">
            <wp:simplePos x="0" y="0"/>
            <wp:positionH relativeFrom="margin">
              <wp:align>center</wp:align>
            </wp:positionH>
            <wp:positionV relativeFrom="paragraph">
              <wp:posOffset>279805</wp:posOffset>
            </wp:positionV>
            <wp:extent cx="2619375" cy="1038225"/>
            <wp:effectExtent l="0" t="0" r="9525" b="952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Ví dụ:</w:t>
      </w:r>
    </w:p>
    <w:p w14:paraId="4B344ADB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287EB7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1F61">
        <w:rPr>
          <w:rFonts w:ascii="Times New Roman" w:hAnsi="Times New Roman" w:cs="Times New Roman"/>
          <w:i/>
          <w:iCs/>
          <w:sz w:val="28"/>
          <w:szCs w:val="28"/>
        </w:rPr>
        <w:t>Trong hình 3 ta có hai tia Ox và Oy.</w:t>
      </w:r>
    </w:p>
    <w:p w14:paraId="1C91ED14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Chú ý:</w:t>
      </w:r>
    </w:p>
    <w:p w14:paraId="2540CD64" w14:textId="77777777" w:rsidR="00A37374" w:rsidRPr="00831F61" w:rsidRDefault="00A37374" w:rsidP="00831F6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Từ một điểm O kẻ một vạch thẳng về một phía của điểm O để biểu diễn một tia gốc O.</w:t>
      </w:r>
    </w:p>
    <w:p w14:paraId="421446DA" w14:textId="77777777" w:rsidR="00A37374" w:rsidRPr="00831F61" w:rsidRDefault="00A37374" w:rsidP="00831F6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66A2C6E" wp14:editId="72375445">
            <wp:simplePos x="0" y="0"/>
            <wp:positionH relativeFrom="margin">
              <wp:align>center</wp:align>
            </wp:positionH>
            <wp:positionV relativeFrom="paragraph">
              <wp:posOffset>383905</wp:posOffset>
            </wp:positionV>
            <wp:extent cx="1905000" cy="590550"/>
            <wp:effectExtent l="0" t="0" r="0" b="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sz w:val="28"/>
          <w:szCs w:val="28"/>
        </w:rPr>
        <w:t>Nếu A là một điểm tùy ý trên tia Ox, ta có thể gọi tia Ox và tia OA (Hình 4)</w:t>
      </w:r>
    </w:p>
    <w:p w14:paraId="1EEEE4A7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C68AC5" w14:textId="77777777" w:rsidR="00A37374" w:rsidRPr="00831F61" w:rsidRDefault="00A37374" w:rsidP="00831F6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Khi viết (đọc) tia, ta phải viết (đọc) gốc của tia trước.</w:t>
      </w:r>
    </w:p>
    <w:p w14:paraId="54C698EF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Làm Bài tập 4 trang 82 SGK:</w:t>
      </w:r>
    </w:p>
    <w:p w14:paraId="61E5DBD8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A8D2E0" wp14:editId="1AAEC64D">
            <wp:extent cx="4391025" cy="8667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D13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Làm vận dụng trang 82 SGK:</w:t>
      </w:r>
    </w:p>
    <w:p w14:paraId="2779624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FA332B" wp14:editId="4289BF21">
            <wp:extent cx="5943600" cy="8204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F677" w14:textId="77777777" w:rsidR="00A37374" w:rsidRPr="00831F61" w:rsidRDefault="00A37374" w:rsidP="00831F6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tập về nhà: Bài 7, 8, 9, 10, 11 trang 91 SBT.</w:t>
      </w:r>
    </w:p>
    <w:p w14:paraId="4221DE63" w14:textId="564C0B73" w:rsidR="00A37374" w:rsidRPr="00831F61" w:rsidRDefault="00143757" w:rsidP="0029613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column"/>
      </w:r>
      <w:r w:rsidR="00A37374"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BÀI 4: ĐOẠN THẲNG. ĐỘ DÀI ĐOẠN THẲNG</w:t>
      </w:r>
    </w:p>
    <w:p w14:paraId="285D60AC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I. Mục tiêu:</w:t>
      </w:r>
    </w:p>
    <w:p w14:paraId="21525EC2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1/ Kiến thức:</w:t>
      </w:r>
    </w:p>
    <w:p w14:paraId="7009FBC2" w14:textId="77777777" w:rsidR="00A37374" w:rsidRPr="00831F61" w:rsidRDefault="00A37374" w:rsidP="00296130">
      <w:pPr>
        <w:pStyle w:val="ListParagraph"/>
        <w:numPr>
          <w:ilvl w:val="0"/>
          <w:numId w:val="21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Mô tả được định nghĩa đoạn thẳng.</w:t>
      </w:r>
    </w:p>
    <w:p w14:paraId="4A0C4606" w14:textId="77777777" w:rsidR="00A37374" w:rsidRPr="00831F61" w:rsidRDefault="00A37374" w:rsidP="00296130">
      <w:pPr>
        <w:pStyle w:val="ListParagraph"/>
        <w:numPr>
          <w:ilvl w:val="0"/>
          <w:numId w:val="21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Thực hiện được các thao tác đo và so sánh độ dài các đoạn thẳng.</w:t>
      </w:r>
    </w:p>
    <w:p w14:paraId="53E73A75" w14:textId="77777777" w:rsidR="00A37374" w:rsidRPr="00831F61" w:rsidRDefault="00A37374" w:rsidP="00296130">
      <w:pPr>
        <w:pStyle w:val="ListParagraph"/>
        <w:numPr>
          <w:ilvl w:val="0"/>
          <w:numId w:val="21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Đo được độ dài đoạn thẳng và biết cách sử dụng các loại thước khác nhau.</w:t>
      </w:r>
    </w:p>
    <w:p w14:paraId="68BA7205" w14:textId="77777777" w:rsidR="00A37374" w:rsidRPr="00831F61" w:rsidRDefault="00A37374" w:rsidP="00296130">
      <w:pPr>
        <w:pStyle w:val="ListParagraph"/>
        <w:numPr>
          <w:ilvl w:val="0"/>
          <w:numId w:val="21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Nêu được một số ứng dụng thực tiễn của độ dài đoạn thẳng</w:t>
      </w:r>
    </w:p>
    <w:p w14:paraId="53B509A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2/ Kỹ năng: </w:t>
      </w:r>
      <w:r w:rsidRPr="00831F61">
        <w:rPr>
          <w:rFonts w:ascii="Times New Roman" w:hAnsi="Times New Roman" w:cs="Times New Roman"/>
          <w:sz w:val="28"/>
          <w:szCs w:val="28"/>
        </w:rPr>
        <w:t>Mô hình hóa toán học, sử dụng công cụ, phương tiện học toán.</w:t>
      </w:r>
    </w:p>
    <w:p w14:paraId="63400B5B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3/ Phẩm chất:</w:t>
      </w:r>
      <w:r w:rsidRPr="00831F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1F61">
        <w:rPr>
          <w:rFonts w:ascii="Times New Roman" w:hAnsi="Times New Roman" w:cs="Times New Roman"/>
          <w:sz w:val="28"/>
          <w:szCs w:val="28"/>
        </w:rPr>
        <w:t>Tích cực, cẩn thận, nghiêm túc trong học tập.</w:t>
      </w:r>
    </w:p>
    <w:p w14:paraId="2B008B09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II. Chuẩn bị</w:t>
      </w:r>
    </w:p>
    <w:p w14:paraId="4EE29E1A" w14:textId="77777777" w:rsidR="00A37374" w:rsidRPr="00831F61" w:rsidRDefault="00A37374" w:rsidP="00831F6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GV: Thước thẳng, các loại thước đo độ dài khác</w:t>
      </w:r>
    </w:p>
    <w:p w14:paraId="66D8305F" w14:textId="77777777" w:rsidR="00A37374" w:rsidRPr="00831F61" w:rsidRDefault="00A37374" w:rsidP="00831F6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HS: SGK, dụng cụ học tập.</w:t>
      </w:r>
    </w:p>
    <w:p w14:paraId="0EC4A00E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III. Hoạt động học tập</w:t>
      </w:r>
    </w:p>
    <w:p w14:paraId="283CF00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1. Đoạn thẳng</w:t>
      </w:r>
    </w:p>
    <w:p w14:paraId="44D05C09" w14:textId="77777777" w:rsidR="00A37374" w:rsidRPr="00831F61" w:rsidRDefault="00A37374" w:rsidP="00296130">
      <w:pPr>
        <w:pStyle w:val="ListParagraph"/>
        <w:numPr>
          <w:ilvl w:val="0"/>
          <w:numId w:val="22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Đoạn thẳng AB là hình gồm hai điểm A, B và tất cả các điểm nằm giữa A và B.</w:t>
      </w:r>
    </w:p>
    <w:p w14:paraId="0867A0E9" w14:textId="77777777" w:rsidR="00A37374" w:rsidRPr="00831F61" w:rsidRDefault="00A37374" w:rsidP="00296130">
      <w:pPr>
        <w:pStyle w:val="ListParagraph"/>
        <w:numPr>
          <w:ilvl w:val="0"/>
          <w:numId w:val="22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Đoạn thẳng AB còn gọi là đoạn thẳng BA.</w:t>
      </w:r>
    </w:p>
    <w:p w14:paraId="0A94C3BE" w14:textId="77777777" w:rsidR="00A37374" w:rsidRPr="00831F61" w:rsidRDefault="00A37374" w:rsidP="00296130">
      <w:pPr>
        <w:pStyle w:val="ListParagraph"/>
        <w:numPr>
          <w:ilvl w:val="0"/>
          <w:numId w:val="22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Hai điểm A, B gọi là hai đầu mút (hoặc hai đầu) của đoạn thẳng AB.</w:t>
      </w:r>
    </w:p>
    <w:p w14:paraId="0826133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9762BE8" wp14:editId="057F31BC">
            <wp:simplePos x="0" y="0"/>
            <wp:positionH relativeFrom="margin">
              <wp:align>center</wp:align>
            </wp:positionH>
            <wp:positionV relativeFrom="paragraph">
              <wp:posOffset>270618</wp:posOffset>
            </wp:positionV>
            <wp:extent cx="2476500" cy="857250"/>
            <wp:effectExtent l="0" t="0" r="0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Ví dụ:</w:t>
      </w:r>
    </w:p>
    <w:p w14:paraId="37BCBC04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85A969" w14:textId="77777777" w:rsidR="00A37374" w:rsidRPr="00831F61" w:rsidRDefault="00A37374" w:rsidP="00831F6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1F61">
        <w:rPr>
          <w:rFonts w:ascii="Times New Roman" w:hAnsi="Times New Roman" w:cs="Times New Roman"/>
          <w:i/>
          <w:iCs/>
          <w:sz w:val="28"/>
          <w:szCs w:val="28"/>
        </w:rPr>
        <w:t>Trong hình 1 ta có đoạn thẳng AB hay đoạn thẳng BA.</w:t>
      </w:r>
    </w:p>
    <w:p w14:paraId="478EBD27" w14:textId="77777777" w:rsidR="00296130" w:rsidRDefault="00296130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C9F9939" w14:textId="77777777" w:rsidR="00296130" w:rsidRDefault="00296130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4567245" w14:textId="77777777" w:rsidR="00296130" w:rsidRDefault="00296130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D917342" w14:textId="77777777" w:rsidR="00296130" w:rsidRDefault="00296130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8C117AE" w14:textId="436AA6E5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Làm Thực hành 1 trang 84 SGK:</w:t>
      </w:r>
    </w:p>
    <w:p w14:paraId="32B655B0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A3B396" wp14:editId="522D8DD5">
            <wp:extent cx="5534025" cy="10287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14DC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2. Độ dài đoạn thẳng</w:t>
      </w:r>
    </w:p>
    <w:p w14:paraId="22E7002F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8A70676" wp14:editId="7AAFADC9">
            <wp:simplePos x="0" y="0"/>
            <wp:positionH relativeFrom="margin">
              <wp:align>center</wp:align>
            </wp:positionH>
            <wp:positionV relativeFrom="paragraph">
              <wp:posOffset>614100</wp:posOffset>
            </wp:positionV>
            <wp:extent cx="5200650" cy="1219200"/>
            <wp:effectExtent l="0" t="0" r="0" b="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sz w:val="28"/>
          <w:szCs w:val="28"/>
        </w:rPr>
        <w:t>Cho đoạn thẳng AB. Đặt cạnh của thước đi qua hai điểm A và B sao cho điểm A trùng với vạch số 0 của thước và nhìn xem điểm B trùng với vạch chỉ số bao nhiêu.</w:t>
      </w:r>
    </w:p>
    <w:p w14:paraId="12FED0C3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9B7978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Khi đó, ta nói đoạn thẳng AB có độ dài là 9 cm. Kí hiệu: AB = 9 cm hoặc BA = 9 cm.</w:t>
      </w:r>
    </w:p>
    <w:p w14:paraId="6B8FC602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Nhận xét:</w:t>
      </w:r>
    </w:p>
    <w:p w14:paraId="05AC3DA1" w14:textId="77777777" w:rsidR="00A37374" w:rsidRPr="00831F61" w:rsidRDefault="00A37374" w:rsidP="00296130">
      <w:pPr>
        <w:pStyle w:val="ListParagraph"/>
        <w:numPr>
          <w:ilvl w:val="0"/>
          <w:numId w:val="23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Mỗi đoạn thẳng có một độ dài. Độ dài đoạn thẳng là một số dương.</w:t>
      </w:r>
    </w:p>
    <w:p w14:paraId="3BC5098D" w14:textId="77777777" w:rsidR="00A37374" w:rsidRPr="00831F61" w:rsidRDefault="00A37374" w:rsidP="00296130">
      <w:pPr>
        <w:pStyle w:val="ListParagraph"/>
        <w:numPr>
          <w:ilvl w:val="0"/>
          <w:numId w:val="23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Độ dài đoạn thẳng AB còn gọi là khoảng cách giữa hai điểm A và B.</w:t>
      </w:r>
    </w:p>
    <w:p w14:paraId="110C4BAE" w14:textId="77777777" w:rsidR="00A37374" w:rsidRPr="00831F61" w:rsidRDefault="00A37374" w:rsidP="00296130">
      <w:pPr>
        <w:pStyle w:val="ListParagraph"/>
        <w:numPr>
          <w:ilvl w:val="0"/>
          <w:numId w:val="23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Nếu hai điểm trùng nhau thì khoảng cách giữa chúng bằng 0.</w:t>
      </w:r>
    </w:p>
    <w:p w14:paraId="1FC00371" w14:textId="77777777" w:rsidR="00A37374" w:rsidRPr="00831F61" w:rsidRDefault="00A37374" w:rsidP="00296130">
      <w:pPr>
        <w:pStyle w:val="ListParagraph"/>
        <w:numPr>
          <w:ilvl w:val="0"/>
          <w:numId w:val="23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0AAFED1" wp14:editId="7AFE6912">
            <wp:simplePos x="0" y="0"/>
            <wp:positionH relativeFrom="margin">
              <wp:align>center</wp:align>
            </wp:positionH>
            <wp:positionV relativeFrom="paragraph">
              <wp:posOffset>649565</wp:posOffset>
            </wp:positionV>
            <wp:extent cx="3371850" cy="1162050"/>
            <wp:effectExtent l="0" t="0" r="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sz w:val="28"/>
          <w:szCs w:val="28"/>
        </w:rPr>
        <w:t>Số đo độ dài của một đoạn thẳng không phải bao giờ cũng là số tự nhiên. Chẳng hạn trong hình sau, AB = 3,4 cm.</w:t>
      </w:r>
    </w:p>
    <w:p w14:paraId="2450C67E" w14:textId="182B7BB6" w:rsidR="00A37374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35B5C7" w14:textId="77777777" w:rsidR="00296130" w:rsidRPr="00831F61" w:rsidRDefault="00296130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DB8B57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Làm Bài tập 1 trang 85 SGK:</w:t>
      </w:r>
    </w:p>
    <w:p w14:paraId="067D71F5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D11CCE1" wp14:editId="7EED9898">
            <wp:extent cx="5943600" cy="261175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98652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Làm Bài tập 3 trang 86 SGK:</w:t>
      </w:r>
    </w:p>
    <w:p w14:paraId="57F2A1BF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C03FCA5" wp14:editId="400048D7">
            <wp:extent cx="5943600" cy="5969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411C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9BB12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3. So sánh hai đoạn thẳng</w:t>
      </w:r>
    </w:p>
    <w:p w14:paraId="59E7EA2D" w14:textId="77777777" w:rsidR="00A37374" w:rsidRPr="00831F61" w:rsidRDefault="00A37374" w:rsidP="00831F6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Ta so sánh hai đoạn thẳng bằng cách so sánh độ dài của chúng.</w:t>
      </w:r>
    </w:p>
    <w:p w14:paraId="310FA56D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5F74688" wp14:editId="5A59B4DC">
            <wp:simplePos x="0" y="0"/>
            <wp:positionH relativeFrom="margin">
              <wp:align>center</wp:align>
            </wp:positionH>
            <wp:positionV relativeFrom="paragraph">
              <wp:posOffset>368530</wp:posOffset>
            </wp:positionV>
            <wp:extent cx="3000375" cy="1390650"/>
            <wp:effectExtent l="0" t="0" r="9525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F61">
        <w:rPr>
          <w:rFonts w:ascii="Times New Roman" w:hAnsi="Times New Roman" w:cs="Times New Roman"/>
          <w:sz w:val="28"/>
          <w:szCs w:val="28"/>
        </w:rPr>
        <w:t>Giả sử ta có ba đoạn thẳng AB = 3 cm, CD = 3 cm, EF = 5 cm.</w:t>
      </w:r>
    </w:p>
    <w:p w14:paraId="404A21B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i/>
          <w:iCs/>
          <w:sz w:val="28"/>
          <w:szCs w:val="28"/>
          <w:u w:val="single"/>
        </w:rPr>
        <w:t>Ta nói rằng:</w:t>
      </w:r>
    </w:p>
    <w:p w14:paraId="76FC1828" w14:textId="77777777" w:rsidR="00A37374" w:rsidRPr="00831F61" w:rsidRDefault="00A37374" w:rsidP="00AE178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Đoạn thẳng AB bằng đoạn thẳng CD và viết là AB = CD.</w:t>
      </w:r>
    </w:p>
    <w:p w14:paraId="4037BCF4" w14:textId="77777777" w:rsidR="00A37374" w:rsidRPr="00831F61" w:rsidRDefault="00A37374" w:rsidP="00AE178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Đoạn thẳng EF dài hơn đoạn thẳng AB và viết là EF &gt; AB.</w:t>
      </w:r>
    </w:p>
    <w:p w14:paraId="3558B163" w14:textId="3D56E475" w:rsidR="00A37374" w:rsidRDefault="00A37374" w:rsidP="00AE178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Đoạn thẳng CD ngắn hơn đoạn thẳng EF và viết là CD &lt; EF.</w:t>
      </w:r>
    </w:p>
    <w:p w14:paraId="49873A77" w14:textId="77777777" w:rsidR="00AE178B" w:rsidRPr="00831F61" w:rsidRDefault="00AE178B" w:rsidP="00AE178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99E727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Làm thực hành 2 trang 85 SGK:</w:t>
      </w:r>
    </w:p>
    <w:p w14:paraId="794581E1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7C3383" wp14:editId="3DD10F64">
            <wp:extent cx="5943600" cy="14484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963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4. Một số dụng cụ đo độ dài</w:t>
      </w:r>
    </w:p>
    <w:p w14:paraId="31539106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t>Trong thực tiễn, ta thường đo khoảng cách bằng thước cuộn, thước xếp, thước dây,…</w:t>
      </w:r>
    </w:p>
    <w:p w14:paraId="6DEF734F" w14:textId="77777777" w:rsidR="00A37374" w:rsidRPr="00831F61" w:rsidRDefault="00A37374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F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8485143" wp14:editId="29623A54">
            <wp:extent cx="3276600" cy="11239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9FA1" w14:textId="77777777" w:rsidR="00A37374" w:rsidRPr="00831F61" w:rsidRDefault="00A37374" w:rsidP="00831F6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F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tập về nhà: Bài 1, 2, 3, 4, 5 trang 94 SBT.</w:t>
      </w:r>
    </w:p>
    <w:p w14:paraId="7BD55D60" w14:textId="092395C5" w:rsidR="00F94621" w:rsidRPr="00831F61" w:rsidRDefault="00F94621" w:rsidP="00831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94621" w:rsidRPr="0083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F01"/>
    <w:multiLevelType w:val="hybridMultilevel"/>
    <w:tmpl w:val="DB6AF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3BC9"/>
    <w:multiLevelType w:val="hybridMultilevel"/>
    <w:tmpl w:val="370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0622"/>
    <w:multiLevelType w:val="hybridMultilevel"/>
    <w:tmpl w:val="25A47B28"/>
    <w:lvl w:ilvl="0" w:tplc="4C12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1CD"/>
    <w:multiLevelType w:val="hybridMultilevel"/>
    <w:tmpl w:val="72F8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409F8"/>
    <w:multiLevelType w:val="hybridMultilevel"/>
    <w:tmpl w:val="1414C910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66BA"/>
    <w:multiLevelType w:val="hybridMultilevel"/>
    <w:tmpl w:val="B3624322"/>
    <w:lvl w:ilvl="0" w:tplc="815064C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4185D19"/>
    <w:multiLevelType w:val="hybridMultilevel"/>
    <w:tmpl w:val="0AF4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331B"/>
    <w:multiLevelType w:val="hybridMultilevel"/>
    <w:tmpl w:val="9380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1D19"/>
    <w:multiLevelType w:val="hybridMultilevel"/>
    <w:tmpl w:val="DC648452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4712"/>
    <w:multiLevelType w:val="hybridMultilevel"/>
    <w:tmpl w:val="7A907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6E6B"/>
    <w:multiLevelType w:val="hybridMultilevel"/>
    <w:tmpl w:val="AFD6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D12"/>
    <w:multiLevelType w:val="hybridMultilevel"/>
    <w:tmpl w:val="BFC68836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E4228"/>
    <w:multiLevelType w:val="hybridMultilevel"/>
    <w:tmpl w:val="7CB8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01200"/>
    <w:multiLevelType w:val="hybridMultilevel"/>
    <w:tmpl w:val="5D54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02ED0"/>
    <w:multiLevelType w:val="hybridMultilevel"/>
    <w:tmpl w:val="172AF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55FE9"/>
    <w:multiLevelType w:val="hybridMultilevel"/>
    <w:tmpl w:val="4F061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20BA3"/>
    <w:multiLevelType w:val="hybridMultilevel"/>
    <w:tmpl w:val="9774B660"/>
    <w:lvl w:ilvl="0" w:tplc="54189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D23F0"/>
    <w:multiLevelType w:val="hybridMultilevel"/>
    <w:tmpl w:val="D5268B72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045AA"/>
    <w:multiLevelType w:val="hybridMultilevel"/>
    <w:tmpl w:val="761A3D50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87C3C"/>
    <w:multiLevelType w:val="hybridMultilevel"/>
    <w:tmpl w:val="FAE840FE"/>
    <w:lvl w:ilvl="0" w:tplc="815064C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D617C97"/>
    <w:multiLevelType w:val="hybridMultilevel"/>
    <w:tmpl w:val="5936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B5C46"/>
    <w:multiLevelType w:val="hybridMultilevel"/>
    <w:tmpl w:val="6430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1E47"/>
    <w:multiLevelType w:val="hybridMultilevel"/>
    <w:tmpl w:val="9E48A384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26AFC"/>
    <w:multiLevelType w:val="hybridMultilevel"/>
    <w:tmpl w:val="7056F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E0D31"/>
    <w:multiLevelType w:val="hybridMultilevel"/>
    <w:tmpl w:val="8872E162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5"/>
  </w:num>
  <w:num w:numId="5">
    <w:abstractNumId w:val="1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4"/>
  </w:num>
  <w:num w:numId="11">
    <w:abstractNumId w:val="0"/>
  </w:num>
  <w:num w:numId="12">
    <w:abstractNumId w:val="13"/>
  </w:num>
  <w:num w:numId="13">
    <w:abstractNumId w:val="20"/>
  </w:num>
  <w:num w:numId="14">
    <w:abstractNumId w:val="6"/>
  </w:num>
  <w:num w:numId="15">
    <w:abstractNumId w:val="3"/>
  </w:num>
  <w:num w:numId="16">
    <w:abstractNumId w:val="2"/>
  </w:num>
  <w:num w:numId="17">
    <w:abstractNumId w:val="10"/>
  </w:num>
  <w:num w:numId="18">
    <w:abstractNumId w:val="16"/>
  </w:num>
  <w:num w:numId="19">
    <w:abstractNumId w:val="9"/>
  </w:num>
  <w:num w:numId="20">
    <w:abstractNumId w:val="17"/>
  </w:num>
  <w:num w:numId="21">
    <w:abstractNumId w:val="8"/>
  </w:num>
  <w:num w:numId="22">
    <w:abstractNumId w:val="18"/>
  </w:num>
  <w:num w:numId="23">
    <w:abstractNumId w:val="24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E"/>
    <w:rsid w:val="00143757"/>
    <w:rsid w:val="00167A3E"/>
    <w:rsid w:val="00205B37"/>
    <w:rsid w:val="00227543"/>
    <w:rsid w:val="00296130"/>
    <w:rsid w:val="007A4EEA"/>
    <w:rsid w:val="00831F61"/>
    <w:rsid w:val="009818AC"/>
    <w:rsid w:val="00A37374"/>
    <w:rsid w:val="00A723E2"/>
    <w:rsid w:val="00AE178B"/>
    <w:rsid w:val="00F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A1847B"/>
  <w15:chartTrackingRefBased/>
  <w15:docId w15:val="{EEF071E9-D643-6F4F-B5F5-4459F42C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74"/>
    <w:pPr>
      <w:spacing w:after="200" w:line="276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74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E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E2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37374"/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A3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Doan</dc:creator>
  <cp:keywords/>
  <dc:description/>
  <cp:lastModifiedBy>Ngoc Doan</cp:lastModifiedBy>
  <cp:revision>13</cp:revision>
  <dcterms:created xsi:type="dcterms:W3CDTF">2021-09-16T10:14:00Z</dcterms:created>
  <dcterms:modified xsi:type="dcterms:W3CDTF">2021-09-16T10:30:00Z</dcterms:modified>
</cp:coreProperties>
</file>