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95719" w14:textId="77777777" w:rsidR="00AD13BD" w:rsidRPr="00386CAC" w:rsidRDefault="00AD13BD" w:rsidP="00AD13BD">
      <w:pPr>
        <w:spacing w:before="0" w:after="0" w:afterAutospacing="0"/>
        <w:jc w:val="left"/>
        <w:rPr>
          <w:rFonts w:ascii="Times New Roman" w:eastAsia="Calibri" w:hAnsi="Times New Roman" w:cs="Times New Roman"/>
          <w:b/>
          <w:bCs/>
          <w:color w:val="000000" w:themeColor="text1"/>
          <w:sz w:val="24"/>
          <w:szCs w:val="24"/>
        </w:rPr>
      </w:pPr>
      <w:r w:rsidRPr="00386CAC">
        <w:rPr>
          <w:rFonts w:ascii="Times New Roman" w:eastAsia="Calibri" w:hAnsi="Times New Roman" w:cs="Times New Roman"/>
          <w:b/>
          <w:bCs/>
          <w:color w:val="000000" w:themeColor="text1"/>
          <w:sz w:val="24"/>
          <w:szCs w:val="24"/>
        </w:rPr>
        <w:t>TRƯỜNG TRUNG HỌC CƠ SỞ CHU VĂN AN</w:t>
      </w:r>
      <w:r w:rsidRPr="00386CAC">
        <w:rPr>
          <w:rFonts w:ascii="Times New Roman" w:eastAsia="Calibri" w:hAnsi="Times New Roman" w:cs="Times New Roman"/>
          <w:b/>
          <w:bCs/>
          <w:color w:val="000000" w:themeColor="text1"/>
          <w:sz w:val="24"/>
          <w:szCs w:val="24"/>
        </w:rPr>
        <w:br/>
        <w:t xml:space="preserve">                         NHÓM VĂN 6</w:t>
      </w:r>
    </w:p>
    <w:p w14:paraId="52AF56C3" w14:textId="77777777" w:rsidR="00AD13BD" w:rsidRPr="00386CAC" w:rsidRDefault="00AD13BD" w:rsidP="00AD13BD">
      <w:pPr>
        <w:spacing w:before="0" w:after="0" w:afterAutospacing="0"/>
        <w:rPr>
          <w:rFonts w:ascii="Times New Roman" w:eastAsia="Calibri" w:hAnsi="Times New Roman" w:cs="Times New Roman"/>
          <w:b/>
          <w:bCs/>
          <w:color w:val="000000" w:themeColor="text1"/>
          <w:sz w:val="24"/>
          <w:szCs w:val="24"/>
        </w:rPr>
      </w:pPr>
      <w:r w:rsidRPr="00386CAC">
        <w:rPr>
          <w:rFonts w:ascii="Times New Roman" w:eastAsia="Calibri" w:hAnsi="Times New Roman" w:cs="Times New Roman"/>
          <w:b/>
          <w:bCs/>
          <w:noProof/>
          <w:color w:val="000000" w:themeColor="text1"/>
          <w:sz w:val="24"/>
          <w:szCs w:val="24"/>
        </w:rPr>
        <mc:AlternateContent>
          <mc:Choice Requires="wps">
            <w:drawing>
              <wp:anchor distT="0" distB="0" distL="114300" distR="114300" simplePos="0" relativeHeight="251659264" behindDoc="0" locked="0" layoutInCell="1" allowOverlap="1" wp14:anchorId="417A9203" wp14:editId="16405C40">
                <wp:simplePos x="0" y="0"/>
                <wp:positionH relativeFrom="column">
                  <wp:posOffset>1113624</wp:posOffset>
                </wp:positionH>
                <wp:positionV relativeFrom="paragraph">
                  <wp:posOffset>7426</wp:posOffset>
                </wp:positionV>
                <wp:extent cx="874644"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874644"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29E16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7pt,.6pt" to="156.5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" strokecolor="black [3200]" strokeweight="1.5pt">
                <v:stroke joinstyle="miter"/>
              </v:line>
            </w:pict>
          </mc:Fallback>
        </mc:AlternateContent>
      </w:r>
    </w:p>
    <w:p w14:paraId="2BA05A45" w14:textId="77777777" w:rsidR="00AD13BD" w:rsidRDefault="00AD13BD" w:rsidP="00AD13BD">
      <w:pPr>
        <w:spacing w:before="0" w:after="0" w:afterAutospacing="0"/>
        <w:rPr>
          <w:rFonts w:ascii="Times New Roman" w:hAnsi="Times New Roman" w:cs="Times New Roman"/>
          <w:b/>
          <w:color w:val="FF0000"/>
          <w:sz w:val="24"/>
          <w:szCs w:val="24"/>
        </w:rPr>
      </w:pPr>
      <w:r w:rsidRPr="00386CAC">
        <w:rPr>
          <w:rFonts w:ascii="Times New Roman" w:hAnsi="Times New Roman" w:cs="Times New Roman"/>
          <w:b/>
          <w:color w:val="FF0000"/>
          <w:sz w:val="24"/>
          <w:szCs w:val="24"/>
        </w:rPr>
        <w:t>NỘI DUNG HƯỚNG DẪN HỌC SINH TỰ HỌC – MÔN VĂN 6</w:t>
      </w:r>
    </w:p>
    <w:p w14:paraId="41B3E454" w14:textId="77777777" w:rsidR="00AD13BD" w:rsidRDefault="00AD13BD" w:rsidP="00AD13BD">
      <w:pPr>
        <w:spacing w:before="0" w:after="0" w:afterAutospacing="0"/>
        <w:jc w:val="both"/>
        <w:rPr>
          <w:rFonts w:ascii="Times New Roman" w:hAnsi="Times New Roman" w:cs="Times New Roman"/>
          <w:b/>
          <w:color w:val="FF0000"/>
          <w:sz w:val="24"/>
          <w:szCs w:val="24"/>
        </w:rPr>
      </w:pPr>
    </w:p>
    <w:p w14:paraId="2D4B4D7F" w14:textId="77777777" w:rsidR="00AD13BD" w:rsidRDefault="00AD13BD" w:rsidP="00AD13BD">
      <w:pPr>
        <w:spacing w:before="0" w:after="0" w:afterAutospacing="0"/>
        <w:jc w:val="both"/>
        <w:rPr>
          <w:rFonts w:ascii="Times New Roman" w:hAnsi="Times New Roman" w:cs="Times New Roman"/>
          <w:b/>
          <w:color w:val="FF0000"/>
          <w:sz w:val="24"/>
          <w:szCs w:val="24"/>
        </w:rPr>
      </w:pPr>
    </w:p>
    <w:p w14:paraId="3CE8D8F4" w14:textId="77777777" w:rsidR="00AD13BD" w:rsidRPr="00F52163" w:rsidRDefault="00AD13BD" w:rsidP="00AD13BD">
      <w:pPr>
        <w:spacing w:before="0" w:after="0" w:afterAutospacing="0"/>
        <w:rPr>
          <w:rFonts w:ascii="Times New Roman" w:hAnsi="Times New Roman" w:cs="Times New Roman"/>
          <w:b/>
          <w:color w:val="FF0000"/>
          <w:sz w:val="24"/>
          <w:szCs w:val="24"/>
        </w:rPr>
      </w:pPr>
      <w:r w:rsidRPr="00F52163">
        <w:rPr>
          <w:rFonts w:ascii="Times New Roman" w:hAnsi="Times New Roman" w:cs="Times New Roman"/>
          <w:b/>
          <w:color w:val="FF0000"/>
          <w:sz w:val="24"/>
          <w:szCs w:val="24"/>
        </w:rPr>
        <w:t>TUẦN 1</w:t>
      </w:r>
      <w:r>
        <w:rPr>
          <w:rFonts w:ascii="Times New Roman" w:hAnsi="Times New Roman" w:cs="Times New Roman"/>
          <w:b/>
          <w:color w:val="FF0000"/>
          <w:sz w:val="24"/>
          <w:szCs w:val="24"/>
        </w:rPr>
        <w:t>7</w:t>
      </w:r>
    </w:p>
    <w:p w14:paraId="4BD7DDFC" w14:textId="77777777" w:rsidR="00AD13BD" w:rsidRPr="00386CAC" w:rsidRDefault="00AD13BD" w:rsidP="00AD13BD">
      <w:pPr>
        <w:spacing w:before="0" w:after="0" w:afterAutospacing="0"/>
        <w:rPr>
          <w:rFonts w:ascii="Times New Roman" w:hAnsi="Times New Roman" w:cs="Times New Roman"/>
          <w:b/>
          <w:sz w:val="24"/>
          <w:szCs w:val="24"/>
        </w:rPr>
      </w:pPr>
    </w:p>
    <w:tbl>
      <w:tblPr>
        <w:tblStyle w:val="TableGrid"/>
        <w:tblW w:w="10463" w:type="dxa"/>
        <w:tblInd w:w="-545" w:type="dxa"/>
        <w:tblLook w:val="04A0" w:firstRow="1" w:lastRow="0" w:firstColumn="1" w:lastColumn="0" w:noHBand="0" w:noVBand="1"/>
      </w:tblPr>
      <w:tblGrid>
        <w:gridCol w:w="3488"/>
        <w:gridCol w:w="6975"/>
      </w:tblGrid>
      <w:tr w:rsidR="00AD13BD" w:rsidRPr="00577356" w14:paraId="23D2F3D7" w14:textId="77777777" w:rsidTr="00473310">
        <w:tc>
          <w:tcPr>
            <w:tcW w:w="3488" w:type="dxa"/>
          </w:tcPr>
          <w:p w14:paraId="336BE21E" w14:textId="77777777" w:rsidR="00AD13BD" w:rsidRPr="00577356" w:rsidRDefault="00AD13BD" w:rsidP="00473310">
            <w:pPr>
              <w:spacing w:before="0" w:after="0" w:afterAutospacing="0"/>
              <w:rPr>
                <w:rFonts w:ascii="Times New Roman" w:hAnsi="Times New Roman" w:cs="Times New Roman"/>
                <w:b/>
                <w:bCs/>
                <w:sz w:val="26"/>
                <w:szCs w:val="26"/>
              </w:rPr>
            </w:pPr>
            <w:r w:rsidRPr="00577356">
              <w:rPr>
                <w:rFonts w:ascii="Times New Roman" w:hAnsi="Times New Roman" w:cs="Times New Roman"/>
                <w:b/>
                <w:bCs/>
                <w:sz w:val="26"/>
                <w:szCs w:val="26"/>
              </w:rPr>
              <w:t>NỘI DUNG</w:t>
            </w:r>
          </w:p>
        </w:tc>
        <w:tc>
          <w:tcPr>
            <w:tcW w:w="6975" w:type="dxa"/>
          </w:tcPr>
          <w:p w14:paraId="4CCE5D02" w14:textId="77777777" w:rsidR="00AD13BD" w:rsidRPr="00577356" w:rsidRDefault="00AD13BD" w:rsidP="00473310">
            <w:pPr>
              <w:spacing w:before="0" w:after="0" w:afterAutospacing="0"/>
              <w:rPr>
                <w:rFonts w:ascii="Times New Roman" w:hAnsi="Times New Roman" w:cs="Times New Roman"/>
                <w:b/>
                <w:bCs/>
                <w:sz w:val="26"/>
                <w:szCs w:val="26"/>
              </w:rPr>
            </w:pPr>
            <w:r w:rsidRPr="00577356">
              <w:rPr>
                <w:rFonts w:ascii="Times New Roman" w:hAnsi="Times New Roman" w:cs="Times New Roman"/>
                <w:b/>
                <w:bCs/>
                <w:sz w:val="26"/>
                <w:szCs w:val="26"/>
              </w:rPr>
              <w:t>GHI CHÚ</w:t>
            </w:r>
          </w:p>
        </w:tc>
      </w:tr>
      <w:tr w:rsidR="00AD13BD" w:rsidRPr="00577356" w14:paraId="50F60D24" w14:textId="77777777" w:rsidTr="00473310">
        <w:tc>
          <w:tcPr>
            <w:tcW w:w="10463" w:type="dxa"/>
            <w:gridSpan w:val="2"/>
          </w:tcPr>
          <w:p w14:paraId="6EE137F9" w14:textId="77777777" w:rsidR="00AD13BD" w:rsidRPr="00577356" w:rsidRDefault="00AD13BD" w:rsidP="00473310">
            <w:pPr>
              <w:spacing w:before="0" w:after="0" w:afterAutospacing="0"/>
              <w:rPr>
                <w:rFonts w:ascii="Times New Roman" w:hAnsi="Times New Roman" w:cs="Times New Roman"/>
                <w:b/>
                <w:bCs/>
                <w:color w:val="FF0000"/>
                <w:sz w:val="26"/>
                <w:szCs w:val="26"/>
              </w:rPr>
            </w:pPr>
            <w:r w:rsidRPr="00577356">
              <w:rPr>
                <w:rFonts w:ascii="Times New Roman" w:hAnsi="Times New Roman" w:cs="Times New Roman"/>
                <w:b/>
                <w:bCs/>
                <w:color w:val="FF0000"/>
                <w:sz w:val="26"/>
                <w:szCs w:val="26"/>
              </w:rPr>
              <w:t>Chủ đề:</w:t>
            </w:r>
          </w:p>
          <w:p w14:paraId="512D467D" w14:textId="77777777" w:rsidR="00AD13BD" w:rsidRPr="00577356" w:rsidRDefault="00AD13BD" w:rsidP="00473310">
            <w:pPr>
              <w:spacing w:before="0" w:after="0" w:afterAutospacing="0"/>
              <w:rPr>
                <w:rFonts w:ascii="Times New Roman" w:hAnsi="Times New Roman" w:cs="Times New Roman"/>
                <w:b/>
                <w:bCs/>
                <w:sz w:val="26"/>
                <w:szCs w:val="26"/>
              </w:rPr>
            </w:pPr>
          </w:p>
        </w:tc>
      </w:tr>
      <w:tr w:rsidR="00AD13BD" w:rsidRPr="00577356" w14:paraId="7E9EA69D" w14:textId="77777777" w:rsidTr="00473310">
        <w:tc>
          <w:tcPr>
            <w:tcW w:w="10463" w:type="dxa"/>
            <w:gridSpan w:val="2"/>
          </w:tcPr>
          <w:p w14:paraId="0A62EEDB" w14:textId="77777777" w:rsidR="00AD13BD" w:rsidRPr="009B33A3" w:rsidRDefault="00AD13BD" w:rsidP="00473310">
            <w:pPr>
              <w:spacing w:after="0"/>
              <w:textAlignment w:val="baseline"/>
              <w:rPr>
                <w:rFonts w:ascii="Times New Roman" w:eastAsia="Times New Roman" w:hAnsi="Times New Roman"/>
                <w:b/>
                <w:bCs/>
                <w:color w:val="FF0000"/>
                <w:sz w:val="28"/>
                <w:szCs w:val="28"/>
              </w:rPr>
            </w:pPr>
            <w:r w:rsidRPr="009B33A3">
              <w:rPr>
                <w:rFonts w:ascii="Times New Roman" w:eastAsia="Times New Roman" w:hAnsi="Times New Roman"/>
                <w:b/>
                <w:bCs/>
                <w:color w:val="FF0000"/>
                <w:sz w:val="28"/>
                <w:szCs w:val="28"/>
              </w:rPr>
              <w:t>Viết: VIẾT BÀI VĂN TẢ CẢNH SINH HOẠT</w:t>
            </w:r>
          </w:p>
          <w:p w14:paraId="1071F3B2" w14:textId="77777777" w:rsidR="00AD13BD" w:rsidRPr="00577356" w:rsidRDefault="00AD13BD" w:rsidP="00473310">
            <w:pPr>
              <w:rPr>
                <w:rFonts w:ascii="Times New Roman" w:hAnsi="Times New Roman" w:cs="Times New Roman"/>
                <w:b/>
                <w:color w:val="FF0000"/>
                <w:sz w:val="26"/>
                <w:szCs w:val="26"/>
              </w:rPr>
            </w:pPr>
          </w:p>
        </w:tc>
      </w:tr>
      <w:tr w:rsidR="00AD13BD" w:rsidRPr="00577356" w14:paraId="26E73732" w14:textId="77777777" w:rsidTr="00473310">
        <w:trPr>
          <w:trHeight w:val="980"/>
        </w:trPr>
        <w:tc>
          <w:tcPr>
            <w:tcW w:w="3488" w:type="dxa"/>
          </w:tcPr>
          <w:p w14:paraId="276AC2A8" w14:textId="77777777" w:rsidR="00AD13BD" w:rsidRDefault="00AD13BD" w:rsidP="00473310">
            <w:pPr>
              <w:spacing w:before="0" w:after="0" w:afterAutospacing="0"/>
              <w:jc w:val="both"/>
              <w:rPr>
                <w:rFonts w:ascii="Times New Roman" w:hAnsi="Times New Roman" w:cs="Times New Roman"/>
                <w:b/>
                <w:color w:val="000000" w:themeColor="text1"/>
                <w:sz w:val="26"/>
                <w:szCs w:val="26"/>
              </w:rPr>
            </w:pPr>
            <w:r w:rsidRPr="00C2750D">
              <w:rPr>
                <w:rFonts w:ascii="Times New Roman" w:hAnsi="Times New Roman" w:cs="Times New Roman"/>
                <w:b/>
                <w:color w:val="000000" w:themeColor="text1"/>
                <w:sz w:val="26"/>
                <w:szCs w:val="26"/>
                <w:u w:val="single"/>
              </w:rPr>
              <w:t>Hoạt động 1</w:t>
            </w:r>
            <w:r w:rsidRPr="00577356">
              <w:rPr>
                <w:rFonts w:ascii="Times New Roman" w:hAnsi="Times New Roman" w:cs="Times New Roman"/>
                <w:b/>
                <w:color w:val="000000" w:themeColor="text1"/>
                <w:sz w:val="26"/>
                <w:szCs w:val="26"/>
              </w:rPr>
              <w:t xml:space="preserve">: Tìm hiểu </w:t>
            </w:r>
            <w:r>
              <w:rPr>
                <w:rFonts w:ascii="Times New Roman" w:hAnsi="Times New Roman" w:cs="Times New Roman"/>
                <w:b/>
                <w:color w:val="000000" w:themeColor="text1"/>
                <w:sz w:val="26"/>
                <w:szCs w:val="26"/>
              </w:rPr>
              <w:t>về văn tả cảnh</w:t>
            </w:r>
          </w:p>
          <w:p w14:paraId="45BA76FB" w14:textId="77777777" w:rsidR="00AD13BD" w:rsidRDefault="00AD13BD" w:rsidP="00473310">
            <w:pPr>
              <w:spacing w:before="0" w:after="0" w:afterAutospacing="0"/>
              <w:jc w:val="both"/>
              <w:rPr>
                <w:rFonts w:ascii="Times New Roman" w:hAnsi="Times New Roman" w:cs="Times New Roman"/>
                <w:b/>
                <w:color w:val="000000" w:themeColor="text1"/>
                <w:sz w:val="26"/>
                <w:szCs w:val="26"/>
              </w:rPr>
            </w:pPr>
          </w:p>
          <w:p w14:paraId="1D734DC2" w14:textId="77777777" w:rsidR="00AD13BD" w:rsidRPr="009708B5" w:rsidRDefault="00AD13BD" w:rsidP="00AD13BD">
            <w:pPr>
              <w:pStyle w:val="ListParagraph"/>
              <w:numPr>
                <w:ilvl w:val="0"/>
                <w:numId w:val="1"/>
              </w:numPr>
              <w:spacing w:before="0" w:after="0" w:afterAutospacing="0"/>
              <w:jc w:val="both"/>
              <w:rPr>
                <w:rFonts w:ascii="Times New Roman" w:hAnsi="Times New Roman" w:cs="Times New Roman"/>
                <w:bCs/>
                <w:color w:val="000000" w:themeColor="text1"/>
                <w:sz w:val="26"/>
                <w:szCs w:val="26"/>
              </w:rPr>
            </w:pPr>
            <w:r w:rsidRPr="009708B5">
              <w:rPr>
                <w:rFonts w:ascii="Times New Roman" w:hAnsi="Times New Roman" w:cs="Times New Roman"/>
                <w:bCs/>
                <w:color w:val="000000" w:themeColor="text1"/>
                <w:sz w:val="26"/>
                <w:szCs w:val="26"/>
              </w:rPr>
              <w:t xml:space="preserve">Học sinh tìm hiểu về khái niệm văn tả cảnh và các yêu cầu của bài văn tả cảnh trong khung kiến thức SGK trang 124 </w:t>
            </w:r>
          </w:p>
          <w:p w14:paraId="6B7AC565" w14:textId="77777777" w:rsidR="00AD13BD" w:rsidRDefault="00AD13BD" w:rsidP="00473310">
            <w:pPr>
              <w:spacing w:before="0" w:after="0" w:afterAutospacing="0"/>
              <w:jc w:val="both"/>
              <w:rPr>
                <w:rFonts w:ascii="Times New Roman" w:hAnsi="Times New Roman" w:cs="Times New Roman"/>
                <w:b/>
                <w:color w:val="000000" w:themeColor="text1"/>
                <w:sz w:val="26"/>
                <w:szCs w:val="26"/>
              </w:rPr>
            </w:pPr>
          </w:p>
          <w:p w14:paraId="5FF39D30" w14:textId="77777777" w:rsidR="00AD13BD" w:rsidRDefault="00AD13BD" w:rsidP="00473310">
            <w:pPr>
              <w:spacing w:before="0" w:after="0" w:afterAutospacing="0"/>
              <w:jc w:val="both"/>
              <w:rPr>
                <w:rFonts w:ascii="Times New Roman" w:hAnsi="Times New Roman" w:cs="Times New Roman"/>
                <w:b/>
                <w:color w:val="000000" w:themeColor="text1"/>
                <w:sz w:val="26"/>
                <w:szCs w:val="26"/>
              </w:rPr>
            </w:pPr>
          </w:p>
          <w:p w14:paraId="1FE2310D" w14:textId="77777777" w:rsidR="00AD13BD" w:rsidRDefault="00AD13BD" w:rsidP="00473310">
            <w:pPr>
              <w:spacing w:before="0" w:after="0" w:afterAutospacing="0"/>
              <w:jc w:val="both"/>
              <w:rPr>
                <w:rFonts w:ascii="Times New Roman" w:hAnsi="Times New Roman" w:cs="Times New Roman"/>
                <w:b/>
                <w:color w:val="000000" w:themeColor="text1"/>
                <w:sz w:val="26"/>
                <w:szCs w:val="26"/>
              </w:rPr>
            </w:pPr>
          </w:p>
          <w:p w14:paraId="438087CE" w14:textId="77777777" w:rsidR="00AD13BD" w:rsidRDefault="00AD13BD" w:rsidP="00473310">
            <w:pPr>
              <w:spacing w:before="0" w:after="0" w:afterAutospacing="0"/>
              <w:jc w:val="both"/>
              <w:rPr>
                <w:rFonts w:ascii="Times New Roman" w:hAnsi="Times New Roman" w:cs="Times New Roman"/>
                <w:b/>
                <w:color w:val="000000" w:themeColor="text1"/>
                <w:sz w:val="26"/>
                <w:szCs w:val="26"/>
              </w:rPr>
            </w:pPr>
          </w:p>
          <w:p w14:paraId="34E6B9A3" w14:textId="77777777" w:rsidR="00AD13BD" w:rsidRDefault="00AD13BD" w:rsidP="00473310">
            <w:pPr>
              <w:spacing w:before="0" w:after="0" w:afterAutospacing="0"/>
              <w:jc w:val="both"/>
              <w:rPr>
                <w:rFonts w:ascii="Times New Roman" w:hAnsi="Times New Roman" w:cs="Times New Roman"/>
                <w:b/>
                <w:color w:val="000000" w:themeColor="text1"/>
                <w:sz w:val="26"/>
                <w:szCs w:val="26"/>
              </w:rPr>
            </w:pPr>
          </w:p>
          <w:p w14:paraId="126C66DA" w14:textId="77777777" w:rsidR="00AD13BD" w:rsidRDefault="00AD13BD" w:rsidP="00473310">
            <w:pPr>
              <w:spacing w:before="0" w:after="0" w:afterAutospacing="0"/>
              <w:jc w:val="both"/>
              <w:rPr>
                <w:rFonts w:ascii="Times New Roman" w:hAnsi="Times New Roman" w:cs="Times New Roman"/>
                <w:b/>
                <w:color w:val="000000" w:themeColor="text1"/>
                <w:sz w:val="26"/>
                <w:szCs w:val="26"/>
              </w:rPr>
            </w:pPr>
          </w:p>
          <w:p w14:paraId="63B27B5B" w14:textId="77777777" w:rsidR="00AD13BD" w:rsidRDefault="00AD13BD" w:rsidP="00473310">
            <w:pPr>
              <w:spacing w:before="0" w:after="0" w:afterAutospacing="0"/>
              <w:jc w:val="both"/>
              <w:rPr>
                <w:rFonts w:ascii="Times New Roman" w:hAnsi="Times New Roman" w:cs="Times New Roman"/>
                <w:b/>
                <w:color w:val="000000" w:themeColor="text1"/>
                <w:sz w:val="26"/>
                <w:szCs w:val="26"/>
              </w:rPr>
            </w:pPr>
          </w:p>
          <w:p w14:paraId="51333ACF" w14:textId="77777777" w:rsidR="00AD13BD" w:rsidRDefault="00AD13BD" w:rsidP="00473310">
            <w:pPr>
              <w:spacing w:before="0" w:after="0" w:afterAutospacing="0"/>
              <w:jc w:val="both"/>
              <w:rPr>
                <w:rFonts w:ascii="Times New Roman" w:hAnsi="Times New Roman" w:cs="Times New Roman"/>
                <w:b/>
                <w:color w:val="000000" w:themeColor="text1"/>
                <w:sz w:val="26"/>
                <w:szCs w:val="26"/>
              </w:rPr>
            </w:pPr>
          </w:p>
          <w:p w14:paraId="3563EE7E" w14:textId="77777777" w:rsidR="00AD13BD" w:rsidRDefault="00AD13BD" w:rsidP="00473310">
            <w:pPr>
              <w:spacing w:before="0" w:after="0" w:afterAutospacing="0"/>
              <w:jc w:val="both"/>
              <w:rPr>
                <w:rFonts w:ascii="Times New Roman" w:hAnsi="Times New Roman" w:cs="Times New Roman"/>
                <w:b/>
                <w:color w:val="000000" w:themeColor="text1"/>
                <w:sz w:val="26"/>
                <w:szCs w:val="26"/>
              </w:rPr>
            </w:pPr>
          </w:p>
          <w:p w14:paraId="55C122B3" w14:textId="77777777" w:rsidR="00AD13BD" w:rsidRDefault="00AD13BD" w:rsidP="00473310">
            <w:pPr>
              <w:spacing w:before="0" w:after="0" w:afterAutospacing="0"/>
              <w:jc w:val="both"/>
              <w:rPr>
                <w:rFonts w:ascii="Times New Roman" w:hAnsi="Times New Roman" w:cs="Times New Roman"/>
                <w:b/>
                <w:color w:val="000000" w:themeColor="text1"/>
                <w:sz w:val="26"/>
                <w:szCs w:val="26"/>
              </w:rPr>
            </w:pPr>
          </w:p>
          <w:p w14:paraId="6D5D1F71" w14:textId="77777777" w:rsidR="00AD13BD" w:rsidRDefault="00AD13BD" w:rsidP="00473310">
            <w:pPr>
              <w:spacing w:before="0" w:after="0" w:afterAutospacing="0"/>
              <w:jc w:val="both"/>
              <w:rPr>
                <w:rFonts w:ascii="Times New Roman" w:hAnsi="Times New Roman" w:cs="Times New Roman"/>
                <w:b/>
                <w:color w:val="000000" w:themeColor="text1"/>
                <w:sz w:val="26"/>
                <w:szCs w:val="26"/>
              </w:rPr>
            </w:pPr>
          </w:p>
          <w:p w14:paraId="288C19E7" w14:textId="77777777" w:rsidR="00AD13BD" w:rsidRDefault="00AD13BD" w:rsidP="00473310">
            <w:pPr>
              <w:spacing w:before="0" w:after="0" w:afterAutospacing="0"/>
              <w:jc w:val="both"/>
              <w:rPr>
                <w:rFonts w:ascii="Times New Roman" w:hAnsi="Times New Roman" w:cs="Times New Roman"/>
                <w:b/>
                <w:color w:val="000000" w:themeColor="text1"/>
                <w:sz w:val="26"/>
                <w:szCs w:val="26"/>
              </w:rPr>
            </w:pPr>
          </w:p>
          <w:p w14:paraId="21CA8378" w14:textId="77777777" w:rsidR="00AD13BD" w:rsidRDefault="00AD13BD" w:rsidP="00473310">
            <w:pPr>
              <w:spacing w:before="0" w:after="0" w:afterAutospacing="0"/>
              <w:jc w:val="both"/>
              <w:rPr>
                <w:rFonts w:ascii="Times New Roman" w:hAnsi="Times New Roman" w:cs="Times New Roman"/>
                <w:b/>
                <w:color w:val="000000" w:themeColor="text1"/>
                <w:sz w:val="26"/>
                <w:szCs w:val="26"/>
              </w:rPr>
            </w:pPr>
          </w:p>
          <w:p w14:paraId="7122502F" w14:textId="77777777" w:rsidR="00AD13BD" w:rsidRDefault="00AD13BD" w:rsidP="00473310">
            <w:pPr>
              <w:spacing w:before="0" w:after="0" w:afterAutospacing="0"/>
              <w:jc w:val="both"/>
              <w:rPr>
                <w:rFonts w:ascii="Times New Roman" w:hAnsi="Times New Roman" w:cs="Times New Roman"/>
                <w:b/>
                <w:color w:val="000000" w:themeColor="text1"/>
                <w:sz w:val="26"/>
                <w:szCs w:val="26"/>
              </w:rPr>
            </w:pPr>
          </w:p>
          <w:p w14:paraId="4C6B00C0" w14:textId="77777777" w:rsidR="00AD13BD" w:rsidRDefault="00AD13BD" w:rsidP="00473310">
            <w:pPr>
              <w:spacing w:before="0" w:after="0" w:afterAutospacing="0"/>
              <w:jc w:val="both"/>
              <w:rPr>
                <w:rFonts w:ascii="Times New Roman" w:hAnsi="Times New Roman" w:cs="Times New Roman"/>
                <w:b/>
                <w:color w:val="000000" w:themeColor="text1"/>
                <w:sz w:val="26"/>
                <w:szCs w:val="26"/>
              </w:rPr>
            </w:pPr>
          </w:p>
          <w:p w14:paraId="4008B252" w14:textId="77777777" w:rsidR="00AD13BD" w:rsidRDefault="00AD13BD" w:rsidP="00473310">
            <w:pPr>
              <w:spacing w:before="0" w:after="0" w:afterAutospacing="0"/>
              <w:jc w:val="both"/>
              <w:rPr>
                <w:rFonts w:ascii="Times New Roman" w:hAnsi="Times New Roman" w:cs="Times New Roman"/>
                <w:b/>
                <w:color w:val="000000" w:themeColor="text1"/>
                <w:sz w:val="26"/>
                <w:szCs w:val="26"/>
              </w:rPr>
            </w:pPr>
          </w:p>
          <w:p w14:paraId="28ADD533" w14:textId="77777777" w:rsidR="00AD13BD" w:rsidRDefault="00AD13BD" w:rsidP="00473310">
            <w:pPr>
              <w:spacing w:before="0" w:after="0" w:afterAutospacing="0"/>
              <w:jc w:val="both"/>
              <w:rPr>
                <w:rFonts w:ascii="Times New Roman" w:hAnsi="Times New Roman" w:cs="Times New Roman"/>
                <w:b/>
                <w:color w:val="000000" w:themeColor="text1"/>
                <w:sz w:val="26"/>
                <w:szCs w:val="26"/>
              </w:rPr>
            </w:pPr>
          </w:p>
          <w:p w14:paraId="2FD8BE19" w14:textId="77777777" w:rsidR="00AD13BD" w:rsidRDefault="00AD13BD" w:rsidP="00473310">
            <w:pPr>
              <w:spacing w:before="0" w:after="0" w:afterAutospacing="0"/>
              <w:jc w:val="both"/>
              <w:rPr>
                <w:rFonts w:ascii="Times New Roman" w:hAnsi="Times New Roman" w:cs="Times New Roman"/>
                <w:b/>
                <w:color w:val="000000" w:themeColor="text1"/>
                <w:sz w:val="26"/>
                <w:szCs w:val="26"/>
              </w:rPr>
            </w:pPr>
          </w:p>
          <w:p w14:paraId="2901A43E" w14:textId="77777777" w:rsidR="00AD13BD" w:rsidRDefault="00AD13BD" w:rsidP="00473310">
            <w:pPr>
              <w:spacing w:before="0" w:after="0" w:afterAutospacing="0"/>
              <w:jc w:val="both"/>
              <w:rPr>
                <w:rFonts w:ascii="Times New Roman" w:hAnsi="Times New Roman" w:cs="Times New Roman"/>
                <w:b/>
                <w:color w:val="000000" w:themeColor="text1"/>
                <w:sz w:val="26"/>
                <w:szCs w:val="26"/>
              </w:rPr>
            </w:pPr>
          </w:p>
          <w:p w14:paraId="3F06AC39" w14:textId="77777777" w:rsidR="00AD13BD" w:rsidRDefault="00AD13BD" w:rsidP="00473310">
            <w:pPr>
              <w:spacing w:before="0" w:after="0" w:afterAutospacing="0"/>
              <w:jc w:val="both"/>
              <w:rPr>
                <w:rFonts w:ascii="Times New Roman" w:hAnsi="Times New Roman" w:cs="Times New Roman"/>
                <w:b/>
                <w:color w:val="000000" w:themeColor="text1"/>
                <w:sz w:val="26"/>
                <w:szCs w:val="26"/>
              </w:rPr>
            </w:pPr>
          </w:p>
          <w:p w14:paraId="7E09EE68" w14:textId="77777777" w:rsidR="00AD13BD" w:rsidRDefault="00AD13BD" w:rsidP="00473310">
            <w:pPr>
              <w:spacing w:before="0" w:after="0" w:afterAutospacing="0"/>
              <w:jc w:val="both"/>
              <w:rPr>
                <w:rFonts w:ascii="Times New Roman" w:hAnsi="Times New Roman" w:cs="Times New Roman"/>
                <w:b/>
                <w:color w:val="000000" w:themeColor="text1"/>
                <w:sz w:val="26"/>
                <w:szCs w:val="26"/>
              </w:rPr>
            </w:pPr>
          </w:p>
          <w:p w14:paraId="5E0BF49B" w14:textId="77777777" w:rsidR="00AD13BD" w:rsidRDefault="00AD13BD" w:rsidP="00473310">
            <w:pPr>
              <w:spacing w:before="0" w:after="0" w:afterAutospacing="0"/>
              <w:jc w:val="both"/>
              <w:rPr>
                <w:rFonts w:ascii="Times New Roman" w:hAnsi="Times New Roman" w:cs="Times New Roman"/>
                <w:b/>
                <w:color w:val="000000" w:themeColor="text1"/>
                <w:sz w:val="26"/>
                <w:szCs w:val="26"/>
              </w:rPr>
            </w:pPr>
          </w:p>
          <w:p w14:paraId="0BB3BCA6" w14:textId="77777777" w:rsidR="00AD13BD" w:rsidRDefault="00AD13BD" w:rsidP="00473310">
            <w:pPr>
              <w:spacing w:before="0" w:after="0" w:afterAutospacing="0"/>
              <w:jc w:val="both"/>
              <w:rPr>
                <w:rFonts w:ascii="Times New Roman" w:hAnsi="Times New Roman" w:cs="Times New Roman"/>
                <w:b/>
                <w:color w:val="000000" w:themeColor="text1"/>
                <w:sz w:val="26"/>
                <w:szCs w:val="26"/>
              </w:rPr>
            </w:pPr>
          </w:p>
          <w:p w14:paraId="0958D3B8" w14:textId="77777777" w:rsidR="00AD13BD" w:rsidRDefault="00AD13BD" w:rsidP="00473310">
            <w:pPr>
              <w:spacing w:before="0" w:after="0" w:afterAutospacing="0"/>
              <w:jc w:val="both"/>
              <w:rPr>
                <w:rFonts w:ascii="Times New Roman" w:hAnsi="Times New Roman" w:cs="Times New Roman"/>
                <w:b/>
                <w:color w:val="000000" w:themeColor="text1"/>
                <w:sz w:val="26"/>
                <w:szCs w:val="26"/>
              </w:rPr>
            </w:pPr>
          </w:p>
          <w:p w14:paraId="2FBF0227" w14:textId="77777777" w:rsidR="00AD13BD" w:rsidRDefault="00AD13BD" w:rsidP="00473310">
            <w:pPr>
              <w:spacing w:before="0" w:after="0" w:afterAutospacing="0"/>
              <w:jc w:val="both"/>
              <w:rPr>
                <w:rFonts w:ascii="Times New Roman" w:hAnsi="Times New Roman" w:cs="Times New Roman"/>
                <w:b/>
                <w:color w:val="000000" w:themeColor="text1"/>
                <w:sz w:val="26"/>
                <w:szCs w:val="26"/>
              </w:rPr>
            </w:pPr>
          </w:p>
          <w:p w14:paraId="4DC25082" w14:textId="77777777" w:rsidR="00AD13BD" w:rsidRDefault="00AD13BD" w:rsidP="00473310">
            <w:pPr>
              <w:spacing w:before="0" w:after="0" w:afterAutospacing="0"/>
              <w:jc w:val="both"/>
              <w:rPr>
                <w:rFonts w:ascii="Times New Roman" w:hAnsi="Times New Roman" w:cs="Times New Roman"/>
                <w:b/>
                <w:color w:val="000000" w:themeColor="text1"/>
                <w:sz w:val="26"/>
                <w:szCs w:val="26"/>
              </w:rPr>
            </w:pPr>
          </w:p>
          <w:p w14:paraId="329769DD" w14:textId="77777777" w:rsidR="00AD13BD" w:rsidRDefault="00AD13BD" w:rsidP="00473310">
            <w:pPr>
              <w:spacing w:before="0" w:after="0" w:afterAutospacing="0"/>
              <w:jc w:val="both"/>
              <w:rPr>
                <w:rFonts w:ascii="Times New Roman" w:hAnsi="Times New Roman" w:cs="Times New Roman"/>
                <w:b/>
                <w:color w:val="000000" w:themeColor="text1"/>
                <w:sz w:val="26"/>
                <w:szCs w:val="26"/>
              </w:rPr>
            </w:pPr>
          </w:p>
          <w:p w14:paraId="75C50691" w14:textId="77777777" w:rsidR="00AD13BD" w:rsidRDefault="00AD13BD" w:rsidP="00473310">
            <w:pPr>
              <w:spacing w:before="0" w:after="0" w:afterAutospacing="0"/>
              <w:jc w:val="both"/>
              <w:rPr>
                <w:rFonts w:ascii="Times New Roman" w:hAnsi="Times New Roman" w:cs="Times New Roman"/>
                <w:b/>
                <w:color w:val="000000" w:themeColor="text1"/>
                <w:sz w:val="26"/>
                <w:szCs w:val="26"/>
              </w:rPr>
            </w:pPr>
          </w:p>
          <w:p w14:paraId="2299ED3A" w14:textId="77777777" w:rsidR="00AD13BD" w:rsidRDefault="00AD13BD" w:rsidP="00473310">
            <w:pPr>
              <w:spacing w:before="0" w:after="0" w:afterAutospacing="0"/>
              <w:jc w:val="both"/>
              <w:rPr>
                <w:rFonts w:ascii="Times New Roman" w:hAnsi="Times New Roman" w:cs="Times New Roman"/>
                <w:b/>
                <w:color w:val="000000" w:themeColor="text1"/>
                <w:sz w:val="26"/>
                <w:szCs w:val="26"/>
              </w:rPr>
            </w:pPr>
          </w:p>
          <w:p w14:paraId="062E89FD" w14:textId="77777777" w:rsidR="00AD13BD" w:rsidRDefault="00AD13BD" w:rsidP="00473310">
            <w:pPr>
              <w:spacing w:before="0" w:after="0" w:afterAutospacing="0"/>
              <w:jc w:val="both"/>
              <w:rPr>
                <w:rFonts w:ascii="Times New Roman" w:hAnsi="Times New Roman" w:cs="Times New Roman"/>
                <w:b/>
                <w:color w:val="000000" w:themeColor="text1"/>
                <w:sz w:val="26"/>
                <w:szCs w:val="26"/>
              </w:rPr>
            </w:pPr>
          </w:p>
          <w:p w14:paraId="42706010" w14:textId="77777777" w:rsidR="00AD13BD" w:rsidRPr="009708B5" w:rsidRDefault="00AD13BD" w:rsidP="00AD13BD">
            <w:pPr>
              <w:pStyle w:val="ListParagraph"/>
              <w:numPr>
                <w:ilvl w:val="0"/>
                <w:numId w:val="1"/>
              </w:numPr>
              <w:spacing w:before="0" w:after="0" w:afterAutospacing="0"/>
              <w:jc w:val="both"/>
              <w:rPr>
                <w:rFonts w:ascii="Times New Roman" w:hAnsi="Times New Roman" w:cs="Times New Roman"/>
                <w:bCs/>
                <w:color w:val="000000" w:themeColor="text1"/>
                <w:sz w:val="26"/>
                <w:szCs w:val="26"/>
              </w:rPr>
            </w:pPr>
            <w:r w:rsidRPr="009708B5">
              <w:rPr>
                <w:rFonts w:ascii="Times New Roman" w:hAnsi="Times New Roman" w:cs="Times New Roman"/>
                <w:bCs/>
                <w:color w:val="000000" w:themeColor="text1"/>
                <w:sz w:val="26"/>
                <w:szCs w:val="26"/>
              </w:rPr>
              <w:t>Học sinh đọc và phân tích bài văn tả cảnh trong ngữ liệu SGK trang 125 theo các yêu cầu của một bài văn tả cảnh.</w:t>
            </w:r>
          </w:p>
          <w:p w14:paraId="6C2225A5" w14:textId="77777777" w:rsidR="00AD13BD" w:rsidRDefault="00AD13BD" w:rsidP="00473310">
            <w:pPr>
              <w:spacing w:before="0" w:after="0" w:afterAutospacing="0"/>
              <w:jc w:val="both"/>
              <w:rPr>
                <w:rFonts w:ascii="Times New Roman" w:hAnsi="Times New Roman" w:cs="Times New Roman"/>
                <w:bCs/>
                <w:color w:val="000000" w:themeColor="text1"/>
                <w:sz w:val="26"/>
                <w:szCs w:val="26"/>
              </w:rPr>
            </w:pPr>
            <w:r w:rsidRPr="00577356">
              <w:rPr>
                <w:rFonts w:ascii="Times New Roman" w:hAnsi="Times New Roman" w:cs="Times New Roman"/>
                <w:bCs/>
                <w:color w:val="000000" w:themeColor="text1"/>
                <w:sz w:val="26"/>
                <w:szCs w:val="26"/>
              </w:rPr>
              <w:t xml:space="preserve"> </w:t>
            </w:r>
          </w:p>
          <w:p w14:paraId="750B10FE" w14:textId="77777777" w:rsidR="00AD13BD" w:rsidRDefault="00AD13BD" w:rsidP="00473310">
            <w:pPr>
              <w:spacing w:before="0" w:after="0" w:afterAutospacing="0"/>
              <w:jc w:val="both"/>
              <w:rPr>
                <w:rFonts w:ascii="Times New Roman" w:hAnsi="Times New Roman" w:cs="Times New Roman"/>
                <w:bCs/>
                <w:sz w:val="26"/>
                <w:szCs w:val="26"/>
              </w:rPr>
            </w:pPr>
          </w:p>
          <w:p w14:paraId="4497C966" w14:textId="77777777" w:rsidR="00AD13BD" w:rsidRDefault="00AD13BD" w:rsidP="00473310">
            <w:pPr>
              <w:spacing w:before="0" w:after="0" w:afterAutospacing="0"/>
              <w:jc w:val="both"/>
              <w:rPr>
                <w:rFonts w:ascii="Times New Roman" w:hAnsi="Times New Roman" w:cs="Times New Roman"/>
                <w:bCs/>
                <w:sz w:val="26"/>
                <w:szCs w:val="26"/>
              </w:rPr>
            </w:pPr>
          </w:p>
          <w:p w14:paraId="0E1621E7" w14:textId="77777777" w:rsidR="00AD13BD" w:rsidRDefault="00AD13BD" w:rsidP="00473310">
            <w:pPr>
              <w:spacing w:before="0" w:after="0" w:afterAutospacing="0"/>
              <w:jc w:val="both"/>
              <w:rPr>
                <w:rFonts w:ascii="Times New Roman" w:hAnsi="Times New Roman" w:cs="Times New Roman"/>
                <w:bCs/>
                <w:sz w:val="26"/>
                <w:szCs w:val="26"/>
              </w:rPr>
            </w:pPr>
          </w:p>
          <w:p w14:paraId="021F5837" w14:textId="77777777" w:rsidR="00AD13BD" w:rsidRDefault="00AD13BD" w:rsidP="00473310">
            <w:pPr>
              <w:spacing w:before="0" w:after="0" w:afterAutospacing="0"/>
              <w:jc w:val="both"/>
              <w:rPr>
                <w:rFonts w:ascii="Times New Roman" w:hAnsi="Times New Roman" w:cs="Times New Roman"/>
                <w:bCs/>
                <w:sz w:val="26"/>
                <w:szCs w:val="26"/>
              </w:rPr>
            </w:pPr>
          </w:p>
          <w:p w14:paraId="0787D96D" w14:textId="77777777" w:rsidR="00AD13BD" w:rsidRDefault="00AD13BD" w:rsidP="00473310">
            <w:pPr>
              <w:spacing w:before="0" w:after="0" w:afterAutospacing="0"/>
              <w:jc w:val="both"/>
              <w:rPr>
                <w:rFonts w:ascii="Times New Roman" w:hAnsi="Times New Roman" w:cs="Times New Roman"/>
                <w:bCs/>
                <w:sz w:val="26"/>
                <w:szCs w:val="26"/>
              </w:rPr>
            </w:pPr>
          </w:p>
          <w:p w14:paraId="01ACDADC" w14:textId="77777777" w:rsidR="00AD13BD" w:rsidRDefault="00AD13BD" w:rsidP="00473310">
            <w:pPr>
              <w:spacing w:before="0" w:after="0" w:afterAutospacing="0"/>
              <w:jc w:val="both"/>
              <w:rPr>
                <w:rFonts w:ascii="Times New Roman" w:hAnsi="Times New Roman" w:cs="Times New Roman"/>
                <w:bCs/>
                <w:sz w:val="26"/>
                <w:szCs w:val="26"/>
              </w:rPr>
            </w:pPr>
          </w:p>
          <w:p w14:paraId="5F54CD21" w14:textId="77777777" w:rsidR="00AD13BD" w:rsidRDefault="00AD13BD" w:rsidP="00473310">
            <w:pPr>
              <w:spacing w:before="0" w:after="0" w:afterAutospacing="0"/>
              <w:jc w:val="both"/>
              <w:rPr>
                <w:rFonts w:ascii="Times New Roman" w:hAnsi="Times New Roman" w:cs="Times New Roman"/>
                <w:bCs/>
                <w:sz w:val="26"/>
                <w:szCs w:val="26"/>
              </w:rPr>
            </w:pPr>
          </w:p>
          <w:p w14:paraId="534E43CF" w14:textId="77777777" w:rsidR="00AD13BD" w:rsidRDefault="00AD13BD" w:rsidP="00473310">
            <w:pPr>
              <w:spacing w:before="0" w:after="0" w:afterAutospacing="0"/>
              <w:jc w:val="both"/>
              <w:rPr>
                <w:rFonts w:ascii="Times New Roman" w:hAnsi="Times New Roman" w:cs="Times New Roman"/>
                <w:bCs/>
                <w:sz w:val="26"/>
                <w:szCs w:val="26"/>
              </w:rPr>
            </w:pPr>
          </w:p>
          <w:p w14:paraId="7C8C3775" w14:textId="77777777" w:rsidR="00AD13BD" w:rsidRDefault="00AD13BD" w:rsidP="00473310">
            <w:pPr>
              <w:spacing w:before="0" w:after="0" w:afterAutospacing="0"/>
              <w:jc w:val="both"/>
              <w:rPr>
                <w:rFonts w:ascii="Times New Roman" w:hAnsi="Times New Roman" w:cs="Times New Roman"/>
                <w:bCs/>
                <w:sz w:val="26"/>
                <w:szCs w:val="26"/>
              </w:rPr>
            </w:pPr>
          </w:p>
          <w:p w14:paraId="2A388CD9" w14:textId="77777777" w:rsidR="00AD13BD" w:rsidRDefault="00AD13BD" w:rsidP="00473310">
            <w:pPr>
              <w:spacing w:before="0" w:after="0" w:afterAutospacing="0"/>
              <w:jc w:val="both"/>
              <w:rPr>
                <w:rFonts w:ascii="Times New Roman" w:hAnsi="Times New Roman" w:cs="Times New Roman"/>
                <w:bCs/>
                <w:sz w:val="26"/>
                <w:szCs w:val="26"/>
              </w:rPr>
            </w:pPr>
          </w:p>
          <w:p w14:paraId="568038B9" w14:textId="77777777" w:rsidR="00AD13BD" w:rsidRDefault="00AD13BD" w:rsidP="00473310">
            <w:pPr>
              <w:spacing w:before="0" w:after="0" w:afterAutospacing="0"/>
              <w:jc w:val="both"/>
              <w:rPr>
                <w:rFonts w:ascii="Times New Roman" w:hAnsi="Times New Roman" w:cs="Times New Roman"/>
                <w:bCs/>
                <w:sz w:val="26"/>
                <w:szCs w:val="26"/>
              </w:rPr>
            </w:pPr>
          </w:p>
          <w:p w14:paraId="100CED86" w14:textId="77777777" w:rsidR="00AD13BD" w:rsidRDefault="00AD13BD" w:rsidP="00473310">
            <w:pPr>
              <w:spacing w:before="0" w:after="0" w:afterAutospacing="0"/>
              <w:jc w:val="both"/>
              <w:rPr>
                <w:rFonts w:ascii="Times New Roman" w:hAnsi="Times New Roman" w:cs="Times New Roman"/>
                <w:bCs/>
                <w:sz w:val="26"/>
                <w:szCs w:val="26"/>
              </w:rPr>
            </w:pPr>
          </w:p>
          <w:p w14:paraId="5B00D8C3" w14:textId="77777777" w:rsidR="00AD13BD" w:rsidRDefault="00AD13BD" w:rsidP="00473310">
            <w:pPr>
              <w:spacing w:before="0" w:after="0" w:afterAutospacing="0"/>
              <w:jc w:val="both"/>
              <w:rPr>
                <w:rFonts w:ascii="Times New Roman" w:hAnsi="Times New Roman" w:cs="Times New Roman"/>
                <w:bCs/>
                <w:sz w:val="26"/>
                <w:szCs w:val="26"/>
              </w:rPr>
            </w:pPr>
          </w:p>
          <w:p w14:paraId="4A889BB0" w14:textId="77777777" w:rsidR="00AD13BD" w:rsidRDefault="00AD13BD" w:rsidP="00473310">
            <w:pPr>
              <w:spacing w:before="0" w:after="0" w:afterAutospacing="0"/>
              <w:jc w:val="both"/>
              <w:rPr>
                <w:rFonts w:ascii="Times New Roman" w:hAnsi="Times New Roman" w:cs="Times New Roman"/>
                <w:bCs/>
                <w:sz w:val="26"/>
                <w:szCs w:val="26"/>
              </w:rPr>
            </w:pPr>
          </w:p>
          <w:p w14:paraId="75C98986" w14:textId="77777777" w:rsidR="00AD13BD" w:rsidRDefault="00AD13BD" w:rsidP="00473310">
            <w:pPr>
              <w:spacing w:before="0" w:after="0" w:afterAutospacing="0"/>
              <w:jc w:val="both"/>
              <w:rPr>
                <w:rFonts w:ascii="Times New Roman" w:hAnsi="Times New Roman" w:cs="Times New Roman"/>
                <w:bCs/>
                <w:sz w:val="26"/>
                <w:szCs w:val="26"/>
              </w:rPr>
            </w:pPr>
          </w:p>
          <w:p w14:paraId="4FADCAAC" w14:textId="77777777" w:rsidR="00AD13BD" w:rsidRDefault="00AD13BD" w:rsidP="00473310">
            <w:pPr>
              <w:spacing w:before="0" w:after="0" w:afterAutospacing="0"/>
              <w:jc w:val="both"/>
              <w:rPr>
                <w:rFonts w:ascii="Times New Roman" w:hAnsi="Times New Roman" w:cs="Times New Roman"/>
                <w:bCs/>
                <w:sz w:val="26"/>
                <w:szCs w:val="26"/>
              </w:rPr>
            </w:pPr>
          </w:p>
          <w:p w14:paraId="5944FF06" w14:textId="77777777" w:rsidR="00AD13BD" w:rsidRDefault="00AD13BD" w:rsidP="00473310">
            <w:pPr>
              <w:spacing w:before="0" w:after="0" w:afterAutospacing="0"/>
              <w:jc w:val="both"/>
              <w:rPr>
                <w:rFonts w:ascii="Times New Roman" w:hAnsi="Times New Roman" w:cs="Times New Roman"/>
                <w:bCs/>
                <w:sz w:val="26"/>
                <w:szCs w:val="26"/>
              </w:rPr>
            </w:pPr>
          </w:p>
          <w:p w14:paraId="46F88184" w14:textId="77777777" w:rsidR="00AD13BD" w:rsidRDefault="00AD13BD" w:rsidP="00473310">
            <w:pPr>
              <w:spacing w:before="0" w:after="0" w:afterAutospacing="0"/>
              <w:jc w:val="both"/>
              <w:rPr>
                <w:rFonts w:ascii="Times New Roman" w:hAnsi="Times New Roman" w:cs="Times New Roman"/>
                <w:bCs/>
                <w:sz w:val="26"/>
                <w:szCs w:val="26"/>
              </w:rPr>
            </w:pPr>
          </w:p>
          <w:p w14:paraId="468D73DA" w14:textId="77777777" w:rsidR="00AD13BD" w:rsidRDefault="00AD13BD" w:rsidP="00473310">
            <w:pPr>
              <w:spacing w:before="0" w:after="0" w:afterAutospacing="0"/>
              <w:jc w:val="both"/>
              <w:rPr>
                <w:rFonts w:ascii="Times New Roman" w:hAnsi="Times New Roman" w:cs="Times New Roman"/>
                <w:bCs/>
                <w:sz w:val="26"/>
                <w:szCs w:val="26"/>
              </w:rPr>
            </w:pPr>
          </w:p>
          <w:p w14:paraId="3BA2564D" w14:textId="77777777" w:rsidR="00AD13BD" w:rsidRDefault="00AD13BD" w:rsidP="00473310">
            <w:pPr>
              <w:spacing w:before="0" w:after="0" w:afterAutospacing="0"/>
              <w:jc w:val="both"/>
              <w:rPr>
                <w:rFonts w:ascii="Times New Roman" w:hAnsi="Times New Roman" w:cs="Times New Roman"/>
                <w:bCs/>
                <w:sz w:val="26"/>
                <w:szCs w:val="26"/>
              </w:rPr>
            </w:pPr>
          </w:p>
          <w:p w14:paraId="5DD59539" w14:textId="77777777" w:rsidR="00AD13BD" w:rsidRDefault="00AD13BD" w:rsidP="00473310">
            <w:pPr>
              <w:spacing w:before="0" w:after="0" w:afterAutospacing="0"/>
              <w:jc w:val="both"/>
              <w:rPr>
                <w:rFonts w:ascii="Times New Roman" w:hAnsi="Times New Roman" w:cs="Times New Roman"/>
                <w:bCs/>
                <w:sz w:val="26"/>
                <w:szCs w:val="26"/>
              </w:rPr>
            </w:pPr>
          </w:p>
          <w:p w14:paraId="65CA8FF6" w14:textId="77777777" w:rsidR="00AD13BD" w:rsidRDefault="00AD13BD" w:rsidP="00473310">
            <w:pPr>
              <w:spacing w:before="0" w:after="0" w:afterAutospacing="0"/>
              <w:jc w:val="both"/>
              <w:rPr>
                <w:rFonts w:ascii="Times New Roman" w:hAnsi="Times New Roman" w:cs="Times New Roman"/>
                <w:bCs/>
                <w:sz w:val="26"/>
                <w:szCs w:val="26"/>
              </w:rPr>
            </w:pPr>
          </w:p>
          <w:p w14:paraId="2701AB8F" w14:textId="77777777" w:rsidR="00AD13BD" w:rsidRDefault="00AD13BD" w:rsidP="00473310">
            <w:pPr>
              <w:spacing w:before="0" w:after="0" w:afterAutospacing="0"/>
              <w:jc w:val="both"/>
              <w:rPr>
                <w:rFonts w:ascii="Times New Roman" w:hAnsi="Times New Roman" w:cs="Times New Roman"/>
                <w:bCs/>
                <w:sz w:val="26"/>
                <w:szCs w:val="26"/>
              </w:rPr>
            </w:pPr>
          </w:p>
          <w:p w14:paraId="061F429A" w14:textId="77777777" w:rsidR="00AD13BD" w:rsidRDefault="00AD13BD" w:rsidP="00473310">
            <w:pPr>
              <w:spacing w:before="0" w:after="0" w:afterAutospacing="0"/>
              <w:jc w:val="both"/>
              <w:rPr>
                <w:rFonts w:ascii="Times New Roman" w:hAnsi="Times New Roman" w:cs="Times New Roman"/>
                <w:bCs/>
                <w:sz w:val="26"/>
                <w:szCs w:val="26"/>
              </w:rPr>
            </w:pPr>
          </w:p>
          <w:p w14:paraId="784AC384" w14:textId="77777777" w:rsidR="00AD13BD" w:rsidRDefault="00AD13BD" w:rsidP="00473310">
            <w:pPr>
              <w:spacing w:before="0" w:after="0" w:afterAutospacing="0"/>
              <w:jc w:val="both"/>
              <w:rPr>
                <w:rFonts w:ascii="Times New Roman" w:hAnsi="Times New Roman" w:cs="Times New Roman"/>
                <w:bCs/>
                <w:sz w:val="26"/>
                <w:szCs w:val="26"/>
              </w:rPr>
            </w:pPr>
          </w:p>
          <w:p w14:paraId="673B9A48" w14:textId="77777777" w:rsidR="00AD13BD" w:rsidRPr="00577356" w:rsidRDefault="00AD13BD" w:rsidP="00473310">
            <w:pPr>
              <w:spacing w:before="0" w:after="0" w:afterAutospacing="0"/>
              <w:jc w:val="both"/>
              <w:rPr>
                <w:rFonts w:ascii="Times New Roman" w:hAnsi="Times New Roman" w:cs="Times New Roman"/>
                <w:sz w:val="26"/>
                <w:szCs w:val="26"/>
              </w:rPr>
            </w:pPr>
            <w:r>
              <w:rPr>
                <w:rFonts w:ascii="Times New Roman" w:hAnsi="Times New Roman" w:cs="Times New Roman"/>
                <w:bCs/>
                <w:sz w:val="26"/>
                <w:szCs w:val="26"/>
              </w:rPr>
              <w:t>- Học sinh rú ra quy trình viết một bài văn tả cảnh từ việc phân tích ngữ liệu trên.</w:t>
            </w:r>
          </w:p>
        </w:tc>
        <w:tc>
          <w:tcPr>
            <w:tcW w:w="6975" w:type="dxa"/>
          </w:tcPr>
          <w:p w14:paraId="749ABBC2" w14:textId="77777777" w:rsidR="00AD13BD" w:rsidRPr="006D432C" w:rsidRDefault="00AD13BD" w:rsidP="00473310">
            <w:pPr>
              <w:tabs>
                <w:tab w:val="left" w:pos="142"/>
                <w:tab w:val="left" w:pos="284"/>
              </w:tabs>
              <w:jc w:val="both"/>
              <w:rPr>
                <w:rFonts w:ascii="Times New Roman" w:hAnsi="Times New Roman"/>
                <w:sz w:val="28"/>
                <w:szCs w:val="28"/>
              </w:rPr>
            </w:pPr>
            <w:r w:rsidRPr="006D432C">
              <w:rPr>
                <w:rFonts w:ascii="Times New Roman" w:hAnsi="Times New Roman"/>
                <w:b/>
                <w:color w:val="000000"/>
                <w:sz w:val="28"/>
                <w:szCs w:val="28"/>
              </w:rPr>
              <w:lastRenderedPageBreak/>
              <w:t xml:space="preserve">1. </w:t>
            </w:r>
            <w:r w:rsidRPr="006D432C">
              <w:rPr>
                <w:rFonts w:ascii="Times New Roman" w:hAnsi="Times New Roman"/>
                <w:b/>
                <w:sz w:val="28"/>
                <w:szCs w:val="28"/>
              </w:rPr>
              <w:t>Tìm hiểu tri thức về kiểu văn bản</w:t>
            </w:r>
            <w:r w:rsidRPr="006D432C">
              <w:rPr>
                <w:rFonts w:ascii="Times New Roman" w:hAnsi="Times New Roman"/>
                <w:sz w:val="28"/>
                <w:szCs w:val="28"/>
              </w:rPr>
              <w:t xml:space="preserve"> </w:t>
            </w:r>
          </w:p>
          <w:p w14:paraId="6F21E820" w14:textId="77777777" w:rsidR="00AD13BD" w:rsidRPr="006D432C" w:rsidRDefault="00AD13BD" w:rsidP="00473310">
            <w:pPr>
              <w:tabs>
                <w:tab w:val="left" w:pos="142"/>
                <w:tab w:val="left" w:pos="284"/>
              </w:tabs>
              <w:jc w:val="both"/>
              <w:rPr>
                <w:rFonts w:ascii="Times New Roman" w:hAnsi="Times New Roman"/>
                <w:sz w:val="28"/>
                <w:szCs w:val="28"/>
              </w:rPr>
            </w:pPr>
            <w:r w:rsidRPr="006D432C">
              <w:rPr>
                <w:rFonts w:ascii="Times New Roman" w:hAnsi="Times New Roman"/>
                <w:sz w:val="28"/>
                <w:szCs w:val="28"/>
              </w:rPr>
              <w:t>* Khái niệm</w:t>
            </w:r>
          </w:p>
          <w:p w14:paraId="02D30E23" w14:textId="77777777" w:rsidR="00AD13BD" w:rsidRPr="006D432C" w:rsidRDefault="00AD13BD" w:rsidP="00473310">
            <w:pPr>
              <w:tabs>
                <w:tab w:val="left" w:pos="142"/>
                <w:tab w:val="left" w:pos="284"/>
              </w:tabs>
              <w:jc w:val="both"/>
              <w:rPr>
                <w:rFonts w:ascii="Times New Roman" w:hAnsi="Times New Roman"/>
                <w:sz w:val="28"/>
                <w:szCs w:val="28"/>
              </w:rPr>
            </w:pPr>
            <w:r w:rsidRPr="006D432C">
              <w:rPr>
                <w:rFonts w:ascii="Times New Roman" w:hAnsi="Times New Roman"/>
                <w:sz w:val="28"/>
                <w:szCs w:val="28"/>
              </w:rPr>
              <w:t>Tả cảnh sinh hoạt là dung khả năng quan sát và lời văn gợi tả, làm sống lại các bức tranh sinh hoạt, giúp người đọc hình dung được rõ nét về không khí, đặc điểm nổi bật của cảnh đó</w:t>
            </w:r>
          </w:p>
          <w:p w14:paraId="75D20797" w14:textId="77777777" w:rsidR="00AD13BD" w:rsidRPr="006D432C" w:rsidRDefault="00AD13BD" w:rsidP="00473310">
            <w:pPr>
              <w:tabs>
                <w:tab w:val="left" w:pos="142"/>
                <w:tab w:val="left" w:pos="284"/>
              </w:tabs>
              <w:jc w:val="both"/>
              <w:rPr>
                <w:rFonts w:ascii="Times New Roman" w:hAnsi="Times New Roman"/>
                <w:sz w:val="28"/>
                <w:szCs w:val="28"/>
              </w:rPr>
            </w:pPr>
            <w:r w:rsidRPr="006D432C">
              <w:rPr>
                <w:rFonts w:ascii="Times New Roman" w:hAnsi="Times New Roman"/>
                <w:sz w:val="28"/>
                <w:szCs w:val="28"/>
              </w:rPr>
              <w:t>* Yêu cầu</w:t>
            </w:r>
          </w:p>
          <w:p w14:paraId="157A1283" w14:textId="77777777" w:rsidR="00AD13BD" w:rsidRPr="006D432C" w:rsidRDefault="00AD13BD" w:rsidP="00473310">
            <w:pPr>
              <w:tabs>
                <w:tab w:val="left" w:pos="142"/>
                <w:tab w:val="left" w:pos="284"/>
              </w:tabs>
              <w:jc w:val="both"/>
              <w:rPr>
                <w:rFonts w:ascii="Times New Roman" w:hAnsi="Times New Roman"/>
                <w:sz w:val="28"/>
                <w:szCs w:val="28"/>
              </w:rPr>
            </w:pPr>
            <w:r w:rsidRPr="006D432C">
              <w:rPr>
                <w:rFonts w:ascii="Times New Roman" w:hAnsi="Times New Roman"/>
                <w:sz w:val="28"/>
                <w:szCs w:val="28"/>
              </w:rPr>
              <w:t>- Giới thiệu được cảnh sinh hoạt, thời gian, địa điểm diễn ra cảnh sinh hoạt</w:t>
            </w:r>
          </w:p>
          <w:p w14:paraId="0724F04E" w14:textId="77777777" w:rsidR="00AD13BD" w:rsidRPr="006D432C" w:rsidRDefault="00AD13BD" w:rsidP="00473310">
            <w:pPr>
              <w:tabs>
                <w:tab w:val="left" w:pos="142"/>
                <w:tab w:val="left" w:pos="284"/>
              </w:tabs>
              <w:jc w:val="both"/>
              <w:rPr>
                <w:rFonts w:ascii="Times New Roman" w:hAnsi="Times New Roman"/>
                <w:sz w:val="28"/>
                <w:szCs w:val="28"/>
              </w:rPr>
            </w:pPr>
            <w:r w:rsidRPr="006D432C">
              <w:rPr>
                <w:rFonts w:ascii="Times New Roman" w:hAnsi="Times New Roman"/>
                <w:sz w:val="28"/>
                <w:szCs w:val="28"/>
              </w:rPr>
              <w:t>- Tả lại cảnh sinh hoạt theo một trật tự hợp lí (từ xa đến gần, từ bao quát đến cụ thể…)</w:t>
            </w:r>
          </w:p>
          <w:p w14:paraId="2F23831B" w14:textId="77777777" w:rsidR="00AD13BD" w:rsidRPr="006D432C" w:rsidRDefault="00AD13BD" w:rsidP="00473310">
            <w:pPr>
              <w:tabs>
                <w:tab w:val="left" w:pos="142"/>
                <w:tab w:val="left" w:pos="284"/>
              </w:tabs>
              <w:jc w:val="both"/>
              <w:rPr>
                <w:rFonts w:ascii="Times New Roman" w:hAnsi="Times New Roman"/>
                <w:sz w:val="28"/>
                <w:szCs w:val="28"/>
              </w:rPr>
            </w:pPr>
            <w:r w:rsidRPr="006D432C">
              <w:rPr>
                <w:rFonts w:ascii="Times New Roman" w:hAnsi="Times New Roman"/>
                <w:sz w:val="28"/>
                <w:szCs w:val="28"/>
              </w:rPr>
              <w:t>- Thể hiện được hoạt động của con người trong thời gian, không gian cụ thể</w:t>
            </w:r>
          </w:p>
          <w:p w14:paraId="00696114" w14:textId="77777777" w:rsidR="00AD13BD" w:rsidRPr="006D432C" w:rsidRDefault="00AD13BD" w:rsidP="00473310">
            <w:pPr>
              <w:tabs>
                <w:tab w:val="left" w:pos="142"/>
                <w:tab w:val="left" w:pos="284"/>
              </w:tabs>
              <w:jc w:val="both"/>
              <w:rPr>
                <w:rFonts w:ascii="Times New Roman" w:hAnsi="Times New Roman"/>
                <w:sz w:val="28"/>
                <w:szCs w:val="28"/>
              </w:rPr>
            </w:pPr>
            <w:r w:rsidRPr="006D432C">
              <w:rPr>
                <w:rFonts w:ascii="Times New Roman" w:hAnsi="Times New Roman"/>
                <w:sz w:val="28"/>
                <w:szCs w:val="28"/>
              </w:rPr>
              <w:t>- Gợi tả được quang cảnh, không khí chung, những hình ảnh tiêu biểu, nổi bật của bức tranh</w:t>
            </w:r>
          </w:p>
          <w:p w14:paraId="65BDED91" w14:textId="77777777" w:rsidR="00AD13BD" w:rsidRPr="006D432C" w:rsidRDefault="00AD13BD" w:rsidP="00473310">
            <w:pPr>
              <w:tabs>
                <w:tab w:val="left" w:pos="142"/>
                <w:tab w:val="left" w:pos="284"/>
              </w:tabs>
              <w:jc w:val="both"/>
              <w:rPr>
                <w:rFonts w:ascii="Times New Roman" w:hAnsi="Times New Roman"/>
                <w:sz w:val="28"/>
                <w:szCs w:val="28"/>
              </w:rPr>
            </w:pPr>
            <w:r w:rsidRPr="006D432C">
              <w:rPr>
                <w:rFonts w:ascii="Times New Roman" w:hAnsi="Times New Roman"/>
                <w:sz w:val="28"/>
                <w:szCs w:val="28"/>
              </w:rPr>
              <w:t>- Sử dụng phù hợp các từ ngữ chỉ đặc điểm, tính chất, hoạt động…</w:t>
            </w:r>
          </w:p>
          <w:p w14:paraId="424FC173" w14:textId="77777777" w:rsidR="00AD13BD" w:rsidRPr="006D432C" w:rsidRDefault="00AD13BD" w:rsidP="00473310">
            <w:pPr>
              <w:tabs>
                <w:tab w:val="left" w:pos="142"/>
                <w:tab w:val="left" w:pos="284"/>
              </w:tabs>
              <w:jc w:val="both"/>
              <w:rPr>
                <w:rFonts w:ascii="Times New Roman" w:hAnsi="Times New Roman"/>
                <w:sz w:val="28"/>
                <w:szCs w:val="28"/>
              </w:rPr>
            </w:pPr>
            <w:r w:rsidRPr="006D432C">
              <w:rPr>
                <w:rFonts w:ascii="Times New Roman" w:hAnsi="Times New Roman"/>
                <w:sz w:val="28"/>
                <w:szCs w:val="28"/>
              </w:rPr>
              <w:t>- Nêu được suy nghĩ, cảm nhận của người viết về cảnh được miêu tả</w:t>
            </w:r>
          </w:p>
          <w:p w14:paraId="08BD1E9D" w14:textId="77777777" w:rsidR="00AD13BD" w:rsidRPr="006D432C" w:rsidRDefault="00AD13BD" w:rsidP="00473310">
            <w:pPr>
              <w:tabs>
                <w:tab w:val="left" w:pos="142"/>
                <w:tab w:val="left" w:pos="284"/>
              </w:tabs>
              <w:jc w:val="both"/>
              <w:rPr>
                <w:rFonts w:ascii="Times New Roman" w:hAnsi="Times New Roman"/>
                <w:sz w:val="28"/>
                <w:szCs w:val="28"/>
              </w:rPr>
            </w:pPr>
            <w:r w:rsidRPr="006D432C">
              <w:rPr>
                <w:rFonts w:ascii="Times New Roman" w:hAnsi="Times New Roman"/>
                <w:sz w:val="28"/>
                <w:szCs w:val="28"/>
              </w:rPr>
              <w:t>- Cấu trúc của bài văn gồm ba phần</w:t>
            </w:r>
          </w:p>
          <w:p w14:paraId="5A4C2B99" w14:textId="77777777" w:rsidR="00AD13BD" w:rsidRPr="006D432C" w:rsidRDefault="00AD13BD" w:rsidP="00473310">
            <w:pPr>
              <w:tabs>
                <w:tab w:val="left" w:pos="142"/>
                <w:tab w:val="left" w:pos="284"/>
              </w:tabs>
              <w:jc w:val="both"/>
              <w:rPr>
                <w:rFonts w:ascii="Times New Roman" w:hAnsi="Times New Roman"/>
                <w:sz w:val="28"/>
                <w:szCs w:val="28"/>
              </w:rPr>
            </w:pPr>
            <w:r w:rsidRPr="006D432C">
              <w:rPr>
                <w:rFonts w:ascii="Times New Roman" w:hAnsi="Times New Roman"/>
                <w:sz w:val="28"/>
                <w:szCs w:val="28"/>
              </w:rPr>
              <w:lastRenderedPageBreak/>
              <w:t>+ MB: Giới thiệu cảnh sinh hoạt</w:t>
            </w:r>
          </w:p>
          <w:p w14:paraId="3731801F" w14:textId="77777777" w:rsidR="00AD13BD" w:rsidRDefault="00AD13BD" w:rsidP="00473310">
            <w:pPr>
              <w:tabs>
                <w:tab w:val="left" w:pos="142"/>
                <w:tab w:val="left" w:pos="284"/>
              </w:tabs>
              <w:jc w:val="both"/>
              <w:rPr>
                <w:rFonts w:ascii="Times New Roman" w:hAnsi="Times New Roman"/>
                <w:sz w:val="28"/>
                <w:szCs w:val="28"/>
              </w:rPr>
            </w:pPr>
            <w:r w:rsidRPr="006D432C">
              <w:rPr>
                <w:rFonts w:ascii="Times New Roman" w:hAnsi="Times New Roman"/>
                <w:sz w:val="28"/>
                <w:szCs w:val="28"/>
              </w:rPr>
              <w:t>+TB: Miêu tả cảnh sinh hoạt theo một trình tự hợp lí</w:t>
            </w:r>
          </w:p>
          <w:p w14:paraId="010D028D" w14:textId="77777777" w:rsidR="00AD13BD" w:rsidRDefault="00AD13BD" w:rsidP="00473310">
            <w:pPr>
              <w:tabs>
                <w:tab w:val="left" w:pos="142"/>
                <w:tab w:val="left" w:pos="284"/>
              </w:tabs>
              <w:jc w:val="both"/>
              <w:rPr>
                <w:rFonts w:ascii="Times New Roman" w:hAnsi="Times New Roman"/>
                <w:sz w:val="28"/>
                <w:szCs w:val="28"/>
              </w:rPr>
            </w:pPr>
            <w:r w:rsidRPr="006D432C">
              <w:rPr>
                <w:rFonts w:ascii="Times New Roman" w:hAnsi="Times New Roman"/>
                <w:sz w:val="28"/>
                <w:szCs w:val="28"/>
              </w:rPr>
              <w:t>+ KB: Phát biểu suy nghĩ hoặc nêu ấn tượng chung về cảnh sinh hoạt.</w:t>
            </w:r>
          </w:p>
          <w:p w14:paraId="6B27942A" w14:textId="77777777" w:rsidR="00AD13BD" w:rsidRPr="006D432C" w:rsidRDefault="00AD13BD" w:rsidP="00473310">
            <w:pPr>
              <w:tabs>
                <w:tab w:val="left" w:pos="142"/>
                <w:tab w:val="left" w:pos="284"/>
                <w:tab w:val="left" w:pos="426"/>
              </w:tabs>
              <w:spacing w:after="0"/>
              <w:jc w:val="both"/>
              <w:rPr>
                <w:rFonts w:ascii="Times New Roman" w:hAnsi="Times New Roman"/>
                <w:b/>
                <w:color w:val="000000"/>
                <w:sz w:val="28"/>
                <w:szCs w:val="28"/>
              </w:rPr>
            </w:pPr>
            <w:r w:rsidRPr="006D432C">
              <w:rPr>
                <w:rFonts w:ascii="Times New Roman" w:hAnsi="Times New Roman"/>
                <w:b/>
                <w:color w:val="000000"/>
                <w:sz w:val="28"/>
                <w:szCs w:val="28"/>
              </w:rPr>
              <w:t>2. Đọc và phân tích bài viết tham khảo</w:t>
            </w:r>
          </w:p>
          <w:p w14:paraId="686C1142" w14:textId="77777777" w:rsidR="00AD13BD" w:rsidRPr="006D432C" w:rsidRDefault="00AD13BD" w:rsidP="00473310">
            <w:pPr>
              <w:spacing w:after="0"/>
              <w:jc w:val="both"/>
              <w:rPr>
                <w:rFonts w:ascii="Times New Roman" w:eastAsia="Times New Roman" w:hAnsi="Times New Roman"/>
                <w:sz w:val="28"/>
                <w:szCs w:val="28"/>
              </w:rPr>
            </w:pPr>
            <w:r w:rsidRPr="006D432C">
              <w:rPr>
                <w:rFonts w:ascii="Times New Roman" w:eastAsia="Times New Roman" w:hAnsi="Times New Roman"/>
                <w:b/>
                <w:bCs/>
                <w:color w:val="000000"/>
                <w:sz w:val="28"/>
                <w:szCs w:val="28"/>
              </w:rPr>
              <w:t xml:space="preserve">Văn bản mẫu: </w:t>
            </w:r>
            <w:r w:rsidRPr="006D432C">
              <w:rPr>
                <w:rFonts w:ascii="Times New Roman" w:eastAsia="Times New Roman" w:hAnsi="Times New Roman"/>
                <w:i/>
                <w:iCs/>
                <w:color w:val="000000"/>
                <w:sz w:val="28"/>
                <w:szCs w:val="28"/>
              </w:rPr>
              <w:t>Tả một phiên chợ nổi ở miền Tây Nam Bộ:</w:t>
            </w:r>
          </w:p>
          <w:p w14:paraId="14DEFC0D" w14:textId="77777777" w:rsidR="00AD13BD" w:rsidRPr="006D432C" w:rsidRDefault="00AD13BD" w:rsidP="00473310">
            <w:pPr>
              <w:spacing w:after="0"/>
              <w:jc w:val="both"/>
              <w:rPr>
                <w:rFonts w:ascii="Times New Roman" w:eastAsia="Times New Roman" w:hAnsi="Times New Roman"/>
                <w:sz w:val="28"/>
                <w:szCs w:val="28"/>
              </w:rPr>
            </w:pPr>
            <w:r w:rsidRPr="006D432C">
              <w:rPr>
                <w:rFonts w:ascii="Times New Roman" w:eastAsia="Times New Roman" w:hAnsi="Times New Roman"/>
                <w:color w:val="000000"/>
                <w:sz w:val="28"/>
                <w:szCs w:val="28"/>
              </w:rPr>
              <w:t>- Đoạn mở bài và kết bài của bài văn đã đáp ứng yêu cầu của bài văn tả cảnh sinh hoạt.</w:t>
            </w:r>
          </w:p>
          <w:p w14:paraId="497847DA" w14:textId="77777777" w:rsidR="00AD13BD" w:rsidRPr="006D432C" w:rsidRDefault="00AD13BD" w:rsidP="00473310">
            <w:pPr>
              <w:spacing w:after="0"/>
              <w:jc w:val="both"/>
              <w:rPr>
                <w:rFonts w:ascii="Times New Roman" w:eastAsia="Times New Roman" w:hAnsi="Times New Roman"/>
                <w:sz w:val="28"/>
                <w:szCs w:val="28"/>
              </w:rPr>
            </w:pPr>
            <w:r w:rsidRPr="006D432C">
              <w:rPr>
                <w:rFonts w:ascii="Times New Roman" w:eastAsia="Times New Roman" w:hAnsi="Times New Roman"/>
                <w:color w:val="000000"/>
                <w:sz w:val="28"/>
                <w:szCs w:val="28"/>
              </w:rPr>
              <w:t xml:space="preserve">* </w:t>
            </w:r>
            <w:r w:rsidRPr="006D432C">
              <w:rPr>
                <w:rFonts w:ascii="Times New Roman" w:eastAsia="Times New Roman" w:hAnsi="Times New Roman"/>
                <w:i/>
                <w:iCs/>
                <w:color w:val="000000"/>
                <w:sz w:val="28"/>
                <w:szCs w:val="28"/>
              </w:rPr>
              <w:t>Mở bài:</w:t>
            </w:r>
            <w:r w:rsidRPr="006D432C">
              <w:rPr>
                <w:rFonts w:ascii="Times New Roman" w:eastAsia="Times New Roman" w:hAnsi="Times New Roman"/>
                <w:color w:val="000000"/>
                <w:sz w:val="28"/>
                <w:szCs w:val="28"/>
              </w:rPr>
              <w:t xml:space="preserve"> giới thiệu cảnh sinh hoạt chợ nổi Cái Răng.</w:t>
            </w:r>
          </w:p>
          <w:p w14:paraId="26695AD3" w14:textId="77777777" w:rsidR="00AD13BD" w:rsidRPr="006D432C" w:rsidRDefault="00AD13BD" w:rsidP="00473310">
            <w:pPr>
              <w:spacing w:after="0"/>
              <w:jc w:val="both"/>
              <w:rPr>
                <w:rFonts w:ascii="Times New Roman" w:eastAsia="Times New Roman" w:hAnsi="Times New Roman"/>
                <w:sz w:val="28"/>
                <w:szCs w:val="28"/>
              </w:rPr>
            </w:pPr>
            <w:r w:rsidRPr="006D432C">
              <w:rPr>
                <w:rFonts w:ascii="Times New Roman" w:eastAsia="Times New Roman" w:hAnsi="Times New Roman"/>
                <w:color w:val="000000"/>
                <w:sz w:val="28"/>
                <w:szCs w:val="28"/>
              </w:rPr>
              <w:t xml:space="preserve">* </w:t>
            </w:r>
            <w:r w:rsidRPr="006D432C">
              <w:rPr>
                <w:rFonts w:ascii="Times New Roman" w:eastAsia="Times New Roman" w:hAnsi="Times New Roman"/>
                <w:i/>
                <w:iCs/>
                <w:color w:val="000000"/>
                <w:sz w:val="28"/>
                <w:szCs w:val="28"/>
              </w:rPr>
              <w:t>Kết bài:</w:t>
            </w:r>
            <w:r w:rsidRPr="006D432C">
              <w:rPr>
                <w:rFonts w:ascii="Times New Roman" w:eastAsia="Times New Roman" w:hAnsi="Times New Roman"/>
                <w:color w:val="000000"/>
                <w:sz w:val="28"/>
                <w:szCs w:val="28"/>
              </w:rPr>
              <w:t xml:space="preserve"> phát biểu ấn tượng, cảm xúc sau khi thăm phiên chợ nổi.</w:t>
            </w:r>
          </w:p>
          <w:p w14:paraId="32CE2852" w14:textId="77777777" w:rsidR="00AD13BD" w:rsidRPr="006D432C" w:rsidRDefault="00AD13BD" w:rsidP="00473310">
            <w:pPr>
              <w:spacing w:after="0"/>
              <w:jc w:val="both"/>
              <w:rPr>
                <w:rFonts w:ascii="Times New Roman" w:eastAsia="Times New Roman" w:hAnsi="Times New Roman"/>
                <w:sz w:val="28"/>
                <w:szCs w:val="28"/>
              </w:rPr>
            </w:pPr>
            <w:r w:rsidRPr="006D432C">
              <w:rPr>
                <w:rFonts w:ascii="Times New Roman" w:eastAsia="Times New Roman" w:hAnsi="Times New Roman"/>
                <w:color w:val="000000"/>
                <w:sz w:val="28"/>
                <w:szCs w:val="28"/>
              </w:rPr>
              <w:t>- Tác giả miêu tả cảnh chợ nổi trên sông theo trình tự từ bao quát đến cụ thể.</w:t>
            </w:r>
          </w:p>
          <w:p w14:paraId="29ED9933" w14:textId="77777777" w:rsidR="00AD13BD" w:rsidRPr="006D432C" w:rsidRDefault="00AD13BD" w:rsidP="00473310">
            <w:pPr>
              <w:spacing w:after="0"/>
              <w:jc w:val="both"/>
              <w:rPr>
                <w:rFonts w:ascii="Times New Roman" w:eastAsia="Times New Roman" w:hAnsi="Times New Roman"/>
                <w:sz w:val="28"/>
                <w:szCs w:val="28"/>
              </w:rPr>
            </w:pPr>
            <w:r w:rsidRPr="006D432C">
              <w:rPr>
                <w:rFonts w:ascii="Times New Roman" w:eastAsia="Times New Roman" w:hAnsi="Times New Roman"/>
                <w:color w:val="000000"/>
                <w:sz w:val="28"/>
                <w:szCs w:val="28"/>
              </w:rPr>
              <w:t>- Bài văn gợi tả được cử chỉ, hành động của con người gắn với thời gian, không gian cụ thể: các tiếng rao trên các con thuyền. Tác giả có sử dụng các biện pháp tu từ khi diễn đạt như so sánh, hoán dụ</w:t>
            </w:r>
          </w:p>
          <w:p w14:paraId="1B1AF0FA" w14:textId="77777777" w:rsidR="00AD13BD" w:rsidRPr="006D432C" w:rsidRDefault="00AD13BD" w:rsidP="00473310">
            <w:pPr>
              <w:spacing w:after="0"/>
              <w:jc w:val="both"/>
              <w:rPr>
                <w:rFonts w:ascii="Times New Roman" w:eastAsia="Times New Roman" w:hAnsi="Times New Roman"/>
                <w:sz w:val="28"/>
                <w:szCs w:val="28"/>
              </w:rPr>
            </w:pPr>
            <w:r w:rsidRPr="006D432C">
              <w:rPr>
                <w:rFonts w:ascii="Times New Roman" w:eastAsia="Times New Roman" w:hAnsi="Times New Roman"/>
                <w:color w:val="000000"/>
                <w:sz w:val="28"/>
                <w:szCs w:val="28"/>
              </w:rPr>
              <w:t>- Người viết có phối hợp các giác quan trong khi quan sát cảnh chợ nổi trên sông gồm: thị giác, thính giác, xúc giác.</w:t>
            </w:r>
          </w:p>
          <w:p w14:paraId="739B6A2E" w14:textId="77777777" w:rsidR="00AD13BD" w:rsidRDefault="00AD13BD" w:rsidP="00473310">
            <w:pPr>
              <w:tabs>
                <w:tab w:val="left" w:pos="142"/>
                <w:tab w:val="left" w:pos="284"/>
              </w:tabs>
              <w:jc w:val="both"/>
              <w:rPr>
                <w:rFonts w:ascii="Times New Roman" w:eastAsia="Times New Roman" w:hAnsi="Times New Roman"/>
                <w:color w:val="000000"/>
                <w:sz w:val="28"/>
                <w:szCs w:val="28"/>
              </w:rPr>
            </w:pPr>
            <w:r w:rsidRPr="006D432C">
              <w:rPr>
                <w:rFonts w:ascii="Times New Roman" w:eastAsia="Times New Roman" w:hAnsi="Times New Roman"/>
                <w:color w:val="000000"/>
                <w:sz w:val="28"/>
                <w:szCs w:val="28"/>
              </w:rPr>
              <w:t>- Người viết đã đứng ở trên xuồng máy để quan sát. Xuồng máy đi trên sông nên tác giả có thể dịch chuyển, thay đổi và có thể quan sát khung cảnh chợ nổi  rõ ràng, ch</w:t>
            </w:r>
            <w:r>
              <w:rPr>
                <w:rFonts w:ascii="Times New Roman" w:eastAsia="Times New Roman" w:hAnsi="Times New Roman"/>
                <w:color w:val="000000"/>
                <w:sz w:val="28"/>
                <w:szCs w:val="28"/>
              </w:rPr>
              <w:t>i tiết.</w:t>
            </w:r>
          </w:p>
          <w:p w14:paraId="2C454BDE" w14:textId="77777777" w:rsidR="00AD13BD" w:rsidRPr="006D432C" w:rsidRDefault="00AD13BD" w:rsidP="00473310">
            <w:pPr>
              <w:spacing w:after="0"/>
              <w:jc w:val="both"/>
              <w:rPr>
                <w:rFonts w:ascii="Times New Roman" w:hAnsi="Times New Roman"/>
                <w:b/>
                <w:color w:val="000000"/>
                <w:sz w:val="28"/>
                <w:szCs w:val="28"/>
              </w:rPr>
            </w:pPr>
            <w:r w:rsidRPr="006D432C">
              <w:rPr>
                <w:rFonts w:ascii="Times New Roman" w:hAnsi="Times New Roman"/>
                <w:b/>
                <w:color w:val="000000"/>
                <w:sz w:val="28"/>
                <w:szCs w:val="28"/>
              </w:rPr>
              <w:t>3. Viết theo quy trình</w:t>
            </w:r>
          </w:p>
          <w:p w14:paraId="797C3F83" w14:textId="77777777" w:rsidR="00AD13BD" w:rsidRPr="006D432C" w:rsidRDefault="00AD13BD" w:rsidP="00473310">
            <w:pPr>
              <w:spacing w:after="0"/>
              <w:jc w:val="both"/>
              <w:rPr>
                <w:rFonts w:ascii="Times New Roman" w:hAnsi="Times New Roman"/>
                <w:sz w:val="28"/>
                <w:szCs w:val="28"/>
              </w:rPr>
            </w:pPr>
            <w:r w:rsidRPr="006D432C">
              <w:rPr>
                <w:rFonts w:ascii="Times New Roman" w:hAnsi="Times New Roman"/>
                <w:b/>
                <w:i/>
                <w:sz w:val="28"/>
                <w:szCs w:val="28"/>
              </w:rPr>
              <w:t xml:space="preserve"> Các bước tiến hành</w:t>
            </w:r>
          </w:p>
          <w:p w14:paraId="2E9D89D0" w14:textId="77777777" w:rsidR="00AD13BD" w:rsidRPr="006D432C" w:rsidRDefault="00AD13BD" w:rsidP="00473310">
            <w:pPr>
              <w:spacing w:after="0"/>
              <w:jc w:val="both"/>
              <w:rPr>
                <w:rFonts w:ascii="Times New Roman" w:hAnsi="Times New Roman"/>
                <w:b/>
                <w:sz w:val="28"/>
                <w:szCs w:val="28"/>
              </w:rPr>
            </w:pPr>
            <w:r w:rsidRPr="006D432C">
              <w:rPr>
                <w:rFonts w:ascii="Times New Roman" w:hAnsi="Times New Roman"/>
                <w:b/>
                <w:sz w:val="28"/>
                <w:szCs w:val="28"/>
              </w:rPr>
              <w:t>a. Chuẩn bị trước khi viết</w:t>
            </w:r>
          </w:p>
          <w:p w14:paraId="6CBCC8E7" w14:textId="77777777" w:rsidR="00AD13BD" w:rsidRPr="006D432C" w:rsidRDefault="00AD13BD" w:rsidP="00473310">
            <w:pPr>
              <w:spacing w:after="0"/>
              <w:jc w:val="both"/>
              <w:rPr>
                <w:rFonts w:ascii="Times New Roman" w:hAnsi="Times New Roman"/>
                <w:sz w:val="28"/>
                <w:szCs w:val="28"/>
              </w:rPr>
            </w:pPr>
            <w:r w:rsidRPr="006D432C">
              <w:rPr>
                <w:rFonts w:ascii="Times New Roman" w:hAnsi="Times New Roman"/>
                <w:sz w:val="28"/>
                <w:szCs w:val="28"/>
              </w:rPr>
              <w:t>- Xác định đề tài;</w:t>
            </w:r>
          </w:p>
          <w:p w14:paraId="217425AE" w14:textId="77777777" w:rsidR="00AD13BD" w:rsidRPr="006D432C" w:rsidRDefault="00AD13BD" w:rsidP="00473310">
            <w:pPr>
              <w:spacing w:after="0"/>
              <w:jc w:val="both"/>
              <w:rPr>
                <w:rFonts w:ascii="Times New Roman" w:hAnsi="Times New Roman"/>
                <w:sz w:val="28"/>
                <w:szCs w:val="28"/>
              </w:rPr>
            </w:pPr>
            <w:r w:rsidRPr="006D432C">
              <w:rPr>
                <w:rFonts w:ascii="Times New Roman" w:hAnsi="Times New Roman"/>
                <w:sz w:val="28"/>
                <w:szCs w:val="28"/>
              </w:rPr>
              <w:t>- Thu thập tư liệu</w:t>
            </w:r>
          </w:p>
          <w:p w14:paraId="7FD63D14" w14:textId="77777777" w:rsidR="00AD13BD" w:rsidRPr="006D432C" w:rsidRDefault="00AD13BD" w:rsidP="00473310">
            <w:pPr>
              <w:spacing w:after="0"/>
              <w:jc w:val="both"/>
              <w:rPr>
                <w:rFonts w:ascii="Times New Roman" w:hAnsi="Times New Roman"/>
                <w:b/>
                <w:bCs/>
                <w:sz w:val="28"/>
                <w:szCs w:val="28"/>
              </w:rPr>
            </w:pPr>
            <w:r w:rsidRPr="006D432C">
              <w:rPr>
                <w:rFonts w:ascii="Times New Roman" w:hAnsi="Times New Roman"/>
                <w:b/>
                <w:bCs/>
                <w:sz w:val="28"/>
                <w:szCs w:val="28"/>
              </w:rPr>
              <w:lastRenderedPageBreak/>
              <w:t>b. Tìm ý, lập dàn ý</w:t>
            </w:r>
          </w:p>
          <w:p w14:paraId="58F2234C" w14:textId="77777777" w:rsidR="00AD13BD" w:rsidRPr="006D432C" w:rsidRDefault="00AD13BD" w:rsidP="00473310">
            <w:pPr>
              <w:spacing w:after="0"/>
              <w:jc w:val="both"/>
              <w:rPr>
                <w:rFonts w:ascii="Times New Roman" w:hAnsi="Times New Roman"/>
                <w:sz w:val="28"/>
                <w:szCs w:val="28"/>
              </w:rPr>
            </w:pPr>
            <w:r w:rsidRPr="006D432C">
              <w:rPr>
                <w:rFonts w:ascii="Times New Roman" w:hAnsi="Times New Roman"/>
                <w:sz w:val="28"/>
                <w:szCs w:val="28"/>
              </w:rPr>
              <w:t>- Tìm ý</w:t>
            </w:r>
          </w:p>
          <w:p w14:paraId="5C40FE56" w14:textId="77777777" w:rsidR="00AD13BD" w:rsidRDefault="00AD13BD" w:rsidP="00473310">
            <w:pPr>
              <w:spacing w:after="0"/>
              <w:jc w:val="both"/>
              <w:rPr>
                <w:rFonts w:ascii="Times New Roman" w:hAnsi="Times New Roman"/>
                <w:sz w:val="28"/>
                <w:szCs w:val="28"/>
              </w:rPr>
            </w:pPr>
            <w:r w:rsidRPr="006D432C">
              <w:rPr>
                <w:rFonts w:ascii="Times New Roman" w:hAnsi="Times New Roman"/>
                <w:sz w:val="28"/>
                <w:szCs w:val="28"/>
              </w:rPr>
              <w:t>- Lập dàn ý</w:t>
            </w:r>
          </w:p>
          <w:p w14:paraId="446A2061" w14:textId="77777777" w:rsidR="00AD13BD" w:rsidRPr="006D432C" w:rsidRDefault="00AD13BD" w:rsidP="00473310">
            <w:pPr>
              <w:spacing w:after="0"/>
              <w:jc w:val="both"/>
              <w:rPr>
                <w:rFonts w:ascii="Times New Roman" w:hAnsi="Times New Roman"/>
                <w:b/>
                <w:sz w:val="28"/>
                <w:szCs w:val="28"/>
              </w:rPr>
            </w:pPr>
            <w:r w:rsidRPr="006D432C">
              <w:rPr>
                <w:rFonts w:ascii="Times New Roman" w:hAnsi="Times New Roman"/>
                <w:b/>
                <w:sz w:val="28"/>
                <w:szCs w:val="28"/>
              </w:rPr>
              <w:t>b. Viết bài</w:t>
            </w:r>
          </w:p>
          <w:p w14:paraId="3668FBBC" w14:textId="77777777" w:rsidR="00AD13BD" w:rsidRPr="006D432C" w:rsidRDefault="00AD13BD" w:rsidP="00473310">
            <w:pPr>
              <w:spacing w:after="0"/>
              <w:jc w:val="both"/>
              <w:rPr>
                <w:rFonts w:ascii="Times New Roman" w:hAnsi="Times New Roman"/>
                <w:sz w:val="28"/>
                <w:szCs w:val="28"/>
              </w:rPr>
            </w:pPr>
            <w:r w:rsidRPr="006D432C">
              <w:rPr>
                <w:rFonts w:ascii="Times New Roman" w:hAnsi="Times New Roman"/>
                <w:b/>
                <w:sz w:val="28"/>
                <w:szCs w:val="28"/>
              </w:rPr>
              <w:t>c. Chỉnh sửa</w:t>
            </w:r>
          </w:p>
          <w:p w14:paraId="748E349C" w14:textId="77777777" w:rsidR="00AD13BD" w:rsidRPr="006D432C" w:rsidRDefault="00AD13BD" w:rsidP="00473310">
            <w:pPr>
              <w:tabs>
                <w:tab w:val="left" w:pos="142"/>
                <w:tab w:val="left" w:pos="284"/>
              </w:tabs>
              <w:jc w:val="both"/>
              <w:rPr>
                <w:rFonts w:ascii="Times New Roman" w:hAnsi="Times New Roman"/>
                <w:sz w:val="28"/>
                <w:szCs w:val="28"/>
              </w:rPr>
            </w:pPr>
          </w:p>
          <w:p w14:paraId="0E85324C" w14:textId="77777777" w:rsidR="00AD13BD" w:rsidRPr="00577356" w:rsidRDefault="00AD13BD" w:rsidP="00473310">
            <w:pPr>
              <w:jc w:val="both"/>
              <w:rPr>
                <w:rFonts w:ascii="Times New Roman" w:hAnsi="Times New Roman" w:cs="Times New Roman"/>
                <w:sz w:val="26"/>
                <w:szCs w:val="26"/>
              </w:rPr>
            </w:pPr>
          </w:p>
        </w:tc>
      </w:tr>
      <w:tr w:rsidR="00AD13BD" w:rsidRPr="00577356" w14:paraId="3F052F02" w14:textId="77777777" w:rsidTr="00473310">
        <w:tc>
          <w:tcPr>
            <w:tcW w:w="3488" w:type="dxa"/>
          </w:tcPr>
          <w:p w14:paraId="0F3D4BBD" w14:textId="77777777" w:rsidR="00AD13BD" w:rsidRPr="009708B5" w:rsidRDefault="00AD13BD" w:rsidP="00473310">
            <w:pPr>
              <w:spacing w:before="0" w:after="0" w:afterAutospacing="0"/>
              <w:jc w:val="both"/>
              <w:rPr>
                <w:rFonts w:ascii="Times New Roman" w:hAnsi="Times New Roman" w:cs="Times New Roman"/>
                <w:b/>
                <w:color w:val="000000" w:themeColor="text1"/>
                <w:sz w:val="26"/>
                <w:szCs w:val="26"/>
              </w:rPr>
            </w:pPr>
            <w:r w:rsidRPr="00C2750D">
              <w:rPr>
                <w:rFonts w:ascii="Times New Roman" w:hAnsi="Times New Roman" w:cs="Times New Roman"/>
                <w:b/>
                <w:color w:val="000000" w:themeColor="text1"/>
                <w:sz w:val="26"/>
                <w:szCs w:val="26"/>
                <w:u w:val="single"/>
              </w:rPr>
              <w:lastRenderedPageBreak/>
              <w:t>Hoạt động 2</w:t>
            </w:r>
            <w:r w:rsidRPr="009708B5">
              <w:rPr>
                <w:rFonts w:ascii="Times New Roman" w:hAnsi="Times New Roman" w:cs="Times New Roman"/>
                <w:b/>
                <w:color w:val="000000" w:themeColor="text1"/>
                <w:sz w:val="26"/>
                <w:szCs w:val="26"/>
              </w:rPr>
              <w:t>: Luyện tập</w:t>
            </w:r>
          </w:p>
          <w:p w14:paraId="3D8F4B95" w14:textId="77777777" w:rsidR="00AD13BD" w:rsidRPr="009708B5" w:rsidRDefault="00AD13BD" w:rsidP="00473310">
            <w:pPr>
              <w:spacing w:before="0" w:after="0" w:afterAutospacing="0"/>
              <w:jc w:val="both"/>
              <w:rPr>
                <w:rFonts w:ascii="Times New Roman" w:hAnsi="Times New Roman" w:cs="Times New Roman"/>
                <w:bCs/>
                <w:color w:val="000000" w:themeColor="text1"/>
                <w:sz w:val="26"/>
                <w:szCs w:val="26"/>
              </w:rPr>
            </w:pPr>
            <w:r w:rsidRPr="009708B5">
              <w:rPr>
                <w:rFonts w:ascii="Times New Roman" w:hAnsi="Times New Roman" w:cs="Times New Roman"/>
                <w:bCs/>
                <w:color w:val="000000" w:themeColor="text1"/>
                <w:sz w:val="26"/>
                <w:szCs w:val="26"/>
              </w:rPr>
              <w:t>- H</w:t>
            </w:r>
            <w:r>
              <w:rPr>
                <w:rFonts w:ascii="Times New Roman" w:hAnsi="Times New Roman" w:cs="Times New Roman"/>
                <w:bCs/>
                <w:color w:val="000000" w:themeColor="text1"/>
                <w:sz w:val="26"/>
                <w:szCs w:val="26"/>
              </w:rPr>
              <w:t>ọc sinh sẽ thực hiện bài văn theo các bước của bài học về bài văn tả cảnh</w:t>
            </w:r>
          </w:p>
        </w:tc>
        <w:tc>
          <w:tcPr>
            <w:tcW w:w="6975" w:type="dxa"/>
          </w:tcPr>
          <w:p w14:paraId="3D535644" w14:textId="77777777" w:rsidR="00AD13BD" w:rsidRPr="009708B5" w:rsidRDefault="00AD13BD" w:rsidP="00473310">
            <w:pPr>
              <w:ind w:firstLine="720"/>
              <w:jc w:val="both"/>
              <w:rPr>
                <w:rFonts w:ascii="Times New Roman" w:hAnsi="Times New Roman" w:cs="Times New Roman"/>
                <w:b/>
                <w:i/>
                <w:sz w:val="26"/>
                <w:szCs w:val="26"/>
              </w:rPr>
            </w:pPr>
            <w:r w:rsidRPr="009708B5">
              <w:rPr>
                <w:rFonts w:ascii="Times New Roman" w:hAnsi="Times New Roman" w:cs="Times New Roman"/>
                <w:b/>
                <w:bCs/>
                <w:color w:val="000000"/>
                <w:sz w:val="26"/>
                <w:szCs w:val="26"/>
              </w:rPr>
              <w:t>III. Luyện tập:</w:t>
            </w:r>
            <w:r>
              <w:rPr>
                <w:rFonts w:ascii="Times New Roman" w:hAnsi="Times New Roman" w:cs="Times New Roman"/>
                <w:b/>
                <w:bCs/>
                <w:color w:val="000000"/>
                <w:sz w:val="26"/>
                <w:szCs w:val="26"/>
              </w:rPr>
              <w:t xml:space="preserve"> </w:t>
            </w:r>
            <w:r w:rsidRPr="00C907E5">
              <w:rPr>
                <w:rFonts w:ascii="Times New Roman" w:hAnsi="Times New Roman" w:cs="Times New Roman"/>
                <w:color w:val="000000"/>
                <w:sz w:val="26"/>
                <w:szCs w:val="26"/>
              </w:rPr>
              <w:t>Thực hiện đề văn sau vào vở bài tập</w:t>
            </w:r>
          </w:p>
          <w:p w14:paraId="41213EF4" w14:textId="77777777" w:rsidR="00AD13BD" w:rsidRPr="009708B5" w:rsidRDefault="00AD13BD" w:rsidP="00473310">
            <w:pPr>
              <w:jc w:val="both"/>
              <w:rPr>
                <w:rFonts w:ascii="Times New Roman" w:hAnsi="Times New Roman" w:cs="Times New Roman"/>
                <w:b/>
                <w:i/>
                <w:sz w:val="26"/>
                <w:szCs w:val="26"/>
              </w:rPr>
            </w:pPr>
            <w:r w:rsidRPr="009708B5">
              <w:rPr>
                <w:rFonts w:ascii="Times New Roman" w:hAnsi="Times New Roman" w:cs="Times New Roman"/>
                <w:bCs/>
                <w:iCs/>
                <w:sz w:val="26"/>
                <w:szCs w:val="26"/>
              </w:rPr>
              <w:t>Viết bài văn tả quang cảnh sân trường em ngày tựu trường</w:t>
            </w:r>
            <w:r w:rsidRPr="009708B5">
              <w:rPr>
                <w:rFonts w:ascii="Times New Roman" w:hAnsi="Times New Roman" w:cs="Times New Roman"/>
                <w:b/>
                <w:i/>
                <w:sz w:val="26"/>
                <w:szCs w:val="26"/>
              </w:rPr>
              <w:t>.</w:t>
            </w:r>
          </w:p>
          <w:p w14:paraId="3378DEB9" w14:textId="77777777" w:rsidR="00AD13BD" w:rsidRPr="009708B5" w:rsidRDefault="00AD13BD" w:rsidP="00473310">
            <w:pPr>
              <w:jc w:val="both"/>
              <w:rPr>
                <w:rFonts w:ascii="Times New Roman" w:hAnsi="Times New Roman" w:cs="Times New Roman"/>
                <w:b/>
                <w:i/>
                <w:sz w:val="26"/>
                <w:szCs w:val="26"/>
              </w:rPr>
            </w:pPr>
          </w:p>
        </w:tc>
      </w:tr>
      <w:tr w:rsidR="00AD13BD" w:rsidRPr="00577356" w14:paraId="7CDAFA0C" w14:textId="77777777" w:rsidTr="00473310">
        <w:tc>
          <w:tcPr>
            <w:tcW w:w="10463" w:type="dxa"/>
            <w:gridSpan w:val="2"/>
          </w:tcPr>
          <w:p w14:paraId="44E9245C" w14:textId="77777777" w:rsidR="00AD13BD" w:rsidRPr="009B33A3" w:rsidRDefault="00AD13BD" w:rsidP="00473310">
            <w:pPr>
              <w:spacing w:after="0"/>
              <w:rPr>
                <w:rFonts w:ascii="Times New Roman" w:eastAsia="Times New Roman" w:hAnsi="Times New Roman"/>
                <w:color w:val="FF0000"/>
                <w:sz w:val="28"/>
                <w:szCs w:val="28"/>
              </w:rPr>
            </w:pPr>
            <w:r>
              <w:rPr>
                <w:rFonts w:ascii="Times New Roman" w:hAnsi="Times New Roman" w:cs="Times New Roman"/>
                <w:b/>
                <w:color w:val="FF0000"/>
                <w:sz w:val="26"/>
                <w:szCs w:val="26"/>
              </w:rPr>
              <w:t xml:space="preserve">Nói và nghe: </w:t>
            </w:r>
          </w:p>
          <w:p w14:paraId="3F24C5F2" w14:textId="77777777" w:rsidR="00AD13BD" w:rsidRPr="009B33A3" w:rsidRDefault="00AD13BD" w:rsidP="00473310">
            <w:pPr>
              <w:spacing w:after="0"/>
              <w:rPr>
                <w:rFonts w:ascii="Times New Roman" w:eastAsia="Times New Roman" w:hAnsi="Times New Roman"/>
                <w:color w:val="FF0000"/>
                <w:sz w:val="28"/>
                <w:szCs w:val="28"/>
              </w:rPr>
            </w:pPr>
            <w:r w:rsidRPr="009B33A3">
              <w:rPr>
                <w:rFonts w:ascii="Times New Roman" w:eastAsia="Times New Roman" w:hAnsi="Times New Roman"/>
                <w:b/>
                <w:bCs/>
                <w:color w:val="FF0000"/>
                <w:sz w:val="28"/>
                <w:szCs w:val="28"/>
              </w:rPr>
              <w:t>TRÌNH BÀY VỀ MỘT CẢNH SINH HOẠT</w:t>
            </w:r>
          </w:p>
          <w:p w14:paraId="00CABDAB" w14:textId="77777777" w:rsidR="00AD13BD" w:rsidRPr="00577356" w:rsidRDefault="00AD13BD" w:rsidP="00473310">
            <w:pPr>
              <w:pStyle w:val="BalloonText"/>
              <w:jc w:val="both"/>
              <w:rPr>
                <w:rFonts w:ascii="Times New Roman" w:hAnsi="Times New Roman" w:cs="Times New Roman"/>
                <w:b/>
                <w:color w:val="FF0000"/>
                <w:sz w:val="26"/>
                <w:szCs w:val="26"/>
              </w:rPr>
            </w:pPr>
          </w:p>
        </w:tc>
      </w:tr>
      <w:tr w:rsidR="00AD13BD" w:rsidRPr="00577356" w14:paraId="05D15771" w14:textId="77777777" w:rsidTr="00473310">
        <w:tc>
          <w:tcPr>
            <w:tcW w:w="3488" w:type="dxa"/>
          </w:tcPr>
          <w:p w14:paraId="77B78FA6" w14:textId="77777777" w:rsidR="00AD13BD" w:rsidRPr="00577356" w:rsidRDefault="00AD13BD" w:rsidP="00473310">
            <w:pPr>
              <w:spacing w:before="0" w:after="0" w:afterAutospacing="0"/>
              <w:jc w:val="both"/>
              <w:rPr>
                <w:rFonts w:ascii="Times New Roman" w:hAnsi="Times New Roman" w:cs="Times New Roman"/>
                <w:b/>
                <w:bCs/>
                <w:color w:val="000000" w:themeColor="text1"/>
                <w:sz w:val="26"/>
                <w:szCs w:val="26"/>
              </w:rPr>
            </w:pPr>
            <w:r w:rsidRPr="00577356">
              <w:rPr>
                <w:rFonts w:ascii="Times New Roman" w:hAnsi="Times New Roman" w:cs="Times New Roman"/>
                <w:b/>
                <w:bCs/>
                <w:color w:val="000000" w:themeColor="text1"/>
                <w:sz w:val="26"/>
                <w:szCs w:val="26"/>
              </w:rPr>
              <w:t xml:space="preserve">Hoạt động 1: Tìm hiểu </w:t>
            </w:r>
            <w:r>
              <w:rPr>
                <w:rFonts w:ascii="Times New Roman" w:hAnsi="Times New Roman" w:cs="Times New Roman"/>
                <w:b/>
                <w:bCs/>
                <w:color w:val="000000" w:themeColor="text1"/>
                <w:sz w:val="26"/>
                <w:szCs w:val="26"/>
              </w:rPr>
              <w:t>về các bước tiến hành một bài nói về cành sinh hoạt</w:t>
            </w:r>
          </w:p>
          <w:p w14:paraId="580ED142" w14:textId="77777777" w:rsidR="00AD13BD" w:rsidRDefault="00AD13BD" w:rsidP="00473310">
            <w:pPr>
              <w:spacing w:before="0" w:after="0" w:afterAutospacing="0"/>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 xml:space="preserve">- </w:t>
            </w:r>
            <w:r w:rsidRPr="00C907E5">
              <w:rPr>
                <w:rFonts w:ascii="Times New Roman" w:hAnsi="Times New Roman" w:cs="Times New Roman"/>
                <w:color w:val="000000" w:themeColor="text1"/>
                <w:sz w:val="26"/>
                <w:szCs w:val="26"/>
              </w:rPr>
              <w:t>Học sinh rút ra các nội dung cần chuẩn bị cho một bài nói</w:t>
            </w:r>
          </w:p>
          <w:p w14:paraId="4B7EB7DA" w14:textId="77777777" w:rsidR="00AD13BD" w:rsidRDefault="00AD13BD" w:rsidP="00473310">
            <w:pPr>
              <w:spacing w:before="0" w:after="0" w:afterAutospacing="0"/>
              <w:jc w:val="both"/>
              <w:rPr>
                <w:rFonts w:ascii="Times New Roman" w:hAnsi="Times New Roman" w:cs="Times New Roman"/>
                <w:color w:val="000000" w:themeColor="text1"/>
                <w:sz w:val="26"/>
                <w:szCs w:val="26"/>
              </w:rPr>
            </w:pPr>
          </w:p>
          <w:p w14:paraId="57600F18" w14:textId="77777777" w:rsidR="00AD13BD" w:rsidRDefault="00AD13BD" w:rsidP="00473310">
            <w:pPr>
              <w:spacing w:before="0" w:after="0" w:afterAutospacing="0"/>
              <w:jc w:val="both"/>
              <w:rPr>
                <w:rFonts w:ascii="Times New Roman" w:hAnsi="Times New Roman" w:cs="Times New Roman"/>
                <w:color w:val="000000" w:themeColor="text1"/>
                <w:sz w:val="26"/>
                <w:szCs w:val="26"/>
              </w:rPr>
            </w:pPr>
          </w:p>
          <w:p w14:paraId="1B2FF0F3" w14:textId="77777777" w:rsidR="00AD13BD" w:rsidRDefault="00AD13BD" w:rsidP="00473310">
            <w:pPr>
              <w:spacing w:before="0" w:after="0" w:afterAutospacing="0"/>
              <w:jc w:val="both"/>
              <w:rPr>
                <w:rFonts w:ascii="Times New Roman" w:hAnsi="Times New Roman" w:cs="Times New Roman"/>
                <w:color w:val="000000" w:themeColor="text1"/>
                <w:sz w:val="26"/>
                <w:szCs w:val="26"/>
              </w:rPr>
            </w:pPr>
          </w:p>
          <w:p w14:paraId="193B5CF7" w14:textId="77777777" w:rsidR="00AD13BD" w:rsidRDefault="00AD13BD" w:rsidP="00473310">
            <w:pPr>
              <w:spacing w:before="0" w:after="0" w:afterAutospacing="0"/>
              <w:jc w:val="both"/>
              <w:rPr>
                <w:rFonts w:ascii="Times New Roman" w:hAnsi="Times New Roman" w:cs="Times New Roman"/>
                <w:color w:val="000000" w:themeColor="text1"/>
                <w:sz w:val="26"/>
                <w:szCs w:val="26"/>
              </w:rPr>
            </w:pPr>
          </w:p>
          <w:p w14:paraId="156A3C89" w14:textId="77777777" w:rsidR="00AD13BD" w:rsidRDefault="00AD13BD" w:rsidP="00473310">
            <w:pPr>
              <w:spacing w:before="0" w:after="0" w:afterAutospacing="0"/>
              <w:jc w:val="both"/>
              <w:rPr>
                <w:rFonts w:ascii="Times New Roman" w:hAnsi="Times New Roman" w:cs="Times New Roman"/>
                <w:color w:val="000000" w:themeColor="text1"/>
                <w:sz w:val="26"/>
                <w:szCs w:val="26"/>
              </w:rPr>
            </w:pPr>
          </w:p>
          <w:p w14:paraId="27A10E37" w14:textId="77777777" w:rsidR="00AD13BD" w:rsidRDefault="00AD13BD" w:rsidP="00473310">
            <w:pPr>
              <w:spacing w:before="0" w:after="0" w:afterAutospacing="0"/>
              <w:jc w:val="both"/>
              <w:rPr>
                <w:rFonts w:ascii="Times New Roman" w:hAnsi="Times New Roman" w:cs="Times New Roman"/>
                <w:color w:val="000000" w:themeColor="text1"/>
                <w:sz w:val="26"/>
                <w:szCs w:val="26"/>
              </w:rPr>
            </w:pPr>
          </w:p>
          <w:p w14:paraId="68AB2187" w14:textId="77777777" w:rsidR="00AD13BD" w:rsidRDefault="00AD13BD" w:rsidP="00473310">
            <w:pPr>
              <w:spacing w:before="0" w:after="0" w:afterAutospacing="0"/>
              <w:jc w:val="both"/>
              <w:rPr>
                <w:rFonts w:ascii="Times New Roman" w:hAnsi="Times New Roman" w:cs="Times New Roman"/>
                <w:color w:val="000000" w:themeColor="text1"/>
                <w:sz w:val="26"/>
                <w:szCs w:val="26"/>
              </w:rPr>
            </w:pPr>
          </w:p>
          <w:p w14:paraId="0832382D" w14:textId="77777777" w:rsidR="00AD13BD" w:rsidRDefault="00AD13BD" w:rsidP="00473310">
            <w:pPr>
              <w:spacing w:before="0" w:after="0" w:afterAutospacing="0"/>
              <w:jc w:val="both"/>
              <w:rPr>
                <w:rFonts w:ascii="Times New Roman" w:hAnsi="Times New Roman" w:cs="Times New Roman"/>
                <w:color w:val="000000" w:themeColor="text1"/>
                <w:sz w:val="26"/>
                <w:szCs w:val="26"/>
              </w:rPr>
            </w:pPr>
          </w:p>
          <w:p w14:paraId="09A1BAB1" w14:textId="77777777" w:rsidR="00AD13BD" w:rsidRDefault="00AD13BD" w:rsidP="00473310">
            <w:pPr>
              <w:spacing w:before="0" w:after="0" w:afterAutospacing="0"/>
              <w:jc w:val="both"/>
              <w:rPr>
                <w:rFonts w:ascii="Times New Roman" w:hAnsi="Times New Roman" w:cs="Times New Roman"/>
                <w:color w:val="000000" w:themeColor="text1"/>
                <w:sz w:val="26"/>
                <w:szCs w:val="26"/>
              </w:rPr>
            </w:pPr>
          </w:p>
          <w:p w14:paraId="1C83CF73" w14:textId="77777777" w:rsidR="00AD13BD" w:rsidRDefault="00AD13BD" w:rsidP="00473310">
            <w:pPr>
              <w:spacing w:before="0" w:after="0" w:afterAutospacing="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Học sinh tiến hành tìm ý và lập dàn ý cho bài nói.</w:t>
            </w:r>
          </w:p>
          <w:p w14:paraId="07BA3CA2" w14:textId="77777777" w:rsidR="00AD13BD" w:rsidRDefault="00AD13BD" w:rsidP="00473310">
            <w:pPr>
              <w:spacing w:before="0" w:after="0" w:afterAutospacing="0"/>
              <w:jc w:val="both"/>
              <w:rPr>
                <w:rFonts w:ascii="Times New Roman" w:hAnsi="Times New Roman" w:cs="Times New Roman"/>
                <w:color w:val="000000" w:themeColor="text1"/>
                <w:sz w:val="26"/>
                <w:szCs w:val="26"/>
              </w:rPr>
            </w:pPr>
          </w:p>
          <w:p w14:paraId="0EB4BBC4" w14:textId="77777777" w:rsidR="00AD13BD" w:rsidRDefault="00AD13BD" w:rsidP="00473310">
            <w:pPr>
              <w:spacing w:before="0" w:after="0" w:afterAutospacing="0"/>
              <w:jc w:val="both"/>
              <w:rPr>
                <w:rFonts w:ascii="Times New Roman" w:hAnsi="Times New Roman" w:cs="Times New Roman"/>
                <w:color w:val="000000" w:themeColor="text1"/>
                <w:sz w:val="26"/>
                <w:szCs w:val="26"/>
              </w:rPr>
            </w:pPr>
          </w:p>
          <w:p w14:paraId="4694086C" w14:textId="77777777" w:rsidR="00AD13BD" w:rsidRDefault="00AD13BD" w:rsidP="00473310">
            <w:pPr>
              <w:spacing w:before="0" w:after="0" w:afterAutospacing="0"/>
              <w:jc w:val="both"/>
              <w:rPr>
                <w:rFonts w:ascii="Times New Roman" w:hAnsi="Times New Roman" w:cs="Times New Roman"/>
                <w:color w:val="000000" w:themeColor="text1"/>
                <w:sz w:val="26"/>
                <w:szCs w:val="26"/>
              </w:rPr>
            </w:pPr>
          </w:p>
          <w:p w14:paraId="3813F63F" w14:textId="77777777" w:rsidR="00AD13BD" w:rsidRDefault="00AD13BD" w:rsidP="00473310">
            <w:pPr>
              <w:spacing w:before="0" w:after="0" w:afterAutospacing="0"/>
              <w:jc w:val="both"/>
              <w:rPr>
                <w:rFonts w:ascii="Times New Roman" w:hAnsi="Times New Roman" w:cs="Times New Roman"/>
                <w:color w:val="000000" w:themeColor="text1"/>
                <w:sz w:val="26"/>
                <w:szCs w:val="26"/>
              </w:rPr>
            </w:pPr>
          </w:p>
          <w:p w14:paraId="70DA8EA6" w14:textId="77777777" w:rsidR="00AD13BD" w:rsidRPr="00C907E5" w:rsidRDefault="00AD13BD" w:rsidP="00AD13BD">
            <w:pPr>
              <w:pStyle w:val="ListParagraph"/>
              <w:numPr>
                <w:ilvl w:val="0"/>
                <w:numId w:val="1"/>
              </w:numPr>
              <w:spacing w:before="0" w:after="0" w:afterAutospacing="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Học sinh trình bày bài nói qua các phần chuẩn bị.</w:t>
            </w:r>
          </w:p>
          <w:p w14:paraId="0B9F6640" w14:textId="77777777" w:rsidR="00AD13BD" w:rsidRDefault="00AD13BD" w:rsidP="00473310">
            <w:pPr>
              <w:spacing w:before="0" w:after="0" w:afterAutospacing="0"/>
              <w:jc w:val="both"/>
              <w:rPr>
                <w:rFonts w:ascii="Times New Roman" w:hAnsi="Times New Roman" w:cs="Times New Roman"/>
                <w:b/>
                <w:bCs/>
                <w:color w:val="000000" w:themeColor="text1"/>
                <w:sz w:val="26"/>
                <w:szCs w:val="26"/>
              </w:rPr>
            </w:pPr>
          </w:p>
          <w:p w14:paraId="7D22671C" w14:textId="77777777" w:rsidR="00AD13BD" w:rsidRPr="00577356" w:rsidRDefault="00AD13BD" w:rsidP="00473310">
            <w:pPr>
              <w:spacing w:before="0" w:after="0" w:afterAutospacing="0"/>
              <w:jc w:val="both"/>
              <w:rPr>
                <w:rFonts w:ascii="Times New Roman" w:hAnsi="Times New Roman" w:cs="Times New Roman"/>
                <w:b/>
                <w:bCs/>
                <w:color w:val="000000" w:themeColor="text1"/>
                <w:sz w:val="26"/>
                <w:szCs w:val="26"/>
              </w:rPr>
            </w:pPr>
          </w:p>
        </w:tc>
        <w:tc>
          <w:tcPr>
            <w:tcW w:w="6975" w:type="dxa"/>
          </w:tcPr>
          <w:p w14:paraId="2BDA906A" w14:textId="77777777" w:rsidR="00AD13BD" w:rsidRPr="006D432C" w:rsidRDefault="00AD13BD" w:rsidP="00473310">
            <w:pPr>
              <w:jc w:val="both"/>
              <w:rPr>
                <w:rFonts w:ascii="Times New Roman" w:hAnsi="Times New Roman"/>
                <w:b/>
                <w:color w:val="000000"/>
                <w:sz w:val="28"/>
                <w:szCs w:val="28"/>
              </w:rPr>
            </w:pPr>
            <w:r w:rsidRPr="006D432C">
              <w:rPr>
                <w:rFonts w:ascii="Times New Roman" w:hAnsi="Times New Roman"/>
                <w:b/>
                <w:color w:val="000000"/>
                <w:sz w:val="28"/>
                <w:szCs w:val="28"/>
              </w:rPr>
              <w:lastRenderedPageBreak/>
              <w:t>1. Các bước tiến hành</w:t>
            </w:r>
          </w:p>
          <w:p w14:paraId="7AE2F411" w14:textId="77777777" w:rsidR="00AD13BD" w:rsidRPr="00C907E5" w:rsidRDefault="00AD13BD" w:rsidP="00473310">
            <w:pPr>
              <w:spacing w:after="0"/>
              <w:jc w:val="both"/>
              <w:rPr>
                <w:rFonts w:ascii="Times New Roman" w:eastAsia="Times New Roman" w:hAnsi="Times New Roman"/>
                <w:b/>
                <w:bCs/>
                <w:sz w:val="28"/>
                <w:szCs w:val="28"/>
              </w:rPr>
            </w:pPr>
            <w:r w:rsidRPr="006D432C">
              <w:rPr>
                <w:rFonts w:ascii="Times New Roman" w:eastAsia="Times New Roman" w:hAnsi="Times New Roman"/>
                <w:b/>
                <w:bCs/>
                <w:sz w:val="28"/>
                <w:szCs w:val="28"/>
              </w:rPr>
              <w:t>Bước 1. Chuẩn bị nội dung </w:t>
            </w:r>
          </w:p>
          <w:p w14:paraId="6FBA2DE7" w14:textId="77777777" w:rsidR="00AD13BD" w:rsidRPr="006D432C" w:rsidRDefault="00AD13BD" w:rsidP="00473310">
            <w:pPr>
              <w:spacing w:after="0"/>
              <w:jc w:val="both"/>
              <w:rPr>
                <w:rFonts w:ascii="Times New Roman" w:eastAsia="Times New Roman" w:hAnsi="Times New Roman"/>
                <w:sz w:val="28"/>
                <w:szCs w:val="28"/>
              </w:rPr>
            </w:pPr>
            <w:r w:rsidRPr="006D432C">
              <w:rPr>
                <w:rFonts w:ascii="Times New Roman" w:eastAsia="Times New Roman" w:hAnsi="Times New Roman"/>
                <w:sz w:val="28"/>
                <w:szCs w:val="28"/>
              </w:rPr>
              <w:t>- Đề tài của bài nói: Tả cảnh sinh hoạt</w:t>
            </w:r>
          </w:p>
          <w:p w14:paraId="547FEF54" w14:textId="77777777" w:rsidR="00AD13BD" w:rsidRPr="006D432C" w:rsidRDefault="00AD13BD" w:rsidP="00473310">
            <w:pPr>
              <w:spacing w:after="0"/>
              <w:jc w:val="both"/>
              <w:rPr>
                <w:rFonts w:ascii="Times New Roman" w:eastAsia="Times New Roman" w:hAnsi="Times New Roman"/>
                <w:sz w:val="28"/>
                <w:szCs w:val="28"/>
              </w:rPr>
            </w:pPr>
            <w:r w:rsidRPr="006D432C">
              <w:rPr>
                <w:rFonts w:ascii="Times New Roman" w:eastAsia="Times New Roman" w:hAnsi="Times New Roman"/>
                <w:sz w:val="28"/>
                <w:szCs w:val="28"/>
              </w:rPr>
              <w:t>- Người nghe: Cô giáo và các bạn</w:t>
            </w:r>
          </w:p>
          <w:p w14:paraId="4B0D3F75" w14:textId="77777777" w:rsidR="00AD13BD" w:rsidRPr="006D432C" w:rsidRDefault="00AD13BD" w:rsidP="00473310">
            <w:pPr>
              <w:spacing w:after="0"/>
              <w:jc w:val="both"/>
              <w:rPr>
                <w:rFonts w:ascii="Times New Roman" w:eastAsia="Times New Roman" w:hAnsi="Times New Roman"/>
                <w:sz w:val="28"/>
                <w:szCs w:val="28"/>
              </w:rPr>
            </w:pPr>
            <w:r w:rsidRPr="006D432C">
              <w:rPr>
                <w:rFonts w:ascii="Times New Roman" w:eastAsia="Times New Roman" w:hAnsi="Times New Roman"/>
                <w:sz w:val="28"/>
                <w:szCs w:val="28"/>
              </w:rPr>
              <w:t>- Mục đích nói: Tả cảnh sinh hoạt</w:t>
            </w:r>
          </w:p>
          <w:p w14:paraId="56485274" w14:textId="77777777" w:rsidR="00AD13BD" w:rsidRPr="006D432C" w:rsidRDefault="00AD13BD" w:rsidP="00473310">
            <w:pPr>
              <w:spacing w:after="0"/>
              <w:jc w:val="both"/>
              <w:rPr>
                <w:rFonts w:ascii="Times New Roman" w:eastAsia="Times New Roman" w:hAnsi="Times New Roman"/>
                <w:sz w:val="28"/>
                <w:szCs w:val="28"/>
              </w:rPr>
            </w:pPr>
            <w:r w:rsidRPr="006D432C">
              <w:rPr>
                <w:rFonts w:ascii="Times New Roman" w:eastAsia="Times New Roman" w:hAnsi="Times New Roman"/>
                <w:sz w:val="28"/>
                <w:szCs w:val="28"/>
              </w:rPr>
              <w:t>- Khi nói phải bám sát mục đích (nội dung) nói và đối tượng nghe để bài nói không đi chệch hướng.</w:t>
            </w:r>
          </w:p>
          <w:p w14:paraId="2F901C03" w14:textId="77777777" w:rsidR="00AD13BD" w:rsidRPr="006D432C" w:rsidRDefault="00AD13BD" w:rsidP="00473310">
            <w:pPr>
              <w:spacing w:after="0"/>
              <w:jc w:val="both"/>
              <w:rPr>
                <w:rFonts w:ascii="Times New Roman" w:eastAsia="Times New Roman" w:hAnsi="Times New Roman"/>
                <w:b/>
                <w:bCs/>
                <w:sz w:val="28"/>
                <w:szCs w:val="28"/>
              </w:rPr>
            </w:pPr>
            <w:r w:rsidRPr="006D432C">
              <w:rPr>
                <w:rFonts w:ascii="Times New Roman" w:eastAsia="Times New Roman" w:hAnsi="Times New Roman"/>
                <w:b/>
                <w:bCs/>
                <w:sz w:val="28"/>
                <w:szCs w:val="28"/>
              </w:rPr>
              <w:t>Bước 2. Tìm ý, lập dàn ý</w:t>
            </w:r>
          </w:p>
          <w:p w14:paraId="468F59D5" w14:textId="77777777" w:rsidR="00AD13BD" w:rsidRPr="006D432C" w:rsidRDefault="00AD13BD" w:rsidP="00473310">
            <w:pPr>
              <w:spacing w:after="0"/>
              <w:jc w:val="both"/>
              <w:rPr>
                <w:rFonts w:ascii="Times New Roman" w:eastAsia="Times New Roman" w:hAnsi="Times New Roman"/>
                <w:sz w:val="28"/>
                <w:szCs w:val="28"/>
              </w:rPr>
            </w:pPr>
            <w:r w:rsidRPr="006D432C">
              <w:rPr>
                <w:rFonts w:ascii="Times New Roman" w:eastAsia="Times New Roman" w:hAnsi="Times New Roman"/>
                <w:b/>
                <w:bCs/>
                <w:sz w:val="28"/>
                <w:szCs w:val="28"/>
              </w:rPr>
              <w:t>-</w:t>
            </w:r>
            <w:r w:rsidRPr="006D432C">
              <w:rPr>
                <w:rFonts w:ascii="Times New Roman" w:eastAsia="Times New Roman" w:hAnsi="Times New Roman"/>
                <w:sz w:val="28"/>
                <w:szCs w:val="28"/>
              </w:rPr>
              <w:t xml:space="preserve"> Đọc lại đoạn văn đã viết</w:t>
            </w:r>
          </w:p>
          <w:p w14:paraId="047629CF" w14:textId="77777777" w:rsidR="00AD13BD" w:rsidRPr="006D432C" w:rsidRDefault="00AD13BD" w:rsidP="00473310">
            <w:pPr>
              <w:spacing w:after="0"/>
              <w:jc w:val="both"/>
              <w:rPr>
                <w:rFonts w:ascii="Times New Roman" w:eastAsia="Times New Roman" w:hAnsi="Times New Roman"/>
                <w:sz w:val="28"/>
                <w:szCs w:val="28"/>
              </w:rPr>
            </w:pPr>
            <w:r w:rsidRPr="006D432C">
              <w:rPr>
                <w:rFonts w:ascii="Times New Roman" w:eastAsia="Times New Roman" w:hAnsi="Times New Roman"/>
                <w:sz w:val="28"/>
                <w:szCs w:val="28"/>
              </w:rPr>
              <w:t>- Xác định các ý</w:t>
            </w:r>
          </w:p>
          <w:p w14:paraId="442E8D1E" w14:textId="77777777" w:rsidR="00AD13BD" w:rsidRPr="006D432C" w:rsidRDefault="00AD13BD" w:rsidP="00473310">
            <w:pPr>
              <w:spacing w:after="0"/>
              <w:jc w:val="both"/>
              <w:rPr>
                <w:rFonts w:ascii="Times New Roman" w:eastAsia="Times New Roman" w:hAnsi="Times New Roman"/>
                <w:b/>
                <w:bCs/>
                <w:sz w:val="28"/>
                <w:szCs w:val="28"/>
              </w:rPr>
            </w:pPr>
            <w:r w:rsidRPr="006D432C">
              <w:rPr>
                <w:rFonts w:ascii="Times New Roman" w:eastAsia="Times New Roman" w:hAnsi="Times New Roman"/>
                <w:b/>
                <w:bCs/>
                <w:sz w:val="28"/>
                <w:szCs w:val="28"/>
              </w:rPr>
              <w:lastRenderedPageBreak/>
              <w:t>Bước 3: Luyện tập và trình bày</w:t>
            </w:r>
          </w:p>
          <w:p w14:paraId="48E8841A" w14:textId="77777777" w:rsidR="00AD13BD" w:rsidRPr="006D432C" w:rsidRDefault="00AD13BD" w:rsidP="00473310">
            <w:pPr>
              <w:jc w:val="both"/>
              <w:rPr>
                <w:rFonts w:ascii="Times New Roman" w:hAnsi="Times New Roman"/>
                <w:bCs/>
                <w:color w:val="000000"/>
                <w:sz w:val="28"/>
                <w:szCs w:val="28"/>
              </w:rPr>
            </w:pPr>
            <w:r w:rsidRPr="006D432C">
              <w:rPr>
                <w:rFonts w:ascii="Times New Roman" w:hAnsi="Times New Roman"/>
                <w:bCs/>
                <w:color w:val="000000"/>
                <w:sz w:val="28"/>
                <w:szCs w:val="28"/>
              </w:rPr>
              <w:t>- Khi luyện tập cần chú ý:</w:t>
            </w:r>
          </w:p>
          <w:p w14:paraId="1B20A8DF" w14:textId="77777777" w:rsidR="00AD13BD" w:rsidRPr="006D432C" w:rsidRDefault="00AD13BD" w:rsidP="00473310">
            <w:pPr>
              <w:jc w:val="both"/>
              <w:rPr>
                <w:rFonts w:ascii="Times New Roman" w:hAnsi="Times New Roman"/>
                <w:bCs/>
                <w:color w:val="000000"/>
                <w:sz w:val="28"/>
                <w:szCs w:val="28"/>
              </w:rPr>
            </w:pPr>
            <w:r w:rsidRPr="006D432C">
              <w:rPr>
                <w:rFonts w:ascii="Times New Roman" w:hAnsi="Times New Roman"/>
                <w:bCs/>
                <w:color w:val="000000"/>
                <w:sz w:val="28"/>
                <w:szCs w:val="28"/>
              </w:rPr>
              <w:t>+ Tả cảnh bao quát và  cụ thể</w:t>
            </w:r>
          </w:p>
          <w:p w14:paraId="4EFB3B2B" w14:textId="77777777" w:rsidR="00AD13BD" w:rsidRPr="006D432C" w:rsidRDefault="00AD13BD" w:rsidP="00473310">
            <w:pPr>
              <w:jc w:val="both"/>
              <w:rPr>
                <w:rFonts w:ascii="Times New Roman" w:hAnsi="Times New Roman"/>
                <w:bCs/>
                <w:color w:val="000000"/>
                <w:sz w:val="28"/>
                <w:szCs w:val="28"/>
              </w:rPr>
            </w:pPr>
            <w:r w:rsidRPr="006D432C">
              <w:rPr>
                <w:rFonts w:ascii="Times New Roman" w:hAnsi="Times New Roman"/>
                <w:bCs/>
                <w:color w:val="000000"/>
                <w:sz w:val="28"/>
                <w:szCs w:val="28"/>
              </w:rPr>
              <w:t>+ Lựa chọn điều chỉnh một số từ ngữ, câu văn phù hợp với văn nói</w:t>
            </w:r>
          </w:p>
          <w:p w14:paraId="1719B764" w14:textId="77777777" w:rsidR="00AD13BD" w:rsidRPr="006D432C" w:rsidRDefault="00AD13BD" w:rsidP="00473310">
            <w:pPr>
              <w:jc w:val="both"/>
              <w:rPr>
                <w:rFonts w:ascii="Times New Roman" w:hAnsi="Times New Roman"/>
                <w:bCs/>
                <w:color w:val="000000"/>
                <w:sz w:val="28"/>
                <w:szCs w:val="28"/>
              </w:rPr>
            </w:pPr>
            <w:r w:rsidRPr="006D432C">
              <w:rPr>
                <w:rFonts w:ascii="Times New Roman" w:hAnsi="Times New Roman"/>
                <w:bCs/>
                <w:color w:val="000000"/>
                <w:sz w:val="28"/>
                <w:szCs w:val="28"/>
              </w:rPr>
              <w:t>+ Sử dụng cách xưng hộ và ngữ điệu linh hoạt, phù hợp với đối tượng người nghe và nội dung nói</w:t>
            </w:r>
          </w:p>
          <w:p w14:paraId="509D37D7" w14:textId="77777777" w:rsidR="00AD13BD" w:rsidRPr="006D432C" w:rsidRDefault="00AD13BD" w:rsidP="00473310">
            <w:pPr>
              <w:jc w:val="both"/>
              <w:rPr>
                <w:rFonts w:ascii="Times New Roman" w:hAnsi="Times New Roman"/>
                <w:bCs/>
                <w:color w:val="000000"/>
                <w:sz w:val="28"/>
                <w:szCs w:val="28"/>
              </w:rPr>
            </w:pPr>
            <w:r w:rsidRPr="006D432C">
              <w:rPr>
                <w:rFonts w:ascii="Times New Roman" w:hAnsi="Times New Roman"/>
                <w:bCs/>
                <w:color w:val="000000"/>
                <w:sz w:val="28"/>
                <w:szCs w:val="28"/>
              </w:rPr>
              <w:t>+ Sử dụng phương tiện phi ngôn ngữ như nét mặt, cử chỉ, điệu bộ phù hợp để thể hiện cảm xúc của bài thơ</w:t>
            </w:r>
          </w:p>
          <w:p w14:paraId="3A741C01" w14:textId="77777777" w:rsidR="00AD13BD" w:rsidRPr="006D432C" w:rsidRDefault="00AD13BD" w:rsidP="00473310">
            <w:pPr>
              <w:jc w:val="both"/>
              <w:rPr>
                <w:rFonts w:ascii="Times New Roman" w:hAnsi="Times New Roman"/>
                <w:b/>
                <w:color w:val="000000"/>
                <w:sz w:val="28"/>
                <w:szCs w:val="28"/>
              </w:rPr>
            </w:pPr>
            <w:r w:rsidRPr="006D432C">
              <w:rPr>
                <w:rFonts w:ascii="Times New Roman" w:hAnsi="Times New Roman"/>
                <w:b/>
                <w:color w:val="000000"/>
                <w:sz w:val="28"/>
                <w:szCs w:val="28"/>
              </w:rPr>
              <w:t>Bước 4: Trao đổi, đánh giá</w:t>
            </w:r>
          </w:p>
          <w:p w14:paraId="13633798" w14:textId="77777777" w:rsidR="00AD13BD" w:rsidRDefault="00AD13BD" w:rsidP="00473310">
            <w:pPr>
              <w:jc w:val="both"/>
              <w:rPr>
                <w:rFonts w:ascii="Times New Roman" w:eastAsia="Times New Roman" w:hAnsi="Times New Roman"/>
                <w:sz w:val="28"/>
                <w:szCs w:val="28"/>
              </w:rPr>
            </w:pPr>
            <w:r w:rsidRPr="006D432C">
              <w:rPr>
                <w:rFonts w:ascii="Times New Roman" w:hAnsi="Times New Roman"/>
                <w:bCs/>
                <w:color w:val="000000"/>
                <w:sz w:val="28"/>
                <w:szCs w:val="28"/>
              </w:rPr>
              <w:t>- Học sinh lần lượt đóng vai trò là người nói và nghe. Sử dụng bảng kiểm để tự kiểm soát bài của mình và đánh giá phần trình bày của bạn</w:t>
            </w:r>
            <w:r>
              <w:rPr>
                <w:rFonts w:ascii="Times New Roman" w:hAnsi="Times New Roman"/>
                <w:bCs/>
                <w:color w:val="000000"/>
                <w:sz w:val="28"/>
                <w:szCs w:val="28"/>
              </w:rPr>
              <w:t xml:space="preserve"> l</w:t>
            </w:r>
            <w:r w:rsidRPr="006D432C">
              <w:rPr>
                <w:rFonts w:ascii="Times New Roman" w:eastAsia="Times New Roman" w:hAnsi="Times New Roman"/>
                <w:sz w:val="28"/>
                <w:szCs w:val="28"/>
              </w:rPr>
              <w:t>iệt kê các ý bằng cách gạch đầu dòng, ghi các cụm từ chính</w:t>
            </w:r>
          </w:p>
          <w:p w14:paraId="605884E7" w14:textId="77777777" w:rsidR="00AD13BD" w:rsidRPr="009B33A3" w:rsidRDefault="00AD13BD" w:rsidP="00473310">
            <w:pPr>
              <w:jc w:val="both"/>
              <w:rPr>
                <w:rFonts w:ascii="Times New Roman" w:eastAsia="Times New Roman" w:hAnsi="Times New Roman"/>
                <w:sz w:val="28"/>
                <w:szCs w:val="28"/>
              </w:rPr>
            </w:pPr>
            <w:r w:rsidRPr="006D432C">
              <w:rPr>
                <w:rFonts w:ascii="Times New Roman" w:hAnsi="Times New Roman"/>
                <w:iCs/>
                <w:color w:val="000000"/>
                <w:sz w:val="28"/>
                <w:szCs w:val="28"/>
              </w:rPr>
              <w:t>- Hs quay video bài nói gửi cho giáo viên</w:t>
            </w:r>
          </w:p>
          <w:p w14:paraId="3EEF8515" w14:textId="77777777" w:rsidR="00AD13BD" w:rsidRPr="00577356" w:rsidRDefault="00AD13BD" w:rsidP="00473310">
            <w:pPr>
              <w:jc w:val="both"/>
              <w:rPr>
                <w:rFonts w:ascii="Times New Roman" w:hAnsi="Times New Roman" w:cs="Times New Roman"/>
                <w:color w:val="000000"/>
                <w:sz w:val="26"/>
                <w:szCs w:val="26"/>
              </w:rPr>
            </w:pPr>
          </w:p>
        </w:tc>
      </w:tr>
      <w:tr w:rsidR="00AD13BD" w:rsidRPr="00577356" w14:paraId="30A593ED" w14:textId="77777777" w:rsidTr="00473310">
        <w:tc>
          <w:tcPr>
            <w:tcW w:w="3488" w:type="dxa"/>
          </w:tcPr>
          <w:p w14:paraId="4B14313D" w14:textId="77777777" w:rsidR="00AD13BD" w:rsidRDefault="00AD13BD" w:rsidP="00473310">
            <w:pPr>
              <w:spacing w:before="0" w:after="0" w:afterAutospacing="0"/>
              <w:jc w:val="both"/>
              <w:rPr>
                <w:rFonts w:ascii="Times New Roman" w:hAnsi="Times New Roman" w:cs="Times New Roman"/>
                <w:b/>
                <w:bCs/>
                <w:color w:val="000000" w:themeColor="text1"/>
                <w:sz w:val="26"/>
                <w:szCs w:val="26"/>
              </w:rPr>
            </w:pPr>
            <w:r w:rsidRPr="00C2750D">
              <w:rPr>
                <w:rFonts w:ascii="Times New Roman" w:hAnsi="Times New Roman" w:cs="Times New Roman"/>
                <w:b/>
                <w:bCs/>
                <w:color w:val="000000" w:themeColor="text1"/>
                <w:sz w:val="26"/>
                <w:szCs w:val="26"/>
                <w:u w:val="single"/>
              </w:rPr>
              <w:lastRenderedPageBreak/>
              <w:t>Hoạt động 2</w:t>
            </w:r>
            <w:r>
              <w:rPr>
                <w:rFonts w:ascii="Times New Roman" w:hAnsi="Times New Roman" w:cs="Times New Roman"/>
                <w:b/>
                <w:bCs/>
                <w:color w:val="000000" w:themeColor="text1"/>
                <w:sz w:val="26"/>
                <w:szCs w:val="26"/>
              </w:rPr>
              <w:t>: Luyện tập</w:t>
            </w:r>
          </w:p>
          <w:p w14:paraId="60B1CAEC" w14:textId="77777777" w:rsidR="00AD13BD" w:rsidRDefault="00AD13BD" w:rsidP="00AD13BD">
            <w:pPr>
              <w:pStyle w:val="ListParagraph"/>
              <w:numPr>
                <w:ilvl w:val="0"/>
                <w:numId w:val="1"/>
              </w:numPr>
              <w:spacing w:before="0" w:after="0" w:afterAutospacing="0"/>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Học sinh chuẩn bị các bước của một bài nói</w:t>
            </w:r>
          </w:p>
          <w:p w14:paraId="1FC2B0CE" w14:textId="77777777" w:rsidR="00AD13BD" w:rsidRPr="00C907E5" w:rsidRDefault="00AD13BD" w:rsidP="00473310">
            <w:pPr>
              <w:spacing w:before="0" w:after="0" w:afterAutospacing="0"/>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 xml:space="preserve">+ </w:t>
            </w:r>
            <w:r w:rsidRPr="00C907E5">
              <w:rPr>
                <w:rFonts w:ascii="Times New Roman" w:hAnsi="Times New Roman" w:cs="Times New Roman"/>
                <w:color w:val="000000" w:themeColor="text1"/>
                <w:sz w:val="26"/>
                <w:szCs w:val="26"/>
              </w:rPr>
              <w:t>Lên ý tưởng nội dung</w:t>
            </w:r>
          </w:p>
          <w:p w14:paraId="0B0585FD" w14:textId="77777777" w:rsidR="00AD13BD" w:rsidRPr="00C907E5" w:rsidRDefault="00AD13BD" w:rsidP="00473310">
            <w:pPr>
              <w:spacing w:before="0" w:after="0" w:afterAutospacing="0"/>
              <w:jc w:val="both"/>
              <w:rPr>
                <w:rFonts w:ascii="Times New Roman" w:hAnsi="Times New Roman" w:cs="Times New Roman"/>
                <w:color w:val="000000" w:themeColor="text1"/>
                <w:sz w:val="26"/>
                <w:szCs w:val="26"/>
              </w:rPr>
            </w:pPr>
            <w:r w:rsidRPr="00C907E5">
              <w:rPr>
                <w:rFonts w:ascii="Times New Roman" w:hAnsi="Times New Roman" w:cs="Times New Roman"/>
                <w:color w:val="000000" w:themeColor="text1"/>
                <w:sz w:val="26"/>
                <w:szCs w:val="26"/>
              </w:rPr>
              <w:t>+ Tìm ý và sắp xếp các ý để khi nói không bị quên và thiếu sót</w:t>
            </w:r>
          </w:p>
          <w:p w14:paraId="6DF1E265" w14:textId="77777777" w:rsidR="00AD13BD" w:rsidRPr="00C907E5" w:rsidRDefault="00AD13BD" w:rsidP="00473310">
            <w:pPr>
              <w:spacing w:before="0" w:after="0" w:afterAutospacing="0"/>
              <w:jc w:val="both"/>
              <w:rPr>
                <w:rFonts w:ascii="Times New Roman" w:hAnsi="Times New Roman" w:cs="Times New Roman"/>
                <w:color w:val="000000" w:themeColor="text1"/>
                <w:sz w:val="26"/>
                <w:szCs w:val="26"/>
              </w:rPr>
            </w:pPr>
            <w:r w:rsidRPr="00C907E5">
              <w:rPr>
                <w:rFonts w:ascii="Times New Roman" w:hAnsi="Times New Roman" w:cs="Times New Roman"/>
                <w:color w:val="000000" w:themeColor="text1"/>
                <w:sz w:val="26"/>
                <w:szCs w:val="26"/>
              </w:rPr>
              <w:t>+Thực hành nói trước lớp</w:t>
            </w:r>
          </w:p>
          <w:p w14:paraId="73873253" w14:textId="77777777" w:rsidR="00AD13BD" w:rsidRPr="00C907E5" w:rsidRDefault="00AD13BD" w:rsidP="00473310">
            <w:pPr>
              <w:spacing w:before="0" w:after="0" w:afterAutospacing="0"/>
              <w:jc w:val="both"/>
              <w:rPr>
                <w:rFonts w:ascii="Times New Roman" w:hAnsi="Times New Roman" w:cs="Times New Roman"/>
                <w:b/>
                <w:bCs/>
                <w:color w:val="000000" w:themeColor="text1"/>
                <w:sz w:val="26"/>
                <w:szCs w:val="26"/>
              </w:rPr>
            </w:pPr>
            <w:r w:rsidRPr="00C907E5">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w:t>
            </w:r>
            <w:r w:rsidRPr="00C907E5">
              <w:rPr>
                <w:rFonts w:ascii="Times New Roman" w:hAnsi="Times New Roman" w:cs="Times New Roman"/>
                <w:color w:val="000000" w:themeColor="text1"/>
                <w:sz w:val="26"/>
                <w:szCs w:val="26"/>
              </w:rPr>
              <w:t>Đánh giá, đóng góp của giáo viên và bạn bè</w:t>
            </w:r>
          </w:p>
        </w:tc>
        <w:tc>
          <w:tcPr>
            <w:tcW w:w="6975" w:type="dxa"/>
          </w:tcPr>
          <w:p w14:paraId="24A2A140" w14:textId="77777777" w:rsidR="00AD13BD" w:rsidRDefault="00AD13BD" w:rsidP="00473310">
            <w:pPr>
              <w:spacing w:before="0" w:after="0" w:afterAutospacing="0"/>
              <w:jc w:val="both"/>
              <w:rPr>
                <w:rFonts w:ascii="Times New Roman" w:eastAsia="Arial" w:hAnsi="Times New Roman" w:cs="Times New Roman"/>
                <w:b/>
                <w:sz w:val="26"/>
                <w:szCs w:val="26"/>
              </w:rPr>
            </w:pPr>
            <w:r w:rsidRPr="00577356">
              <w:rPr>
                <w:rFonts w:ascii="Times New Roman" w:eastAsia="Arial" w:hAnsi="Times New Roman" w:cs="Times New Roman"/>
                <w:b/>
                <w:sz w:val="26"/>
                <w:szCs w:val="26"/>
              </w:rPr>
              <w:t xml:space="preserve"> </w:t>
            </w:r>
            <w:r>
              <w:rPr>
                <w:rFonts w:ascii="Times New Roman" w:eastAsia="Arial" w:hAnsi="Times New Roman" w:cs="Times New Roman"/>
                <w:b/>
                <w:sz w:val="26"/>
                <w:szCs w:val="26"/>
              </w:rPr>
              <w:t xml:space="preserve">Luyện tập: </w:t>
            </w:r>
          </w:p>
          <w:p w14:paraId="0E10DAE9" w14:textId="77777777" w:rsidR="00AD13BD" w:rsidRDefault="00AD13BD" w:rsidP="00473310">
            <w:pPr>
              <w:spacing w:before="0" w:after="0" w:afterAutospacing="0"/>
              <w:jc w:val="both"/>
              <w:rPr>
                <w:rFonts w:ascii="Times New Roman" w:eastAsia="Arial" w:hAnsi="Times New Roman" w:cs="Times New Roman"/>
                <w:b/>
                <w:sz w:val="26"/>
                <w:szCs w:val="26"/>
              </w:rPr>
            </w:pPr>
          </w:p>
          <w:p w14:paraId="37AADB23" w14:textId="77777777" w:rsidR="00AD13BD" w:rsidRPr="00C907E5" w:rsidRDefault="00AD13BD" w:rsidP="00473310">
            <w:pPr>
              <w:spacing w:before="0" w:after="0" w:afterAutospacing="0"/>
              <w:jc w:val="both"/>
              <w:rPr>
                <w:rFonts w:ascii="Times New Roman" w:eastAsia="Arial" w:hAnsi="Times New Roman" w:cs="Times New Roman"/>
                <w:b/>
                <w:sz w:val="26"/>
                <w:szCs w:val="26"/>
              </w:rPr>
            </w:pPr>
            <w:r>
              <w:rPr>
                <w:rFonts w:ascii="Times New Roman" w:eastAsia="Arial" w:hAnsi="Times New Roman" w:cs="Times New Roman"/>
                <w:b/>
                <w:sz w:val="26"/>
                <w:szCs w:val="26"/>
              </w:rPr>
              <w:t>Học sinh nói về buổi sinh hoạt đầu năm của lớp mình với thời lượng mỗi bạn 5 phút</w:t>
            </w:r>
          </w:p>
        </w:tc>
      </w:tr>
    </w:tbl>
    <w:p w14:paraId="5B28A624" w14:textId="77777777" w:rsidR="00AD13BD" w:rsidRPr="00386CAC" w:rsidRDefault="00AD13BD" w:rsidP="00AD13BD">
      <w:pPr>
        <w:spacing w:before="0" w:after="0" w:afterAutospacing="0"/>
        <w:jc w:val="both"/>
        <w:rPr>
          <w:rFonts w:ascii="Times New Roman" w:hAnsi="Times New Roman" w:cs="Times New Roman"/>
          <w:sz w:val="24"/>
          <w:szCs w:val="24"/>
        </w:rPr>
      </w:pPr>
    </w:p>
    <w:p w14:paraId="6336239B" w14:textId="77777777" w:rsidR="00067D76" w:rsidRDefault="00067D76"/>
    <w:sectPr w:rsidR="00067D76" w:rsidSect="001E0692">
      <w:footerReference w:type="default" r:id="rId5"/>
      <w:pgSz w:w="12240" w:h="15840"/>
      <w:pgMar w:top="1080" w:right="1134" w:bottom="1170" w:left="1701"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669049"/>
      <w:docPartObj>
        <w:docPartGallery w:val="Page Numbers (Bottom of Page)"/>
        <w:docPartUnique/>
      </w:docPartObj>
    </w:sdtPr>
    <w:sdtEndPr>
      <w:rPr>
        <w:noProof/>
      </w:rPr>
    </w:sdtEndPr>
    <w:sdtContent>
      <w:p w14:paraId="3E1FD0F3" w14:textId="77777777" w:rsidR="002916FA" w:rsidRDefault="00AD13BD">
        <w:pPr>
          <w:pStyle w:val="Footer"/>
        </w:pPr>
        <w:r>
          <w:fldChar w:fldCharType="begin"/>
        </w:r>
        <w:r>
          <w:instrText xml:space="preserve"> PAGE   \* MERGEFORMAT </w:instrText>
        </w:r>
        <w:r>
          <w:fldChar w:fldCharType="separate"/>
        </w:r>
        <w:r>
          <w:rPr>
            <w:noProof/>
          </w:rPr>
          <w:t>6</w:t>
        </w:r>
        <w:r>
          <w:rPr>
            <w:noProof/>
          </w:rPr>
          <w:fldChar w:fldCharType="end"/>
        </w:r>
      </w:p>
    </w:sdtContent>
  </w:sdt>
  <w:p w14:paraId="659FE1FA" w14:textId="77777777" w:rsidR="002916FA" w:rsidRDefault="00AD13BD">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E17CC"/>
    <w:multiLevelType w:val="hybridMultilevel"/>
    <w:tmpl w:val="C5BC6664"/>
    <w:lvl w:ilvl="0" w:tplc="270C48F8">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3BD"/>
    <w:rsid w:val="00067D76"/>
    <w:rsid w:val="00AD13BD"/>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4EC8A818"/>
  <w15:chartTrackingRefBased/>
  <w15:docId w15:val="{77C22097-3F29-1348-ABEC-B5B9BB61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3BD"/>
    <w:pPr>
      <w:spacing w:before="120" w:after="100" w:afterAutospacing="1"/>
      <w:jc w:val="center"/>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D13BD"/>
    <w:pPr>
      <w:ind w:left="720"/>
      <w:contextualSpacing/>
    </w:pPr>
  </w:style>
  <w:style w:type="table" w:styleId="TableGrid">
    <w:name w:val="Table Grid"/>
    <w:basedOn w:val="TableNormal"/>
    <w:uiPriority w:val="59"/>
    <w:rsid w:val="00AD13B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D13BD"/>
    <w:pPr>
      <w:tabs>
        <w:tab w:val="center" w:pos="4680"/>
        <w:tab w:val="right" w:pos="9360"/>
      </w:tabs>
      <w:spacing w:before="0" w:after="0"/>
    </w:pPr>
  </w:style>
  <w:style w:type="character" w:customStyle="1" w:styleId="FooterChar">
    <w:name w:val="Footer Char"/>
    <w:basedOn w:val="DefaultParagraphFont"/>
    <w:link w:val="Footer"/>
    <w:uiPriority w:val="99"/>
    <w:rsid w:val="00AD13BD"/>
    <w:rPr>
      <w:sz w:val="22"/>
      <w:szCs w:val="22"/>
      <w:lang w:val="en-US"/>
    </w:rPr>
  </w:style>
  <w:style w:type="paragraph" w:styleId="BalloonText">
    <w:name w:val="Balloon Text"/>
    <w:basedOn w:val="Normal"/>
    <w:link w:val="BalloonTextChar"/>
    <w:uiPriority w:val="99"/>
    <w:unhideWhenUsed/>
    <w:qFormat/>
    <w:rsid w:val="00AD13BD"/>
    <w:pPr>
      <w:spacing w:before="0" w:after="0" w:afterAutospacing="0"/>
      <w:jc w:val="left"/>
    </w:pPr>
    <w:rPr>
      <w:rFonts w:ascii="Tahoma" w:hAnsi="Tahoma" w:cs="Tahoma"/>
      <w:sz w:val="16"/>
      <w:szCs w:val="16"/>
    </w:rPr>
  </w:style>
  <w:style w:type="character" w:customStyle="1" w:styleId="BalloonTextChar">
    <w:name w:val="Balloon Text Char"/>
    <w:basedOn w:val="DefaultParagraphFont"/>
    <w:link w:val="BalloonText"/>
    <w:uiPriority w:val="99"/>
    <w:qFormat/>
    <w:rsid w:val="00AD13BD"/>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644</Words>
  <Characters>3675</Characters>
  <Application>Microsoft Office Word</Application>
  <DocSecurity>0</DocSecurity>
  <Lines>30</Lines>
  <Paragraphs>8</Paragraphs>
  <ScaleCrop>false</ScaleCrop>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2022-01-03T15:59:00Z</dcterms:created>
  <dcterms:modified xsi:type="dcterms:W3CDTF">2022-01-03T16:00:00Z</dcterms:modified>
</cp:coreProperties>
</file>