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55" w:rsidRPr="00CF4003" w:rsidRDefault="004A1455" w:rsidP="00955081">
      <w:pPr>
        <w:rPr>
          <w:rFonts w:ascii="Times New Roman" w:hAnsi="Times New Roman" w:cs="Times New Roman"/>
          <w:sz w:val="26"/>
          <w:szCs w:val="26"/>
        </w:rPr>
      </w:pPr>
    </w:p>
    <w:p w:rsidR="004A1455" w:rsidRPr="00CF4003" w:rsidRDefault="004A1455" w:rsidP="0095508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0"/>
      </w:tblGrid>
      <w:tr w:rsidR="006A0512" w:rsidRPr="00CF4003" w:rsidTr="00DF4FCD">
        <w:trPr>
          <w:trHeight w:val="132"/>
          <w:jc w:val="center"/>
        </w:trPr>
        <w:tc>
          <w:tcPr>
            <w:tcW w:w="3936" w:type="dxa"/>
          </w:tcPr>
          <w:p w:rsidR="006A0512" w:rsidRPr="00CF4003" w:rsidRDefault="006A0512" w:rsidP="006A05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6A0512" w:rsidRPr="00CF4003" w:rsidRDefault="006A0512" w:rsidP="006A0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6A0512" w:rsidRPr="00CF4003" w:rsidRDefault="006A0512" w:rsidP="006A0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CHU VĂN AN</w:t>
            </w:r>
          </w:p>
          <w:p w:rsidR="006A0512" w:rsidRPr="00CF4003" w:rsidRDefault="00D9733D" w:rsidP="006A0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3" o:spid="_x0000_s1026" style="position:absolute;z-index:251659264;visibility:visible;mso-wrap-distance-top:-1e-4mm;mso-wrap-distance-bottom:-1e-4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Dno+SK2wAAAAcBAAAPAAAA&#10;ZHJzL2Rvd25yZXYueG1sTI7LTsMwEEX3SPyDNUjsqEMq+ghxqqrAChZpYMHSjYckajyOYjcJfD1D&#10;N3Q3R/fqzkk3k23FgL1vHCm4n0UgkEpnGqoUfLy/3K1A+KDJ6NYRKvhGD5vs+irViXEj7XEoQiV4&#10;hHyiFdQhdImUvqzRaj9zHRJnX663OjD2lTS9HnnctjKOooW0uiH+UOsOdzWWx+JkFSyfX4u8G5/e&#10;fnK5lHk+uLA6fip1ezNtH0EEnMJ/Gf70WR0ydjq4ExkvWub5w5qrChYxCM7j+ZqPw5lllspL/+wX&#10;AAD//wMAUEsBAi0AFAAGAAgAAAAhALaDOJL+AAAA4QEAABMAAAAAAAAAAAAAAAAAAAAAAFtDb250&#10;ZW50X1R5cGVzXS54bWxQSwECLQAUAAYACAAAACEAOP0h/9YAAACUAQAACwAAAAAAAAAAAAAAAAAv&#10;AQAAX3JlbHMvLnJlbHNQSwECLQAUAAYACAAAACEAdsWsL8MBAADUAwAADgAAAAAAAAAAAAAAAAAu&#10;AgAAZHJzL2Uyb0RvYy54bWxQSwECLQAUAAYACAAAACEA56PkitsAAAAHAQAADwAAAAAAAAAAAAAA&#10;AAAdBAAAZHJzL2Rvd25yZXYueG1sUEsFBgAAAAAEAAQA8wAAACUFAAAAAA==&#10;" strokecolor="black [3040]"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6A0512" w:rsidRPr="00CF4003" w:rsidRDefault="006A0512" w:rsidP="006A05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0512" w:rsidRPr="00CF4003" w:rsidRDefault="006A0512" w:rsidP="00DF4FC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1683673"/>
      <w:bookmarkStart w:id="1" w:name="_Hlk82242565"/>
      <w:r w:rsidRPr="00CF4003">
        <w:rPr>
          <w:rFonts w:ascii="Times New Roman" w:hAnsi="Times New Roman" w:cs="Times New Roman"/>
          <w:b/>
          <w:bCs/>
          <w:sz w:val="26"/>
          <w:szCs w:val="26"/>
        </w:rPr>
        <w:t>NỘI DUNG HƯỚNG DẪN HỌC SINH TỰ HỌC TUẦ</w:t>
      </w:r>
      <w:r w:rsidR="00C5514C" w:rsidRPr="00CF4003">
        <w:rPr>
          <w:rFonts w:ascii="Times New Roman" w:hAnsi="Times New Roman" w:cs="Times New Roman"/>
          <w:b/>
          <w:bCs/>
          <w:sz w:val="26"/>
          <w:szCs w:val="26"/>
        </w:rPr>
        <w:t>N 17</w:t>
      </w:r>
    </w:p>
    <w:p w:rsidR="006A0512" w:rsidRPr="00CF4003" w:rsidRDefault="006A0512" w:rsidP="00DF4FCD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003">
        <w:rPr>
          <w:rFonts w:ascii="Times New Roman" w:hAnsi="Times New Roman" w:cs="Times New Roman"/>
          <w:b/>
          <w:bCs/>
          <w:sz w:val="26"/>
          <w:szCs w:val="26"/>
        </w:rPr>
        <w:t>MÔN ĐỊA LÝ 9</w:t>
      </w:r>
    </w:p>
    <w:p w:rsidR="006A0512" w:rsidRPr="00CF4003" w:rsidRDefault="006A0512" w:rsidP="00DF4FCD">
      <w:pPr>
        <w:tabs>
          <w:tab w:val="center" w:pos="4680"/>
          <w:tab w:val="left" w:pos="8604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CF4003">
        <w:rPr>
          <w:rFonts w:ascii="Times New Roman" w:hAnsi="Times New Roman" w:cs="Times New Roman"/>
          <w:sz w:val="26"/>
          <w:szCs w:val="26"/>
        </w:rPr>
        <w:t>(Từ</w:t>
      </w:r>
      <w:r w:rsidR="00C5514C" w:rsidRPr="00CF4003">
        <w:rPr>
          <w:rFonts w:ascii="Times New Roman" w:hAnsi="Times New Roman" w:cs="Times New Roman"/>
          <w:sz w:val="26"/>
          <w:szCs w:val="26"/>
        </w:rPr>
        <w:t xml:space="preserve"> ngày 4/1</w:t>
      </w:r>
      <w:r w:rsidRPr="00CF4003">
        <w:rPr>
          <w:rFonts w:ascii="Times New Roman" w:hAnsi="Times New Roman" w:cs="Times New Roman"/>
          <w:sz w:val="26"/>
          <w:szCs w:val="26"/>
        </w:rPr>
        <w:t xml:space="preserve"> đế</w:t>
      </w:r>
      <w:r w:rsidR="00C5514C" w:rsidRPr="00CF4003">
        <w:rPr>
          <w:rFonts w:ascii="Times New Roman" w:hAnsi="Times New Roman" w:cs="Times New Roman"/>
          <w:sz w:val="26"/>
          <w:szCs w:val="26"/>
        </w:rPr>
        <w:t>n ngày 8/1</w:t>
      </w:r>
      <w:r w:rsidRPr="00CF4003">
        <w:rPr>
          <w:rFonts w:ascii="Times New Roman" w:hAnsi="Times New Roman" w:cs="Times New Roman"/>
          <w:sz w:val="26"/>
          <w:szCs w:val="26"/>
        </w:rPr>
        <w:t>)</w:t>
      </w:r>
    </w:p>
    <w:p w:rsidR="006A0512" w:rsidRPr="00CF4003" w:rsidRDefault="006A0512" w:rsidP="00DF4FCD">
      <w:pPr>
        <w:tabs>
          <w:tab w:val="center" w:pos="4680"/>
          <w:tab w:val="left" w:pos="8604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CF4003">
        <w:rPr>
          <w:rFonts w:ascii="Times New Roman" w:hAnsi="Times New Roman" w:cs="Times New Roman"/>
          <w:sz w:val="26"/>
          <w:szCs w:val="26"/>
        </w:rPr>
        <w:t>-------------------------------------</w:t>
      </w:r>
    </w:p>
    <w:bookmarkEnd w:id="0"/>
    <w:bookmarkEnd w:id="1"/>
    <w:p w:rsidR="006A0512" w:rsidRPr="00CF4003" w:rsidRDefault="006A0512" w:rsidP="006A0512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sz w:val="26"/>
          <w:szCs w:val="26"/>
        </w:rPr>
      </w:pPr>
      <w:r w:rsidRPr="00CF4003">
        <w:rPr>
          <w:rFonts w:ascii="Times New Roman" w:hAnsi="Times New Roman" w:cs="Times New Roman"/>
          <w:b/>
          <w:sz w:val="26"/>
          <w:szCs w:val="26"/>
        </w:rPr>
        <w:t>1. Phiếu hướng dẫn học sinh tự học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2269"/>
        <w:gridCol w:w="8504"/>
      </w:tblGrid>
      <w:tr w:rsidR="00955081" w:rsidRPr="00CF4003" w:rsidTr="00CF4003">
        <w:trPr>
          <w:trHeight w:val="567"/>
        </w:trPr>
        <w:tc>
          <w:tcPr>
            <w:tcW w:w="2269" w:type="dxa"/>
            <w:vAlign w:val="center"/>
          </w:tcPr>
          <w:p w:rsidR="00955081" w:rsidRPr="00CF4003" w:rsidRDefault="00955081" w:rsidP="00CF40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504" w:type="dxa"/>
            <w:vAlign w:val="center"/>
          </w:tcPr>
          <w:p w:rsidR="00955081" w:rsidRPr="00CF4003" w:rsidRDefault="00955081" w:rsidP="00CF40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55081" w:rsidRPr="00CF4003" w:rsidTr="000011EF">
        <w:tc>
          <w:tcPr>
            <w:tcW w:w="2269" w:type="dxa"/>
          </w:tcPr>
          <w:p w:rsidR="00955081" w:rsidRPr="00CF4003" w:rsidRDefault="00C5514C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 kiểm tra cuối kì I</w:t>
            </w:r>
          </w:p>
        </w:tc>
        <w:tc>
          <w:tcPr>
            <w:tcW w:w="8504" w:type="dxa"/>
          </w:tcPr>
          <w:p w:rsidR="00955081" w:rsidRPr="00CF4003" w:rsidRDefault="00955081" w:rsidP="00F06711">
            <w:pPr>
              <w:pStyle w:val="ListParagraph"/>
              <w:ind w:left="14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55081" w:rsidRPr="00CF4003" w:rsidTr="000011EF">
        <w:trPr>
          <w:trHeight w:val="412"/>
        </w:trPr>
        <w:tc>
          <w:tcPr>
            <w:tcW w:w="2269" w:type="dxa"/>
          </w:tcPr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CF400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4" w:type="dxa"/>
          </w:tcPr>
          <w:p w:rsidR="00955081" w:rsidRPr="00CF4003" w:rsidRDefault="00955081" w:rsidP="00F06711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Tài liệu: Sách giáo khoa, Tập Bản Đồ Đị</w:t>
            </w:r>
            <w:r w:rsidR="008A24C8"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a lí 9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, Vietjack.com</w:t>
            </w:r>
          </w:p>
          <w:p w:rsidR="00C62459" w:rsidRPr="00CF4003" w:rsidRDefault="00955081" w:rsidP="00C62459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Nội dung bài học: </w:t>
            </w:r>
          </w:p>
          <w:p w:rsidR="00D2611C" w:rsidRPr="00CF4003" w:rsidRDefault="00C5514C" w:rsidP="00D261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1. Lý thuyết:</w:t>
            </w:r>
          </w:p>
          <w:p w:rsidR="00C5514C" w:rsidRPr="00CF4003" w:rsidRDefault="00C5514C" w:rsidP="00D261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Vùng Trung Du và miền núi Bắc Bộ </w:t>
            </w:r>
          </w:p>
          <w:p w:rsidR="00C5514C" w:rsidRPr="00CF4003" w:rsidRDefault="00C5514C" w:rsidP="00C5514C">
            <w:pPr>
              <w:spacing w:before="8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Câu 1.Vị trí địa lí, giới hạn lãnh thổ của Trung du và miền núi Bắc Bộ và ý nghĩa của chúng đối với việc phát triển KT – XH.</w:t>
            </w:r>
          </w:p>
          <w:p w:rsidR="00D2611C" w:rsidRPr="00CF4003" w:rsidRDefault="00D2611C" w:rsidP="00D2611C">
            <w:pPr>
              <w:tabs>
                <w:tab w:val="num" w:pos="9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học: </w:t>
            </w:r>
          </w:p>
          <w:p w:rsidR="00C5514C" w:rsidRPr="00CF4003" w:rsidRDefault="00C5514C" w:rsidP="00C5514C">
            <w:pPr>
              <w:pStyle w:val="ListParagraph"/>
              <w:numPr>
                <w:ilvl w:val="0"/>
                <w:numId w:val="30"/>
              </w:numPr>
              <w:spacing w:before="80" w:line="276" w:lineRule="auto"/>
              <w:ind w:left="317" w:hanging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4003">
              <w:rPr>
                <w:rFonts w:ascii="Times New Roman" w:eastAsia="Calibri" w:hAnsi="Times New Roman" w:cs="Times New Roman"/>
                <w:sz w:val="26"/>
                <w:szCs w:val="26"/>
              </w:rPr>
              <w:t>Vị trí địa lí: ở phía bắc đất nước; phía bắc giáp Trung Quốc, phía tây giáp Lào, phía đông nam giáp biển, phía nam giáp vùng Đông bằng sông Hồng và vùng Bắc Trung Bộ.</w:t>
            </w:r>
          </w:p>
          <w:p w:rsidR="00C5514C" w:rsidRPr="00CF4003" w:rsidRDefault="00C5514C" w:rsidP="00C5514C">
            <w:pPr>
              <w:pStyle w:val="ListParagraph"/>
              <w:numPr>
                <w:ilvl w:val="0"/>
                <w:numId w:val="30"/>
              </w:numPr>
              <w:spacing w:before="80" w:line="276" w:lineRule="auto"/>
              <w:ind w:left="317" w:hanging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4003">
              <w:rPr>
                <w:rFonts w:ascii="Times New Roman" w:eastAsia="Calibri" w:hAnsi="Times New Roman" w:cs="Times New Roman"/>
                <w:sz w:val="26"/>
                <w:szCs w:val="26"/>
              </w:rPr>
              <w:t>Lãnh thổ: có phần đất liền rộng lớn và vùng biển giàu tiềm năng.</w:t>
            </w:r>
          </w:p>
          <w:p w:rsidR="00C5514C" w:rsidRPr="00CF4003" w:rsidRDefault="00C5514C" w:rsidP="00C5514C">
            <w:pPr>
              <w:pStyle w:val="ListParagraph"/>
              <w:numPr>
                <w:ilvl w:val="0"/>
                <w:numId w:val="31"/>
              </w:numPr>
              <w:spacing w:before="80" w:line="276" w:lineRule="auto"/>
              <w:ind w:left="317" w:hanging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4003">
              <w:rPr>
                <w:rFonts w:ascii="Times New Roman" w:eastAsia="Calibri" w:hAnsi="Times New Roman" w:cs="Times New Roman"/>
                <w:sz w:val="26"/>
                <w:szCs w:val="26"/>
              </w:rPr>
              <w:t>Chiếm 1/3 diện tích lãnh thổ cả nước.</w:t>
            </w:r>
          </w:p>
          <w:p w:rsidR="00C5514C" w:rsidRPr="00CF4003" w:rsidRDefault="00C5514C" w:rsidP="00C5514C">
            <w:pPr>
              <w:pStyle w:val="ListParagraph"/>
              <w:numPr>
                <w:ilvl w:val="0"/>
                <w:numId w:val="31"/>
              </w:numPr>
              <w:spacing w:before="80" w:line="276" w:lineRule="auto"/>
              <w:ind w:left="317" w:hanging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4003">
              <w:rPr>
                <w:rFonts w:ascii="Times New Roman" w:eastAsia="Calibri" w:hAnsi="Times New Roman" w:cs="Times New Roman"/>
                <w:sz w:val="26"/>
                <w:szCs w:val="26"/>
              </w:rPr>
              <w:t>Có đường bở biển dài.</w:t>
            </w:r>
          </w:p>
          <w:p w:rsidR="00C5514C" w:rsidRPr="00CF4003" w:rsidRDefault="00C5514C" w:rsidP="00C5514C">
            <w:pPr>
              <w:pStyle w:val="ListParagraph"/>
              <w:numPr>
                <w:ilvl w:val="0"/>
                <w:numId w:val="30"/>
              </w:numPr>
              <w:spacing w:before="80" w:line="276" w:lineRule="auto"/>
              <w:ind w:left="317" w:hanging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4003">
              <w:rPr>
                <w:rFonts w:ascii="Times New Roman" w:eastAsia="Calibri" w:hAnsi="Times New Roman" w:cs="Times New Roman"/>
                <w:sz w:val="26"/>
                <w:szCs w:val="26"/>
              </w:rPr>
              <w:t>Ý nghĩa: dễ giao lưu với nước ngoài và trong nước.</w:t>
            </w:r>
          </w:p>
          <w:p w:rsidR="00C5514C" w:rsidRPr="00CF4003" w:rsidRDefault="00C5514C" w:rsidP="00C5514C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Vùng đồng bằng sông Hồng.</w:t>
            </w:r>
          </w:p>
          <w:p w:rsidR="00C5514C" w:rsidRPr="00CF4003" w:rsidRDefault="00C5514C" w:rsidP="00C5514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Câu 2. 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hững thuận lợi, khó khăn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của 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dân cư đối với việc phát triển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KT – XH 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của vùng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Đồng bằng sông Hồng.</w:t>
            </w:r>
          </w:p>
          <w:p w:rsidR="00C5514C" w:rsidRPr="00CF4003" w:rsidRDefault="00C5514C" w:rsidP="00C5514C">
            <w:pPr>
              <w:tabs>
                <w:tab w:val="num" w:pos="9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học: </w:t>
            </w:r>
          </w:p>
          <w:p w:rsidR="00C5514C" w:rsidRPr="00CF4003" w:rsidRDefault="00C5514C" w:rsidP="00C5514C">
            <w:pPr>
              <w:pStyle w:val="ListParagraph"/>
              <w:numPr>
                <w:ilvl w:val="3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Đặc điểm:dân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số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đông, mật độ dân số cao nhất nước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5514C" w:rsidRPr="00CF4003" w:rsidRDefault="00C5514C" w:rsidP="00C5514C">
            <w:pPr>
              <w:pStyle w:val="ListParagraph"/>
              <w:numPr>
                <w:ilvl w:val="3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Thuận lợi:</w:t>
            </w:r>
          </w:p>
          <w:p w:rsidR="00C5514C" w:rsidRPr="00CF4003" w:rsidRDefault="00C5514C" w:rsidP="00C5514C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Nguồn lao động dồi dào, thị trường tiêu thụ lớn.</w:t>
            </w:r>
          </w:p>
          <w:p w:rsidR="00C5514C" w:rsidRPr="00CF4003" w:rsidRDefault="00C5514C" w:rsidP="00C5514C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Người lao động có nhiều kinh nghiệm trong sản xuất, có chuyên môn kĩ thuật.</w:t>
            </w:r>
          </w:p>
          <w:p w:rsidR="00C5514C" w:rsidRPr="00CF4003" w:rsidRDefault="00C5514C" w:rsidP="00C5514C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Kết cấu hạ tầng nông thôn hoàn thiện nhất cả nước.</w:t>
            </w:r>
          </w:p>
          <w:p w:rsidR="00C5514C" w:rsidRPr="00CF4003" w:rsidRDefault="00C5514C" w:rsidP="00C5514C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Có một số đô thị được hình thành từ lâu đời (Hà Nội và Hải Phòng).</w:t>
            </w:r>
          </w:p>
          <w:p w:rsidR="00C5514C" w:rsidRPr="00CF4003" w:rsidRDefault="00C5514C" w:rsidP="00C5514C">
            <w:pPr>
              <w:pStyle w:val="ListParagraph"/>
              <w:numPr>
                <w:ilvl w:val="3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Khó khăn: </w:t>
            </w:r>
          </w:p>
          <w:p w:rsidR="00C5514C" w:rsidRPr="00CF4003" w:rsidRDefault="00C5514C" w:rsidP="00C5514C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Sức ép của dân số đông đối với phát triển KT – XH.</w:t>
            </w:r>
          </w:p>
          <w:p w:rsidR="006871BE" w:rsidRPr="00CF4003" w:rsidRDefault="00C5514C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175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Cơ cấu kinh tế chuyển dịch chậm.</w:t>
            </w:r>
          </w:p>
        </w:tc>
      </w:tr>
      <w:tr w:rsidR="00955081" w:rsidRPr="00CF4003" w:rsidTr="000011EF">
        <w:tc>
          <w:tcPr>
            <w:tcW w:w="2269" w:type="dxa"/>
          </w:tcPr>
          <w:p w:rsidR="00955081" w:rsidRPr="00CF4003" w:rsidRDefault="00955081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CF400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Kiểm tra, đánh giá quá trình tự học.</w:t>
            </w:r>
          </w:p>
          <w:p w:rsidR="00955081" w:rsidRDefault="00CF4003" w:rsidP="00CF400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="00955081"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Nhận biết</w:t>
            </w:r>
          </w:p>
          <w:p w:rsidR="00CF4003" w:rsidRDefault="00CF4003" w:rsidP="00CF400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Default="00CF4003" w:rsidP="00CF400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Default="00CF4003" w:rsidP="00CF400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Default="00CF4003" w:rsidP="00D5175A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Pr="00CF4003" w:rsidRDefault="00CF4003" w:rsidP="00D5175A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55081" w:rsidRPr="00CF4003" w:rsidRDefault="00D5175A" w:rsidP="000011E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="00955081"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Hiểu</w:t>
            </w:r>
          </w:p>
        </w:tc>
        <w:tc>
          <w:tcPr>
            <w:tcW w:w="8504" w:type="dxa"/>
          </w:tcPr>
          <w:p w:rsidR="00CF4003" w:rsidRDefault="00CF4003" w:rsidP="00D261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4003" w:rsidRDefault="00CF4003" w:rsidP="00D261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4003" w:rsidRDefault="00CF4003" w:rsidP="00D261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611C" w:rsidRPr="00CF4003" w:rsidRDefault="00D2611C" w:rsidP="00D2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Câu 1: </w:t>
            </w: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TRẮC NGHIỆM:</w:t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Chọn MỘT phương án trả lời ĐÚNG NHẤT:</w:t>
            </w:r>
          </w:p>
          <w:p w:rsidR="0063325E" w:rsidRPr="00CF4003" w:rsidRDefault="0063325E" w:rsidP="00D2611C">
            <w:pPr>
              <w:ind w:right="7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Vùng Trung du và miền núi Bắc Bộ có đặc điểm chung là:</w:t>
            </w:r>
          </w:p>
          <w:p w:rsidR="0063325E" w:rsidRPr="00CF4003" w:rsidRDefault="00D2611C" w:rsidP="00D2611C">
            <w:pPr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a.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Chịu sự chi phối sâu sắc của độ cao địa hình.                     </w:t>
            </w:r>
          </w:p>
          <w:p w:rsidR="0063325E" w:rsidRPr="00CF4003" w:rsidRDefault="00D2611C" w:rsidP="00D2611C">
            <w:pPr>
              <w:ind w:right="7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>Chịu tác động mạnh của gió mùa đông bắc.</w:t>
            </w:r>
          </w:p>
          <w:p w:rsidR="00CF4003" w:rsidRDefault="00D2611C" w:rsidP="00D2611C">
            <w:pPr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c.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>Chịu ảnh hưởng của biển</w:t>
            </w:r>
          </w:p>
          <w:p w:rsidR="00D2611C" w:rsidRPr="00CF4003" w:rsidRDefault="00D2611C" w:rsidP="00D2611C">
            <w:pPr>
              <w:ind w:right="7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>Cả 3 đặc điểm trên.</w:t>
            </w:r>
          </w:p>
          <w:p w:rsidR="00955081" w:rsidRPr="00CF4003" w:rsidRDefault="00D2611C" w:rsidP="000011EF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Câu 2: 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>Em hãy nêu những thế mạnh về tài nguyên thiên nhiên của Trung du và miền núi Bắc Bộ</w:t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</w:tbl>
    <w:p w:rsidR="003679D5" w:rsidRPr="00CF4003" w:rsidRDefault="003679D5" w:rsidP="003679D5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sz w:val="26"/>
          <w:szCs w:val="26"/>
        </w:rPr>
      </w:pPr>
      <w:r w:rsidRPr="00CF4003">
        <w:rPr>
          <w:rFonts w:ascii="Times New Roman" w:hAnsi="Times New Roman" w:cs="Times New Roman"/>
          <w:b/>
          <w:sz w:val="26"/>
          <w:szCs w:val="26"/>
        </w:rPr>
        <w:lastRenderedPageBreak/>
        <w:t>2. Phiếu hướng dẫn học sinh tự học</w:t>
      </w:r>
    </w:p>
    <w:tbl>
      <w:tblPr>
        <w:tblStyle w:val="TableGrid"/>
        <w:tblW w:w="10773" w:type="dxa"/>
        <w:tblInd w:w="-459" w:type="dxa"/>
        <w:tblLook w:val="04A0"/>
      </w:tblPr>
      <w:tblGrid>
        <w:gridCol w:w="2268"/>
        <w:gridCol w:w="8505"/>
      </w:tblGrid>
      <w:tr w:rsidR="00955081" w:rsidRPr="00CF4003" w:rsidTr="00CF4003">
        <w:trPr>
          <w:trHeight w:val="567"/>
        </w:trPr>
        <w:tc>
          <w:tcPr>
            <w:tcW w:w="2268" w:type="dxa"/>
            <w:vAlign w:val="center"/>
          </w:tcPr>
          <w:p w:rsidR="00955081" w:rsidRPr="00CF4003" w:rsidRDefault="00955081" w:rsidP="00CF40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505" w:type="dxa"/>
            <w:vAlign w:val="center"/>
          </w:tcPr>
          <w:p w:rsidR="00955081" w:rsidRPr="00CF4003" w:rsidRDefault="00955081" w:rsidP="00CF40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55081" w:rsidRPr="00CF4003" w:rsidTr="00CF4003">
        <w:tc>
          <w:tcPr>
            <w:tcW w:w="2268" w:type="dxa"/>
          </w:tcPr>
          <w:p w:rsidR="00955081" w:rsidRPr="00CF4003" w:rsidRDefault="0063325E" w:rsidP="00691C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 kiểm tra cuối kì I</w:t>
            </w:r>
          </w:p>
        </w:tc>
        <w:tc>
          <w:tcPr>
            <w:tcW w:w="8505" w:type="dxa"/>
          </w:tcPr>
          <w:p w:rsidR="00955081" w:rsidRPr="00CF4003" w:rsidRDefault="00955081" w:rsidP="00F06711">
            <w:pPr>
              <w:pStyle w:val="ListParagraph"/>
              <w:ind w:left="14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6D7F" w:rsidRPr="00CF4003" w:rsidTr="00CF4003">
        <w:trPr>
          <w:trHeight w:val="274"/>
        </w:trPr>
        <w:tc>
          <w:tcPr>
            <w:tcW w:w="2268" w:type="dxa"/>
          </w:tcPr>
          <w:p w:rsidR="00F26D7F" w:rsidRPr="00CF4003" w:rsidRDefault="00F26D7F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CF400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F26D7F" w:rsidRPr="00CF4003" w:rsidRDefault="00F26D7F" w:rsidP="00F06711">
            <w:pPr>
              <w:ind w:right="-25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F26D7F" w:rsidRPr="00CF4003" w:rsidRDefault="00F26D7F" w:rsidP="007C50FE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Tài liệu: Sách giáo khoa, Tập Bản Đồ Địa lí 9, Vietjack.com</w:t>
            </w:r>
          </w:p>
          <w:p w:rsidR="00CF4003" w:rsidRDefault="00F26D7F" w:rsidP="00CF4003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Nội dung bài học: </w:t>
            </w:r>
          </w:p>
          <w:p w:rsidR="0063325E" w:rsidRPr="00CF4003" w:rsidRDefault="0063325E" w:rsidP="00CF4003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Vùng Băc Trung Bộ</w:t>
            </w:r>
          </w:p>
          <w:p w:rsidR="0063325E" w:rsidRPr="00CF4003" w:rsidRDefault="0063325E" w:rsidP="0063325E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Câu 3. Sự khác biệt trong cư trú và họat động kinh tế của dân cư vùng Bắc Trung Bộ.</w:t>
            </w:r>
          </w:p>
          <w:p w:rsidR="00432180" w:rsidRPr="00CF4003" w:rsidRDefault="0063325E" w:rsidP="00E25319">
            <w:pPr>
              <w:tabs>
                <w:tab w:val="num" w:pos="9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học</w:t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325E" w:rsidRPr="00CF4003" w:rsidRDefault="00432180" w:rsidP="00E25319">
            <w:pPr>
              <w:tabs>
                <w:tab w:val="num" w:pos="9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Người Kinh: 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Cư trú ở đồng bằng, ven biển phía Đông.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Sản xuất lương thực, cây công nghiệp hằng năm.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Đánh bắt và nuôi trồng thủy sản.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Họat động trong công nghiệp, thương mại, dịchvụ.</w:t>
            </w:r>
          </w:p>
          <w:p w:rsidR="0063325E" w:rsidRPr="00CF4003" w:rsidRDefault="00CF4003" w:rsidP="00CF4003">
            <w:pPr>
              <w:spacing w:before="8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Các dân tộc ít người: 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Gồm các dân tộc: Thái, Mường, Tày, Mông, Bru - Vân Kiều,…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Cư trú ở vùng đồi núi phía Tây.</w:t>
            </w:r>
          </w:p>
          <w:p w:rsidR="0063325E" w:rsidRPr="00CF4003" w:rsidRDefault="0063325E" w:rsidP="0063325E">
            <w:pPr>
              <w:pStyle w:val="ListParagraph"/>
              <w:numPr>
                <w:ilvl w:val="4"/>
                <w:numId w:val="32"/>
              </w:numPr>
              <w:spacing w:before="80"/>
              <w:ind w:left="317" w:hanging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Hoạt động nông, lâm nghiệp: trồng rừng, cây công nghiệp lâu năm,canh tác trên nương rẫy, chăn nuôi trâu bò đàn.</w:t>
            </w:r>
          </w:p>
          <w:p w:rsidR="00D2611C" w:rsidRPr="00CF4003" w:rsidRDefault="0063325E" w:rsidP="00D2611C">
            <w:pPr>
              <w:ind w:right="7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Vùng Duyên Hải Nam Trung Bộ</w:t>
            </w:r>
          </w:p>
          <w:p w:rsidR="0063325E" w:rsidRPr="00CF4003" w:rsidRDefault="00E25319" w:rsidP="00CF4003">
            <w:pPr>
              <w:spacing w:before="8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Câu 4.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Vì sao khai thác, nuôi trồng và chế biến thủy sản là thế mạnh của vùng Duyên hải Nam Trung Bộ? </w:t>
            </w:r>
          </w:p>
          <w:p w:rsidR="00E25319" w:rsidRPr="00CF4003" w:rsidRDefault="00E25319" w:rsidP="00E25319">
            <w:pPr>
              <w:tabs>
                <w:tab w:val="num" w:pos="9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học: </w:t>
            </w:r>
          </w:p>
          <w:p w:rsidR="0063325E" w:rsidRPr="00CF4003" w:rsidRDefault="00CF4003" w:rsidP="00CF4003">
            <w:pPr>
              <w:spacing w:before="8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63325E" w:rsidRPr="00CF4003">
              <w:rPr>
                <w:rFonts w:ascii="Times New Roman" w:hAnsi="Times New Roman" w:cs="Times New Roman"/>
                <w:sz w:val="26"/>
                <w:szCs w:val="26"/>
              </w:rPr>
              <w:t>Vùng DHNTB có tiềm năng khai thác, nuôi trồng và chế biến thủy sản vì: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Có đường bờ biển dài, vùng biển rộng, nhiều tỉnh giáp biển.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Có hai ngư trường lớn: NinhThuận – BìnhThuận – Bà Rịa Vũng Tàu và Hoàng Sa – Trường Sa.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Khí hậu ấm áp nên hoạt động khai thác và nuôi trồng diễn ra quanh năm.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Nhiều hải sản quý hiếm: tôm hùm, cá, mực…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Người dân có kinh nghiệm khai thác, nuôi trồng và chế biến thủy sản.</w:t>
            </w:r>
          </w:p>
          <w:p w:rsidR="0063325E" w:rsidRPr="00CF4003" w:rsidRDefault="0063325E" w:rsidP="0063325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Chính sách khuyến ngư.</w:t>
            </w:r>
          </w:p>
          <w:p w:rsidR="00B354E1" w:rsidRPr="00CF4003" w:rsidRDefault="0063325E" w:rsidP="006871BE">
            <w:pPr>
              <w:pStyle w:val="ListParagraph"/>
              <w:numPr>
                <w:ilvl w:val="0"/>
                <w:numId w:val="34"/>
              </w:numPr>
              <w:spacing w:before="80" w:line="276" w:lineRule="auto"/>
              <w:ind w:left="318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Thị trường ngày càng mở rộng.</w:t>
            </w:r>
            <w:bookmarkStart w:id="2" w:name="_GoBack"/>
            <w:bookmarkEnd w:id="2"/>
          </w:p>
          <w:p w:rsidR="00A05835" w:rsidRPr="00CF4003" w:rsidRDefault="00A05835" w:rsidP="00A05835">
            <w:pPr>
              <w:pStyle w:val="ListParagraph"/>
              <w:spacing w:line="276" w:lineRule="auto"/>
              <w:ind w:left="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Thực hành:- </w:t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Đọc văn bản và trả lời theo yêu cầu.</w:t>
            </w:r>
          </w:p>
        </w:tc>
      </w:tr>
      <w:tr w:rsidR="00F26D7F" w:rsidRPr="00CF4003" w:rsidTr="00CF4003">
        <w:tc>
          <w:tcPr>
            <w:tcW w:w="2268" w:type="dxa"/>
          </w:tcPr>
          <w:p w:rsidR="00F26D7F" w:rsidRPr="00CF4003" w:rsidRDefault="00F26D7F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CF400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  <w:p w:rsidR="00F26D7F" w:rsidRDefault="00F26D7F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1.Nhận biết</w:t>
            </w:r>
          </w:p>
          <w:p w:rsidR="00CF4003" w:rsidRDefault="00CF4003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Default="00CF4003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Default="00CF4003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F4003" w:rsidRPr="00CF4003" w:rsidRDefault="00CF4003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71BE" w:rsidRPr="00CF4003" w:rsidRDefault="006871BE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26D7F" w:rsidRPr="00CF4003" w:rsidRDefault="00F26D7F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Cs/>
                <w:sz w:val="26"/>
                <w:szCs w:val="26"/>
              </w:rPr>
              <w:t>2.Hiểu</w:t>
            </w:r>
          </w:p>
        </w:tc>
        <w:tc>
          <w:tcPr>
            <w:tcW w:w="8505" w:type="dxa"/>
          </w:tcPr>
          <w:p w:rsidR="00CF4003" w:rsidRDefault="00CF4003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4003" w:rsidRDefault="00CF4003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4003" w:rsidRDefault="00CF4003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6D7F" w:rsidRPr="00CF4003" w:rsidRDefault="00F26D7F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Câu 1: </w:t>
            </w:r>
            <w:r w:rsidRPr="00CF400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TRẮC NGHIỆM:</w:t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Chọn MỘT phương án trả lời ĐÚNG NHẤT:</w:t>
            </w:r>
          </w:p>
          <w:p w:rsidR="00E25319" w:rsidRPr="00CF4003" w:rsidRDefault="00E25319" w:rsidP="001826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b/>
                <w:sz w:val="26"/>
                <w:szCs w:val="26"/>
              </w:rPr>
              <w:t>Ở vùng DHNTB, nông nghiệp có những thế  mạnh nào?</w:t>
            </w:r>
          </w:p>
          <w:p w:rsidR="00E25319" w:rsidRPr="00CF4003" w:rsidRDefault="00E25319" w:rsidP="00E25319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a. Trồng hoa quả chịu hạn bù trừ cho thiệt hại về cây lương thực.</w:t>
            </w:r>
          </w:p>
          <w:p w:rsidR="00E25319" w:rsidRPr="00CF4003" w:rsidRDefault="00E25319" w:rsidP="00E25319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b.Chăn nuôi gia súc chịu hạn như dê, cừu, bò đàn.</w:t>
            </w:r>
            <w:r w:rsidRPr="00CF400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.       </w:t>
            </w: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25319" w:rsidRPr="00CF4003" w:rsidRDefault="00E25319" w:rsidP="00E25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>c. Đánh bắt, nuôi trồng, chế biến hải sản.</w:t>
            </w:r>
          </w:p>
          <w:p w:rsidR="00E25319" w:rsidRPr="00CF4003" w:rsidRDefault="00E25319" w:rsidP="00E25319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F40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d.Tất cả(a+b+c) đúng.</w:t>
            </w:r>
            <w:r w:rsidRPr="00CF400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. </w:t>
            </w:r>
          </w:p>
          <w:p w:rsidR="00CF7AAB" w:rsidRPr="00CF4003" w:rsidRDefault="00CF7AAB" w:rsidP="00E253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Câu 2: </w:t>
            </w:r>
            <w:r w:rsidR="00B63B27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Vì sao </w:t>
            </w:r>
            <w:r w:rsidR="00E25319" w:rsidRPr="00CF4003">
              <w:rPr>
                <w:rFonts w:ascii="Times New Roman" w:hAnsi="Times New Roman" w:cs="Times New Roman"/>
                <w:sz w:val="26"/>
                <w:szCs w:val="26"/>
              </w:rPr>
              <w:t>khai thác và nuôi trồng thủy sản là thế mạnh của vùng</w:t>
            </w:r>
            <w:r w:rsidR="00BC5287" w:rsidRPr="00CF4003">
              <w:rPr>
                <w:rFonts w:ascii="Times New Roman" w:hAnsi="Times New Roman" w:cs="Times New Roman"/>
                <w:sz w:val="26"/>
                <w:szCs w:val="26"/>
              </w:rPr>
              <w:t xml:space="preserve"> DHNTB</w:t>
            </w:r>
            <w:r w:rsidR="00182694" w:rsidRPr="00CF400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</w:tbl>
    <w:p w:rsidR="00CF4003" w:rsidRDefault="00CF4003" w:rsidP="00CF400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Học sinh ghi chép lại các câu hỏi thắc mắc, các trở ngại của học sinh khi thực hiện các nhiệm vụ học tập.</w:t>
      </w:r>
    </w:p>
    <w:p w:rsidR="00CF4003" w:rsidRDefault="00CF4003" w:rsidP="00CF40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Trường:</w:t>
      </w:r>
    </w:p>
    <w:p w:rsidR="00CF4003" w:rsidRDefault="00CF4003" w:rsidP="00CF40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Lớp:</w:t>
      </w:r>
    </w:p>
    <w:p w:rsidR="00CF4003" w:rsidRDefault="00CF4003" w:rsidP="00CF40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491" w:type="dxa"/>
        <w:tblInd w:w="-318" w:type="dxa"/>
        <w:tblLook w:val="04A0"/>
      </w:tblPr>
      <w:tblGrid>
        <w:gridCol w:w="1450"/>
        <w:gridCol w:w="4003"/>
        <w:gridCol w:w="5038"/>
      </w:tblGrid>
      <w:tr w:rsidR="00CF4003" w:rsidTr="00CF400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3" w:rsidRDefault="00CF40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3" w:rsidRDefault="00CF40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3" w:rsidRDefault="00CF40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CF4003" w:rsidTr="00CF4003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3" w:rsidRDefault="00CF40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ĐỊA LÍ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03" w:rsidRDefault="00CF40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 ĐỊA LÍ</w:t>
            </w:r>
          </w:p>
          <w:p w:rsidR="00CF4003" w:rsidRDefault="00CF40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4003" w:rsidRDefault="00CF40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03" w:rsidRDefault="00CF40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CF4003" w:rsidRDefault="00CF40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CF4003" w:rsidRPr="00CF4003" w:rsidRDefault="00CF40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3/</w:t>
            </w:r>
          </w:p>
        </w:tc>
      </w:tr>
    </w:tbl>
    <w:p w:rsidR="00843ACC" w:rsidRPr="00CF4003" w:rsidRDefault="00843ACC" w:rsidP="00CF40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003">
        <w:rPr>
          <w:rFonts w:ascii="Times New Roman" w:hAnsi="Times New Roman" w:cs="Times New Roman"/>
          <w:b/>
          <w:sz w:val="26"/>
          <w:szCs w:val="26"/>
        </w:rPr>
        <w:t>HẾT</w:t>
      </w:r>
    </w:p>
    <w:sectPr w:rsidR="00843ACC" w:rsidRPr="00CF4003" w:rsidSect="00BC5287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01F"/>
    <w:multiLevelType w:val="hybridMultilevel"/>
    <w:tmpl w:val="996E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7693"/>
    <w:multiLevelType w:val="hybridMultilevel"/>
    <w:tmpl w:val="ED1613FC"/>
    <w:lvl w:ilvl="0" w:tplc="4F20FB72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BD2316F"/>
    <w:multiLevelType w:val="hybridMultilevel"/>
    <w:tmpl w:val="769E16F6"/>
    <w:lvl w:ilvl="0" w:tplc="D4A8ABCE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>
    <w:nsid w:val="0E07422A"/>
    <w:multiLevelType w:val="hybridMultilevel"/>
    <w:tmpl w:val="9B989E30"/>
    <w:lvl w:ilvl="0" w:tplc="2E921290">
      <w:start w:val="2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9435E5"/>
    <w:multiLevelType w:val="hybridMultilevel"/>
    <w:tmpl w:val="8ED2B2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C64D69"/>
    <w:multiLevelType w:val="hybridMultilevel"/>
    <w:tmpl w:val="E8BA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B501F"/>
    <w:multiLevelType w:val="hybridMultilevel"/>
    <w:tmpl w:val="C2109780"/>
    <w:lvl w:ilvl="0" w:tplc="77A2157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25A6137A"/>
    <w:multiLevelType w:val="hybridMultilevel"/>
    <w:tmpl w:val="C7E42824"/>
    <w:lvl w:ilvl="0" w:tplc="41FA871C">
      <w:start w:val="6"/>
      <w:numFmt w:val="bullet"/>
      <w:lvlText w:val="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26442BDA"/>
    <w:multiLevelType w:val="hybridMultilevel"/>
    <w:tmpl w:val="8AD0F374"/>
    <w:lvl w:ilvl="0" w:tplc="7E0E6BE4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ADA3307"/>
    <w:multiLevelType w:val="hybridMultilevel"/>
    <w:tmpl w:val="B6987B48"/>
    <w:lvl w:ilvl="0" w:tplc="A5622AF6">
      <w:start w:val="6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2B4A9C"/>
    <w:multiLevelType w:val="hybridMultilevel"/>
    <w:tmpl w:val="ABFA1C8E"/>
    <w:lvl w:ilvl="0" w:tplc="AD040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2BAD3EF1"/>
    <w:multiLevelType w:val="hybridMultilevel"/>
    <w:tmpl w:val="80246E04"/>
    <w:lvl w:ilvl="0" w:tplc="02666B72">
      <w:start w:val="2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BC855E4"/>
    <w:multiLevelType w:val="hybridMultilevel"/>
    <w:tmpl w:val="961C5388"/>
    <w:lvl w:ilvl="0" w:tplc="AD1C96F6">
      <w:start w:val="6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1D48584">
      <w:start w:val="1"/>
      <w:numFmt w:val="upperRoman"/>
      <w:suff w:val="nothing"/>
      <w:lvlText w:val="%2."/>
      <w:lvlJc w:val="left"/>
      <w:pPr>
        <w:ind w:left="648" w:hanging="144"/>
      </w:pPr>
      <w:rPr>
        <w:rFonts w:hint="default"/>
      </w:rPr>
    </w:lvl>
    <w:lvl w:ilvl="2" w:tplc="C4326376">
      <w:start w:val="1"/>
      <w:numFmt w:val="decimal"/>
      <w:suff w:val="space"/>
      <w:lvlText w:val="%3."/>
      <w:lvlJc w:val="right"/>
      <w:pPr>
        <w:ind w:left="1080" w:hanging="72"/>
      </w:pPr>
      <w:rPr>
        <w:rFonts w:hint="default"/>
      </w:rPr>
    </w:lvl>
    <w:lvl w:ilvl="3" w:tplc="A5622AF6">
      <w:start w:val="6"/>
      <w:numFmt w:val="bullet"/>
      <w:suff w:val="space"/>
      <w:lvlText w:val=""/>
      <w:lvlJc w:val="left"/>
      <w:pPr>
        <w:ind w:left="792" w:hanging="72"/>
      </w:pPr>
      <w:rPr>
        <w:rFonts w:ascii="Symbol" w:hAnsi="Symbol" w:hint="default"/>
      </w:rPr>
    </w:lvl>
    <w:lvl w:ilvl="4" w:tplc="41FA871C">
      <w:start w:val="6"/>
      <w:numFmt w:val="bullet"/>
      <w:suff w:val="space"/>
      <w:lvlText w:val=""/>
      <w:lvlJc w:val="left"/>
      <w:pPr>
        <w:ind w:left="1368" w:firstLine="0"/>
      </w:pPr>
      <w:rPr>
        <w:rFonts w:ascii="Symbol" w:hAnsi="Symbol" w:hint="default"/>
      </w:rPr>
    </w:lvl>
    <w:lvl w:ilvl="5" w:tplc="84A8C558">
      <w:start w:val="6"/>
      <w:numFmt w:val="bullet"/>
      <w:lvlText w:val=""/>
      <w:lvlJc w:val="left"/>
      <w:pPr>
        <w:ind w:left="1728" w:hanging="72"/>
      </w:pPr>
      <w:rPr>
        <w:rFonts w:ascii="Symbol" w:hAnsi="Symbol" w:hint="default"/>
      </w:r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8302D"/>
    <w:multiLevelType w:val="hybridMultilevel"/>
    <w:tmpl w:val="946A0D34"/>
    <w:lvl w:ilvl="0" w:tplc="10C84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25B9F"/>
    <w:multiLevelType w:val="hybridMultilevel"/>
    <w:tmpl w:val="7BEA3E1E"/>
    <w:lvl w:ilvl="0" w:tplc="43FA37E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ACD77EA"/>
    <w:multiLevelType w:val="hybridMultilevel"/>
    <w:tmpl w:val="58622218"/>
    <w:lvl w:ilvl="0" w:tplc="A5622AF6">
      <w:start w:val="6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E0774"/>
    <w:multiLevelType w:val="hybridMultilevel"/>
    <w:tmpl w:val="0F827588"/>
    <w:lvl w:ilvl="0" w:tplc="9EB03044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3E724E19"/>
    <w:multiLevelType w:val="hybridMultilevel"/>
    <w:tmpl w:val="36D853A2"/>
    <w:lvl w:ilvl="0" w:tplc="8D14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4F027E"/>
    <w:multiLevelType w:val="hybridMultilevel"/>
    <w:tmpl w:val="3CC81894"/>
    <w:lvl w:ilvl="0" w:tplc="0C92B3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6A1C28"/>
    <w:multiLevelType w:val="hybridMultilevel"/>
    <w:tmpl w:val="881897D6"/>
    <w:lvl w:ilvl="0" w:tplc="7A06D722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180CAF"/>
    <w:multiLevelType w:val="hybridMultilevel"/>
    <w:tmpl w:val="E6862940"/>
    <w:lvl w:ilvl="0" w:tplc="7FF2E91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05612"/>
    <w:multiLevelType w:val="hybridMultilevel"/>
    <w:tmpl w:val="1E04CBD6"/>
    <w:lvl w:ilvl="0" w:tplc="3C9444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F4FB2"/>
    <w:multiLevelType w:val="hybridMultilevel"/>
    <w:tmpl w:val="B080D634"/>
    <w:lvl w:ilvl="0" w:tplc="EF542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21C36"/>
    <w:multiLevelType w:val="hybridMultilevel"/>
    <w:tmpl w:val="881897D6"/>
    <w:lvl w:ilvl="0" w:tplc="7A06D722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5D54B0"/>
    <w:multiLevelType w:val="hybridMultilevel"/>
    <w:tmpl w:val="45B6A4BA"/>
    <w:lvl w:ilvl="0" w:tplc="41FA871C">
      <w:start w:val="6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59316B3"/>
    <w:multiLevelType w:val="hybridMultilevel"/>
    <w:tmpl w:val="3CC81894"/>
    <w:lvl w:ilvl="0" w:tplc="0C92B3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355ABB"/>
    <w:multiLevelType w:val="hybridMultilevel"/>
    <w:tmpl w:val="03F66F86"/>
    <w:lvl w:ilvl="0" w:tplc="DEB08F38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6921654C"/>
    <w:multiLevelType w:val="hybridMultilevel"/>
    <w:tmpl w:val="A0A8DBAC"/>
    <w:lvl w:ilvl="0" w:tplc="B004FC0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>
    <w:nsid w:val="699C4CC8"/>
    <w:multiLevelType w:val="hybridMultilevel"/>
    <w:tmpl w:val="D440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F4E01"/>
    <w:multiLevelType w:val="hybridMultilevel"/>
    <w:tmpl w:val="88BE483C"/>
    <w:lvl w:ilvl="0" w:tplc="A014D18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764F0FDE"/>
    <w:multiLevelType w:val="hybridMultilevel"/>
    <w:tmpl w:val="E1308B04"/>
    <w:lvl w:ilvl="0" w:tplc="67EC67C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3">
    <w:nsid w:val="7AF0298F"/>
    <w:multiLevelType w:val="hybridMultilevel"/>
    <w:tmpl w:val="31B67CC8"/>
    <w:lvl w:ilvl="0" w:tplc="A5622AF6">
      <w:start w:val="6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D713B32"/>
    <w:multiLevelType w:val="hybridMultilevel"/>
    <w:tmpl w:val="37C4A8D0"/>
    <w:lvl w:ilvl="0" w:tplc="7BA4B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40C558">
      <w:start w:val="87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VNI-Times" w:eastAsia="Times New Roman" w:hAnsi="VNI-Times" w:cs="Times New Roman" w:hint="default"/>
      </w:rPr>
    </w:lvl>
    <w:lvl w:ilvl="2" w:tplc="E5D824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48634E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3"/>
  </w:num>
  <w:num w:numId="4">
    <w:abstractNumId w:val="22"/>
  </w:num>
  <w:num w:numId="5">
    <w:abstractNumId w:val="2"/>
  </w:num>
  <w:num w:numId="6">
    <w:abstractNumId w:val="31"/>
  </w:num>
  <w:num w:numId="7">
    <w:abstractNumId w:val="28"/>
  </w:num>
  <w:num w:numId="8">
    <w:abstractNumId w:val="1"/>
  </w:num>
  <w:num w:numId="9">
    <w:abstractNumId w:val="29"/>
  </w:num>
  <w:num w:numId="10">
    <w:abstractNumId w:val="5"/>
  </w:num>
  <w:num w:numId="11">
    <w:abstractNumId w:val="18"/>
  </w:num>
  <w:num w:numId="12">
    <w:abstractNumId w:val="11"/>
  </w:num>
  <w:num w:numId="13">
    <w:abstractNumId w:val="27"/>
  </w:num>
  <w:num w:numId="14">
    <w:abstractNumId w:val="3"/>
  </w:num>
  <w:num w:numId="15">
    <w:abstractNumId w:val="17"/>
  </w:num>
  <w:num w:numId="16">
    <w:abstractNumId w:val="23"/>
  </w:num>
  <w:num w:numId="17">
    <w:abstractNumId w:val="19"/>
  </w:num>
  <w:num w:numId="18">
    <w:abstractNumId w:val="8"/>
  </w:num>
  <w:num w:numId="19">
    <w:abstractNumId w:val="25"/>
  </w:num>
  <w:num w:numId="20">
    <w:abstractNumId w:val="20"/>
  </w:num>
  <w:num w:numId="21">
    <w:abstractNumId w:val="0"/>
  </w:num>
  <w:num w:numId="22">
    <w:abstractNumId w:val="16"/>
  </w:num>
  <w:num w:numId="23">
    <w:abstractNumId w:val="6"/>
  </w:num>
  <w:num w:numId="24">
    <w:abstractNumId w:val="10"/>
  </w:num>
  <w:num w:numId="25">
    <w:abstractNumId w:val="32"/>
  </w:num>
  <w:num w:numId="26">
    <w:abstractNumId w:val="4"/>
  </w:num>
  <w:num w:numId="27">
    <w:abstractNumId w:val="14"/>
  </w:num>
  <w:num w:numId="28">
    <w:abstractNumId w:val="34"/>
  </w:num>
  <w:num w:numId="29">
    <w:abstractNumId w:val="30"/>
  </w:num>
  <w:num w:numId="30">
    <w:abstractNumId w:val="33"/>
  </w:num>
  <w:num w:numId="31">
    <w:abstractNumId w:val="7"/>
  </w:num>
  <w:num w:numId="32">
    <w:abstractNumId w:val="12"/>
  </w:num>
  <w:num w:numId="33">
    <w:abstractNumId w:val="9"/>
  </w:num>
  <w:num w:numId="34">
    <w:abstractNumId w:val="26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F37282"/>
    <w:rsid w:val="000011EF"/>
    <w:rsid w:val="00003CEA"/>
    <w:rsid w:val="0001284A"/>
    <w:rsid w:val="000258E9"/>
    <w:rsid w:val="000309EA"/>
    <w:rsid w:val="00051429"/>
    <w:rsid w:val="00090CCB"/>
    <w:rsid w:val="000C3FB1"/>
    <w:rsid w:val="000E4096"/>
    <w:rsid w:val="000F153D"/>
    <w:rsid w:val="000F3851"/>
    <w:rsid w:val="0014433D"/>
    <w:rsid w:val="00162F7C"/>
    <w:rsid w:val="00182694"/>
    <w:rsid w:val="001E5AB2"/>
    <w:rsid w:val="001E7D58"/>
    <w:rsid w:val="00237874"/>
    <w:rsid w:val="002404EC"/>
    <w:rsid w:val="00262E54"/>
    <w:rsid w:val="002D18C9"/>
    <w:rsid w:val="002F301A"/>
    <w:rsid w:val="00334F38"/>
    <w:rsid w:val="0033663B"/>
    <w:rsid w:val="00357094"/>
    <w:rsid w:val="003679D5"/>
    <w:rsid w:val="00372E20"/>
    <w:rsid w:val="0039145E"/>
    <w:rsid w:val="003D317D"/>
    <w:rsid w:val="004014B6"/>
    <w:rsid w:val="004034BA"/>
    <w:rsid w:val="0041646A"/>
    <w:rsid w:val="00432180"/>
    <w:rsid w:val="004661AD"/>
    <w:rsid w:val="004A1455"/>
    <w:rsid w:val="004B2757"/>
    <w:rsid w:val="004E6E11"/>
    <w:rsid w:val="004F13CC"/>
    <w:rsid w:val="004F554D"/>
    <w:rsid w:val="00512FFF"/>
    <w:rsid w:val="0057097D"/>
    <w:rsid w:val="005A7066"/>
    <w:rsid w:val="005D0174"/>
    <w:rsid w:val="0060080A"/>
    <w:rsid w:val="00607C7B"/>
    <w:rsid w:val="0063325E"/>
    <w:rsid w:val="0065182A"/>
    <w:rsid w:val="00676008"/>
    <w:rsid w:val="006871BE"/>
    <w:rsid w:val="00691C69"/>
    <w:rsid w:val="006A0512"/>
    <w:rsid w:val="006E3218"/>
    <w:rsid w:val="006E5FE6"/>
    <w:rsid w:val="00711DC3"/>
    <w:rsid w:val="00714553"/>
    <w:rsid w:val="0072314C"/>
    <w:rsid w:val="00734333"/>
    <w:rsid w:val="00751776"/>
    <w:rsid w:val="0075640B"/>
    <w:rsid w:val="00765509"/>
    <w:rsid w:val="00765B46"/>
    <w:rsid w:val="00776892"/>
    <w:rsid w:val="00782828"/>
    <w:rsid w:val="007A78EB"/>
    <w:rsid w:val="007C01A2"/>
    <w:rsid w:val="007C5D09"/>
    <w:rsid w:val="007D55CA"/>
    <w:rsid w:val="00843ACC"/>
    <w:rsid w:val="008516F6"/>
    <w:rsid w:val="00855D14"/>
    <w:rsid w:val="008636D8"/>
    <w:rsid w:val="00874807"/>
    <w:rsid w:val="008A0550"/>
    <w:rsid w:val="008A24C8"/>
    <w:rsid w:val="008A2504"/>
    <w:rsid w:val="008A4790"/>
    <w:rsid w:val="008F0988"/>
    <w:rsid w:val="0093600D"/>
    <w:rsid w:val="00955081"/>
    <w:rsid w:val="00A05835"/>
    <w:rsid w:val="00A45683"/>
    <w:rsid w:val="00A7594D"/>
    <w:rsid w:val="00A832F0"/>
    <w:rsid w:val="00A9428E"/>
    <w:rsid w:val="00AA71C4"/>
    <w:rsid w:val="00AC3787"/>
    <w:rsid w:val="00AE28D0"/>
    <w:rsid w:val="00B354E1"/>
    <w:rsid w:val="00B408D8"/>
    <w:rsid w:val="00B63B27"/>
    <w:rsid w:val="00B76431"/>
    <w:rsid w:val="00B832A3"/>
    <w:rsid w:val="00B977D6"/>
    <w:rsid w:val="00BC5287"/>
    <w:rsid w:val="00BC72CE"/>
    <w:rsid w:val="00BF5FDB"/>
    <w:rsid w:val="00C112F8"/>
    <w:rsid w:val="00C35A73"/>
    <w:rsid w:val="00C50F01"/>
    <w:rsid w:val="00C5514C"/>
    <w:rsid w:val="00C55CE3"/>
    <w:rsid w:val="00C62459"/>
    <w:rsid w:val="00C713CE"/>
    <w:rsid w:val="00C8575B"/>
    <w:rsid w:val="00CB6D7C"/>
    <w:rsid w:val="00CE1098"/>
    <w:rsid w:val="00CE2284"/>
    <w:rsid w:val="00CF4003"/>
    <w:rsid w:val="00CF7AAB"/>
    <w:rsid w:val="00D2611C"/>
    <w:rsid w:val="00D5175A"/>
    <w:rsid w:val="00D93B66"/>
    <w:rsid w:val="00D9733D"/>
    <w:rsid w:val="00DC3EA8"/>
    <w:rsid w:val="00DE7196"/>
    <w:rsid w:val="00DF0030"/>
    <w:rsid w:val="00E25319"/>
    <w:rsid w:val="00E3664C"/>
    <w:rsid w:val="00E405F7"/>
    <w:rsid w:val="00E4159A"/>
    <w:rsid w:val="00E61B12"/>
    <w:rsid w:val="00ED6EFC"/>
    <w:rsid w:val="00F26D7F"/>
    <w:rsid w:val="00F37282"/>
    <w:rsid w:val="00F469F9"/>
    <w:rsid w:val="00F521CA"/>
    <w:rsid w:val="00F56418"/>
    <w:rsid w:val="00F72025"/>
    <w:rsid w:val="00F72FD2"/>
    <w:rsid w:val="00F92135"/>
    <w:rsid w:val="00FA16B6"/>
    <w:rsid w:val="00FF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8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8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F3728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45683"/>
    <w:pPr>
      <w:jc w:val="both"/>
    </w:pPr>
    <w:rPr>
      <w:rFonts w:ascii="VNI-Times" w:eastAsia="Times New Roman" w:hAnsi="VNI-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45683"/>
    <w:rPr>
      <w:rFonts w:ascii="VNI-Times" w:eastAsia="Times New Roman" w:hAnsi="VNI-Time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456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56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70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70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0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8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82"/>
    <w:pPr>
      <w:ind w:left="720"/>
      <w:contextualSpacing/>
    </w:pPr>
  </w:style>
  <w:style w:type="table" w:styleId="TableGrid">
    <w:name w:val="Table Grid"/>
    <w:basedOn w:val="TableNormal"/>
    <w:rsid w:val="00F3728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45683"/>
    <w:pPr>
      <w:jc w:val="both"/>
    </w:pPr>
    <w:rPr>
      <w:rFonts w:ascii="VNI-Times" w:eastAsia="Times New Roman" w:hAnsi="VNI-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45683"/>
    <w:rPr>
      <w:rFonts w:ascii="VNI-Times" w:eastAsia="Times New Roman" w:hAnsi="VNI-Time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456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56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70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70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0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CF26-F0D1-43CE-A9D1-99AC8951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</dc:creator>
  <cp:lastModifiedBy>HOME</cp:lastModifiedBy>
  <cp:revision>2</cp:revision>
  <dcterms:created xsi:type="dcterms:W3CDTF">2022-01-03T14:34:00Z</dcterms:created>
  <dcterms:modified xsi:type="dcterms:W3CDTF">2022-01-03T14:34:00Z</dcterms:modified>
</cp:coreProperties>
</file>