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TIN HỌC QT </w:t>
      </w:r>
    </w:p>
    <w:p w:rsidR="00000000" w:rsidDel="00000000" w:rsidP="00000000" w:rsidRDefault="00000000" w:rsidRPr="00000000" w14:paraId="00000002">
      <w:pPr>
        <w:ind w:left="360" w:firstLine="0"/>
        <w:rPr/>
      </w:pPr>
      <w:r w:rsidDel="00000000" w:rsidR="00000000" w:rsidRPr="00000000">
        <w:rPr>
          <w:b w:val="1"/>
          <w:rtl w:val="0"/>
        </w:rPr>
        <w:t xml:space="preserve">Chủ đề 17:</w:t>
      </w:r>
      <w:r w:rsidDel="00000000" w:rsidR="00000000" w:rsidRPr="00000000">
        <w:rPr>
          <w:rtl w:val="0"/>
        </w:rPr>
        <w:t xml:space="preserve"> Trong Table: thay đổi độ rộng cột có tiêu đề </w:t>
      </w:r>
      <w:r w:rsidDel="00000000" w:rsidR="00000000" w:rsidRPr="00000000">
        <w:rPr>
          <w:b w:val="1"/>
          <w:rtl w:val="0"/>
        </w:rPr>
        <w:t xml:space="preserve">Country</w:t>
      </w:r>
      <w:r w:rsidDel="00000000" w:rsidR="00000000" w:rsidRPr="00000000">
        <w:rPr>
          <w:rtl w:val="0"/>
        </w:rPr>
        <w:t xml:space="preserve"> thành </w:t>
      </w:r>
      <w:r w:rsidDel="00000000" w:rsidR="00000000" w:rsidRPr="00000000">
        <w:rPr>
          <w:b w:val="1"/>
          <w:rtl w:val="0"/>
        </w:rPr>
        <w:t xml:space="preserve">2.0 inch</w:t>
      </w:r>
      <w:r w:rsidDel="00000000" w:rsidR="00000000" w:rsidRPr="00000000">
        <w:rPr>
          <w:rtl w:val="0"/>
        </w:rPr>
        <w:t xml:space="preserve"> và cột có tiêu đề </w:t>
      </w:r>
      <w:r w:rsidDel="00000000" w:rsidR="00000000" w:rsidRPr="00000000">
        <w:rPr>
          <w:b w:val="1"/>
          <w:rtl w:val="0"/>
        </w:rPr>
        <w:t xml:space="preserve">Tons of Apples</w:t>
      </w:r>
      <w:r w:rsidDel="00000000" w:rsidR="00000000" w:rsidRPr="00000000">
        <w:rPr>
          <w:rtl w:val="0"/>
        </w:rPr>
        <w:t xml:space="preserve"> có chiều rộng </w:t>
      </w:r>
      <w:r w:rsidDel="00000000" w:rsidR="00000000" w:rsidRPr="00000000">
        <w:rPr>
          <w:b w:val="1"/>
          <w:rtl w:val="0"/>
        </w:rPr>
        <w:t xml:space="preserve">0.5 inch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4622800</wp:posOffset>
            </wp:positionH>
            <wp:positionV relativeFrom="paragraph">
              <wp:posOffset>476250</wp:posOffset>
            </wp:positionV>
            <wp:extent cx="1876425" cy="1968500"/>
            <wp:effectExtent b="0" l="0" r="0" t="0"/>
            <wp:wrapSquare wrapText="bothSides" distB="0" distT="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968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0" w:firstLine="0"/>
        <w:rPr/>
      </w:pPr>
      <w:r w:rsidDel="00000000" w:rsidR="00000000" w:rsidRPr="00000000">
        <w:rPr>
          <w:rtl w:val="0"/>
        </w:rPr>
        <w:t xml:space="preserve">Cách chuyển đổi đơn vị tính trong Word:</w:t>
      </w:r>
    </w:p>
    <w:p w:rsidR="00000000" w:rsidDel="00000000" w:rsidP="00000000" w:rsidRDefault="00000000" w:rsidRPr="00000000" w14:paraId="00000007">
      <w:pPr>
        <w:ind w:left="360" w:firstLine="0"/>
        <w:rPr/>
      </w:pPr>
      <w:r w:rsidDel="00000000" w:rsidR="00000000" w:rsidRPr="00000000">
        <w:rPr>
          <w:rtl w:val="0"/>
        </w:rPr>
        <w:t xml:space="preserve"> File, Options, Advanced, tìm trong mục Dislay &gt; điều chỉnh đơn vị tính Centimeters/inch</w:t>
      </w:r>
    </w:p>
    <w:p w:rsidR="00000000" w:rsidDel="00000000" w:rsidP="00000000" w:rsidRDefault="00000000" w:rsidRPr="00000000" w14:paraId="00000008">
      <w:pPr>
        <w:ind w:left="360" w:firstLine="0"/>
        <w:rPr/>
      </w:pPr>
      <w:r w:rsidDel="00000000" w:rsidR="00000000" w:rsidRPr="00000000">
        <w:rPr>
          <w:rtl w:val="0"/>
        </w:rPr>
        <w:t xml:space="preserve">Ok</w:t>
      </w:r>
    </w:p>
    <w:p w:rsidR="00000000" w:rsidDel="00000000" w:rsidP="00000000" w:rsidRDefault="00000000" w:rsidRPr="00000000" w14:paraId="00000009">
      <w:pPr>
        <w:ind w:left="36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241300</wp:posOffset>
                </wp:positionV>
                <wp:extent cx="5491480" cy="200787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87550" y="2763350"/>
                          <a:ext cx="5491480" cy="2007870"/>
                          <a:chOff x="2587550" y="2763350"/>
                          <a:chExt cx="5516900" cy="2033300"/>
                        </a:xfrm>
                      </wpg:grpSpPr>
                      <wpg:grpSp>
                        <wpg:cNvGrpSpPr/>
                        <wpg:grpSpPr>
                          <a:xfrm>
                            <a:off x="2600260" y="2776065"/>
                            <a:ext cx="5491480" cy="2007870"/>
                            <a:chOff x="0" y="0"/>
                            <a:chExt cx="5491480" cy="200787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491475" cy="2007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491480" cy="2007870"/>
                              <a:chOff x="0" y="0"/>
                              <a:chExt cx="5491776" cy="2008081"/>
                            </a:xfrm>
                          </wpg:grpSpPr>
                          <pic:pic>
                            <pic:nvPicPr>
                              <pic:cNvPr id="5" name="Shape 5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4350385" cy="182245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pic:spPr>
                          </pic:pic>
                          <pic:pic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4386876" y="903181"/>
                                <a:ext cx="1104900" cy="11049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pic:spPr>
                          </pic:pic>
                        </wpg:grpSp>
                        <wps:wsp>
                          <wps:cNvCnPr/>
                          <wps:spPr>
                            <a:xfrm>
                              <a:off x="2642223" y="302930"/>
                              <a:ext cx="743878" cy="913917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8575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241300</wp:posOffset>
                </wp:positionV>
                <wp:extent cx="5491480" cy="2007870"/>
                <wp:effectExtent b="0" l="0" r="0" t="0"/>
                <wp:wrapSquare wrapText="bothSides" distB="0" distT="0" distL="114300" distR="11430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1480" cy="20078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360" w:firstLine="0"/>
        <w:rPr/>
      </w:pPr>
      <w:r w:rsidDel="00000000" w:rsidR="00000000" w:rsidRPr="00000000">
        <w:rPr>
          <w:rtl w:val="0"/>
        </w:rPr>
        <w:t xml:space="preserve">Bước 1: click chọn cột muốn đổi độ rộng, xuất hiện menu </w:t>
      </w:r>
      <w:r w:rsidDel="00000000" w:rsidR="00000000" w:rsidRPr="00000000">
        <w:rPr>
          <w:b w:val="1"/>
          <w:rtl w:val="0"/>
        </w:rPr>
        <w:t xml:space="preserve">Layout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360" w:firstLine="0"/>
        <w:rPr/>
      </w:pPr>
      <w:r w:rsidDel="00000000" w:rsidR="00000000" w:rsidRPr="00000000">
        <w:rPr>
          <w:rtl w:val="0"/>
        </w:rPr>
        <w:t xml:space="preserve">Click chọn, nhập thay đổi độ rộng (width) </w:t>
      </w:r>
    </w:p>
    <w:p w:rsidR="00000000" w:rsidDel="00000000" w:rsidP="00000000" w:rsidRDefault="00000000" w:rsidRPr="00000000" w14:paraId="00000012">
      <w:pPr>
        <w:ind w:left="36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1214113</wp:posOffset>
            </wp:positionH>
            <wp:positionV relativeFrom="paragraph">
              <wp:posOffset>62978</wp:posOffset>
            </wp:positionV>
            <wp:extent cx="1379855" cy="1037590"/>
            <wp:effectExtent b="12700" l="12700" r="12700" t="12700"/>
            <wp:wrapSquare wrapText="bothSides" distB="0" distT="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103759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2824230</wp:posOffset>
            </wp:positionH>
            <wp:positionV relativeFrom="paragraph">
              <wp:posOffset>62864</wp:posOffset>
            </wp:positionV>
            <wp:extent cx="1969046" cy="1013188"/>
            <wp:effectExtent b="12700" l="12700" r="12700" t="12700"/>
            <wp:wrapSquare wrapText="bothSides" distB="0" distT="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9046" cy="1013188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60" w:firstLine="0"/>
        <w:rPr/>
      </w:pPr>
      <w:r w:rsidDel="00000000" w:rsidR="00000000" w:rsidRPr="00000000">
        <w:rPr>
          <w:rtl w:val="0"/>
        </w:rPr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5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