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8C" w:rsidRPr="00B552C0" w:rsidRDefault="00B552C0" w:rsidP="00B552C0">
      <w:pPr>
        <w:jc w:val="center"/>
        <w:rPr>
          <w:rFonts w:ascii="Times New Roman" w:hAnsi="Times New Roman" w:cs="Times New Roman"/>
          <w:sz w:val="32"/>
          <w:szCs w:val="32"/>
        </w:rPr>
      </w:pPr>
      <w:r w:rsidRPr="00B552C0">
        <w:rPr>
          <w:rFonts w:ascii="Times New Roman" w:hAnsi="Times New Roman" w:cs="Times New Roman"/>
          <w:sz w:val="32"/>
          <w:szCs w:val="32"/>
        </w:rPr>
        <w:t>KẾ HOẠCH BÀI DẠY TRỰC TUYẾN</w:t>
      </w:r>
    </w:p>
    <w:p w:rsidR="00B552C0" w:rsidRPr="00B552C0" w:rsidRDefault="00B552C0" w:rsidP="00B552C0">
      <w:pPr>
        <w:jc w:val="center"/>
        <w:rPr>
          <w:rFonts w:ascii="Times New Roman" w:hAnsi="Times New Roman" w:cs="Times New Roman"/>
          <w:sz w:val="32"/>
          <w:szCs w:val="32"/>
        </w:rPr>
      </w:pPr>
      <w:r w:rsidRPr="00B552C0">
        <w:rPr>
          <w:rFonts w:ascii="Times New Roman" w:hAnsi="Times New Roman" w:cs="Times New Roman"/>
          <w:sz w:val="32"/>
          <w:szCs w:val="32"/>
        </w:rPr>
        <w:t>TĂNG TIẾT KHỐI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080"/>
        <w:gridCol w:w="7015"/>
      </w:tblGrid>
      <w:tr w:rsidR="00B552C0" w:rsidRPr="00B552C0" w:rsidTr="00B552C0">
        <w:tc>
          <w:tcPr>
            <w:tcW w:w="1255" w:type="dxa"/>
            <w:tcBorders>
              <w:bottom w:val="single" w:sz="4" w:space="0" w:color="auto"/>
            </w:tcBorders>
          </w:tcPr>
          <w:p w:rsidR="00B552C0" w:rsidRPr="00B552C0" w:rsidRDefault="00B55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</w:p>
        </w:tc>
        <w:tc>
          <w:tcPr>
            <w:tcW w:w="1080" w:type="dxa"/>
          </w:tcPr>
          <w:p w:rsidR="00B552C0" w:rsidRPr="00B552C0" w:rsidRDefault="00B55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7015" w:type="dxa"/>
          </w:tcPr>
          <w:p w:rsidR="00B552C0" w:rsidRPr="00B552C0" w:rsidRDefault="00B55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TÊN BÀI</w:t>
            </w:r>
          </w:p>
        </w:tc>
      </w:tr>
      <w:tr w:rsidR="00B552C0" w:rsidRPr="00B552C0" w:rsidTr="00B552C0">
        <w:tc>
          <w:tcPr>
            <w:tcW w:w="1255" w:type="dxa"/>
            <w:tcBorders>
              <w:bottom w:val="nil"/>
            </w:tcBorders>
          </w:tcPr>
          <w:p w:rsidR="00B552C0" w:rsidRPr="00B552C0" w:rsidRDefault="00B55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552C0" w:rsidRPr="00B552C0" w:rsidRDefault="00B55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015" w:type="dxa"/>
          </w:tcPr>
          <w:p w:rsidR="00B552C0" w:rsidRPr="00B552C0" w:rsidRDefault="00B55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</w:tr>
      <w:tr w:rsidR="00B552C0" w:rsidRPr="00B552C0" w:rsidTr="00B552C0">
        <w:tc>
          <w:tcPr>
            <w:tcW w:w="1255" w:type="dxa"/>
            <w:tcBorders>
              <w:top w:val="nil"/>
              <w:bottom w:val="single" w:sz="4" w:space="0" w:color="auto"/>
            </w:tcBorders>
          </w:tcPr>
          <w:p w:rsidR="00B552C0" w:rsidRPr="00B552C0" w:rsidRDefault="00B55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80" w:type="dxa"/>
          </w:tcPr>
          <w:p w:rsidR="00B552C0" w:rsidRPr="00B552C0" w:rsidRDefault="00B55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7015" w:type="dxa"/>
          </w:tcPr>
          <w:p w:rsidR="00B552C0" w:rsidRPr="00B552C0" w:rsidRDefault="00B55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minh</w:t>
            </w:r>
          </w:p>
        </w:tc>
      </w:tr>
      <w:tr w:rsidR="00B552C0" w:rsidRPr="00B552C0" w:rsidTr="00B552C0">
        <w:tc>
          <w:tcPr>
            <w:tcW w:w="1255" w:type="dxa"/>
            <w:tcBorders>
              <w:bottom w:val="nil"/>
            </w:tcBorders>
          </w:tcPr>
          <w:p w:rsidR="00B552C0" w:rsidRPr="00B552C0" w:rsidRDefault="00B55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552C0" w:rsidRPr="00B552C0" w:rsidRDefault="00B55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015" w:type="dxa"/>
          </w:tcPr>
          <w:p w:rsidR="00B552C0" w:rsidRPr="00B552C0" w:rsidRDefault="00B55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</w:p>
        </w:tc>
      </w:tr>
      <w:tr w:rsidR="00B552C0" w:rsidRPr="00B552C0" w:rsidTr="00B552C0">
        <w:tc>
          <w:tcPr>
            <w:tcW w:w="1255" w:type="dxa"/>
            <w:tcBorders>
              <w:top w:val="nil"/>
            </w:tcBorders>
          </w:tcPr>
          <w:p w:rsidR="00B552C0" w:rsidRPr="00B552C0" w:rsidRDefault="00B55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80" w:type="dxa"/>
          </w:tcPr>
          <w:p w:rsidR="00B552C0" w:rsidRPr="00B552C0" w:rsidRDefault="00B55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7015" w:type="dxa"/>
          </w:tcPr>
          <w:p w:rsidR="00B552C0" w:rsidRPr="00B552C0" w:rsidRDefault="00B55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2C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</w:p>
        </w:tc>
      </w:tr>
    </w:tbl>
    <w:p w:rsidR="00B552C0" w:rsidRDefault="00B552C0"/>
    <w:p w:rsidR="00B552C0" w:rsidRPr="00B552C0" w:rsidRDefault="00B552C0" w:rsidP="00B552C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52C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55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2C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55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2C0">
        <w:rPr>
          <w:rFonts w:ascii="Times New Roman" w:hAnsi="Times New Roman" w:cs="Times New Roman"/>
          <w:sz w:val="28"/>
          <w:szCs w:val="28"/>
        </w:rPr>
        <w:t>soạn</w:t>
      </w:r>
      <w:proofErr w:type="spellEnd"/>
    </w:p>
    <w:p w:rsidR="00B552C0" w:rsidRPr="00B552C0" w:rsidRDefault="00B552C0" w:rsidP="00B552C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52C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B55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2C0">
        <w:rPr>
          <w:rFonts w:ascii="Times New Roman" w:hAnsi="Times New Roman" w:cs="Times New Roman"/>
          <w:sz w:val="28"/>
          <w:szCs w:val="28"/>
        </w:rPr>
        <w:t>Th</w:t>
      </w:r>
      <w:bookmarkStart w:id="0" w:name="_GoBack"/>
      <w:bookmarkEnd w:id="0"/>
      <w:r w:rsidRPr="00B552C0">
        <w:rPr>
          <w:rFonts w:ascii="Times New Roman" w:hAnsi="Times New Roman" w:cs="Times New Roman"/>
          <w:sz w:val="28"/>
          <w:szCs w:val="28"/>
        </w:rPr>
        <w:t>ị</w:t>
      </w:r>
      <w:proofErr w:type="spellEnd"/>
      <w:r w:rsidRPr="00B552C0">
        <w:rPr>
          <w:rFonts w:ascii="Times New Roman" w:hAnsi="Times New Roman" w:cs="Times New Roman"/>
          <w:sz w:val="28"/>
          <w:szCs w:val="28"/>
        </w:rPr>
        <w:t xml:space="preserve"> Kim </w:t>
      </w:r>
      <w:proofErr w:type="spellStart"/>
      <w:r w:rsidRPr="00B552C0">
        <w:rPr>
          <w:rFonts w:ascii="Times New Roman" w:hAnsi="Times New Roman" w:cs="Times New Roman"/>
          <w:sz w:val="28"/>
          <w:szCs w:val="28"/>
        </w:rPr>
        <w:t>Liên</w:t>
      </w:r>
      <w:proofErr w:type="spellEnd"/>
    </w:p>
    <w:sectPr w:rsidR="00B552C0" w:rsidRPr="00B55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C0"/>
    <w:rsid w:val="0064638C"/>
    <w:rsid w:val="00B552C0"/>
    <w:rsid w:val="00E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D263"/>
  <w15:chartTrackingRefBased/>
  <w15:docId w15:val="{0BC470C6-E0BE-4EA9-9D5C-B40BD7CB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>HP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2021-05-09T14:05:00Z</dcterms:created>
  <dcterms:modified xsi:type="dcterms:W3CDTF">2021-05-09T14:12:00Z</dcterms:modified>
</cp:coreProperties>
</file>