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CF9" w:rsidRPr="00E75AB3" w:rsidRDefault="00293CF9" w:rsidP="00293CF9">
      <w:pPr>
        <w:tabs>
          <w:tab w:val="center" w:pos="1843"/>
          <w:tab w:val="center" w:pos="6804"/>
        </w:tabs>
        <w:spacing w:after="0" w:line="240" w:lineRule="auto"/>
        <w:rPr>
          <w:rFonts w:ascii="Times New Roman" w:hAnsi="Times New Roman"/>
          <w:b/>
          <w:sz w:val="24"/>
          <w:szCs w:val="24"/>
        </w:rPr>
      </w:pPr>
      <w:r w:rsidRPr="00E75AB3">
        <w:rPr>
          <w:rFonts w:ascii="Times New Roman" w:hAnsi="Times New Roman"/>
          <w:sz w:val="24"/>
          <w:szCs w:val="24"/>
        </w:rPr>
        <w:tab/>
      </w:r>
      <w:r w:rsidRPr="00882068">
        <w:rPr>
          <w:rFonts w:ascii="Times New Roman" w:hAnsi="Times New Roman"/>
          <w:b/>
          <w:sz w:val="24"/>
          <w:szCs w:val="24"/>
        </w:rPr>
        <w:t>LĐLĐ QUẬN BÌNH THẠNH</w:t>
      </w:r>
      <w:r w:rsidRPr="00E75AB3">
        <w:rPr>
          <w:rFonts w:ascii="Times New Roman" w:hAnsi="Times New Roman"/>
          <w:sz w:val="24"/>
          <w:szCs w:val="24"/>
        </w:rPr>
        <w:tab/>
      </w:r>
      <w:r w:rsidRPr="00E75AB3">
        <w:rPr>
          <w:rFonts w:ascii="Times New Roman" w:hAnsi="Times New Roman"/>
          <w:b/>
          <w:sz w:val="24"/>
          <w:szCs w:val="24"/>
        </w:rPr>
        <w:t>CỘNG HÒA XÃ HỘI CHỦ NGHĨA VIỆT NAM</w:t>
      </w:r>
    </w:p>
    <w:p w:rsidR="00293CF9" w:rsidRPr="00E75AB3" w:rsidRDefault="00293CF9" w:rsidP="00293CF9">
      <w:pPr>
        <w:tabs>
          <w:tab w:val="center" w:pos="1843"/>
          <w:tab w:val="center" w:pos="6804"/>
        </w:tabs>
        <w:spacing w:after="0" w:line="240" w:lineRule="auto"/>
        <w:rPr>
          <w:rFonts w:ascii="Times New Roman" w:hAnsi="Times New Roman"/>
          <w:sz w:val="24"/>
          <w:szCs w:val="24"/>
        </w:rPr>
      </w:pPr>
      <w:r w:rsidRPr="00E75AB3">
        <w:rPr>
          <w:rFonts w:ascii="Times New Roman" w:hAnsi="Times New Roman"/>
          <w:sz w:val="24"/>
          <w:szCs w:val="24"/>
        </w:rPr>
        <w:tab/>
      </w:r>
      <w:r w:rsidRPr="00E75AB3">
        <w:rPr>
          <w:rFonts w:ascii="Times New Roman" w:hAnsi="Times New Roman"/>
          <w:b/>
          <w:sz w:val="24"/>
          <w:szCs w:val="24"/>
        </w:rPr>
        <w:t>TRƯỜNG TRUNG HỌC CƠ SỞ</w:t>
      </w:r>
      <w:r w:rsidRPr="00E75AB3">
        <w:rPr>
          <w:rFonts w:ascii="Times New Roman" w:hAnsi="Times New Roman"/>
          <w:sz w:val="24"/>
          <w:szCs w:val="24"/>
        </w:rPr>
        <w:tab/>
      </w:r>
      <w:r w:rsidRPr="00E75AB3">
        <w:rPr>
          <w:rFonts w:ascii="Times New Roman" w:hAnsi="Times New Roman"/>
          <w:b/>
          <w:sz w:val="24"/>
          <w:szCs w:val="24"/>
          <w:u w:val="single"/>
        </w:rPr>
        <w:t>Độc lập - Tự do - Hạnh phúc</w:t>
      </w:r>
    </w:p>
    <w:p w:rsidR="00293CF9" w:rsidRPr="00E75AB3" w:rsidRDefault="00293CF9" w:rsidP="00293CF9">
      <w:pPr>
        <w:tabs>
          <w:tab w:val="center" w:pos="1843"/>
          <w:tab w:val="center" w:pos="6804"/>
        </w:tabs>
        <w:spacing w:after="0" w:line="240" w:lineRule="auto"/>
        <w:rPr>
          <w:rFonts w:ascii="Times New Roman" w:hAnsi="Times New Roman"/>
          <w:b/>
          <w:sz w:val="26"/>
          <w:szCs w:val="26"/>
          <w:u w:val="single"/>
        </w:rPr>
      </w:pPr>
      <w:r w:rsidRPr="00E75AB3">
        <w:rPr>
          <w:rFonts w:ascii="Times New Roman" w:hAnsi="Times New Roman"/>
          <w:sz w:val="28"/>
          <w:szCs w:val="28"/>
        </w:rPr>
        <w:tab/>
      </w:r>
      <w:r w:rsidRPr="00E75AB3">
        <w:rPr>
          <w:rFonts w:ascii="Times New Roman" w:hAnsi="Times New Roman"/>
          <w:b/>
          <w:sz w:val="26"/>
          <w:szCs w:val="26"/>
          <w:u w:val="single"/>
        </w:rPr>
        <w:t>ĐỐNG ĐA</w:t>
      </w:r>
    </w:p>
    <w:p w:rsidR="00293CF9" w:rsidRPr="00E75AB3" w:rsidRDefault="00293CF9" w:rsidP="00293CF9">
      <w:pPr>
        <w:spacing w:after="0" w:line="360" w:lineRule="auto"/>
        <w:jc w:val="center"/>
        <w:rPr>
          <w:rFonts w:ascii="Times New Roman" w:hAnsi="Times New Roman"/>
          <w:b/>
          <w:sz w:val="32"/>
          <w:szCs w:val="32"/>
        </w:rPr>
      </w:pPr>
    </w:p>
    <w:p w:rsidR="00293CF9" w:rsidRPr="00E75AB3" w:rsidRDefault="00293CF9" w:rsidP="00293CF9">
      <w:pPr>
        <w:spacing w:after="0" w:line="240" w:lineRule="auto"/>
        <w:jc w:val="center"/>
        <w:rPr>
          <w:rFonts w:ascii="Times New Roman" w:hAnsi="Times New Roman"/>
          <w:b/>
          <w:sz w:val="32"/>
          <w:szCs w:val="32"/>
        </w:rPr>
      </w:pPr>
      <w:r w:rsidRPr="00E75AB3">
        <w:rPr>
          <w:rFonts w:ascii="Times New Roman" w:hAnsi="Times New Roman"/>
          <w:b/>
          <w:sz w:val="32"/>
          <w:szCs w:val="32"/>
        </w:rPr>
        <w:t>B</w:t>
      </w:r>
      <w:r>
        <w:rPr>
          <w:rFonts w:ascii="Times New Roman" w:hAnsi="Times New Roman"/>
          <w:b/>
          <w:sz w:val="32"/>
          <w:szCs w:val="32"/>
        </w:rPr>
        <w:t>ẢN TIN</w:t>
      </w:r>
    </w:p>
    <w:p w:rsidR="00F02EA3" w:rsidRPr="00A64D79" w:rsidRDefault="00F02EA3" w:rsidP="00F02EA3">
      <w:pPr>
        <w:spacing w:before="60" w:after="60" w:line="240" w:lineRule="auto"/>
        <w:jc w:val="center"/>
        <w:rPr>
          <w:rFonts w:ascii="Times New Roman" w:hAnsi="Times New Roman"/>
          <w:b/>
          <w:sz w:val="28"/>
          <w:szCs w:val="28"/>
        </w:rPr>
      </w:pPr>
      <w:r>
        <w:rPr>
          <w:rFonts w:ascii="Times New Roman" w:hAnsi="Times New Roman"/>
          <w:b/>
          <w:sz w:val="28"/>
          <w:szCs w:val="28"/>
        </w:rPr>
        <w:t xml:space="preserve">THAM GIA </w:t>
      </w:r>
      <w:r w:rsidRPr="00A64D79">
        <w:rPr>
          <w:rFonts w:ascii="Times New Roman" w:hAnsi="Times New Roman"/>
          <w:b/>
          <w:sz w:val="28"/>
          <w:szCs w:val="28"/>
        </w:rPr>
        <w:t>CHƯƠNG TRÌNH “ĐIỂM PHÚC LỢI ĐOÀN VIÊN”</w:t>
      </w:r>
    </w:p>
    <w:p w:rsidR="00293CF9" w:rsidRPr="00CA78A9" w:rsidRDefault="00293CF9" w:rsidP="00F02EA3">
      <w:pPr>
        <w:spacing w:after="0" w:line="240" w:lineRule="auto"/>
        <w:jc w:val="center"/>
        <w:rPr>
          <w:rFonts w:ascii="Times New Roman" w:hAnsi="Times New Roman"/>
          <w:b/>
          <w:sz w:val="28"/>
          <w:szCs w:val="28"/>
        </w:rPr>
      </w:pPr>
      <w:r w:rsidRPr="00E75AB3">
        <w:rPr>
          <w:rFonts w:ascii="Times New Roman" w:hAnsi="Times New Roman"/>
          <w:b/>
          <w:sz w:val="28"/>
          <w:szCs w:val="28"/>
        </w:rPr>
        <w:t>Năm họ</w:t>
      </w:r>
      <w:r>
        <w:rPr>
          <w:rFonts w:ascii="Times New Roman" w:hAnsi="Times New Roman"/>
          <w:b/>
          <w:sz w:val="28"/>
          <w:szCs w:val="28"/>
        </w:rPr>
        <w:t>c 2021</w:t>
      </w:r>
      <w:r w:rsidRPr="00E75AB3">
        <w:rPr>
          <w:rFonts w:ascii="Times New Roman" w:hAnsi="Times New Roman"/>
          <w:b/>
          <w:sz w:val="28"/>
          <w:szCs w:val="28"/>
        </w:rPr>
        <w:t xml:space="preserve"> - </w:t>
      </w:r>
      <w:r>
        <w:rPr>
          <w:rFonts w:ascii="Times New Roman" w:hAnsi="Times New Roman"/>
          <w:b/>
          <w:sz w:val="28"/>
          <w:szCs w:val="28"/>
        </w:rPr>
        <w:t>2022</w:t>
      </w:r>
    </w:p>
    <w:p w:rsidR="00293CF9" w:rsidRPr="00F02EA3" w:rsidRDefault="00293CF9" w:rsidP="00F02EA3">
      <w:pPr>
        <w:pStyle w:val="ListParagraph"/>
        <w:numPr>
          <w:ilvl w:val="0"/>
          <w:numId w:val="1"/>
        </w:numPr>
        <w:spacing w:before="240" w:after="240" w:line="240" w:lineRule="auto"/>
        <w:ind w:left="567" w:hanging="210"/>
        <w:contextualSpacing w:val="0"/>
        <w:rPr>
          <w:rFonts w:ascii="Times New Roman" w:hAnsi="Times New Roman"/>
          <w:b/>
          <w:sz w:val="26"/>
          <w:szCs w:val="26"/>
        </w:rPr>
      </w:pPr>
      <w:r w:rsidRPr="00E75AB3">
        <w:rPr>
          <w:rFonts w:ascii="Times New Roman" w:hAnsi="Times New Roman"/>
          <w:b/>
          <w:sz w:val="26"/>
          <w:szCs w:val="26"/>
        </w:rPr>
        <w:t>NỘI DUNG CÔNG VIỆC ĐÃ THỰC HIỆN</w:t>
      </w:r>
    </w:p>
    <w:p w:rsidR="00293CF9" w:rsidRPr="003053FD" w:rsidRDefault="00293CF9" w:rsidP="008A1B17">
      <w:pPr>
        <w:spacing w:before="60" w:after="60" w:line="240" w:lineRule="auto"/>
        <w:ind w:firstLine="709"/>
        <w:jc w:val="both"/>
        <w:rPr>
          <w:rFonts w:ascii="Times New Roman" w:hAnsi="Times New Roman"/>
          <w:b/>
          <w:color w:val="FF0000"/>
          <w:sz w:val="28"/>
          <w:szCs w:val="28"/>
        </w:rPr>
      </w:pPr>
      <w:r>
        <w:rPr>
          <w:rFonts w:ascii="Times New Roman" w:hAnsi="Times New Roman"/>
          <w:sz w:val="28"/>
          <w:szCs w:val="28"/>
        </w:rPr>
        <w:t xml:space="preserve">Sáng ngày 19/07/2022, </w:t>
      </w:r>
      <w:r w:rsidRPr="002129C9">
        <w:rPr>
          <w:rFonts w:ascii="Times New Roman" w:hAnsi="Times New Roman"/>
          <w:sz w:val="28"/>
          <w:szCs w:val="28"/>
        </w:rPr>
        <w:t xml:space="preserve">Nhằm </w:t>
      </w:r>
      <w:r>
        <w:rPr>
          <w:rFonts w:ascii="Times New Roman" w:hAnsi="Times New Roman"/>
          <w:sz w:val="28"/>
          <w:szCs w:val="28"/>
        </w:rPr>
        <w:t>ti</w:t>
      </w:r>
      <w:bookmarkStart w:id="0" w:name="_GoBack"/>
      <w:bookmarkEnd w:id="0"/>
      <w:r>
        <w:rPr>
          <w:rFonts w:ascii="Times New Roman" w:hAnsi="Times New Roman"/>
          <w:sz w:val="28"/>
          <w:szCs w:val="28"/>
        </w:rPr>
        <w:t xml:space="preserve">ếp tục </w:t>
      </w:r>
      <w:r w:rsidRPr="002129C9">
        <w:rPr>
          <w:rFonts w:ascii="Times New Roman" w:hAnsi="Times New Roman"/>
          <w:sz w:val="28"/>
          <w:szCs w:val="28"/>
        </w:rPr>
        <w:t>chăm lo cho cán bộ công đoàn</w:t>
      </w:r>
      <w:r>
        <w:rPr>
          <w:rFonts w:ascii="Times New Roman" w:hAnsi="Times New Roman"/>
          <w:sz w:val="28"/>
          <w:szCs w:val="28"/>
        </w:rPr>
        <w:t xml:space="preserve">, đoàn viên công đoàn, CNVC-LĐ </w:t>
      </w:r>
      <w:r w:rsidRPr="002129C9">
        <w:rPr>
          <w:rFonts w:ascii="Times New Roman" w:hAnsi="Times New Roman"/>
          <w:sz w:val="28"/>
          <w:szCs w:val="28"/>
        </w:rPr>
        <w:t>có hoàn cảnh khó khăn tại các công đoàn cơ sở trực thuộc Liên đoàn Lao động quận Bình Thạnh nhân kỷ niệm 93 năm ngày thành lập Công đoàn Việt Nam (28/7/1929 - 28/7/2022).</w:t>
      </w:r>
      <w:r>
        <w:rPr>
          <w:rFonts w:ascii="Times New Roman" w:hAnsi="Times New Roman"/>
          <w:sz w:val="28"/>
          <w:szCs w:val="28"/>
        </w:rPr>
        <w:t xml:space="preserve"> Công đoàn trường Trung Học Cơ Sở Đống Đa cùng Chủ tịch CĐ tham gia chương trình </w:t>
      </w:r>
      <w:r w:rsidRPr="003053FD">
        <w:rPr>
          <w:rFonts w:ascii="Times New Roman" w:hAnsi="Times New Roman"/>
          <w:color w:val="000000" w:themeColor="text1"/>
          <w:sz w:val="28"/>
          <w:szCs w:val="28"/>
        </w:rPr>
        <w:t>“ĐIỂM PHÚC LỢI ĐOÀN VIÊN”</w:t>
      </w:r>
    </w:p>
    <w:p w:rsidR="00293CF9" w:rsidRDefault="00293CF9" w:rsidP="008A1B17">
      <w:pPr>
        <w:spacing w:before="60" w:after="60" w:line="240" w:lineRule="auto"/>
        <w:ind w:firstLine="720"/>
        <w:jc w:val="both"/>
        <w:rPr>
          <w:rFonts w:ascii="Times New Roman" w:hAnsi="Times New Roman"/>
          <w:b/>
          <w:sz w:val="28"/>
          <w:szCs w:val="28"/>
        </w:rPr>
      </w:pPr>
      <w:r>
        <w:rPr>
          <w:rFonts w:ascii="Times New Roman" w:hAnsi="Times New Roman"/>
          <w:sz w:val="28"/>
          <w:szCs w:val="28"/>
        </w:rPr>
        <w:t xml:space="preserve">Hòa chung không khí sôi động, hấp dẫn với nhiều trò chơi, cùng với chương trình tặng </w:t>
      </w:r>
      <w:r w:rsidRPr="00113215">
        <w:rPr>
          <w:rFonts w:ascii="Times New Roman" w:hAnsi="Times New Roman"/>
          <w:sz w:val="28"/>
          <w:szCs w:val="28"/>
        </w:rPr>
        <w:t xml:space="preserve">cho </w:t>
      </w:r>
      <w:r w:rsidRPr="00113215">
        <w:rPr>
          <w:rFonts w:ascii="Times New Roman" w:hAnsi="Times New Roman"/>
          <w:color w:val="000000"/>
          <w:spacing w:val="-1"/>
          <w:sz w:val="28"/>
          <w:szCs w:val="28"/>
        </w:rPr>
        <w:t>đoàn viên công đoàn</w:t>
      </w:r>
      <w:r>
        <w:rPr>
          <w:rFonts w:ascii="Times New Roman" w:hAnsi="Times New Roman"/>
          <w:color w:val="000000"/>
          <w:spacing w:val="-1"/>
          <w:sz w:val="28"/>
          <w:szCs w:val="28"/>
        </w:rPr>
        <w:t xml:space="preserve">, </w:t>
      </w:r>
      <w:r>
        <w:rPr>
          <w:rFonts w:ascii="Times New Roman" w:hAnsi="Times New Roman"/>
          <w:sz w:val="28"/>
          <w:szCs w:val="28"/>
        </w:rPr>
        <w:t xml:space="preserve">công nhân viên chức và người lao động </w:t>
      </w:r>
      <w:r w:rsidRPr="00113215">
        <w:rPr>
          <w:rFonts w:ascii="Times New Roman" w:hAnsi="Times New Roman"/>
          <w:color w:val="000000"/>
          <w:spacing w:val="-1"/>
          <w:sz w:val="28"/>
          <w:szCs w:val="28"/>
        </w:rPr>
        <w:t xml:space="preserve">có hoàn cảnh khó khăn, </w:t>
      </w:r>
      <w:r>
        <w:rPr>
          <w:rFonts w:ascii="Times New Roman" w:hAnsi="Times New Roman"/>
          <w:sz w:val="28"/>
          <w:szCs w:val="28"/>
        </w:rPr>
        <w:t>hoàn thành tốt nhiệm vụ được giao, tích cực trong lao động, sản xuất</w:t>
      </w:r>
      <w:r w:rsidRPr="00113215">
        <w:rPr>
          <w:rFonts w:ascii="Times New Roman" w:hAnsi="Times New Roman"/>
          <w:color w:val="000000"/>
          <w:spacing w:val="-1"/>
          <w:sz w:val="28"/>
          <w:szCs w:val="28"/>
        </w:rPr>
        <w:t xml:space="preserve"> </w:t>
      </w:r>
      <w:r>
        <w:rPr>
          <w:rFonts w:ascii="Times New Roman" w:hAnsi="Times New Roman"/>
          <w:color w:val="000000"/>
          <w:spacing w:val="-1"/>
          <w:sz w:val="28"/>
          <w:szCs w:val="28"/>
        </w:rPr>
        <w:t>2</w:t>
      </w:r>
      <w:r w:rsidRPr="00113215">
        <w:rPr>
          <w:rFonts w:ascii="Times New Roman" w:hAnsi="Times New Roman"/>
          <w:color w:val="000000"/>
          <w:spacing w:val="-1"/>
          <w:sz w:val="28"/>
          <w:szCs w:val="28"/>
        </w:rPr>
        <w:t>00.000 đồng/</w:t>
      </w:r>
      <w:r>
        <w:rPr>
          <w:rFonts w:ascii="Times New Roman" w:hAnsi="Times New Roman"/>
          <w:color w:val="000000"/>
          <w:spacing w:val="-1"/>
          <w:sz w:val="28"/>
          <w:szCs w:val="28"/>
        </w:rPr>
        <w:t>người</w:t>
      </w:r>
      <w:r w:rsidRPr="00113215">
        <w:rPr>
          <w:rFonts w:ascii="Times New Roman" w:hAnsi="Times New Roman"/>
          <w:color w:val="000000"/>
          <w:spacing w:val="-1"/>
          <w:sz w:val="28"/>
          <w:szCs w:val="28"/>
        </w:rPr>
        <w:t xml:space="preserve"> </w:t>
      </w:r>
      <w:r w:rsidRPr="00B933FE">
        <w:rPr>
          <w:rFonts w:ascii="Times New Roman" w:hAnsi="Times New Roman"/>
          <w:i/>
          <w:color w:val="000000"/>
          <w:spacing w:val="-1"/>
          <w:sz w:val="28"/>
          <w:szCs w:val="28"/>
        </w:rPr>
        <w:t>(theo số lượng phân bổ)</w:t>
      </w:r>
      <w:r>
        <w:rPr>
          <w:rFonts w:ascii="Times New Roman" w:hAnsi="Times New Roman"/>
          <w:color w:val="000000"/>
          <w:spacing w:val="-1"/>
          <w:sz w:val="28"/>
          <w:szCs w:val="28"/>
        </w:rPr>
        <w:t xml:space="preserve"> thông qua Phiếu mua hàng. </w:t>
      </w:r>
      <w:r>
        <w:rPr>
          <w:rFonts w:ascii="Times New Roman" w:hAnsi="Times New Roman"/>
          <w:b/>
          <w:sz w:val="28"/>
          <w:szCs w:val="28"/>
        </w:rPr>
        <w:t>Trong đó Trường THCS Đống Đa chọn được 9 công đoàn viên tham gia.</w:t>
      </w:r>
    </w:p>
    <w:p w:rsidR="00F02EA3" w:rsidRDefault="00F02EA3" w:rsidP="00293CF9">
      <w:pPr>
        <w:spacing w:before="60" w:after="60" w:line="240" w:lineRule="auto"/>
        <w:ind w:firstLine="720"/>
        <w:jc w:val="both"/>
        <w:rPr>
          <w:rFonts w:ascii="Times New Roman" w:hAnsi="Times New Roman"/>
          <w:b/>
          <w:sz w:val="28"/>
          <w:szCs w:val="28"/>
        </w:rPr>
      </w:pPr>
    </w:p>
    <w:p w:rsidR="00F02EA3" w:rsidRPr="00F02EA3" w:rsidRDefault="00F02EA3" w:rsidP="00F02EA3">
      <w:pPr>
        <w:spacing w:before="60" w:after="60" w:line="240" w:lineRule="auto"/>
        <w:jc w:val="center"/>
        <w:rPr>
          <w:rFonts w:ascii="Times New Roman" w:hAnsi="Times New Roman"/>
          <w:b/>
          <w:color w:val="0070C0"/>
          <w:spacing w:val="-1"/>
          <w:sz w:val="36"/>
          <w:szCs w:val="36"/>
          <w:u w:val="single"/>
        </w:rPr>
      </w:pPr>
      <w:r w:rsidRPr="00F02EA3">
        <w:rPr>
          <w:rFonts w:ascii="Times New Roman" w:hAnsi="Times New Roman"/>
          <w:b/>
          <w:color w:val="0070C0"/>
          <w:spacing w:val="-1"/>
          <w:sz w:val="36"/>
          <w:szCs w:val="36"/>
          <w:u w:val="single"/>
        </w:rPr>
        <w:t>*Một số hình ảnh hoạt động công đoàn:</w:t>
      </w:r>
    </w:p>
    <w:p w:rsidR="00293CF9" w:rsidRDefault="00F02EA3">
      <w:r>
        <w:rPr>
          <w:noProof/>
        </w:rPr>
        <w:drawing>
          <wp:inline distT="0" distB="0" distL="0" distR="0">
            <wp:extent cx="5942965" cy="299167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2692" cy="2996574"/>
                    </a:xfrm>
                    <a:prstGeom prst="rect">
                      <a:avLst/>
                    </a:prstGeom>
                    <a:noFill/>
                    <a:ln>
                      <a:noFill/>
                    </a:ln>
                  </pic:spPr>
                </pic:pic>
              </a:graphicData>
            </a:graphic>
          </wp:inline>
        </w:drawing>
      </w:r>
    </w:p>
    <w:p w:rsidR="00F02EA3" w:rsidRDefault="00F02EA3">
      <w:r>
        <w:rPr>
          <w:noProof/>
        </w:rPr>
        <w:lastRenderedPageBreak/>
        <w:drawing>
          <wp:inline distT="0" distB="0" distL="0" distR="0">
            <wp:extent cx="6161334" cy="3508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231" cy="3533510"/>
                    </a:xfrm>
                    <a:prstGeom prst="rect">
                      <a:avLst/>
                    </a:prstGeom>
                    <a:noFill/>
                    <a:ln>
                      <a:noFill/>
                    </a:ln>
                  </pic:spPr>
                </pic:pic>
              </a:graphicData>
            </a:graphic>
          </wp:inline>
        </w:drawing>
      </w:r>
    </w:p>
    <w:p w:rsidR="00F02EA3" w:rsidRDefault="00F02EA3" w:rsidP="00F02EA3"/>
    <w:p w:rsidR="00F02EA3" w:rsidRDefault="00F02EA3" w:rsidP="00F02EA3">
      <w:r>
        <w:rPr>
          <w:noProof/>
        </w:rPr>
        <w:drawing>
          <wp:inline distT="0" distB="0" distL="0" distR="0">
            <wp:extent cx="6181459" cy="40750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993" cy="4087922"/>
                    </a:xfrm>
                    <a:prstGeom prst="rect">
                      <a:avLst/>
                    </a:prstGeom>
                    <a:noFill/>
                    <a:ln>
                      <a:noFill/>
                    </a:ln>
                  </pic:spPr>
                </pic:pic>
              </a:graphicData>
            </a:graphic>
          </wp:inline>
        </w:drawing>
      </w:r>
    </w:p>
    <w:p w:rsidR="00F02EA3" w:rsidRPr="00F02EA3" w:rsidRDefault="00F02EA3" w:rsidP="00F02EA3">
      <w:r>
        <w:rPr>
          <w:noProof/>
        </w:rPr>
        <w:lastRenderedPageBreak/>
        <w:drawing>
          <wp:inline distT="0" distB="0" distL="0" distR="0">
            <wp:extent cx="6309941" cy="3925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3507" cy="3940619"/>
                    </a:xfrm>
                    <a:prstGeom prst="rect">
                      <a:avLst/>
                    </a:prstGeom>
                    <a:noFill/>
                    <a:ln>
                      <a:noFill/>
                    </a:ln>
                  </pic:spPr>
                </pic:pic>
              </a:graphicData>
            </a:graphic>
          </wp:inline>
        </w:drawing>
      </w:r>
    </w:p>
    <w:sectPr w:rsidR="00F02EA3" w:rsidRPr="00F02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9F" w:rsidRDefault="00F17C9F" w:rsidP="00F02EA3">
      <w:pPr>
        <w:spacing w:after="0" w:line="240" w:lineRule="auto"/>
      </w:pPr>
      <w:r>
        <w:separator/>
      </w:r>
    </w:p>
  </w:endnote>
  <w:endnote w:type="continuationSeparator" w:id="0">
    <w:p w:rsidR="00F17C9F" w:rsidRDefault="00F17C9F" w:rsidP="00F02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9F" w:rsidRDefault="00F17C9F" w:rsidP="00F02EA3">
      <w:pPr>
        <w:spacing w:after="0" w:line="240" w:lineRule="auto"/>
      </w:pPr>
      <w:r>
        <w:separator/>
      </w:r>
    </w:p>
  </w:footnote>
  <w:footnote w:type="continuationSeparator" w:id="0">
    <w:p w:rsidR="00F17C9F" w:rsidRDefault="00F17C9F" w:rsidP="00F02E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A084E"/>
    <w:multiLevelType w:val="hybridMultilevel"/>
    <w:tmpl w:val="61B2591C"/>
    <w:lvl w:ilvl="0" w:tplc="0156AD9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A131A61"/>
    <w:multiLevelType w:val="hybridMultilevel"/>
    <w:tmpl w:val="CAFCA48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CF9"/>
    <w:rsid w:val="00196684"/>
    <w:rsid w:val="00255149"/>
    <w:rsid w:val="00293CF9"/>
    <w:rsid w:val="008A1B17"/>
    <w:rsid w:val="00F02EA3"/>
    <w:rsid w:val="00F17C9F"/>
    <w:rsid w:val="00FE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CF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CF9"/>
    <w:pPr>
      <w:ind w:left="720"/>
      <w:contextualSpacing/>
    </w:pPr>
    <w:rPr>
      <w:rFonts w:eastAsia="Times New Roman"/>
    </w:rPr>
  </w:style>
  <w:style w:type="paragraph" w:styleId="Header">
    <w:name w:val="header"/>
    <w:basedOn w:val="Normal"/>
    <w:link w:val="HeaderChar"/>
    <w:uiPriority w:val="99"/>
    <w:unhideWhenUsed/>
    <w:rsid w:val="00F0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EA3"/>
    <w:rPr>
      <w:rFonts w:ascii="Calibri" w:eastAsia="Calibri" w:hAnsi="Calibri" w:cs="Times New Roman"/>
    </w:rPr>
  </w:style>
  <w:style w:type="paragraph" w:styleId="Footer">
    <w:name w:val="footer"/>
    <w:basedOn w:val="Normal"/>
    <w:link w:val="FooterChar"/>
    <w:uiPriority w:val="99"/>
    <w:unhideWhenUsed/>
    <w:rsid w:val="00F0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EA3"/>
    <w:rPr>
      <w:rFonts w:ascii="Calibri" w:eastAsia="Calibri" w:hAnsi="Calibri" w:cs="Times New Roman"/>
    </w:rPr>
  </w:style>
  <w:style w:type="paragraph" w:styleId="BalloonText">
    <w:name w:val="Balloon Text"/>
    <w:basedOn w:val="Normal"/>
    <w:link w:val="BalloonTextChar"/>
    <w:uiPriority w:val="99"/>
    <w:semiHidden/>
    <w:unhideWhenUsed/>
    <w:rsid w:val="008A1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B1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CF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CF9"/>
    <w:pPr>
      <w:ind w:left="720"/>
      <w:contextualSpacing/>
    </w:pPr>
    <w:rPr>
      <w:rFonts w:eastAsia="Times New Roman"/>
    </w:rPr>
  </w:style>
  <w:style w:type="paragraph" w:styleId="Header">
    <w:name w:val="header"/>
    <w:basedOn w:val="Normal"/>
    <w:link w:val="HeaderChar"/>
    <w:uiPriority w:val="99"/>
    <w:unhideWhenUsed/>
    <w:rsid w:val="00F02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EA3"/>
    <w:rPr>
      <w:rFonts w:ascii="Calibri" w:eastAsia="Calibri" w:hAnsi="Calibri" w:cs="Times New Roman"/>
    </w:rPr>
  </w:style>
  <w:style w:type="paragraph" w:styleId="Footer">
    <w:name w:val="footer"/>
    <w:basedOn w:val="Normal"/>
    <w:link w:val="FooterChar"/>
    <w:uiPriority w:val="99"/>
    <w:unhideWhenUsed/>
    <w:rsid w:val="00F02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EA3"/>
    <w:rPr>
      <w:rFonts w:ascii="Calibri" w:eastAsia="Calibri" w:hAnsi="Calibri" w:cs="Times New Roman"/>
    </w:rPr>
  </w:style>
  <w:style w:type="paragraph" w:styleId="BalloonText">
    <w:name w:val="Balloon Text"/>
    <w:basedOn w:val="Normal"/>
    <w:link w:val="BalloonTextChar"/>
    <w:uiPriority w:val="99"/>
    <w:semiHidden/>
    <w:unhideWhenUsed/>
    <w:rsid w:val="008A1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B1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CO NGAN</cp:lastModifiedBy>
  <cp:revision>3</cp:revision>
  <dcterms:created xsi:type="dcterms:W3CDTF">2022-08-01T13:28:00Z</dcterms:created>
  <dcterms:modified xsi:type="dcterms:W3CDTF">2022-09-20T08:32:00Z</dcterms:modified>
</cp:coreProperties>
</file>