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ED6E" w14:textId="1FEA89DC" w:rsidR="00FA4E81" w:rsidRPr="00FA4E81" w:rsidRDefault="00FA4E81" w:rsidP="00FA4E8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FA4E81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CÂU HỎI LUYỆN TẬP BÀI 31 + 32</w:t>
      </w:r>
    </w:p>
    <w:p w14:paraId="2F8C0C7F" w14:textId="639444B6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1: Đặc điểm nào giúp ta phân biệt động vật không xương sống và động vật có xương sống</w:t>
      </w:r>
    </w:p>
    <w:p w14:paraId="2AC82DCB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Môi trường sống</w:t>
      </w:r>
    </w:p>
    <w:p w14:paraId="5C918D6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Có xương sống hay không</w:t>
      </w:r>
    </w:p>
    <w:p w14:paraId="56EB6FC7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Lối sống</w:t>
      </w:r>
    </w:p>
    <w:p w14:paraId="212C15B0" w14:textId="293B2C7E" w:rsid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Cách bắt mồi</w:t>
      </w:r>
    </w:p>
    <w:p w14:paraId="09E479AA" w14:textId="5D53DDE2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 chép sống trong môi trường</w:t>
      </w:r>
      <w:r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1D1C144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Trên cạn</w:t>
      </w:r>
    </w:p>
    <w:p w14:paraId="59438186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Nước lợ</w:t>
      </w:r>
    </w:p>
    <w:p w14:paraId="0DCCCA53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Nước mặn</w:t>
      </w:r>
    </w:p>
    <w:p w14:paraId="047A8110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Nước ngọt</w:t>
      </w:r>
    </w:p>
    <w:p w14:paraId="600719F4" w14:textId="5A0DD978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Thức ăn của cá chép là</w:t>
      </w:r>
      <w:r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B7B8361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Thực vật thủy sinh</w:t>
      </w:r>
    </w:p>
    <w:p w14:paraId="1C6BDCA2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Giun, ốc</w:t>
      </w:r>
    </w:p>
    <w:p w14:paraId="70FBF5C3" w14:textId="0668FC1A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</w:t>
      </w: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u trùng côn trùng</w:t>
      </w:r>
    </w:p>
    <w:p w14:paraId="0D101B8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Tất cả các đáp án trên</w:t>
      </w:r>
    </w:p>
    <w:p w14:paraId="45AEE503" w14:textId="6F5B6363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Cá chép đẻ bao nhiêu trứng</w:t>
      </w:r>
      <w:r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một lần?</w:t>
      </w:r>
    </w:p>
    <w:p w14:paraId="6194734A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1500 – 2000 trứng</w:t>
      </w:r>
    </w:p>
    <w:p w14:paraId="1717B780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3 – 5 vạn trứng</w:t>
      </w:r>
    </w:p>
    <w:p w14:paraId="03E76645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5 – 10 vạn</w:t>
      </w:r>
    </w:p>
    <w:p w14:paraId="5F4B2474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15 – 20 vạn</w:t>
      </w:r>
    </w:p>
    <w:p w14:paraId="1D5A35A1" w14:textId="72C98EBB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Thụ tinh ngoài là</w:t>
      </w:r>
      <w:r w:rsid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8C81E8E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Là hiện tượng đẻ trứng ở môi trường nước</w:t>
      </w:r>
    </w:p>
    <w:p w14:paraId="204908DA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Là hiện tượng thụ tinh xảy ra bên ngoài cơ thể</w:t>
      </w:r>
    </w:p>
    <w:p w14:paraId="2CE54FD0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Là hiện tượng thụ tinh xảy ra bên trong cơ thể</w:t>
      </w:r>
    </w:p>
    <w:p w14:paraId="7433B660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Là hiện tượng con đực bơi theo sau con cái</w:t>
      </w:r>
    </w:p>
    <w:p w14:paraId="6185762A" w14:textId="79870E1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Mắt cá không có mi có ý nghĩa thích nghi gì</w:t>
      </w:r>
      <w:r w:rsidR="00190D36"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581321E4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Có vai trò như bơi chèo</w:t>
      </w:r>
    </w:p>
    <w:p w14:paraId="71081299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Giảm sự ma sát giữa da cá với môi trường nước</w:t>
      </w:r>
    </w:p>
    <w:p w14:paraId="5DBE7190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Màng mắt không bị khô</w:t>
      </w:r>
    </w:p>
    <w:p w14:paraId="6E17966C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Giảm sức cản của nước</w:t>
      </w:r>
    </w:p>
    <w:p w14:paraId="1E875EAC" w14:textId="1D11F5A8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D67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Cơ quan di chuyển chính ở cá chép là</w:t>
      </w:r>
      <w:r w:rsidR="00190D36"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A47B59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Hai vây ngực</w:t>
      </w:r>
    </w:p>
    <w:p w14:paraId="3C0F2CAA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Vây đuôi</w:t>
      </w:r>
    </w:p>
    <w:p w14:paraId="2D314D6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Vây ngực và vây bụng</w:t>
      </w:r>
    </w:p>
    <w:p w14:paraId="57741601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Vây lưng và vây hậu môn</w:t>
      </w:r>
    </w:p>
    <w:p w14:paraId="25C93BB6" w14:textId="21334C19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190D36"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FA4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Đặc điểm cấu tạo ngoài nào giúp cá thích nghi với đời sống bơi lặn</w:t>
      </w:r>
      <w:r w:rsidR="00190D36" w:rsidRPr="00190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340473E8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a. Thân hình thoi</w:t>
      </w:r>
    </w:p>
    <w:p w14:paraId="29DF6D5D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b. Vây hình vây chèo</w:t>
      </w:r>
    </w:p>
    <w:p w14:paraId="7B7359B4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c. Mắt không có mi</w:t>
      </w:r>
    </w:p>
    <w:p w14:paraId="13455531" w14:textId="77777777" w:rsidR="00FA4E81" w:rsidRPr="00FA4E81" w:rsidRDefault="00FA4E81" w:rsidP="00FA4E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E81">
        <w:rPr>
          <w:rFonts w:ascii="Times New Roman" w:eastAsia="Times New Roman" w:hAnsi="Times New Roman" w:cs="Times New Roman"/>
          <w:color w:val="000000"/>
          <w:sz w:val="28"/>
          <w:szCs w:val="28"/>
        </w:rPr>
        <w:t>d. Tất cả các đáp án trên đúng</w:t>
      </w:r>
    </w:p>
    <w:p w14:paraId="7E4837B4" w14:textId="2EA21B6C" w:rsidR="00FA4E81" w:rsidRPr="00190D36" w:rsidRDefault="00190D36" w:rsidP="00FA4E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D36">
        <w:rPr>
          <w:rFonts w:ascii="Times New Roman" w:hAnsi="Times New Roman" w:cs="Times New Roman"/>
          <w:b/>
          <w:bCs/>
          <w:sz w:val="28"/>
          <w:szCs w:val="28"/>
        </w:rPr>
        <w:t xml:space="preserve">Câu 9: </w:t>
      </w:r>
      <w:r w:rsidR="00FA4E81" w:rsidRPr="00190D36">
        <w:rPr>
          <w:rFonts w:ascii="Times New Roman" w:hAnsi="Times New Roman" w:cs="Times New Roman"/>
          <w:b/>
          <w:bCs/>
          <w:sz w:val="28"/>
          <w:szCs w:val="28"/>
        </w:rPr>
        <w:t>Vì sao mổ cá nói riêng và động vật có xương sống nói chung phải mổ ở mặt bụng?</w:t>
      </w:r>
    </w:p>
    <w:p w14:paraId="338DE515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lastRenderedPageBreak/>
        <w:t>A. Vì có cột sống cứng, khó mổ, đồng thời làm tổn thương tủy sống thuộc hệ thần kinh.</w:t>
      </w:r>
    </w:p>
    <w:p w14:paraId="659A37A9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B. Vì các nội quan đều nằm trong khoang thân.</w:t>
      </w:r>
    </w:p>
    <w:p w14:paraId="685630D9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C. Vì mặt bụng dễ mổ.</w:t>
      </w:r>
    </w:p>
    <w:p w14:paraId="5E526FB2" w14:textId="5A03D651" w:rsidR="003968B7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D. Câu A và B đúng.</w:t>
      </w:r>
    </w:p>
    <w:p w14:paraId="0F28CF57" w14:textId="6ADB4F0D" w:rsidR="00FA4E81" w:rsidRPr="00190D36" w:rsidRDefault="00190D36" w:rsidP="00FA4E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D36"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 w:rsidR="00FA4E81" w:rsidRPr="00190D36">
        <w:rPr>
          <w:rFonts w:ascii="Times New Roman" w:hAnsi="Times New Roman" w:cs="Times New Roman"/>
          <w:b/>
          <w:bCs/>
          <w:sz w:val="28"/>
          <w:szCs w:val="28"/>
        </w:rPr>
        <w:t>Mang nằm ở vị trí nào của cơ thể cá?</w:t>
      </w:r>
    </w:p>
    <w:p w14:paraId="2BA6ED03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A. Nằm ở hai bên đầu, dưới xương nắp mang, trong khoang mang.</w:t>
      </w:r>
    </w:p>
    <w:p w14:paraId="3DDF4C9B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B. Nằm trước khoang thân, ứng với hai vây ngực.</w:t>
      </w:r>
    </w:p>
    <w:p w14:paraId="3A8A98D8" w14:textId="77777777" w:rsidR="00FA4E81" w:rsidRP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C. Nằm sát cột sống.</w:t>
      </w:r>
    </w:p>
    <w:p w14:paraId="6041C59A" w14:textId="234A52EE" w:rsidR="00FA4E81" w:rsidRDefault="00FA4E81" w:rsidP="00FA4E81">
      <w:pPr>
        <w:rPr>
          <w:rFonts w:ascii="Times New Roman" w:hAnsi="Times New Roman" w:cs="Times New Roman"/>
          <w:sz w:val="28"/>
          <w:szCs w:val="28"/>
        </w:rPr>
      </w:pPr>
      <w:r w:rsidRPr="00FA4E81">
        <w:rPr>
          <w:rFonts w:ascii="Times New Roman" w:hAnsi="Times New Roman" w:cs="Times New Roman"/>
          <w:sz w:val="28"/>
          <w:szCs w:val="28"/>
        </w:rPr>
        <w:t>D. Nằm giữa khoang thân.</w:t>
      </w:r>
    </w:p>
    <w:p w14:paraId="755C296F" w14:textId="5DB66EF2" w:rsidR="00D67480" w:rsidRPr="00D67480" w:rsidRDefault="00D67480" w:rsidP="00D674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74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Hết -</w:t>
      </w:r>
    </w:p>
    <w:sectPr w:rsidR="00D67480" w:rsidRPr="00D67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E0064"/>
    <w:multiLevelType w:val="multilevel"/>
    <w:tmpl w:val="59C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81"/>
    <w:rsid w:val="00190D36"/>
    <w:rsid w:val="003968B7"/>
    <w:rsid w:val="00D67480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0811"/>
  <w15:chartTrackingRefBased/>
  <w15:docId w15:val="{8F0C6BC4-9FF8-4397-A51C-E5EEA401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4E8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4E8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4E8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4E8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2021-12-18T15:46:00Z</dcterms:created>
  <dcterms:modified xsi:type="dcterms:W3CDTF">2021-12-18T15:58:00Z</dcterms:modified>
</cp:coreProperties>
</file>