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D51EA" w14:textId="6A827E38" w:rsidR="00DA1D5F" w:rsidRPr="00395C69" w:rsidRDefault="00395C69" w:rsidP="00395C69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</w:rPr>
      </w:pPr>
      <w:r w:rsidRPr="00395C69"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</w:rPr>
        <w:t>LUYỆN TẬP ĐỘNG VẬT KHÔNG XƯƠNG SỐNG</w:t>
      </w:r>
    </w:p>
    <w:p w14:paraId="36AF8C86" w14:textId="5E556CF8" w:rsidR="00E82FE6" w:rsidRPr="00395C69" w:rsidRDefault="00E82FE6" w:rsidP="00E82FE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C6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Câu </w:t>
      </w:r>
      <w:r w:rsidR="00DA1D5F" w:rsidRPr="00395C6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1</w:t>
      </w:r>
      <w:r w:rsidRPr="00395C6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:</w:t>
      </w:r>
      <w:r w:rsidRPr="00395C69">
        <w:rPr>
          <w:rFonts w:ascii="Times New Roman" w:eastAsia="Times New Roman" w:hAnsi="Times New Roman" w:cs="Times New Roman"/>
          <w:color w:val="000000"/>
          <w:sz w:val="28"/>
          <w:szCs w:val="28"/>
        </w:rPr>
        <w:t> Động vật và thực vật giống nhau ở điểm nào?</w:t>
      </w:r>
    </w:p>
    <w:p w14:paraId="07AEBE3C" w14:textId="77777777" w:rsidR="00E82FE6" w:rsidRPr="00395C69" w:rsidRDefault="00E82FE6" w:rsidP="00E82FE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C69">
        <w:rPr>
          <w:rFonts w:ascii="Times New Roman" w:eastAsia="Times New Roman" w:hAnsi="Times New Roman" w:cs="Times New Roman"/>
          <w:color w:val="000000"/>
          <w:sz w:val="28"/>
          <w:szCs w:val="28"/>
        </w:rPr>
        <w:t>a. Cấu tạo từ tế bào</w:t>
      </w:r>
    </w:p>
    <w:p w14:paraId="55C4B732" w14:textId="77777777" w:rsidR="00E82FE6" w:rsidRPr="00395C69" w:rsidRDefault="00E82FE6" w:rsidP="00E82FE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C69">
        <w:rPr>
          <w:rFonts w:ascii="Times New Roman" w:eastAsia="Times New Roman" w:hAnsi="Times New Roman" w:cs="Times New Roman"/>
          <w:color w:val="000000"/>
          <w:sz w:val="28"/>
          <w:szCs w:val="28"/>
        </w:rPr>
        <w:t>b. Lớn lên và sinh sản</w:t>
      </w:r>
    </w:p>
    <w:p w14:paraId="76B4EA3A" w14:textId="77777777" w:rsidR="00E82FE6" w:rsidRPr="00395C69" w:rsidRDefault="00E82FE6" w:rsidP="00E82FE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C69">
        <w:rPr>
          <w:rFonts w:ascii="Times New Roman" w:eastAsia="Times New Roman" w:hAnsi="Times New Roman" w:cs="Times New Roman"/>
          <w:color w:val="000000"/>
          <w:sz w:val="28"/>
          <w:szCs w:val="28"/>
        </w:rPr>
        <w:t>c. Có khả năng di chuyển</w:t>
      </w:r>
    </w:p>
    <w:p w14:paraId="158AB6F2" w14:textId="77777777" w:rsidR="00E82FE6" w:rsidRPr="00395C69" w:rsidRDefault="00E82FE6" w:rsidP="00E82FE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C69">
        <w:rPr>
          <w:rFonts w:ascii="Times New Roman" w:eastAsia="Times New Roman" w:hAnsi="Times New Roman" w:cs="Times New Roman"/>
          <w:color w:val="000000"/>
          <w:sz w:val="28"/>
          <w:szCs w:val="28"/>
        </w:rPr>
        <w:t>d. Cả a và b đúng</w:t>
      </w:r>
    </w:p>
    <w:p w14:paraId="60CA417A" w14:textId="20BDACED" w:rsidR="00E82FE6" w:rsidRPr="00395C69" w:rsidRDefault="00E82FE6" w:rsidP="00E82FE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C6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Câu </w:t>
      </w:r>
      <w:r w:rsidR="00DA1D5F" w:rsidRPr="00395C6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2</w:t>
      </w:r>
      <w:r w:rsidRPr="00395C6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:</w:t>
      </w:r>
      <w:r w:rsidRPr="00395C69">
        <w:rPr>
          <w:rFonts w:ascii="Times New Roman" w:eastAsia="Times New Roman" w:hAnsi="Times New Roman" w:cs="Times New Roman"/>
          <w:color w:val="000000"/>
          <w:sz w:val="28"/>
          <w:szCs w:val="28"/>
        </w:rPr>
        <w:t> Động vật được chia làm mấy ngành</w:t>
      </w:r>
    </w:p>
    <w:p w14:paraId="4A3EC5E7" w14:textId="77777777" w:rsidR="00E82FE6" w:rsidRPr="00395C69" w:rsidRDefault="00E82FE6" w:rsidP="00E82FE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C69">
        <w:rPr>
          <w:rFonts w:ascii="Times New Roman" w:eastAsia="Times New Roman" w:hAnsi="Times New Roman" w:cs="Times New Roman"/>
          <w:color w:val="000000"/>
          <w:sz w:val="28"/>
          <w:szCs w:val="28"/>
        </w:rPr>
        <w:t>a. 6</w:t>
      </w:r>
    </w:p>
    <w:p w14:paraId="653B0DED" w14:textId="77777777" w:rsidR="00E82FE6" w:rsidRPr="00395C69" w:rsidRDefault="00E82FE6" w:rsidP="00E82FE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C69">
        <w:rPr>
          <w:rFonts w:ascii="Times New Roman" w:eastAsia="Times New Roman" w:hAnsi="Times New Roman" w:cs="Times New Roman"/>
          <w:color w:val="000000"/>
          <w:sz w:val="28"/>
          <w:szCs w:val="28"/>
        </w:rPr>
        <w:t>b. 7</w:t>
      </w:r>
    </w:p>
    <w:p w14:paraId="2592233A" w14:textId="77777777" w:rsidR="00E82FE6" w:rsidRPr="00395C69" w:rsidRDefault="00E82FE6" w:rsidP="00E82FE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C69">
        <w:rPr>
          <w:rFonts w:ascii="Times New Roman" w:eastAsia="Times New Roman" w:hAnsi="Times New Roman" w:cs="Times New Roman"/>
          <w:color w:val="000000"/>
          <w:sz w:val="28"/>
          <w:szCs w:val="28"/>
        </w:rPr>
        <w:t>c. 8</w:t>
      </w:r>
    </w:p>
    <w:p w14:paraId="725E31A6" w14:textId="77777777" w:rsidR="00E82FE6" w:rsidRPr="00395C69" w:rsidRDefault="00E82FE6" w:rsidP="00E82FE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C69">
        <w:rPr>
          <w:rFonts w:ascii="Times New Roman" w:eastAsia="Times New Roman" w:hAnsi="Times New Roman" w:cs="Times New Roman"/>
          <w:color w:val="000000"/>
          <w:sz w:val="28"/>
          <w:szCs w:val="28"/>
        </w:rPr>
        <w:t>d. 9</w:t>
      </w:r>
    </w:p>
    <w:p w14:paraId="5845C5FC" w14:textId="380BB9CB" w:rsidR="00E82FE6" w:rsidRPr="00395C69" w:rsidRDefault="00E82FE6" w:rsidP="00E82FE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C6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Câu </w:t>
      </w:r>
      <w:r w:rsidR="00DA1D5F" w:rsidRPr="00395C6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3</w:t>
      </w:r>
      <w:r w:rsidRPr="00395C6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:</w:t>
      </w:r>
      <w:r w:rsidRPr="00395C69">
        <w:rPr>
          <w:rFonts w:ascii="Times New Roman" w:eastAsia="Times New Roman" w:hAnsi="Times New Roman" w:cs="Times New Roman"/>
          <w:color w:val="000000"/>
          <w:sz w:val="28"/>
          <w:szCs w:val="28"/>
        </w:rPr>
        <w:t> Hình thức dinh dưỡng của trùng roi xanh</w:t>
      </w:r>
    </w:p>
    <w:p w14:paraId="07C93535" w14:textId="77777777" w:rsidR="00E82FE6" w:rsidRPr="00395C69" w:rsidRDefault="00E82FE6" w:rsidP="00E82FE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C69">
        <w:rPr>
          <w:rFonts w:ascii="Times New Roman" w:eastAsia="Times New Roman" w:hAnsi="Times New Roman" w:cs="Times New Roman"/>
          <w:color w:val="000000"/>
          <w:sz w:val="28"/>
          <w:szCs w:val="28"/>
        </w:rPr>
        <w:t>a. Tự dưỡng</w:t>
      </w:r>
    </w:p>
    <w:p w14:paraId="4D0AF1DE" w14:textId="77777777" w:rsidR="00E82FE6" w:rsidRPr="00395C69" w:rsidRDefault="00E82FE6" w:rsidP="00E82FE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C69">
        <w:rPr>
          <w:rFonts w:ascii="Times New Roman" w:eastAsia="Times New Roman" w:hAnsi="Times New Roman" w:cs="Times New Roman"/>
          <w:color w:val="000000"/>
          <w:sz w:val="28"/>
          <w:szCs w:val="28"/>
        </w:rPr>
        <w:t>b. Dị dưỡng</w:t>
      </w:r>
    </w:p>
    <w:p w14:paraId="37EDB3A8" w14:textId="77777777" w:rsidR="00E82FE6" w:rsidRPr="00395C69" w:rsidRDefault="00E82FE6" w:rsidP="00E82FE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C69">
        <w:rPr>
          <w:rFonts w:ascii="Times New Roman" w:eastAsia="Times New Roman" w:hAnsi="Times New Roman" w:cs="Times New Roman"/>
          <w:color w:val="000000"/>
          <w:sz w:val="28"/>
          <w:szCs w:val="28"/>
        </w:rPr>
        <w:t>c. Tự dưỡng và dị dưỡng</w:t>
      </w:r>
    </w:p>
    <w:p w14:paraId="3511FDFD" w14:textId="77777777" w:rsidR="00E82FE6" w:rsidRPr="00395C69" w:rsidRDefault="00E82FE6" w:rsidP="00E82FE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C69">
        <w:rPr>
          <w:rFonts w:ascii="Times New Roman" w:eastAsia="Times New Roman" w:hAnsi="Times New Roman" w:cs="Times New Roman"/>
          <w:color w:val="000000"/>
          <w:sz w:val="28"/>
          <w:szCs w:val="28"/>
        </w:rPr>
        <w:t>d. Kí sinh</w:t>
      </w:r>
    </w:p>
    <w:p w14:paraId="42CB47A3" w14:textId="68CF13EE" w:rsidR="00E82FE6" w:rsidRPr="00395C69" w:rsidRDefault="00E82FE6" w:rsidP="00E82FE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C6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Câu </w:t>
      </w:r>
      <w:r w:rsidR="00DA1D5F" w:rsidRPr="00395C6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4</w:t>
      </w:r>
      <w:r w:rsidRPr="00395C6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:</w:t>
      </w:r>
      <w:r w:rsidRPr="00395C69">
        <w:rPr>
          <w:rFonts w:ascii="Times New Roman" w:eastAsia="Times New Roman" w:hAnsi="Times New Roman" w:cs="Times New Roman"/>
          <w:color w:val="000000"/>
          <w:sz w:val="28"/>
          <w:szCs w:val="28"/>
        </w:rPr>
        <w:t> Vật trung gian truyền trùng sốt rét cho con người là</w:t>
      </w:r>
    </w:p>
    <w:p w14:paraId="0B88058B" w14:textId="77777777" w:rsidR="00E82FE6" w:rsidRPr="00395C69" w:rsidRDefault="00E82FE6" w:rsidP="00E82FE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C69">
        <w:rPr>
          <w:rFonts w:ascii="Times New Roman" w:eastAsia="Times New Roman" w:hAnsi="Times New Roman" w:cs="Times New Roman"/>
          <w:color w:val="000000"/>
          <w:sz w:val="28"/>
          <w:szCs w:val="28"/>
        </w:rPr>
        <w:t>a. Ruồi</w:t>
      </w:r>
    </w:p>
    <w:p w14:paraId="7C496A5A" w14:textId="77777777" w:rsidR="00E82FE6" w:rsidRPr="00395C69" w:rsidRDefault="00E82FE6" w:rsidP="00E82FE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C69">
        <w:rPr>
          <w:rFonts w:ascii="Times New Roman" w:eastAsia="Times New Roman" w:hAnsi="Times New Roman" w:cs="Times New Roman"/>
          <w:color w:val="000000"/>
          <w:sz w:val="28"/>
          <w:szCs w:val="28"/>
        </w:rPr>
        <w:t>b. Muỗi Anôphen</w:t>
      </w:r>
    </w:p>
    <w:p w14:paraId="2781FC21" w14:textId="77777777" w:rsidR="00E82FE6" w:rsidRPr="00395C69" w:rsidRDefault="00E82FE6" w:rsidP="00E82FE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C69">
        <w:rPr>
          <w:rFonts w:ascii="Times New Roman" w:eastAsia="Times New Roman" w:hAnsi="Times New Roman" w:cs="Times New Roman"/>
          <w:color w:val="000000"/>
          <w:sz w:val="28"/>
          <w:szCs w:val="28"/>
        </w:rPr>
        <w:t>c. Chuột</w:t>
      </w:r>
    </w:p>
    <w:p w14:paraId="40B23429" w14:textId="77777777" w:rsidR="00E82FE6" w:rsidRPr="00395C69" w:rsidRDefault="00E82FE6" w:rsidP="00E82FE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C69">
        <w:rPr>
          <w:rFonts w:ascii="Times New Roman" w:eastAsia="Times New Roman" w:hAnsi="Times New Roman" w:cs="Times New Roman"/>
          <w:color w:val="000000"/>
          <w:sz w:val="28"/>
          <w:szCs w:val="28"/>
        </w:rPr>
        <w:t>d. Gián</w:t>
      </w:r>
    </w:p>
    <w:p w14:paraId="6CF2225E" w14:textId="011436C8" w:rsidR="00E82FE6" w:rsidRPr="00395C69" w:rsidRDefault="00E82FE6" w:rsidP="00E82FE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C6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lastRenderedPageBreak/>
        <w:t xml:space="preserve">Câu </w:t>
      </w:r>
      <w:r w:rsidR="00DA1D5F" w:rsidRPr="00395C6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5</w:t>
      </w:r>
      <w:r w:rsidRPr="00395C6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:</w:t>
      </w:r>
      <w:r w:rsidRPr="00395C69">
        <w:rPr>
          <w:rFonts w:ascii="Times New Roman" w:eastAsia="Times New Roman" w:hAnsi="Times New Roman" w:cs="Times New Roman"/>
          <w:color w:val="000000"/>
          <w:sz w:val="28"/>
          <w:szCs w:val="28"/>
        </w:rPr>
        <w:t> Cơ thể của động vật nguyên sinh có đặc điểm chung là</w:t>
      </w:r>
    </w:p>
    <w:p w14:paraId="201D723A" w14:textId="77777777" w:rsidR="00E82FE6" w:rsidRPr="00395C69" w:rsidRDefault="00E82FE6" w:rsidP="00E82FE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C69">
        <w:rPr>
          <w:rFonts w:ascii="Times New Roman" w:eastAsia="Times New Roman" w:hAnsi="Times New Roman" w:cs="Times New Roman"/>
          <w:color w:val="000000"/>
          <w:sz w:val="28"/>
          <w:szCs w:val="28"/>
        </w:rPr>
        <w:t>a. Có kích thước hiển vi, chỉ là một tế bào nhưng đảm nhiệm mọi chức năng sống</w:t>
      </w:r>
    </w:p>
    <w:p w14:paraId="24B3DB23" w14:textId="77777777" w:rsidR="00E82FE6" w:rsidRPr="00395C69" w:rsidRDefault="00E82FE6" w:rsidP="00E82FE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C69">
        <w:rPr>
          <w:rFonts w:ascii="Times New Roman" w:eastAsia="Times New Roman" w:hAnsi="Times New Roman" w:cs="Times New Roman"/>
          <w:color w:val="000000"/>
          <w:sz w:val="28"/>
          <w:szCs w:val="28"/>
        </w:rPr>
        <w:t>b. Có kích thước hiển vi, đa bào nhưng đảm nhiệm mọi chức năng sống</w:t>
      </w:r>
    </w:p>
    <w:p w14:paraId="22EA8CCE" w14:textId="77777777" w:rsidR="00E82FE6" w:rsidRPr="00395C69" w:rsidRDefault="00E82FE6" w:rsidP="00E82FE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C69">
        <w:rPr>
          <w:rFonts w:ascii="Times New Roman" w:eastAsia="Times New Roman" w:hAnsi="Times New Roman" w:cs="Times New Roman"/>
          <w:color w:val="000000"/>
          <w:sz w:val="28"/>
          <w:szCs w:val="28"/>
        </w:rPr>
        <w:t>c. Có kích thước hiển vi, chỉ là một hoặc hai tế bào nhưng đảm nhiệm mọi chức năng sống</w:t>
      </w:r>
    </w:p>
    <w:p w14:paraId="1B28926E" w14:textId="77777777" w:rsidR="00E82FE6" w:rsidRPr="00395C69" w:rsidRDefault="00E82FE6" w:rsidP="00E82FE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C69">
        <w:rPr>
          <w:rFonts w:ascii="Times New Roman" w:eastAsia="Times New Roman" w:hAnsi="Times New Roman" w:cs="Times New Roman"/>
          <w:color w:val="000000"/>
          <w:sz w:val="28"/>
          <w:szCs w:val="28"/>
        </w:rPr>
        <w:t>d. Có kích thước hiển vi, đơn bào hoặc đa bào đơn giản nhưng đảm nhiệm mọi chức năng sống</w:t>
      </w:r>
    </w:p>
    <w:p w14:paraId="4DBD9568" w14:textId="0C5AAC3F" w:rsidR="00E82FE6" w:rsidRPr="00395C69" w:rsidRDefault="00E82FE6" w:rsidP="00E82FE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C6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 6:</w:t>
      </w:r>
      <w:r w:rsidRPr="00395C69">
        <w:rPr>
          <w:rFonts w:ascii="Times New Roman" w:eastAsia="Times New Roman" w:hAnsi="Times New Roman" w:cs="Times New Roman"/>
          <w:color w:val="000000"/>
          <w:sz w:val="28"/>
          <w:szCs w:val="28"/>
        </w:rPr>
        <w:t> Cơ thể ruột khoang</w:t>
      </w:r>
      <w:r w:rsidR="00395C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có đối xứng:</w:t>
      </w:r>
    </w:p>
    <w:p w14:paraId="7D19853A" w14:textId="77777777" w:rsidR="00E82FE6" w:rsidRPr="00395C69" w:rsidRDefault="00E82FE6" w:rsidP="00E82FE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C69">
        <w:rPr>
          <w:rFonts w:ascii="Times New Roman" w:eastAsia="Times New Roman" w:hAnsi="Times New Roman" w:cs="Times New Roman"/>
          <w:color w:val="000000"/>
          <w:sz w:val="28"/>
          <w:szCs w:val="28"/>
        </w:rPr>
        <w:t>a. Đối xứng tỏa tròn</w:t>
      </w:r>
    </w:p>
    <w:p w14:paraId="57190917" w14:textId="77777777" w:rsidR="00E82FE6" w:rsidRPr="00395C69" w:rsidRDefault="00E82FE6" w:rsidP="00E82FE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C69">
        <w:rPr>
          <w:rFonts w:ascii="Times New Roman" w:eastAsia="Times New Roman" w:hAnsi="Times New Roman" w:cs="Times New Roman"/>
          <w:color w:val="000000"/>
          <w:sz w:val="28"/>
          <w:szCs w:val="28"/>
        </w:rPr>
        <w:t>b. Đối xứng hai bên</w:t>
      </w:r>
    </w:p>
    <w:p w14:paraId="767E9D7B" w14:textId="77777777" w:rsidR="00E82FE6" w:rsidRPr="00395C69" w:rsidRDefault="00E82FE6" w:rsidP="00E82FE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C69">
        <w:rPr>
          <w:rFonts w:ascii="Times New Roman" w:eastAsia="Times New Roman" w:hAnsi="Times New Roman" w:cs="Times New Roman"/>
          <w:color w:val="000000"/>
          <w:sz w:val="28"/>
          <w:szCs w:val="28"/>
        </w:rPr>
        <w:t>c. Không đối xứng</w:t>
      </w:r>
    </w:p>
    <w:p w14:paraId="726C67A0" w14:textId="77777777" w:rsidR="00E82FE6" w:rsidRPr="00395C69" w:rsidRDefault="00E82FE6" w:rsidP="00E82FE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C69">
        <w:rPr>
          <w:rFonts w:ascii="Times New Roman" w:eastAsia="Times New Roman" w:hAnsi="Times New Roman" w:cs="Times New Roman"/>
          <w:color w:val="000000"/>
          <w:sz w:val="28"/>
          <w:szCs w:val="28"/>
        </w:rPr>
        <w:t>d. Luôn biến đổi hình dạng</w:t>
      </w:r>
    </w:p>
    <w:p w14:paraId="7ECA020E" w14:textId="0D0D66ED" w:rsidR="00E82FE6" w:rsidRPr="00395C69" w:rsidRDefault="00E82FE6" w:rsidP="00E82FE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C6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Câu </w:t>
      </w:r>
      <w:r w:rsidR="00DA1D5F" w:rsidRPr="00395C6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7</w:t>
      </w:r>
      <w:r w:rsidRPr="00395C6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:</w:t>
      </w:r>
      <w:r w:rsidRPr="00395C69">
        <w:rPr>
          <w:rFonts w:ascii="Times New Roman" w:eastAsia="Times New Roman" w:hAnsi="Times New Roman" w:cs="Times New Roman"/>
          <w:color w:val="000000"/>
          <w:sz w:val="28"/>
          <w:szCs w:val="28"/>
        </w:rPr>
        <w:t> Ngành giun dẹp gồm</w:t>
      </w:r>
      <w:r w:rsidR="00DA1D5F" w:rsidRPr="00395C6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26BDCBDF" w14:textId="77777777" w:rsidR="00E82FE6" w:rsidRPr="00395C69" w:rsidRDefault="00E82FE6" w:rsidP="00E82FE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C69">
        <w:rPr>
          <w:rFonts w:ascii="Times New Roman" w:eastAsia="Times New Roman" w:hAnsi="Times New Roman" w:cs="Times New Roman"/>
          <w:color w:val="000000"/>
          <w:sz w:val="28"/>
          <w:szCs w:val="28"/>
        </w:rPr>
        <w:t>a. Sán lông, sán lá</w:t>
      </w:r>
    </w:p>
    <w:p w14:paraId="5A42FC5B" w14:textId="77777777" w:rsidR="00E82FE6" w:rsidRPr="00395C69" w:rsidRDefault="00E82FE6" w:rsidP="00E82FE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C69">
        <w:rPr>
          <w:rFonts w:ascii="Times New Roman" w:eastAsia="Times New Roman" w:hAnsi="Times New Roman" w:cs="Times New Roman"/>
          <w:color w:val="000000"/>
          <w:sz w:val="28"/>
          <w:szCs w:val="28"/>
        </w:rPr>
        <w:t>b. Sán lá, sán dây</w:t>
      </w:r>
    </w:p>
    <w:p w14:paraId="56D820CC" w14:textId="77777777" w:rsidR="00E82FE6" w:rsidRPr="00395C69" w:rsidRDefault="00E82FE6" w:rsidP="00E82FE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C69">
        <w:rPr>
          <w:rFonts w:ascii="Times New Roman" w:eastAsia="Times New Roman" w:hAnsi="Times New Roman" w:cs="Times New Roman"/>
          <w:color w:val="000000"/>
          <w:sz w:val="28"/>
          <w:szCs w:val="28"/>
        </w:rPr>
        <w:t>c. Sán lông, sán dây</w:t>
      </w:r>
    </w:p>
    <w:p w14:paraId="3C6F27F9" w14:textId="77777777" w:rsidR="00E82FE6" w:rsidRPr="00395C69" w:rsidRDefault="00E82FE6" w:rsidP="00E82FE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C69">
        <w:rPr>
          <w:rFonts w:ascii="Times New Roman" w:eastAsia="Times New Roman" w:hAnsi="Times New Roman" w:cs="Times New Roman"/>
          <w:color w:val="000000"/>
          <w:sz w:val="28"/>
          <w:szCs w:val="28"/>
        </w:rPr>
        <w:t>d. Sán lông, sán lá, sán dây</w:t>
      </w:r>
    </w:p>
    <w:p w14:paraId="17A308B2" w14:textId="1BBCAFAA" w:rsidR="00E82FE6" w:rsidRPr="00395C69" w:rsidRDefault="00E82FE6" w:rsidP="00E82FE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C6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Câu </w:t>
      </w:r>
      <w:r w:rsidR="00DA1D5F" w:rsidRPr="00395C6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8</w:t>
      </w:r>
      <w:r w:rsidRPr="00395C6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:</w:t>
      </w:r>
      <w:r w:rsidRPr="00395C69">
        <w:rPr>
          <w:rFonts w:ascii="Times New Roman" w:eastAsia="Times New Roman" w:hAnsi="Times New Roman" w:cs="Times New Roman"/>
          <w:color w:val="000000"/>
          <w:sz w:val="28"/>
          <w:szCs w:val="28"/>
        </w:rPr>
        <w:t> Nhờ đâu mà giun đũa không bị tiêu hủy bởi các dịch tiêu hóa trong ruột non người</w:t>
      </w:r>
    </w:p>
    <w:p w14:paraId="64914D4F" w14:textId="77777777" w:rsidR="00E82FE6" w:rsidRPr="00395C69" w:rsidRDefault="00E82FE6" w:rsidP="00E82FE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C69">
        <w:rPr>
          <w:rFonts w:ascii="Times New Roman" w:eastAsia="Times New Roman" w:hAnsi="Times New Roman" w:cs="Times New Roman"/>
          <w:color w:val="000000"/>
          <w:sz w:val="28"/>
          <w:szCs w:val="28"/>
        </w:rPr>
        <w:t>a. Lớp vỏ cutin</w:t>
      </w:r>
    </w:p>
    <w:p w14:paraId="354FB5D4" w14:textId="77777777" w:rsidR="00E82FE6" w:rsidRPr="00395C69" w:rsidRDefault="00E82FE6" w:rsidP="00E82FE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C69">
        <w:rPr>
          <w:rFonts w:ascii="Times New Roman" w:eastAsia="Times New Roman" w:hAnsi="Times New Roman" w:cs="Times New Roman"/>
          <w:color w:val="000000"/>
          <w:sz w:val="28"/>
          <w:szCs w:val="28"/>
        </w:rPr>
        <w:t>b. Di chuyển nhanh</w:t>
      </w:r>
    </w:p>
    <w:p w14:paraId="4DFF4F98" w14:textId="77777777" w:rsidR="00E82FE6" w:rsidRPr="00395C69" w:rsidRDefault="00E82FE6" w:rsidP="00E82FE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C69">
        <w:rPr>
          <w:rFonts w:ascii="Times New Roman" w:eastAsia="Times New Roman" w:hAnsi="Times New Roman" w:cs="Times New Roman"/>
          <w:color w:val="000000"/>
          <w:sz w:val="28"/>
          <w:szCs w:val="28"/>
        </w:rPr>
        <w:t>c. Có hậu môn</w:t>
      </w:r>
    </w:p>
    <w:p w14:paraId="71FA5B42" w14:textId="485D23D3" w:rsidR="00E82FE6" w:rsidRPr="00395C69" w:rsidRDefault="00E82FE6" w:rsidP="00DA1D5F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C69">
        <w:rPr>
          <w:rFonts w:ascii="Times New Roman" w:eastAsia="Times New Roman" w:hAnsi="Times New Roman" w:cs="Times New Roman"/>
          <w:color w:val="000000"/>
          <w:sz w:val="28"/>
          <w:szCs w:val="28"/>
        </w:rPr>
        <w:t>d. Cơ thể hình ống</w:t>
      </w:r>
    </w:p>
    <w:p w14:paraId="0442815E" w14:textId="54A909DF" w:rsidR="00E82FE6" w:rsidRPr="00395C69" w:rsidRDefault="00E82FE6" w:rsidP="00E82FE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C6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lastRenderedPageBreak/>
        <w:t xml:space="preserve">Câu </w:t>
      </w:r>
      <w:r w:rsidR="00395C6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9</w:t>
      </w:r>
      <w:r w:rsidRPr="00395C6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:</w:t>
      </w:r>
      <w:r w:rsidRPr="00395C69">
        <w:rPr>
          <w:rFonts w:ascii="Times New Roman" w:eastAsia="Times New Roman" w:hAnsi="Times New Roman" w:cs="Times New Roman"/>
          <w:color w:val="000000"/>
          <w:sz w:val="28"/>
          <w:szCs w:val="28"/>
        </w:rPr>
        <w:t> Châu chấu di chuyển bằng cách</w:t>
      </w:r>
      <w:r w:rsidR="00B9733E" w:rsidRPr="00395C6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669ADD2" w14:textId="77777777" w:rsidR="00E82FE6" w:rsidRPr="00395C69" w:rsidRDefault="00E82FE6" w:rsidP="00E82FE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C69">
        <w:rPr>
          <w:rFonts w:ascii="Times New Roman" w:eastAsia="Times New Roman" w:hAnsi="Times New Roman" w:cs="Times New Roman"/>
          <w:color w:val="000000"/>
          <w:sz w:val="28"/>
          <w:szCs w:val="28"/>
        </w:rPr>
        <w:t>a. Bò bằng cả 3 đôi chân</w:t>
      </w:r>
    </w:p>
    <w:p w14:paraId="1F3E0D62" w14:textId="77777777" w:rsidR="00E82FE6" w:rsidRPr="00395C69" w:rsidRDefault="00E82FE6" w:rsidP="00E82FE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C69">
        <w:rPr>
          <w:rFonts w:ascii="Times New Roman" w:eastAsia="Times New Roman" w:hAnsi="Times New Roman" w:cs="Times New Roman"/>
          <w:color w:val="000000"/>
          <w:sz w:val="28"/>
          <w:szCs w:val="28"/>
        </w:rPr>
        <w:t>b. Nhảy bằng đôi chân sau (càng)</w:t>
      </w:r>
    </w:p>
    <w:p w14:paraId="2A943601" w14:textId="77777777" w:rsidR="00E82FE6" w:rsidRPr="00395C69" w:rsidRDefault="00E82FE6" w:rsidP="00E82FE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C69">
        <w:rPr>
          <w:rFonts w:ascii="Times New Roman" w:eastAsia="Times New Roman" w:hAnsi="Times New Roman" w:cs="Times New Roman"/>
          <w:color w:val="000000"/>
          <w:sz w:val="28"/>
          <w:szCs w:val="28"/>
        </w:rPr>
        <w:t>c. Nhảy bằng đôi chân sau và bay bằng cánh</w:t>
      </w:r>
    </w:p>
    <w:p w14:paraId="12E89032" w14:textId="77777777" w:rsidR="00E82FE6" w:rsidRPr="00395C69" w:rsidRDefault="00E82FE6" w:rsidP="00E82FE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C69">
        <w:rPr>
          <w:rFonts w:ascii="Times New Roman" w:eastAsia="Times New Roman" w:hAnsi="Times New Roman" w:cs="Times New Roman"/>
          <w:color w:val="000000"/>
          <w:sz w:val="28"/>
          <w:szCs w:val="28"/>
        </w:rPr>
        <w:t>d. Tất cả các đáp án trên là đúng</w:t>
      </w:r>
    </w:p>
    <w:p w14:paraId="002FF4CA" w14:textId="5828B70F" w:rsidR="00E82FE6" w:rsidRPr="00395C69" w:rsidRDefault="00E82FE6" w:rsidP="00E82FE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C6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Câu </w:t>
      </w:r>
      <w:r w:rsidR="00B9733E" w:rsidRPr="00395C6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1</w:t>
      </w:r>
      <w:r w:rsidR="00395C6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0</w:t>
      </w:r>
      <w:r w:rsidRPr="00395C6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:</w:t>
      </w:r>
      <w:r w:rsidRPr="00395C69">
        <w:rPr>
          <w:rFonts w:ascii="Times New Roman" w:eastAsia="Times New Roman" w:hAnsi="Times New Roman" w:cs="Times New Roman"/>
          <w:color w:val="000000"/>
          <w:sz w:val="28"/>
          <w:szCs w:val="28"/>
        </w:rPr>
        <w:t> Đặc điểm nào KHÔNG phải là đặc điểm chung của ngành Chân khớp?</w:t>
      </w:r>
    </w:p>
    <w:p w14:paraId="4ACE8FBF" w14:textId="77777777" w:rsidR="00E82FE6" w:rsidRPr="00395C69" w:rsidRDefault="00E82FE6" w:rsidP="00E82FE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C69">
        <w:rPr>
          <w:rFonts w:ascii="Times New Roman" w:eastAsia="Times New Roman" w:hAnsi="Times New Roman" w:cs="Times New Roman"/>
          <w:color w:val="000000"/>
          <w:sz w:val="28"/>
          <w:szCs w:val="28"/>
        </w:rPr>
        <w:t>a. Các chân phân đốt khớp động</w:t>
      </w:r>
    </w:p>
    <w:p w14:paraId="716D6C39" w14:textId="77777777" w:rsidR="00E82FE6" w:rsidRPr="00395C69" w:rsidRDefault="00E82FE6" w:rsidP="00E82FE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C69">
        <w:rPr>
          <w:rFonts w:ascii="Times New Roman" w:eastAsia="Times New Roman" w:hAnsi="Times New Roman" w:cs="Times New Roman"/>
          <w:color w:val="000000"/>
          <w:sz w:val="28"/>
          <w:szCs w:val="28"/>
        </w:rPr>
        <w:t>b. Qua lột xác để tăng trưởng cơ thể</w:t>
      </w:r>
    </w:p>
    <w:p w14:paraId="0DDDCD22" w14:textId="77777777" w:rsidR="00E82FE6" w:rsidRPr="00395C69" w:rsidRDefault="00E82FE6" w:rsidP="00E82FE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C69">
        <w:rPr>
          <w:rFonts w:ascii="Times New Roman" w:eastAsia="Times New Roman" w:hAnsi="Times New Roman" w:cs="Times New Roman"/>
          <w:color w:val="000000"/>
          <w:sz w:val="28"/>
          <w:szCs w:val="28"/>
        </w:rPr>
        <w:t>c. Có bộ xương ngoài bằng kitin nâng đỡ, che chở</w:t>
      </w:r>
    </w:p>
    <w:p w14:paraId="11133FBC" w14:textId="77D60A22" w:rsidR="00E82FE6" w:rsidRPr="00395C69" w:rsidRDefault="00E82FE6" w:rsidP="00E82FE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C69">
        <w:rPr>
          <w:rFonts w:ascii="Times New Roman" w:eastAsia="Times New Roman" w:hAnsi="Times New Roman" w:cs="Times New Roman"/>
          <w:color w:val="000000"/>
          <w:sz w:val="28"/>
          <w:szCs w:val="28"/>
        </w:rPr>
        <w:t>d. Có mắt kép</w:t>
      </w:r>
      <w:r w:rsidR="00B9733E" w:rsidRPr="00395C6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60B6123" w14:textId="731FDEB0" w:rsidR="008E4231" w:rsidRPr="00395C69" w:rsidRDefault="00395C69" w:rsidP="00395C69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95C69">
        <w:rPr>
          <w:rFonts w:ascii="Times New Roman" w:hAnsi="Times New Roman" w:cs="Times New Roman"/>
          <w:i/>
          <w:iCs/>
          <w:sz w:val="28"/>
          <w:szCs w:val="28"/>
        </w:rPr>
        <w:t>- Hết -</w:t>
      </w:r>
    </w:p>
    <w:sectPr w:rsidR="008E4231" w:rsidRPr="00395C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FE6"/>
    <w:rsid w:val="00395C69"/>
    <w:rsid w:val="008E4231"/>
    <w:rsid w:val="00B9733E"/>
    <w:rsid w:val="00DA1D5F"/>
    <w:rsid w:val="00E8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DB8F6"/>
  <w15:chartTrackingRefBased/>
  <w15:docId w15:val="{C1F9F64C-271B-4D4E-BAC9-1E97AA2F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5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2021-12-12T15:27:00Z</dcterms:created>
  <dcterms:modified xsi:type="dcterms:W3CDTF">2021-12-12T15:50:00Z</dcterms:modified>
</cp:coreProperties>
</file>