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BA6" w:rsidRPr="00EF47E1" w:rsidRDefault="00514BA6" w:rsidP="00514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7E1">
        <w:rPr>
          <w:rFonts w:ascii="Times New Roman" w:hAnsi="Times New Roman" w:cs="Times New Roman"/>
          <w:b/>
          <w:sz w:val="28"/>
          <w:szCs w:val="28"/>
        </w:rPr>
        <w:t>BÀI TẬP CHỦ ĐỀ 5.1: CHẤT TINH KHIẾT – HỖN HỢP</w:t>
      </w:r>
    </w:p>
    <w:p w:rsidR="00514BA6" w:rsidRDefault="00514BA6" w:rsidP="00514B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eastAsia="vi-VN" w:bidi="vi-VN"/>
        </w:rPr>
        <w:t>Câu 1</w:t>
      </w:r>
      <w:r w:rsidRPr="000033F0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vi-VN" w:bidi="vi-VN"/>
        </w:rPr>
        <w:t xml:space="preserve">. </w:t>
      </w:r>
      <w:r w:rsidRPr="00003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Thế nào là chất tinh khiết? Cho ví dụ</w:t>
      </w:r>
    </w:p>
    <w:p w:rsidR="00514BA6" w:rsidRDefault="00514BA6" w:rsidP="00514B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eastAsia="vi-VN" w:bidi="vi-VN"/>
        </w:rPr>
        <w:t>Câu 2</w:t>
      </w:r>
      <w:r w:rsidRPr="000033F0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vi-VN" w:bidi="vi-VN"/>
        </w:rPr>
        <w:t xml:space="preserve">. </w:t>
      </w:r>
      <w:r w:rsidRPr="00003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nào là hỗn hợp</w:t>
      </w:r>
      <w:r>
        <w:rPr>
          <w:rFonts w:ascii="Times New Roman" w:hAnsi="Times New Roman" w:cs="Times New Roman"/>
          <w:sz w:val="28"/>
          <w:szCs w:val="28"/>
        </w:rPr>
        <w:t>? Cho ví dụ</w:t>
      </w:r>
    </w:p>
    <w:p w:rsidR="00514BA6" w:rsidRDefault="00514BA6" w:rsidP="00514B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eastAsia="vi-VN" w:bidi="vi-VN"/>
        </w:rPr>
        <w:t>Câu 3</w:t>
      </w:r>
      <w:r w:rsidRPr="000033F0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vi-VN" w:bidi="vi-VN"/>
        </w:rPr>
        <w:t xml:space="preserve">. </w:t>
      </w:r>
      <w:r w:rsidRPr="00003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nào là dung dịch, chất tan, dung môi</w:t>
      </w:r>
      <w:r>
        <w:rPr>
          <w:rFonts w:ascii="Times New Roman" w:hAnsi="Times New Roman" w:cs="Times New Roman"/>
          <w:sz w:val="28"/>
          <w:szCs w:val="28"/>
        </w:rPr>
        <w:t>? Cho ví dụ</w:t>
      </w:r>
    </w:p>
    <w:p w:rsidR="00514BA6" w:rsidRDefault="00514BA6" w:rsidP="00514B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eastAsia="vi-VN" w:bidi="vi-VN"/>
        </w:rPr>
        <w:t>Câu 4</w:t>
      </w:r>
      <w:r w:rsidRPr="000033F0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vi-VN" w:bidi="vi-VN"/>
        </w:rPr>
        <w:t xml:space="preserve">. </w:t>
      </w:r>
      <w:r w:rsidRPr="00003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nào là huyền phù</w:t>
      </w:r>
      <w:r>
        <w:rPr>
          <w:rFonts w:ascii="Times New Roman" w:hAnsi="Times New Roman" w:cs="Times New Roman"/>
          <w:sz w:val="28"/>
          <w:szCs w:val="28"/>
        </w:rPr>
        <w:t>? Cho ví dụ</w:t>
      </w:r>
    </w:p>
    <w:p w:rsidR="00514BA6" w:rsidRDefault="00514BA6" w:rsidP="00514B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eastAsia="vi-VN" w:bidi="vi-VN"/>
        </w:rPr>
        <w:t>Câu 5</w:t>
      </w:r>
      <w:r w:rsidRPr="000033F0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vi-VN" w:bidi="vi-VN"/>
        </w:rPr>
        <w:t xml:space="preserve">. </w:t>
      </w:r>
      <w:r w:rsidRPr="00003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nào là nhũ tương</w:t>
      </w:r>
      <w:r>
        <w:rPr>
          <w:rFonts w:ascii="Times New Roman" w:hAnsi="Times New Roman" w:cs="Times New Roman"/>
          <w:sz w:val="28"/>
          <w:szCs w:val="28"/>
        </w:rPr>
        <w:t>? Cho ví dụ</w:t>
      </w:r>
    </w:p>
    <w:p w:rsidR="00514BA6" w:rsidRPr="00EF47E1" w:rsidRDefault="00514BA6" w:rsidP="00514BA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eastAsia="vi-VN" w:bidi="vi-VN"/>
        </w:rPr>
        <w:t>Câu 6</w:t>
      </w:r>
      <w:r w:rsidRPr="00EF47E1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vi-VN" w:bidi="vi-VN"/>
        </w:rPr>
        <w:t xml:space="preserve">. </w:t>
      </w:r>
      <w:r w:rsidRPr="00EF47E1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Sữa magie (magnesium hydroxide lơ lững trong nước) được dùng làm thuốc trong y học để chữa bệnh khó tiêu, ợ chua. Sữa magie thuộc loại</w:t>
      </w:r>
    </w:p>
    <w:p w:rsidR="00514BA6" w:rsidRPr="00EF47E1" w:rsidRDefault="00514BA6" w:rsidP="00514BA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</w:pPr>
      <w:r w:rsidRPr="00EF47E1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vi-VN" w:bidi="vi-VN"/>
        </w:rPr>
        <w:tab/>
      </w:r>
      <w:r w:rsidRPr="00EF47E1">
        <w:rPr>
          <w:rFonts w:ascii="Times New Roman" w:eastAsia="Calibri" w:hAnsi="Times New Roman" w:cs="Times New Roman"/>
          <w:b/>
          <w:color w:val="0000FF"/>
          <w:sz w:val="28"/>
          <w:szCs w:val="28"/>
          <w:lang w:val="vi-VN" w:eastAsia="vi-VN" w:bidi="vi-VN"/>
        </w:rPr>
        <w:t>A.</w:t>
      </w:r>
      <w:r w:rsidRPr="00EF47E1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 w:bidi="vi-VN"/>
        </w:rPr>
        <w:t xml:space="preserve"> </w:t>
      </w:r>
      <w:r w:rsidRPr="00EF47E1"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  <w:t>dung dịch</w:t>
      </w:r>
      <w:r w:rsidRPr="00EF47E1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 w:bidi="vi-VN"/>
        </w:rPr>
        <w:t>.</w:t>
      </w:r>
      <w:r w:rsidRPr="00EF47E1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EF47E1"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  <w:tab/>
      </w:r>
      <w:r w:rsidRPr="00EF47E1"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  <w:tab/>
      </w:r>
      <w:r w:rsidRPr="00EF47E1"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  <w:tab/>
      </w:r>
    </w:p>
    <w:p w:rsidR="00514BA6" w:rsidRPr="00EF47E1" w:rsidRDefault="00514BA6" w:rsidP="00514BA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</w:pPr>
      <w:r w:rsidRPr="00EF47E1"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  <w:tab/>
      </w:r>
      <w:r w:rsidRPr="00EF47E1">
        <w:rPr>
          <w:rFonts w:ascii="Times New Roman" w:eastAsia="Calibri" w:hAnsi="Times New Roman" w:cs="Times New Roman"/>
          <w:b/>
          <w:color w:val="0000FF"/>
          <w:sz w:val="28"/>
          <w:szCs w:val="28"/>
          <w:lang w:val="vi-VN" w:eastAsia="vi-VN" w:bidi="vi-VN"/>
        </w:rPr>
        <w:t>B.</w:t>
      </w:r>
      <w:r w:rsidRPr="00EF47E1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 w:bidi="vi-VN"/>
        </w:rPr>
        <w:t xml:space="preserve"> </w:t>
      </w:r>
      <w:r w:rsidRPr="00EF47E1"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  <w:t>Huyền phù</w:t>
      </w:r>
      <w:r w:rsidRPr="00EF47E1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 w:bidi="vi-VN"/>
        </w:rPr>
        <w:t>.</w:t>
      </w:r>
    </w:p>
    <w:p w:rsidR="00514BA6" w:rsidRPr="00EF47E1" w:rsidRDefault="00514BA6" w:rsidP="00514BA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</w:pPr>
      <w:r w:rsidRPr="00EF47E1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vi-VN" w:bidi="vi-VN"/>
        </w:rPr>
        <w:tab/>
      </w:r>
      <w:r w:rsidRPr="00EF47E1">
        <w:rPr>
          <w:rFonts w:ascii="Times New Roman" w:eastAsia="Calibri" w:hAnsi="Times New Roman" w:cs="Times New Roman"/>
          <w:b/>
          <w:color w:val="0000FF"/>
          <w:sz w:val="28"/>
          <w:szCs w:val="28"/>
          <w:lang w:val="vi-VN" w:eastAsia="vi-VN" w:bidi="vi-VN"/>
        </w:rPr>
        <w:t>C.</w:t>
      </w:r>
      <w:r w:rsidRPr="00EF47E1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 w:bidi="vi-VN"/>
        </w:rPr>
        <w:t xml:space="preserve"> </w:t>
      </w:r>
      <w:r w:rsidRPr="00EF47E1"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  <w:t>nhũ tương</w:t>
      </w:r>
      <w:r w:rsidRPr="00EF47E1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 w:bidi="vi-VN"/>
        </w:rPr>
        <w:t>.</w:t>
      </w:r>
      <w:r w:rsidRPr="00EF47E1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EF47E1"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  <w:tab/>
      </w:r>
      <w:r w:rsidRPr="00EF47E1"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  <w:tab/>
      </w:r>
    </w:p>
    <w:p w:rsidR="00514BA6" w:rsidRDefault="00514BA6" w:rsidP="00514BA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</w:pPr>
      <w:r w:rsidRPr="00EF47E1"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  <w:tab/>
      </w:r>
      <w:r w:rsidRPr="00EF47E1">
        <w:rPr>
          <w:rFonts w:ascii="Times New Roman" w:eastAsia="Calibri" w:hAnsi="Times New Roman" w:cs="Times New Roman"/>
          <w:b/>
          <w:color w:val="0000FF"/>
          <w:sz w:val="28"/>
          <w:szCs w:val="28"/>
          <w:lang w:val="vi-VN" w:eastAsia="vi-VN" w:bidi="vi-VN"/>
        </w:rPr>
        <w:t>D.</w:t>
      </w:r>
      <w:r w:rsidRPr="00EF47E1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 w:bidi="vi-VN"/>
        </w:rPr>
        <w:t xml:space="preserve"> </w:t>
      </w:r>
      <w:r w:rsidRPr="00EF47E1"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  <w:t>hỗn hợp đồng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EF47E1"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  <w:t>nhất</w:t>
      </w:r>
      <w:r w:rsidRPr="00EF47E1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 w:bidi="vi-VN"/>
        </w:rPr>
        <w:t>.</w:t>
      </w:r>
    </w:p>
    <w:p w:rsidR="00514BA6" w:rsidRPr="00EF47E1" w:rsidRDefault="00514BA6" w:rsidP="00514BA6">
      <w:pPr>
        <w:pStyle w:val="Vnbnnidung0"/>
        <w:tabs>
          <w:tab w:val="left" w:pos="795"/>
        </w:tabs>
        <w:spacing w:line="269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Câu 7</w:t>
      </w:r>
      <w:bookmarkStart w:id="0" w:name="_GoBack"/>
      <w:bookmarkEnd w:id="0"/>
      <w:r w:rsidRPr="00EF47E1">
        <w:rPr>
          <w:rFonts w:ascii="Times New Roman" w:hAnsi="Times New Roman" w:cs="Times New Roman"/>
          <w:b/>
          <w:color w:val="0000FF"/>
          <w:sz w:val="28"/>
          <w:szCs w:val="28"/>
        </w:rPr>
        <w:t>:</w:t>
      </w:r>
      <w:r w:rsidRPr="00EF47E1">
        <w:rPr>
          <w:rFonts w:ascii="Times New Roman" w:hAnsi="Times New Roman" w:cs="Times New Roman"/>
          <w:sz w:val="28"/>
          <w:szCs w:val="28"/>
        </w:rPr>
        <w:t xml:space="preserve"> Hỗn hợp nào sau đây </w:t>
      </w:r>
      <w:r w:rsidRPr="00EF47E1">
        <w:rPr>
          <w:rFonts w:ascii="Times New Roman" w:hAnsi="Times New Roman" w:cs="Times New Roman"/>
          <w:b/>
          <w:bCs/>
          <w:sz w:val="28"/>
          <w:szCs w:val="28"/>
        </w:rPr>
        <w:t xml:space="preserve">không </w:t>
      </w:r>
      <w:r w:rsidRPr="00EF47E1">
        <w:rPr>
          <w:rFonts w:ascii="Times New Roman" w:hAnsi="Times New Roman" w:cs="Times New Roman"/>
          <w:sz w:val="28"/>
          <w:szCs w:val="28"/>
        </w:rPr>
        <w:t>được xem là dung dịch?</w:t>
      </w:r>
    </w:p>
    <w:p w:rsidR="00514BA6" w:rsidRPr="00EF47E1" w:rsidRDefault="00514BA6" w:rsidP="00514BA6">
      <w:pPr>
        <w:pStyle w:val="Vnbnnidung0"/>
        <w:tabs>
          <w:tab w:val="left" w:pos="4298"/>
        </w:tabs>
        <w:spacing w:line="269" w:lineRule="auto"/>
        <w:ind w:firstLine="420"/>
        <w:rPr>
          <w:rFonts w:ascii="Times New Roman" w:hAnsi="Times New Roman" w:cs="Times New Roman"/>
          <w:sz w:val="28"/>
          <w:szCs w:val="28"/>
        </w:rPr>
      </w:pPr>
      <w:r w:rsidRPr="00EF47E1">
        <w:rPr>
          <w:rFonts w:ascii="Times New Roman" w:hAnsi="Times New Roman" w:cs="Times New Roman"/>
          <w:sz w:val="28"/>
          <w:szCs w:val="28"/>
        </w:rPr>
        <w:t>A. Hỗn hợp nước đường.</w:t>
      </w:r>
      <w:r w:rsidRPr="00EF47E1">
        <w:rPr>
          <w:rFonts w:ascii="Times New Roman" w:hAnsi="Times New Roman" w:cs="Times New Roman"/>
          <w:sz w:val="28"/>
          <w:szCs w:val="28"/>
        </w:rPr>
        <w:tab/>
      </w:r>
    </w:p>
    <w:p w:rsidR="00514BA6" w:rsidRPr="00EF47E1" w:rsidRDefault="00514BA6" w:rsidP="00514BA6">
      <w:pPr>
        <w:pStyle w:val="Vnbnnidung0"/>
        <w:tabs>
          <w:tab w:val="left" w:pos="4298"/>
        </w:tabs>
        <w:spacing w:line="269" w:lineRule="auto"/>
        <w:ind w:firstLine="420"/>
        <w:rPr>
          <w:rFonts w:ascii="Times New Roman" w:hAnsi="Times New Roman" w:cs="Times New Roman"/>
          <w:sz w:val="28"/>
          <w:szCs w:val="28"/>
        </w:rPr>
      </w:pPr>
      <w:r w:rsidRPr="00EF47E1">
        <w:rPr>
          <w:rFonts w:ascii="Times New Roman" w:hAnsi="Times New Roman" w:cs="Times New Roman"/>
          <w:sz w:val="28"/>
          <w:szCs w:val="28"/>
        </w:rPr>
        <w:t>B. Hổn hợp nước muối.</w:t>
      </w:r>
    </w:p>
    <w:p w:rsidR="00514BA6" w:rsidRPr="00EF47E1" w:rsidRDefault="00514BA6" w:rsidP="00514BA6">
      <w:pPr>
        <w:pStyle w:val="Vnbnnidung0"/>
        <w:tabs>
          <w:tab w:val="left" w:pos="4298"/>
        </w:tabs>
        <w:spacing w:after="80" w:line="269" w:lineRule="auto"/>
        <w:ind w:firstLine="420"/>
        <w:rPr>
          <w:rFonts w:ascii="Times New Roman" w:hAnsi="Times New Roman" w:cs="Times New Roman"/>
          <w:sz w:val="28"/>
          <w:szCs w:val="28"/>
        </w:rPr>
      </w:pPr>
      <w:r w:rsidRPr="00EF47E1">
        <w:rPr>
          <w:rFonts w:ascii="Times New Roman" w:hAnsi="Times New Roman" w:cs="Times New Roman"/>
          <w:sz w:val="28"/>
          <w:szCs w:val="28"/>
        </w:rPr>
        <w:t>C. Hỗn hợp bột mì và nước khuấy đều.</w:t>
      </w:r>
      <w:r w:rsidRPr="00EF47E1">
        <w:rPr>
          <w:rFonts w:ascii="Times New Roman" w:hAnsi="Times New Roman" w:cs="Times New Roman"/>
          <w:sz w:val="28"/>
          <w:szCs w:val="28"/>
        </w:rPr>
        <w:tab/>
      </w:r>
    </w:p>
    <w:p w:rsidR="00514BA6" w:rsidRPr="00EF47E1" w:rsidRDefault="00514BA6" w:rsidP="00514BA6">
      <w:pPr>
        <w:pStyle w:val="Vnbnnidung0"/>
        <w:tabs>
          <w:tab w:val="left" w:pos="4298"/>
        </w:tabs>
        <w:spacing w:after="80" w:line="269" w:lineRule="auto"/>
        <w:ind w:firstLine="420"/>
        <w:rPr>
          <w:rFonts w:ascii="Times New Roman" w:hAnsi="Times New Roman" w:cs="Times New Roman"/>
          <w:sz w:val="28"/>
          <w:szCs w:val="28"/>
        </w:rPr>
      </w:pPr>
      <w:r w:rsidRPr="00EF47E1">
        <w:rPr>
          <w:rFonts w:ascii="Times New Roman" w:hAnsi="Times New Roman" w:cs="Times New Roman"/>
          <w:sz w:val="28"/>
          <w:szCs w:val="28"/>
        </w:rPr>
        <w:t>D. Hỗn hợp nước và rượu.</w:t>
      </w:r>
    </w:p>
    <w:p w:rsidR="00514BA6" w:rsidRPr="00514BA6" w:rsidRDefault="00514BA6" w:rsidP="00514BA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</w:pPr>
    </w:p>
    <w:p w:rsidR="00514BA6" w:rsidRDefault="00514BA6" w:rsidP="00514B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BA6" w:rsidRDefault="00514BA6" w:rsidP="00514B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BA6" w:rsidRPr="000033F0" w:rsidRDefault="00514BA6" w:rsidP="00514B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094F" w:rsidRDefault="001D094F"/>
    <w:sectPr w:rsidR="001D0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A6"/>
    <w:rsid w:val="001D094F"/>
    <w:rsid w:val="0051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514BA6"/>
    <w:rPr>
      <w:rFonts w:ascii="Segoe UI" w:eastAsia="Segoe UI" w:hAnsi="Segoe UI" w:cs="Segoe UI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514BA6"/>
    <w:pPr>
      <w:widowControl w:val="0"/>
      <w:spacing w:after="0" w:line="271" w:lineRule="auto"/>
      <w:ind w:firstLine="400"/>
    </w:pPr>
    <w:rPr>
      <w:rFonts w:ascii="Segoe UI" w:eastAsia="Segoe UI" w:hAnsi="Segoe UI" w:cs="Segoe U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514BA6"/>
    <w:rPr>
      <w:rFonts w:ascii="Segoe UI" w:eastAsia="Segoe UI" w:hAnsi="Segoe UI" w:cs="Segoe UI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514BA6"/>
    <w:pPr>
      <w:widowControl w:val="0"/>
      <w:spacing w:after="0" w:line="271" w:lineRule="auto"/>
      <w:ind w:firstLine="400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STHC SCHOOL</dc:creator>
  <cp:lastModifiedBy>STHC SCHOOL</cp:lastModifiedBy>
  <cp:revision>1</cp:revision>
  <dcterms:created xsi:type="dcterms:W3CDTF">2021-11-07T03:16:00Z</dcterms:created>
  <dcterms:modified xsi:type="dcterms:W3CDTF">2021-11-07T03:20:00Z</dcterms:modified>
</cp:coreProperties>
</file>