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5E0F9" w14:textId="77777777" w:rsidR="00275945" w:rsidRPr="00F25A1B" w:rsidRDefault="00CC7579" w:rsidP="00F25A1B">
      <w:pPr>
        <w:spacing w:before="50"/>
        <w:ind w:left="1220"/>
        <w:jc w:val="center"/>
        <w:rPr>
          <w:b/>
          <w:sz w:val="32"/>
        </w:rPr>
      </w:pPr>
      <w:r w:rsidRPr="00F25A1B">
        <w:rPr>
          <w:b/>
          <w:sz w:val="32"/>
        </w:rPr>
        <w:t>BẢNG BIỂU PHÍ NGÂN HÀNG - HƯỚNG DẪN THANH TOÁN HỌC PHÍ SSC</w:t>
      </w:r>
    </w:p>
    <w:p w14:paraId="0764A6C6" w14:textId="77777777" w:rsidR="00275945" w:rsidRPr="00F25A1B" w:rsidRDefault="00275945" w:rsidP="00F25A1B">
      <w:pPr>
        <w:pStyle w:val="BodyText"/>
        <w:jc w:val="center"/>
        <w:rPr>
          <w:b/>
          <w:sz w:val="24"/>
        </w:rPr>
      </w:pPr>
    </w:p>
    <w:p w14:paraId="3B5EA623" w14:textId="77777777" w:rsidR="00275945" w:rsidRDefault="00275945">
      <w:pPr>
        <w:pStyle w:val="BodyText"/>
        <w:rPr>
          <w:b/>
          <w:sz w:val="20"/>
        </w:rPr>
      </w:pPr>
    </w:p>
    <w:p w14:paraId="39186D00" w14:textId="77777777" w:rsidR="00275945" w:rsidRDefault="00275945">
      <w:pPr>
        <w:pStyle w:val="BodyText"/>
        <w:spacing w:before="10"/>
        <w:rPr>
          <w:b/>
          <w:sz w:val="15"/>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9"/>
        <w:gridCol w:w="1416"/>
        <w:gridCol w:w="1985"/>
        <w:gridCol w:w="1135"/>
        <w:gridCol w:w="4393"/>
      </w:tblGrid>
      <w:tr w:rsidR="00275945" w14:paraId="203FF4CF" w14:textId="77777777" w:rsidTr="00833D6C">
        <w:trPr>
          <w:trHeight w:val="1189"/>
        </w:trPr>
        <w:tc>
          <w:tcPr>
            <w:tcW w:w="829" w:type="dxa"/>
          </w:tcPr>
          <w:p w14:paraId="791A5C22" w14:textId="77777777" w:rsidR="00275945" w:rsidRDefault="00275945">
            <w:pPr>
              <w:pStyle w:val="TableParagraph"/>
              <w:spacing w:before="5"/>
              <w:rPr>
                <w:b/>
                <w:sz w:val="32"/>
              </w:rPr>
            </w:pPr>
          </w:p>
          <w:p w14:paraId="034D7AF8" w14:textId="77777777" w:rsidR="00275945" w:rsidRDefault="00CC7579">
            <w:pPr>
              <w:pStyle w:val="TableParagraph"/>
              <w:ind w:left="171" w:right="157"/>
              <w:jc w:val="center"/>
              <w:rPr>
                <w:b/>
                <w:sz w:val="24"/>
              </w:rPr>
            </w:pPr>
            <w:r>
              <w:rPr>
                <w:b/>
                <w:sz w:val="24"/>
              </w:rPr>
              <w:t>STT</w:t>
            </w:r>
          </w:p>
        </w:tc>
        <w:tc>
          <w:tcPr>
            <w:tcW w:w="1416" w:type="dxa"/>
          </w:tcPr>
          <w:p w14:paraId="4E731DE3" w14:textId="77777777" w:rsidR="00275945" w:rsidRDefault="00CC7579">
            <w:pPr>
              <w:pStyle w:val="TableParagraph"/>
              <w:spacing w:before="97"/>
              <w:ind w:left="265" w:right="247" w:firstLine="9"/>
              <w:jc w:val="both"/>
              <w:rPr>
                <w:b/>
                <w:sz w:val="24"/>
              </w:rPr>
            </w:pPr>
            <w:r>
              <w:rPr>
                <w:b/>
                <w:sz w:val="24"/>
              </w:rPr>
              <w:t>ĐƠN VỊ THANH TOÁN</w:t>
            </w:r>
          </w:p>
        </w:tc>
        <w:tc>
          <w:tcPr>
            <w:tcW w:w="1985" w:type="dxa"/>
          </w:tcPr>
          <w:p w14:paraId="314E643C" w14:textId="77777777" w:rsidR="00275945" w:rsidRDefault="00275945">
            <w:pPr>
              <w:pStyle w:val="TableParagraph"/>
              <w:spacing w:before="5"/>
              <w:rPr>
                <w:b/>
                <w:sz w:val="32"/>
              </w:rPr>
            </w:pPr>
          </w:p>
          <w:p w14:paraId="27682951" w14:textId="77777777" w:rsidR="00275945" w:rsidRDefault="00CC7579">
            <w:pPr>
              <w:pStyle w:val="TableParagraph"/>
              <w:ind w:left="273" w:right="259"/>
              <w:jc w:val="center"/>
              <w:rPr>
                <w:b/>
                <w:sz w:val="24"/>
              </w:rPr>
            </w:pPr>
            <w:r>
              <w:rPr>
                <w:b/>
                <w:sz w:val="24"/>
              </w:rPr>
              <w:t>PHÍ</w:t>
            </w:r>
          </w:p>
        </w:tc>
        <w:tc>
          <w:tcPr>
            <w:tcW w:w="1135" w:type="dxa"/>
          </w:tcPr>
          <w:p w14:paraId="6205C1E5" w14:textId="77777777" w:rsidR="00275945" w:rsidRDefault="00275945">
            <w:pPr>
              <w:pStyle w:val="TableParagraph"/>
              <w:spacing w:before="6"/>
              <w:rPr>
                <w:b/>
                <w:sz w:val="20"/>
              </w:rPr>
            </w:pPr>
          </w:p>
          <w:p w14:paraId="11EC543F" w14:textId="77777777" w:rsidR="00275945" w:rsidRDefault="00CC7579">
            <w:pPr>
              <w:pStyle w:val="TableParagraph"/>
              <w:ind w:left="208" w:right="175" w:firstLine="36"/>
              <w:rPr>
                <w:b/>
                <w:sz w:val="24"/>
              </w:rPr>
            </w:pPr>
            <w:r>
              <w:rPr>
                <w:b/>
                <w:sz w:val="24"/>
              </w:rPr>
              <w:t>HÌNH THỨC</w:t>
            </w:r>
          </w:p>
        </w:tc>
        <w:tc>
          <w:tcPr>
            <w:tcW w:w="4393" w:type="dxa"/>
          </w:tcPr>
          <w:p w14:paraId="3268B780" w14:textId="77777777" w:rsidR="00275945" w:rsidRDefault="00275945">
            <w:pPr>
              <w:pStyle w:val="TableParagraph"/>
              <w:spacing w:before="5"/>
              <w:rPr>
                <w:b/>
                <w:sz w:val="32"/>
              </w:rPr>
            </w:pPr>
          </w:p>
          <w:p w14:paraId="76546F55" w14:textId="77777777" w:rsidR="00275945" w:rsidRDefault="00CC7579">
            <w:pPr>
              <w:pStyle w:val="TableParagraph"/>
              <w:ind w:left="595"/>
              <w:rPr>
                <w:b/>
                <w:sz w:val="24"/>
              </w:rPr>
            </w:pPr>
            <w:r>
              <w:rPr>
                <w:b/>
                <w:sz w:val="24"/>
              </w:rPr>
              <w:t>HƯỚNG DẪN THANH TOÁN</w:t>
            </w:r>
          </w:p>
        </w:tc>
      </w:tr>
      <w:tr w:rsidR="00275945" w14:paraId="2193978D" w14:textId="77777777" w:rsidTr="00833D6C">
        <w:trPr>
          <w:trHeight w:val="447"/>
        </w:trPr>
        <w:tc>
          <w:tcPr>
            <w:tcW w:w="829" w:type="dxa"/>
            <w:tcBorders>
              <w:bottom w:val="nil"/>
            </w:tcBorders>
          </w:tcPr>
          <w:p w14:paraId="509F7673" w14:textId="77777777" w:rsidR="00275945" w:rsidRDefault="00275945">
            <w:pPr>
              <w:pStyle w:val="TableParagraph"/>
              <w:rPr>
                <w:sz w:val="24"/>
              </w:rPr>
            </w:pPr>
          </w:p>
        </w:tc>
        <w:tc>
          <w:tcPr>
            <w:tcW w:w="1416" w:type="dxa"/>
            <w:vMerge w:val="restart"/>
          </w:tcPr>
          <w:p w14:paraId="108FFE09" w14:textId="77777777" w:rsidR="00275945" w:rsidRDefault="00275945">
            <w:pPr>
              <w:pStyle w:val="TableParagraph"/>
              <w:rPr>
                <w:b/>
                <w:sz w:val="20"/>
              </w:rPr>
            </w:pPr>
          </w:p>
          <w:p w14:paraId="7F115417" w14:textId="77777777" w:rsidR="00275945" w:rsidRDefault="00275945">
            <w:pPr>
              <w:pStyle w:val="TableParagraph"/>
              <w:rPr>
                <w:b/>
                <w:sz w:val="20"/>
              </w:rPr>
            </w:pPr>
          </w:p>
          <w:p w14:paraId="56D3F8BB" w14:textId="77777777" w:rsidR="00275945" w:rsidRDefault="00275945">
            <w:pPr>
              <w:pStyle w:val="TableParagraph"/>
              <w:rPr>
                <w:b/>
                <w:sz w:val="20"/>
              </w:rPr>
            </w:pPr>
          </w:p>
          <w:p w14:paraId="1CF9F9E0" w14:textId="77777777" w:rsidR="00275945" w:rsidRDefault="00275945">
            <w:pPr>
              <w:pStyle w:val="TableParagraph"/>
              <w:rPr>
                <w:b/>
                <w:sz w:val="20"/>
              </w:rPr>
            </w:pPr>
          </w:p>
          <w:p w14:paraId="3CF3B4FB" w14:textId="77777777" w:rsidR="00275945" w:rsidRDefault="00275945">
            <w:pPr>
              <w:pStyle w:val="TableParagraph"/>
              <w:rPr>
                <w:b/>
                <w:sz w:val="20"/>
              </w:rPr>
            </w:pPr>
          </w:p>
          <w:p w14:paraId="6C72DA45" w14:textId="77777777" w:rsidR="00275945" w:rsidRDefault="00275945">
            <w:pPr>
              <w:pStyle w:val="TableParagraph"/>
              <w:rPr>
                <w:b/>
                <w:sz w:val="20"/>
              </w:rPr>
            </w:pPr>
          </w:p>
          <w:p w14:paraId="0D2C8826" w14:textId="77777777" w:rsidR="00275945" w:rsidRDefault="00275945">
            <w:pPr>
              <w:pStyle w:val="TableParagraph"/>
              <w:rPr>
                <w:b/>
                <w:sz w:val="20"/>
              </w:rPr>
            </w:pPr>
          </w:p>
          <w:p w14:paraId="006FCFAF" w14:textId="77777777" w:rsidR="00275945" w:rsidRDefault="00275945">
            <w:pPr>
              <w:pStyle w:val="TableParagraph"/>
              <w:rPr>
                <w:b/>
                <w:sz w:val="20"/>
              </w:rPr>
            </w:pPr>
          </w:p>
          <w:p w14:paraId="5C7F10B0" w14:textId="77777777" w:rsidR="00275945" w:rsidRDefault="00275945">
            <w:pPr>
              <w:pStyle w:val="TableParagraph"/>
              <w:rPr>
                <w:b/>
                <w:sz w:val="20"/>
              </w:rPr>
            </w:pPr>
          </w:p>
          <w:p w14:paraId="11B01EE9" w14:textId="77777777" w:rsidR="00275945" w:rsidRDefault="00275945">
            <w:pPr>
              <w:pStyle w:val="TableParagraph"/>
              <w:rPr>
                <w:b/>
                <w:sz w:val="20"/>
              </w:rPr>
            </w:pPr>
          </w:p>
          <w:p w14:paraId="2C9E8FF6" w14:textId="77777777" w:rsidR="00275945" w:rsidRDefault="00275945">
            <w:pPr>
              <w:pStyle w:val="TableParagraph"/>
              <w:rPr>
                <w:b/>
                <w:sz w:val="20"/>
              </w:rPr>
            </w:pPr>
          </w:p>
          <w:p w14:paraId="5A059680" w14:textId="77777777" w:rsidR="00275945" w:rsidRDefault="00275945">
            <w:pPr>
              <w:pStyle w:val="TableParagraph"/>
              <w:spacing w:before="1"/>
              <w:rPr>
                <w:b/>
                <w:sz w:val="28"/>
              </w:rPr>
            </w:pPr>
          </w:p>
          <w:p w14:paraId="236B86F1" w14:textId="77777777" w:rsidR="00275945" w:rsidRDefault="00CC7579">
            <w:pPr>
              <w:pStyle w:val="TableParagraph"/>
              <w:ind w:left="104"/>
              <w:rPr>
                <w:sz w:val="20"/>
              </w:rPr>
            </w:pPr>
            <w:r>
              <w:rPr>
                <w:noProof/>
                <w:sz w:val="20"/>
                <w:lang w:val="en-US"/>
              </w:rPr>
              <w:drawing>
                <wp:inline distT="0" distB="0" distL="0" distR="0" wp14:anchorId="4AF08E48" wp14:editId="098F3521">
                  <wp:extent cx="425196" cy="425196"/>
                  <wp:effectExtent l="0" t="0" r="0" b="0"/>
                  <wp:docPr id="3" name="image2.png" descr="Zalo PC - Tải Zalo PC để làm việc nhóm hiệu quả và gửi file n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25196" cy="425196"/>
                          </a:xfrm>
                          <a:prstGeom prst="rect">
                            <a:avLst/>
                          </a:prstGeom>
                        </pic:spPr>
                      </pic:pic>
                    </a:graphicData>
                  </a:graphic>
                </wp:inline>
              </w:drawing>
            </w:r>
          </w:p>
        </w:tc>
        <w:tc>
          <w:tcPr>
            <w:tcW w:w="1985" w:type="dxa"/>
            <w:tcBorders>
              <w:bottom w:val="nil"/>
            </w:tcBorders>
          </w:tcPr>
          <w:p w14:paraId="6F24883D" w14:textId="77777777" w:rsidR="00275945" w:rsidRDefault="00275945">
            <w:pPr>
              <w:pStyle w:val="TableParagraph"/>
              <w:rPr>
                <w:sz w:val="24"/>
              </w:rPr>
            </w:pPr>
          </w:p>
        </w:tc>
        <w:tc>
          <w:tcPr>
            <w:tcW w:w="1135" w:type="dxa"/>
            <w:tcBorders>
              <w:bottom w:val="nil"/>
            </w:tcBorders>
          </w:tcPr>
          <w:p w14:paraId="678B914E" w14:textId="77777777" w:rsidR="00275945" w:rsidRDefault="00275945">
            <w:pPr>
              <w:pStyle w:val="TableParagraph"/>
              <w:rPr>
                <w:sz w:val="24"/>
              </w:rPr>
            </w:pPr>
          </w:p>
        </w:tc>
        <w:tc>
          <w:tcPr>
            <w:tcW w:w="4393" w:type="dxa"/>
            <w:tcBorders>
              <w:bottom w:val="nil"/>
            </w:tcBorders>
          </w:tcPr>
          <w:p w14:paraId="705254FE" w14:textId="77777777" w:rsidR="00275945" w:rsidRPr="005463DA" w:rsidRDefault="00CC7579">
            <w:pPr>
              <w:pStyle w:val="TableParagraph"/>
              <w:spacing w:before="97"/>
              <w:ind w:left="98"/>
              <w:rPr>
                <w:sz w:val="24"/>
              </w:rPr>
            </w:pPr>
            <w:r w:rsidRPr="005463DA">
              <w:rPr>
                <w:sz w:val="24"/>
              </w:rPr>
              <w:t>1. Liên kết ví zalopay</w:t>
            </w:r>
          </w:p>
        </w:tc>
      </w:tr>
      <w:tr w:rsidR="00275945" w14:paraId="5BDAD862" w14:textId="77777777" w:rsidTr="00833D6C">
        <w:trPr>
          <w:trHeight w:val="691"/>
        </w:trPr>
        <w:tc>
          <w:tcPr>
            <w:tcW w:w="829" w:type="dxa"/>
            <w:tcBorders>
              <w:top w:val="nil"/>
              <w:bottom w:val="nil"/>
            </w:tcBorders>
          </w:tcPr>
          <w:p w14:paraId="3629B8B1" w14:textId="77777777" w:rsidR="00275945" w:rsidRDefault="00275945">
            <w:pPr>
              <w:pStyle w:val="TableParagraph"/>
              <w:rPr>
                <w:sz w:val="24"/>
              </w:rPr>
            </w:pPr>
          </w:p>
        </w:tc>
        <w:tc>
          <w:tcPr>
            <w:tcW w:w="1416" w:type="dxa"/>
            <w:vMerge/>
            <w:tcBorders>
              <w:top w:val="nil"/>
            </w:tcBorders>
          </w:tcPr>
          <w:p w14:paraId="799F282D" w14:textId="77777777" w:rsidR="00275945" w:rsidRDefault="00275945">
            <w:pPr>
              <w:rPr>
                <w:sz w:val="2"/>
                <w:szCs w:val="2"/>
              </w:rPr>
            </w:pPr>
          </w:p>
        </w:tc>
        <w:tc>
          <w:tcPr>
            <w:tcW w:w="1985" w:type="dxa"/>
            <w:tcBorders>
              <w:top w:val="nil"/>
              <w:bottom w:val="nil"/>
            </w:tcBorders>
          </w:tcPr>
          <w:p w14:paraId="69D54A4B" w14:textId="77777777" w:rsidR="00275945" w:rsidRDefault="00275945">
            <w:pPr>
              <w:pStyle w:val="TableParagraph"/>
              <w:rPr>
                <w:sz w:val="24"/>
              </w:rPr>
            </w:pPr>
          </w:p>
        </w:tc>
        <w:tc>
          <w:tcPr>
            <w:tcW w:w="1135" w:type="dxa"/>
            <w:tcBorders>
              <w:top w:val="nil"/>
              <w:bottom w:val="nil"/>
            </w:tcBorders>
          </w:tcPr>
          <w:p w14:paraId="36901A81" w14:textId="77777777" w:rsidR="00275945" w:rsidRDefault="00275945">
            <w:pPr>
              <w:pStyle w:val="TableParagraph"/>
              <w:rPr>
                <w:sz w:val="24"/>
              </w:rPr>
            </w:pPr>
          </w:p>
        </w:tc>
        <w:tc>
          <w:tcPr>
            <w:tcW w:w="4393" w:type="dxa"/>
            <w:tcBorders>
              <w:top w:val="nil"/>
              <w:bottom w:val="nil"/>
            </w:tcBorders>
          </w:tcPr>
          <w:p w14:paraId="515598FC" w14:textId="77777777" w:rsidR="00275945" w:rsidRPr="005463DA" w:rsidRDefault="00CC7579">
            <w:pPr>
              <w:pStyle w:val="TableParagraph"/>
              <w:spacing w:before="64"/>
              <w:ind w:left="98" w:right="77"/>
              <w:rPr>
                <w:sz w:val="24"/>
              </w:rPr>
            </w:pPr>
            <w:r w:rsidRPr="005463DA">
              <w:rPr>
                <w:sz w:val="24"/>
              </w:rPr>
              <w:t>Bước 1: Vào App Zalo chọn mục “Khám phá”</w:t>
            </w:r>
          </w:p>
        </w:tc>
      </w:tr>
      <w:tr w:rsidR="00275945" w14:paraId="708BA54B" w14:textId="77777777" w:rsidTr="00833D6C">
        <w:trPr>
          <w:trHeight w:val="416"/>
        </w:trPr>
        <w:tc>
          <w:tcPr>
            <w:tcW w:w="829" w:type="dxa"/>
            <w:tcBorders>
              <w:top w:val="nil"/>
              <w:bottom w:val="nil"/>
            </w:tcBorders>
          </w:tcPr>
          <w:p w14:paraId="75AC0376" w14:textId="77777777" w:rsidR="00275945" w:rsidRDefault="00275945">
            <w:pPr>
              <w:pStyle w:val="TableParagraph"/>
              <w:rPr>
                <w:sz w:val="24"/>
              </w:rPr>
            </w:pPr>
          </w:p>
        </w:tc>
        <w:tc>
          <w:tcPr>
            <w:tcW w:w="1416" w:type="dxa"/>
            <w:vMerge/>
            <w:tcBorders>
              <w:top w:val="nil"/>
            </w:tcBorders>
          </w:tcPr>
          <w:p w14:paraId="630DBA3B" w14:textId="77777777" w:rsidR="00275945" w:rsidRDefault="00275945">
            <w:pPr>
              <w:rPr>
                <w:sz w:val="2"/>
                <w:szCs w:val="2"/>
              </w:rPr>
            </w:pPr>
          </w:p>
        </w:tc>
        <w:tc>
          <w:tcPr>
            <w:tcW w:w="1985" w:type="dxa"/>
            <w:tcBorders>
              <w:top w:val="nil"/>
              <w:bottom w:val="nil"/>
            </w:tcBorders>
          </w:tcPr>
          <w:p w14:paraId="20AE46B9" w14:textId="77777777" w:rsidR="00275945" w:rsidRDefault="00275945">
            <w:pPr>
              <w:pStyle w:val="TableParagraph"/>
              <w:rPr>
                <w:sz w:val="24"/>
              </w:rPr>
            </w:pPr>
          </w:p>
        </w:tc>
        <w:tc>
          <w:tcPr>
            <w:tcW w:w="1135" w:type="dxa"/>
            <w:tcBorders>
              <w:top w:val="nil"/>
              <w:bottom w:val="nil"/>
            </w:tcBorders>
          </w:tcPr>
          <w:p w14:paraId="58DBE027" w14:textId="77777777" w:rsidR="00275945" w:rsidRDefault="00275945">
            <w:pPr>
              <w:pStyle w:val="TableParagraph"/>
              <w:rPr>
                <w:sz w:val="24"/>
              </w:rPr>
            </w:pPr>
          </w:p>
        </w:tc>
        <w:tc>
          <w:tcPr>
            <w:tcW w:w="4393" w:type="dxa"/>
            <w:tcBorders>
              <w:top w:val="nil"/>
              <w:bottom w:val="nil"/>
            </w:tcBorders>
          </w:tcPr>
          <w:p w14:paraId="063313CF" w14:textId="77777777" w:rsidR="00275945" w:rsidRPr="005463DA" w:rsidRDefault="00CC7579">
            <w:pPr>
              <w:pStyle w:val="TableParagraph"/>
              <w:spacing w:before="65"/>
              <w:ind w:left="98"/>
              <w:rPr>
                <w:sz w:val="24"/>
              </w:rPr>
            </w:pPr>
            <w:r w:rsidRPr="005463DA">
              <w:rPr>
                <w:sz w:val="24"/>
              </w:rPr>
              <w:t>Bước 2: Chọn “ví Zalopay”</w:t>
            </w:r>
          </w:p>
        </w:tc>
      </w:tr>
      <w:tr w:rsidR="00275945" w14:paraId="01C85319" w14:textId="77777777" w:rsidTr="00833D6C">
        <w:trPr>
          <w:trHeight w:val="415"/>
        </w:trPr>
        <w:tc>
          <w:tcPr>
            <w:tcW w:w="829" w:type="dxa"/>
            <w:tcBorders>
              <w:top w:val="nil"/>
              <w:bottom w:val="nil"/>
            </w:tcBorders>
          </w:tcPr>
          <w:p w14:paraId="385117D2" w14:textId="77777777" w:rsidR="00275945" w:rsidRDefault="00275945">
            <w:pPr>
              <w:pStyle w:val="TableParagraph"/>
              <w:rPr>
                <w:sz w:val="24"/>
              </w:rPr>
            </w:pPr>
          </w:p>
        </w:tc>
        <w:tc>
          <w:tcPr>
            <w:tcW w:w="1416" w:type="dxa"/>
            <w:vMerge/>
            <w:tcBorders>
              <w:top w:val="nil"/>
            </w:tcBorders>
          </w:tcPr>
          <w:p w14:paraId="1A0BAA95" w14:textId="77777777" w:rsidR="00275945" w:rsidRDefault="00275945">
            <w:pPr>
              <w:rPr>
                <w:sz w:val="2"/>
                <w:szCs w:val="2"/>
              </w:rPr>
            </w:pPr>
          </w:p>
        </w:tc>
        <w:tc>
          <w:tcPr>
            <w:tcW w:w="1985" w:type="dxa"/>
            <w:tcBorders>
              <w:top w:val="nil"/>
              <w:bottom w:val="nil"/>
            </w:tcBorders>
          </w:tcPr>
          <w:p w14:paraId="4C9BE10F" w14:textId="77777777" w:rsidR="00275945" w:rsidRDefault="00275945">
            <w:pPr>
              <w:pStyle w:val="TableParagraph"/>
              <w:rPr>
                <w:sz w:val="24"/>
              </w:rPr>
            </w:pPr>
          </w:p>
        </w:tc>
        <w:tc>
          <w:tcPr>
            <w:tcW w:w="1135" w:type="dxa"/>
            <w:tcBorders>
              <w:top w:val="nil"/>
              <w:bottom w:val="nil"/>
            </w:tcBorders>
          </w:tcPr>
          <w:p w14:paraId="1315C881" w14:textId="77777777" w:rsidR="00275945" w:rsidRDefault="00275945">
            <w:pPr>
              <w:pStyle w:val="TableParagraph"/>
              <w:rPr>
                <w:sz w:val="24"/>
              </w:rPr>
            </w:pPr>
          </w:p>
        </w:tc>
        <w:tc>
          <w:tcPr>
            <w:tcW w:w="4393" w:type="dxa"/>
            <w:tcBorders>
              <w:top w:val="nil"/>
              <w:bottom w:val="nil"/>
            </w:tcBorders>
          </w:tcPr>
          <w:p w14:paraId="45B9BE5A" w14:textId="77777777" w:rsidR="00275945" w:rsidRPr="005463DA" w:rsidRDefault="00CC7579">
            <w:pPr>
              <w:pStyle w:val="TableParagraph"/>
              <w:spacing w:before="65"/>
              <w:ind w:left="98"/>
              <w:rPr>
                <w:sz w:val="24"/>
              </w:rPr>
            </w:pPr>
            <w:r w:rsidRPr="005463DA">
              <w:rPr>
                <w:sz w:val="24"/>
              </w:rPr>
              <w:t>Bước 3: Chọn mục “Ngân Hàng”</w:t>
            </w:r>
          </w:p>
        </w:tc>
      </w:tr>
      <w:tr w:rsidR="00275945" w14:paraId="430DFC6A" w14:textId="77777777" w:rsidTr="00833D6C">
        <w:trPr>
          <w:trHeight w:val="415"/>
        </w:trPr>
        <w:tc>
          <w:tcPr>
            <w:tcW w:w="829" w:type="dxa"/>
            <w:tcBorders>
              <w:top w:val="nil"/>
              <w:bottom w:val="nil"/>
            </w:tcBorders>
          </w:tcPr>
          <w:p w14:paraId="7D2895BC" w14:textId="77777777" w:rsidR="00275945" w:rsidRDefault="00275945">
            <w:pPr>
              <w:pStyle w:val="TableParagraph"/>
              <w:rPr>
                <w:sz w:val="24"/>
              </w:rPr>
            </w:pPr>
          </w:p>
        </w:tc>
        <w:tc>
          <w:tcPr>
            <w:tcW w:w="1416" w:type="dxa"/>
            <w:vMerge/>
            <w:tcBorders>
              <w:top w:val="nil"/>
            </w:tcBorders>
          </w:tcPr>
          <w:p w14:paraId="19053B39" w14:textId="77777777" w:rsidR="00275945" w:rsidRDefault="00275945">
            <w:pPr>
              <w:rPr>
                <w:sz w:val="2"/>
                <w:szCs w:val="2"/>
              </w:rPr>
            </w:pPr>
          </w:p>
        </w:tc>
        <w:tc>
          <w:tcPr>
            <w:tcW w:w="1985" w:type="dxa"/>
            <w:tcBorders>
              <w:top w:val="nil"/>
              <w:bottom w:val="nil"/>
            </w:tcBorders>
          </w:tcPr>
          <w:p w14:paraId="78BDAFBA" w14:textId="77777777" w:rsidR="00275945" w:rsidRDefault="00275945">
            <w:pPr>
              <w:pStyle w:val="TableParagraph"/>
              <w:rPr>
                <w:sz w:val="24"/>
              </w:rPr>
            </w:pPr>
          </w:p>
        </w:tc>
        <w:tc>
          <w:tcPr>
            <w:tcW w:w="1135" w:type="dxa"/>
            <w:tcBorders>
              <w:top w:val="nil"/>
              <w:bottom w:val="nil"/>
            </w:tcBorders>
          </w:tcPr>
          <w:p w14:paraId="200B715A" w14:textId="77777777" w:rsidR="00275945" w:rsidRDefault="00275945">
            <w:pPr>
              <w:pStyle w:val="TableParagraph"/>
              <w:rPr>
                <w:sz w:val="24"/>
              </w:rPr>
            </w:pPr>
          </w:p>
        </w:tc>
        <w:tc>
          <w:tcPr>
            <w:tcW w:w="4393" w:type="dxa"/>
            <w:tcBorders>
              <w:top w:val="nil"/>
              <w:bottom w:val="nil"/>
            </w:tcBorders>
          </w:tcPr>
          <w:p w14:paraId="72084A0E" w14:textId="77777777" w:rsidR="00275945" w:rsidRPr="005463DA" w:rsidRDefault="00CC7579">
            <w:pPr>
              <w:pStyle w:val="TableParagraph"/>
              <w:spacing w:before="64"/>
              <w:ind w:left="98"/>
              <w:rPr>
                <w:sz w:val="24"/>
              </w:rPr>
            </w:pPr>
            <w:r w:rsidRPr="005463DA">
              <w:rPr>
                <w:sz w:val="24"/>
              </w:rPr>
              <w:t>Bước 4: Liên kết ngân hàng</w:t>
            </w:r>
          </w:p>
        </w:tc>
      </w:tr>
      <w:tr w:rsidR="00275945" w:rsidRPr="005F77D8" w14:paraId="60D27A9A" w14:textId="77777777" w:rsidTr="00833D6C">
        <w:trPr>
          <w:trHeight w:val="375"/>
        </w:trPr>
        <w:tc>
          <w:tcPr>
            <w:tcW w:w="829" w:type="dxa"/>
            <w:tcBorders>
              <w:top w:val="nil"/>
              <w:bottom w:val="nil"/>
            </w:tcBorders>
          </w:tcPr>
          <w:p w14:paraId="0A9935C5" w14:textId="77777777" w:rsidR="00275945" w:rsidRDefault="00275945">
            <w:pPr>
              <w:pStyle w:val="TableParagraph"/>
              <w:rPr>
                <w:sz w:val="24"/>
              </w:rPr>
            </w:pPr>
          </w:p>
        </w:tc>
        <w:tc>
          <w:tcPr>
            <w:tcW w:w="1416" w:type="dxa"/>
            <w:vMerge/>
            <w:tcBorders>
              <w:top w:val="nil"/>
            </w:tcBorders>
          </w:tcPr>
          <w:p w14:paraId="32B07014" w14:textId="77777777" w:rsidR="00275945" w:rsidRDefault="00275945">
            <w:pPr>
              <w:rPr>
                <w:sz w:val="2"/>
                <w:szCs w:val="2"/>
              </w:rPr>
            </w:pPr>
          </w:p>
        </w:tc>
        <w:tc>
          <w:tcPr>
            <w:tcW w:w="1985" w:type="dxa"/>
            <w:tcBorders>
              <w:top w:val="nil"/>
              <w:bottom w:val="nil"/>
            </w:tcBorders>
          </w:tcPr>
          <w:p w14:paraId="35C87ADF" w14:textId="77777777" w:rsidR="00275945" w:rsidRDefault="00275945">
            <w:pPr>
              <w:pStyle w:val="TableParagraph"/>
              <w:rPr>
                <w:sz w:val="24"/>
              </w:rPr>
            </w:pPr>
          </w:p>
        </w:tc>
        <w:tc>
          <w:tcPr>
            <w:tcW w:w="1135" w:type="dxa"/>
            <w:tcBorders>
              <w:top w:val="nil"/>
              <w:bottom w:val="nil"/>
            </w:tcBorders>
          </w:tcPr>
          <w:p w14:paraId="671E7B0D" w14:textId="77777777" w:rsidR="00275945" w:rsidRDefault="00275945">
            <w:pPr>
              <w:pStyle w:val="TableParagraph"/>
              <w:rPr>
                <w:sz w:val="24"/>
              </w:rPr>
            </w:pPr>
          </w:p>
        </w:tc>
        <w:tc>
          <w:tcPr>
            <w:tcW w:w="4393" w:type="dxa"/>
            <w:tcBorders>
              <w:top w:val="nil"/>
              <w:bottom w:val="nil"/>
            </w:tcBorders>
          </w:tcPr>
          <w:p w14:paraId="17638ADA" w14:textId="77777777" w:rsidR="00275945" w:rsidRPr="005463DA" w:rsidRDefault="00CC7579">
            <w:pPr>
              <w:pStyle w:val="TableParagraph"/>
              <w:spacing w:before="65"/>
              <w:ind w:left="98"/>
              <w:rPr>
                <w:sz w:val="24"/>
              </w:rPr>
            </w:pPr>
            <w:r w:rsidRPr="005463DA">
              <w:rPr>
                <w:sz w:val="24"/>
              </w:rPr>
              <w:t>2. Nạp tiền vào ví</w:t>
            </w:r>
          </w:p>
        </w:tc>
      </w:tr>
      <w:tr w:rsidR="00275945" w:rsidRPr="005F77D8" w14:paraId="20B88C89" w14:textId="77777777" w:rsidTr="00833D6C">
        <w:trPr>
          <w:trHeight w:val="732"/>
        </w:trPr>
        <w:tc>
          <w:tcPr>
            <w:tcW w:w="829" w:type="dxa"/>
            <w:tcBorders>
              <w:top w:val="nil"/>
              <w:bottom w:val="nil"/>
            </w:tcBorders>
          </w:tcPr>
          <w:p w14:paraId="05B642A3" w14:textId="77777777" w:rsidR="00275945" w:rsidRPr="005F77D8" w:rsidRDefault="00CC7579">
            <w:pPr>
              <w:pStyle w:val="TableParagraph"/>
              <w:spacing w:before="159"/>
              <w:ind w:left="12"/>
              <w:jc w:val="center"/>
              <w:rPr>
                <w:sz w:val="24"/>
              </w:rPr>
            </w:pPr>
            <w:r w:rsidRPr="005F77D8">
              <w:rPr>
                <w:sz w:val="24"/>
              </w:rPr>
              <w:t>1</w:t>
            </w:r>
          </w:p>
        </w:tc>
        <w:tc>
          <w:tcPr>
            <w:tcW w:w="1416" w:type="dxa"/>
            <w:vMerge/>
            <w:tcBorders>
              <w:top w:val="nil"/>
            </w:tcBorders>
          </w:tcPr>
          <w:p w14:paraId="3C270EC7" w14:textId="77777777" w:rsidR="00275945" w:rsidRPr="005F77D8" w:rsidRDefault="00275945">
            <w:pPr>
              <w:rPr>
                <w:sz w:val="2"/>
                <w:szCs w:val="2"/>
              </w:rPr>
            </w:pPr>
          </w:p>
        </w:tc>
        <w:tc>
          <w:tcPr>
            <w:tcW w:w="1985" w:type="dxa"/>
            <w:tcBorders>
              <w:top w:val="nil"/>
              <w:bottom w:val="nil"/>
            </w:tcBorders>
          </w:tcPr>
          <w:p w14:paraId="416EBE89" w14:textId="77777777" w:rsidR="00275945" w:rsidRPr="005463DA" w:rsidRDefault="00CC7579">
            <w:pPr>
              <w:pStyle w:val="TableParagraph"/>
              <w:spacing w:before="95"/>
              <w:ind w:left="274" w:right="259"/>
              <w:jc w:val="center"/>
              <w:rPr>
                <w:sz w:val="36"/>
              </w:rPr>
            </w:pPr>
            <w:r w:rsidRPr="005463DA">
              <w:rPr>
                <w:sz w:val="28"/>
              </w:rPr>
              <w:t>Miễn phí</w:t>
            </w:r>
          </w:p>
        </w:tc>
        <w:tc>
          <w:tcPr>
            <w:tcW w:w="1135" w:type="dxa"/>
            <w:tcBorders>
              <w:top w:val="nil"/>
              <w:bottom w:val="nil"/>
            </w:tcBorders>
          </w:tcPr>
          <w:p w14:paraId="50906A3B" w14:textId="77777777" w:rsidR="00275945" w:rsidRPr="005463DA" w:rsidRDefault="00CC7579">
            <w:pPr>
              <w:pStyle w:val="TableParagraph"/>
              <w:spacing w:before="24"/>
              <w:ind w:left="345" w:right="309" w:hanging="3"/>
              <w:rPr>
                <w:sz w:val="24"/>
              </w:rPr>
            </w:pPr>
            <w:r w:rsidRPr="005463DA">
              <w:rPr>
                <w:sz w:val="24"/>
              </w:rPr>
              <w:t>Qua App</w:t>
            </w:r>
          </w:p>
        </w:tc>
        <w:tc>
          <w:tcPr>
            <w:tcW w:w="4393" w:type="dxa"/>
            <w:tcBorders>
              <w:top w:val="nil"/>
              <w:bottom w:val="nil"/>
            </w:tcBorders>
          </w:tcPr>
          <w:p w14:paraId="4F4838D1" w14:textId="77777777" w:rsidR="00275945" w:rsidRPr="005463DA" w:rsidRDefault="00CC7579">
            <w:pPr>
              <w:pStyle w:val="TableParagraph"/>
              <w:spacing w:before="106"/>
              <w:ind w:left="98"/>
              <w:rPr>
                <w:sz w:val="24"/>
              </w:rPr>
            </w:pPr>
            <w:r w:rsidRPr="005463DA">
              <w:rPr>
                <w:sz w:val="24"/>
              </w:rPr>
              <w:t>Bước 1: Chọn mục “Nạp/Rút” rồi chọn nạp tiên</w:t>
            </w:r>
          </w:p>
        </w:tc>
      </w:tr>
      <w:tr w:rsidR="00275945" w:rsidRPr="005F77D8" w14:paraId="2E36F876" w14:textId="77777777" w:rsidTr="00833D6C">
        <w:trPr>
          <w:trHeight w:val="691"/>
        </w:trPr>
        <w:tc>
          <w:tcPr>
            <w:tcW w:w="829" w:type="dxa"/>
            <w:tcBorders>
              <w:top w:val="nil"/>
              <w:bottom w:val="nil"/>
            </w:tcBorders>
          </w:tcPr>
          <w:p w14:paraId="62F418BE" w14:textId="77777777" w:rsidR="00275945" w:rsidRPr="005F77D8" w:rsidRDefault="00275945">
            <w:pPr>
              <w:pStyle w:val="TableParagraph"/>
              <w:rPr>
                <w:sz w:val="24"/>
              </w:rPr>
            </w:pPr>
          </w:p>
        </w:tc>
        <w:tc>
          <w:tcPr>
            <w:tcW w:w="1416" w:type="dxa"/>
            <w:vMerge/>
            <w:tcBorders>
              <w:top w:val="nil"/>
            </w:tcBorders>
          </w:tcPr>
          <w:p w14:paraId="49661AF9" w14:textId="77777777" w:rsidR="00275945" w:rsidRPr="005F77D8" w:rsidRDefault="00275945">
            <w:pPr>
              <w:rPr>
                <w:sz w:val="2"/>
                <w:szCs w:val="2"/>
              </w:rPr>
            </w:pPr>
          </w:p>
        </w:tc>
        <w:tc>
          <w:tcPr>
            <w:tcW w:w="1985" w:type="dxa"/>
            <w:tcBorders>
              <w:top w:val="nil"/>
              <w:bottom w:val="nil"/>
            </w:tcBorders>
          </w:tcPr>
          <w:p w14:paraId="6D259626" w14:textId="77777777" w:rsidR="00275945" w:rsidRPr="005463DA" w:rsidRDefault="00275945">
            <w:pPr>
              <w:pStyle w:val="TableParagraph"/>
              <w:rPr>
                <w:sz w:val="24"/>
              </w:rPr>
            </w:pPr>
          </w:p>
        </w:tc>
        <w:tc>
          <w:tcPr>
            <w:tcW w:w="1135" w:type="dxa"/>
            <w:tcBorders>
              <w:top w:val="nil"/>
              <w:bottom w:val="nil"/>
            </w:tcBorders>
          </w:tcPr>
          <w:p w14:paraId="55FE2BE3" w14:textId="77777777" w:rsidR="00275945" w:rsidRPr="005463DA" w:rsidRDefault="00275945">
            <w:pPr>
              <w:pStyle w:val="TableParagraph"/>
              <w:rPr>
                <w:sz w:val="24"/>
              </w:rPr>
            </w:pPr>
          </w:p>
        </w:tc>
        <w:tc>
          <w:tcPr>
            <w:tcW w:w="4393" w:type="dxa"/>
            <w:tcBorders>
              <w:top w:val="nil"/>
              <w:bottom w:val="nil"/>
            </w:tcBorders>
          </w:tcPr>
          <w:p w14:paraId="12E67584" w14:textId="77777777" w:rsidR="00275945" w:rsidRPr="005463DA" w:rsidRDefault="00CC7579">
            <w:pPr>
              <w:pStyle w:val="TableParagraph"/>
              <w:spacing w:before="64"/>
              <w:ind w:left="98"/>
              <w:rPr>
                <w:sz w:val="24"/>
              </w:rPr>
            </w:pPr>
            <w:r w:rsidRPr="005463DA">
              <w:rPr>
                <w:sz w:val="24"/>
              </w:rPr>
              <w:t>Bước 2: Chọn số tiền rồi xác nhận giao dịch</w:t>
            </w:r>
          </w:p>
        </w:tc>
      </w:tr>
      <w:tr w:rsidR="00275945" w:rsidRPr="005F77D8" w14:paraId="2E2546CE" w14:textId="77777777" w:rsidTr="00833D6C">
        <w:trPr>
          <w:trHeight w:val="416"/>
        </w:trPr>
        <w:tc>
          <w:tcPr>
            <w:tcW w:w="829" w:type="dxa"/>
            <w:tcBorders>
              <w:top w:val="nil"/>
              <w:bottom w:val="nil"/>
            </w:tcBorders>
          </w:tcPr>
          <w:p w14:paraId="0DE6807E" w14:textId="77777777" w:rsidR="00275945" w:rsidRPr="005F77D8" w:rsidRDefault="00275945">
            <w:pPr>
              <w:pStyle w:val="TableParagraph"/>
              <w:rPr>
                <w:sz w:val="24"/>
              </w:rPr>
            </w:pPr>
          </w:p>
        </w:tc>
        <w:tc>
          <w:tcPr>
            <w:tcW w:w="1416" w:type="dxa"/>
            <w:vMerge/>
            <w:tcBorders>
              <w:top w:val="nil"/>
            </w:tcBorders>
          </w:tcPr>
          <w:p w14:paraId="5EDC0909" w14:textId="77777777" w:rsidR="00275945" w:rsidRPr="005F77D8" w:rsidRDefault="00275945">
            <w:pPr>
              <w:rPr>
                <w:sz w:val="2"/>
                <w:szCs w:val="2"/>
              </w:rPr>
            </w:pPr>
          </w:p>
        </w:tc>
        <w:tc>
          <w:tcPr>
            <w:tcW w:w="1985" w:type="dxa"/>
            <w:tcBorders>
              <w:top w:val="nil"/>
              <w:bottom w:val="nil"/>
            </w:tcBorders>
          </w:tcPr>
          <w:p w14:paraId="3A537F01" w14:textId="77777777" w:rsidR="00275945" w:rsidRPr="005463DA" w:rsidRDefault="00275945">
            <w:pPr>
              <w:pStyle w:val="TableParagraph"/>
              <w:rPr>
                <w:sz w:val="24"/>
              </w:rPr>
            </w:pPr>
          </w:p>
        </w:tc>
        <w:tc>
          <w:tcPr>
            <w:tcW w:w="1135" w:type="dxa"/>
            <w:tcBorders>
              <w:top w:val="nil"/>
              <w:bottom w:val="nil"/>
            </w:tcBorders>
          </w:tcPr>
          <w:p w14:paraId="303C0FF2" w14:textId="77777777" w:rsidR="00275945" w:rsidRPr="005463DA" w:rsidRDefault="00275945">
            <w:pPr>
              <w:pStyle w:val="TableParagraph"/>
              <w:rPr>
                <w:sz w:val="24"/>
              </w:rPr>
            </w:pPr>
          </w:p>
        </w:tc>
        <w:tc>
          <w:tcPr>
            <w:tcW w:w="4393" w:type="dxa"/>
            <w:tcBorders>
              <w:top w:val="nil"/>
              <w:bottom w:val="nil"/>
            </w:tcBorders>
          </w:tcPr>
          <w:p w14:paraId="0B3C94CE" w14:textId="77777777" w:rsidR="00275945" w:rsidRPr="005463DA" w:rsidRDefault="00CC7579">
            <w:pPr>
              <w:pStyle w:val="TableParagraph"/>
              <w:spacing w:before="65"/>
              <w:ind w:left="98"/>
              <w:rPr>
                <w:sz w:val="24"/>
              </w:rPr>
            </w:pPr>
            <w:r w:rsidRPr="005463DA">
              <w:rPr>
                <w:sz w:val="24"/>
              </w:rPr>
              <w:t>3. Thanh toán học phí SSC</w:t>
            </w:r>
          </w:p>
        </w:tc>
      </w:tr>
      <w:tr w:rsidR="00275945" w:rsidRPr="005F77D8" w14:paraId="03A87FFB" w14:textId="77777777" w:rsidTr="00833D6C">
        <w:trPr>
          <w:trHeight w:val="415"/>
        </w:trPr>
        <w:tc>
          <w:tcPr>
            <w:tcW w:w="829" w:type="dxa"/>
            <w:tcBorders>
              <w:top w:val="nil"/>
              <w:bottom w:val="nil"/>
            </w:tcBorders>
          </w:tcPr>
          <w:p w14:paraId="671A0781" w14:textId="77777777" w:rsidR="00275945" w:rsidRPr="005F77D8" w:rsidRDefault="00275945">
            <w:pPr>
              <w:pStyle w:val="TableParagraph"/>
              <w:rPr>
                <w:sz w:val="24"/>
              </w:rPr>
            </w:pPr>
          </w:p>
        </w:tc>
        <w:tc>
          <w:tcPr>
            <w:tcW w:w="1416" w:type="dxa"/>
            <w:vMerge/>
            <w:tcBorders>
              <w:top w:val="nil"/>
            </w:tcBorders>
          </w:tcPr>
          <w:p w14:paraId="6C9EC251" w14:textId="77777777" w:rsidR="00275945" w:rsidRPr="005F77D8" w:rsidRDefault="00275945">
            <w:pPr>
              <w:rPr>
                <w:sz w:val="2"/>
                <w:szCs w:val="2"/>
              </w:rPr>
            </w:pPr>
          </w:p>
        </w:tc>
        <w:tc>
          <w:tcPr>
            <w:tcW w:w="1985" w:type="dxa"/>
            <w:tcBorders>
              <w:top w:val="nil"/>
              <w:bottom w:val="nil"/>
            </w:tcBorders>
          </w:tcPr>
          <w:p w14:paraId="21919131" w14:textId="77777777" w:rsidR="00275945" w:rsidRPr="005463DA" w:rsidRDefault="00275945">
            <w:pPr>
              <w:pStyle w:val="TableParagraph"/>
              <w:rPr>
                <w:sz w:val="24"/>
              </w:rPr>
            </w:pPr>
          </w:p>
        </w:tc>
        <w:tc>
          <w:tcPr>
            <w:tcW w:w="1135" w:type="dxa"/>
            <w:tcBorders>
              <w:top w:val="nil"/>
              <w:bottom w:val="nil"/>
            </w:tcBorders>
          </w:tcPr>
          <w:p w14:paraId="687BD0B3" w14:textId="77777777" w:rsidR="00275945" w:rsidRPr="005463DA" w:rsidRDefault="00275945">
            <w:pPr>
              <w:pStyle w:val="TableParagraph"/>
              <w:rPr>
                <w:sz w:val="24"/>
              </w:rPr>
            </w:pPr>
          </w:p>
        </w:tc>
        <w:tc>
          <w:tcPr>
            <w:tcW w:w="4393" w:type="dxa"/>
            <w:tcBorders>
              <w:top w:val="nil"/>
              <w:bottom w:val="nil"/>
            </w:tcBorders>
          </w:tcPr>
          <w:p w14:paraId="7102634D" w14:textId="77777777" w:rsidR="00275945" w:rsidRPr="005463DA" w:rsidRDefault="00CC7579">
            <w:pPr>
              <w:pStyle w:val="TableParagraph"/>
              <w:spacing w:before="65"/>
              <w:ind w:left="98"/>
              <w:rPr>
                <w:sz w:val="24"/>
              </w:rPr>
            </w:pPr>
            <w:r w:rsidRPr="005463DA">
              <w:rPr>
                <w:sz w:val="24"/>
              </w:rPr>
              <w:t>Bước 1: Vào app zalo chọn khám phá</w:t>
            </w:r>
          </w:p>
        </w:tc>
      </w:tr>
      <w:tr w:rsidR="00275945" w:rsidRPr="005F77D8" w14:paraId="74968085" w14:textId="77777777" w:rsidTr="00833D6C">
        <w:trPr>
          <w:trHeight w:val="415"/>
        </w:trPr>
        <w:tc>
          <w:tcPr>
            <w:tcW w:w="829" w:type="dxa"/>
            <w:tcBorders>
              <w:top w:val="nil"/>
              <w:bottom w:val="nil"/>
            </w:tcBorders>
          </w:tcPr>
          <w:p w14:paraId="72426F29" w14:textId="77777777" w:rsidR="00275945" w:rsidRPr="005F77D8" w:rsidRDefault="00275945">
            <w:pPr>
              <w:pStyle w:val="TableParagraph"/>
              <w:rPr>
                <w:sz w:val="24"/>
              </w:rPr>
            </w:pPr>
          </w:p>
        </w:tc>
        <w:tc>
          <w:tcPr>
            <w:tcW w:w="1416" w:type="dxa"/>
            <w:vMerge/>
            <w:tcBorders>
              <w:top w:val="nil"/>
            </w:tcBorders>
          </w:tcPr>
          <w:p w14:paraId="79AF73D3" w14:textId="77777777" w:rsidR="00275945" w:rsidRPr="005F77D8" w:rsidRDefault="00275945">
            <w:pPr>
              <w:rPr>
                <w:sz w:val="2"/>
                <w:szCs w:val="2"/>
              </w:rPr>
            </w:pPr>
          </w:p>
        </w:tc>
        <w:tc>
          <w:tcPr>
            <w:tcW w:w="1985" w:type="dxa"/>
            <w:tcBorders>
              <w:top w:val="nil"/>
              <w:bottom w:val="nil"/>
            </w:tcBorders>
          </w:tcPr>
          <w:p w14:paraId="5AFB5046" w14:textId="77777777" w:rsidR="00275945" w:rsidRPr="005463DA" w:rsidRDefault="00275945">
            <w:pPr>
              <w:pStyle w:val="TableParagraph"/>
              <w:rPr>
                <w:sz w:val="24"/>
              </w:rPr>
            </w:pPr>
          </w:p>
        </w:tc>
        <w:tc>
          <w:tcPr>
            <w:tcW w:w="1135" w:type="dxa"/>
            <w:tcBorders>
              <w:top w:val="nil"/>
              <w:bottom w:val="nil"/>
            </w:tcBorders>
          </w:tcPr>
          <w:p w14:paraId="7643798C" w14:textId="77777777" w:rsidR="00275945" w:rsidRPr="005463DA" w:rsidRDefault="00275945">
            <w:pPr>
              <w:pStyle w:val="TableParagraph"/>
              <w:rPr>
                <w:sz w:val="24"/>
              </w:rPr>
            </w:pPr>
          </w:p>
        </w:tc>
        <w:tc>
          <w:tcPr>
            <w:tcW w:w="4393" w:type="dxa"/>
            <w:tcBorders>
              <w:top w:val="nil"/>
              <w:bottom w:val="nil"/>
            </w:tcBorders>
          </w:tcPr>
          <w:p w14:paraId="159AF430" w14:textId="77777777" w:rsidR="00275945" w:rsidRPr="005463DA" w:rsidRDefault="00CC7579">
            <w:pPr>
              <w:pStyle w:val="TableParagraph"/>
              <w:spacing w:before="64"/>
              <w:ind w:left="98"/>
              <w:rPr>
                <w:sz w:val="24"/>
              </w:rPr>
            </w:pPr>
            <w:r w:rsidRPr="005463DA">
              <w:rPr>
                <w:sz w:val="24"/>
              </w:rPr>
              <w:t>Bước 2: Chọn mục “Học phí”</w:t>
            </w:r>
          </w:p>
        </w:tc>
      </w:tr>
      <w:tr w:rsidR="00275945" w:rsidRPr="005F77D8" w14:paraId="0810F852" w14:textId="77777777" w:rsidTr="00833D6C">
        <w:trPr>
          <w:trHeight w:val="879"/>
        </w:trPr>
        <w:tc>
          <w:tcPr>
            <w:tcW w:w="829" w:type="dxa"/>
            <w:tcBorders>
              <w:top w:val="nil"/>
            </w:tcBorders>
          </w:tcPr>
          <w:p w14:paraId="4CCD592A" w14:textId="77777777" w:rsidR="00275945" w:rsidRPr="005F77D8" w:rsidRDefault="00275945">
            <w:pPr>
              <w:pStyle w:val="TableParagraph"/>
              <w:rPr>
                <w:sz w:val="24"/>
              </w:rPr>
            </w:pPr>
          </w:p>
        </w:tc>
        <w:tc>
          <w:tcPr>
            <w:tcW w:w="1416" w:type="dxa"/>
            <w:vMerge/>
            <w:tcBorders>
              <w:top w:val="nil"/>
            </w:tcBorders>
          </w:tcPr>
          <w:p w14:paraId="7CE27AFE" w14:textId="77777777" w:rsidR="00275945" w:rsidRPr="005F77D8" w:rsidRDefault="00275945">
            <w:pPr>
              <w:rPr>
                <w:sz w:val="2"/>
                <w:szCs w:val="2"/>
              </w:rPr>
            </w:pPr>
          </w:p>
        </w:tc>
        <w:tc>
          <w:tcPr>
            <w:tcW w:w="1985" w:type="dxa"/>
            <w:tcBorders>
              <w:top w:val="nil"/>
            </w:tcBorders>
          </w:tcPr>
          <w:p w14:paraId="17956134" w14:textId="77777777" w:rsidR="00275945" w:rsidRPr="005463DA" w:rsidRDefault="00275945">
            <w:pPr>
              <w:pStyle w:val="TableParagraph"/>
              <w:rPr>
                <w:sz w:val="24"/>
              </w:rPr>
            </w:pPr>
          </w:p>
        </w:tc>
        <w:tc>
          <w:tcPr>
            <w:tcW w:w="1135" w:type="dxa"/>
            <w:tcBorders>
              <w:top w:val="nil"/>
            </w:tcBorders>
          </w:tcPr>
          <w:p w14:paraId="58BED657" w14:textId="77777777" w:rsidR="00275945" w:rsidRPr="005463DA" w:rsidRDefault="00275945">
            <w:pPr>
              <w:pStyle w:val="TableParagraph"/>
              <w:rPr>
                <w:sz w:val="24"/>
              </w:rPr>
            </w:pPr>
          </w:p>
        </w:tc>
        <w:tc>
          <w:tcPr>
            <w:tcW w:w="4393" w:type="dxa"/>
            <w:tcBorders>
              <w:top w:val="nil"/>
            </w:tcBorders>
          </w:tcPr>
          <w:p w14:paraId="2C31A844" w14:textId="77777777" w:rsidR="00275945" w:rsidRPr="005463DA" w:rsidRDefault="00CC7579">
            <w:pPr>
              <w:pStyle w:val="TableParagraph"/>
              <w:spacing w:before="65"/>
              <w:ind w:left="98"/>
              <w:rPr>
                <w:sz w:val="24"/>
              </w:rPr>
            </w:pPr>
            <w:r w:rsidRPr="005463DA">
              <w:rPr>
                <w:sz w:val="24"/>
              </w:rPr>
              <w:t>Bước 3: Nhập mã SSC ID và kiểm tra thông tin thanh toán</w:t>
            </w:r>
          </w:p>
        </w:tc>
      </w:tr>
      <w:tr w:rsidR="00275945" w:rsidRPr="005F77D8" w14:paraId="26D88DAD" w14:textId="77777777" w:rsidTr="00833D6C">
        <w:trPr>
          <w:trHeight w:val="3755"/>
        </w:trPr>
        <w:tc>
          <w:tcPr>
            <w:tcW w:w="829" w:type="dxa"/>
          </w:tcPr>
          <w:p w14:paraId="3A5D4080" w14:textId="77777777" w:rsidR="00275945" w:rsidRPr="005F77D8" w:rsidRDefault="00275945">
            <w:pPr>
              <w:pStyle w:val="TableParagraph"/>
              <w:rPr>
                <w:b/>
                <w:sz w:val="26"/>
              </w:rPr>
            </w:pPr>
          </w:p>
          <w:p w14:paraId="26803EFA" w14:textId="77777777" w:rsidR="00275945" w:rsidRPr="005F77D8" w:rsidRDefault="00275945">
            <w:pPr>
              <w:pStyle w:val="TableParagraph"/>
              <w:rPr>
                <w:b/>
                <w:sz w:val="26"/>
              </w:rPr>
            </w:pPr>
          </w:p>
          <w:p w14:paraId="20FCB372" w14:textId="77777777" w:rsidR="00275945" w:rsidRPr="005F77D8" w:rsidRDefault="00275945">
            <w:pPr>
              <w:pStyle w:val="TableParagraph"/>
              <w:rPr>
                <w:b/>
                <w:sz w:val="26"/>
              </w:rPr>
            </w:pPr>
          </w:p>
          <w:p w14:paraId="197CDFDA" w14:textId="77777777" w:rsidR="00275945" w:rsidRPr="005F77D8" w:rsidRDefault="00275945">
            <w:pPr>
              <w:pStyle w:val="TableParagraph"/>
              <w:rPr>
                <w:b/>
                <w:sz w:val="26"/>
              </w:rPr>
            </w:pPr>
          </w:p>
          <w:p w14:paraId="66A473F4" w14:textId="77777777" w:rsidR="00275945" w:rsidRPr="005F77D8" w:rsidRDefault="00275945">
            <w:pPr>
              <w:pStyle w:val="TableParagraph"/>
              <w:rPr>
                <w:b/>
                <w:sz w:val="26"/>
              </w:rPr>
            </w:pPr>
          </w:p>
          <w:p w14:paraId="4E01359A" w14:textId="77777777" w:rsidR="00275945" w:rsidRPr="005F77D8" w:rsidRDefault="00CC7579">
            <w:pPr>
              <w:pStyle w:val="TableParagraph"/>
              <w:spacing w:before="158"/>
              <w:ind w:left="12"/>
              <w:jc w:val="center"/>
              <w:rPr>
                <w:sz w:val="24"/>
              </w:rPr>
            </w:pPr>
            <w:r w:rsidRPr="005F77D8">
              <w:rPr>
                <w:sz w:val="24"/>
              </w:rPr>
              <w:t>3</w:t>
            </w:r>
          </w:p>
        </w:tc>
        <w:tc>
          <w:tcPr>
            <w:tcW w:w="1416" w:type="dxa"/>
          </w:tcPr>
          <w:p w14:paraId="1F72263F" w14:textId="77777777" w:rsidR="00275945" w:rsidRPr="005F77D8" w:rsidRDefault="00275945">
            <w:pPr>
              <w:pStyle w:val="TableParagraph"/>
              <w:rPr>
                <w:b/>
                <w:sz w:val="20"/>
              </w:rPr>
            </w:pPr>
          </w:p>
          <w:p w14:paraId="7931F56E" w14:textId="77777777" w:rsidR="00275945" w:rsidRPr="005F77D8" w:rsidRDefault="00275945">
            <w:pPr>
              <w:pStyle w:val="TableParagraph"/>
              <w:rPr>
                <w:b/>
                <w:sz w:val="20"/>
              </w:rPr>
            </w:pPr>
          </w:p>
          <w:p w14:paraId="0CA18628" w14:textId="77777777" w:rsidR="00275945" w:rsidRPr="005F77D8" w:rsidRDefault="00275945">
            <w:pPr>
              <w:pStyle w:val="TableParagraph"/>
              <w:rPr>
                <w:b/>
                <w:sz w:val="20"/>
              </w:rPr>
            </w:pPr>
          </w:p>
          <w:p w14:paraId="2BA4767D" w14:textId="77777777" w:rsidR="00275945" w:rsidRPr="005F77D8" w:rsidRDefault="00275945">
            <w:pPr>
              <w:pStyle w:val="TableParagraph"/>
              <w:rPr>
                <w:b/>
                <w:sz w:val="20"/>
              </w:rPr>
            </w:pPr>
          </w:p>
          <w:p w14:paraId="5F625799" w14:textId="77777777" w:rsidR="00275945" w:rsidRPr="005F77D8" w:rsidRDefault="00275945">
            <w:pPr>
              <w:pStyle w:val="TableParagraph"/>
              <w:rPr>
                <w:b/>
                <w:sz w:val="20"/>
              </w:rPr>
            </w:pPr>
          </w:p>
          <w:p w14:paraId="5AC77FA4" w14:textId="77777777" w:rsidR="00275945" w:rsidRPr="005F77D8" w:rsidRDefault="00275945">
            <w:pPr>
              <w:pStyle w:val="TableParagraph"/>
              <w:rPr>
                <w:b/>
                <w:sz w:val="20"/>
              </w:rPr>
            </w:pPr>
          </w:p>
          <w:p w14:paraId="3278A878" w14:textId="77777777" w:rsidR="00275945" w:rsidRPr="005F77D8" w:rsidRDefault="00275945">
            <w:pPr>
              <w:pStyle w:val="TableParagraph"/>
              <w:spacing w:before="8" w:after="1"/>
              <w:rPr>
                <w:b/>
                <w:sz w:val="21"/>
              </w:rPr>
            </w:pPr>
          </w:p>
          <w:p w14:paraId="59E3E107" w14:textId="77777777" w:rsidR="00275945" w:rsidRPr="005F77D8" w:rsidRDefault="00CC7579">
            <w:pPr>
              <w:pStyle w:val="TableParagraph"/>
              <w:ind w:left="173"/>
              <w:rPr>
                <w:sz w:val="20"/>
              </w:rPr>
            </w:pPr>
            <w:r w:rsidRPr="005F77D8">
              <w:rPr>
                <w:noProof/>
                <w:sz w:val="20"/>
                <w:lang w:val="en-US"/>
              </w:rPr>
              <w:drawing>
                <wp:inline distT="0" distB="0" distL="0" distR="0" wp14:anchorId="56153866" wp14:editId="072191E7">
                  <wp:extent cx="666547" cy="222504"/>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666547" cy="222504"/>
                          </a:xfrm>
                          <a:prstGeom prst="rect">
                            <a:avLst/>
                          </a:prstGeom>
                        </pic:spPr>
                      </pic:pic>
                    </a:graphicData>
                  </a:graphic>
                </wp:inline>
              </w:drawing>
            </w:r>
          </w:p>
        </w:tc>
        <w:tc>
          <w:tcPr>
            <w:tcW w:w="1985" w:type="dxa"/>
          </w:tcPr>
          <w:p w14:paraId="163CB6CB" w14:textId="77777777" w:rsidR="00275945" w:rsidRPr="005463DA" w:rsidRDefault="00275945">
            <w:pPr>
              <w:pStyle w:val="TableParagraph"/>
              <w:rPr>
                <w:sz w:val="40"/>
              </w:rPr>
            </w:pPr>
          </w:p>
          <w:p w14:paraId="323D36C7" w14:textId="77777777" w:rsidR="00275945" w:rsidRPr="005463DA" w:rsidRDefault="00275945">
            <w:pPr>
              <w:pStyle w:val="TableParagraph"/>
              <w:rPr>
                <w:sz w:val="40"/>
              </w:rPr>
            </w:pPr>
          </w:p>
          <w:p w14:paraId="716B5080" w14:textId="77777777" w:rsidR="00275945" w:rsidRPr="005463DA" w:rsidRDefault="00275945">
            <w:pPr>
              <w:pStyle w:val="TableParagraph"/>
              <w:spacing w:before="2"/>
              <w:rPr>
                <w:sz w:val="58"/>
              </w:rPr>
            </w:pPr>
          </w:p>
          <w:p w14:paraId="3CFC2108" w14:textId="77777777" w:rsidR="00275945" w:rsidRPr="005463DA" w:rsidRDefault="00CC7579">
            <w:pPr>
              <w:pStyle w:val="TableParagraph"/>
              <w:ind w:left="274" w:right="259"/>
              <w:jc w:val="center"/>
              <w:rPr>
                <w:sz w:val="36"/>
              </w:rPr>
            </w:pPr>
            <w:r w:rsidRPr="005463DA">
              <w:rPr>
                <w:sz w:val="28"/>
              </w:rPr>
              <w:t>Miễn phí</w:t>
            </w:r>
          </w:p>
        </w:tc>
        <w:tc>
          <w:tcPr>
            <w:tcW w:w="1135" w:type="dxa"/>
          </w:tcPr>
          <w:p w14:paraId="2F8C045A" w14:textId="77777777" w:rsidR="00275945" w:rsidRPr="005463DA" w:rsidRDefault="00275945">
            <w:pPr>
              <w:pStyle w:val="TableParagraph"/>
              <w:rPr>
                <w:sz w:val="26"/>
              </w:rPr>
            </w:pPr>
          </w:p>
          <w:p w14:paraId="298FBF5F" w14:textId="77777777" w:rsidR="00275945" w:rsidRPr="005463DA" w:rsidRDefault="00275945">
            <w:pPr>
              <w:pStyle w:val="TableParagraph"/>
              <w:rPr>
                <w:sz w:val="26"/>
              </w:rPr>
            </w:pPr>
          </w:p>
          <w:p w14:paraId="0AAD6EB7" w14:textId="77777777" w:rsidR="00275945" w:rsidRPr="005463DA" w:rsidRDefault="00275945">
            <w:pPr>
              <w:pStyle w:val="TableParagraph"/>
              <w:rPr>
                <w:sz w:val="26"/>
              </w:rPr>
            </w:pPr>
          </w:p>
          <w:p w14:paraId="3A7D15BB" w14:textId="77777777" w:rsidR="00275945" w:rsidRPr="005463DA" w:rsidRDefault="00275945">
            <w:pPr>
              <w:pStyle w:val="TableParagraph"/>
              <w:rPr>
                <w:sz w:val="26"/>
              </w:rPr>
            </w:pPr>
          </w:p>
          <w:p w14:paraId="6BB78A10" w14:textId="77777777" w:rsidR="00275945" w:rsidRPr="005463DA" w:rsidRDefault="00275945">
            <w:pPr>
              <w:pStyle w:val="TableParagraph"/>
              <w:rPr>
                <w:sz w:val="26"/>
              </w:rPr>
            </w:pPr>
          </w:p>
          <w:p w14:paraId="7B386D90" w14:textId="77777777" w:rsidR="00275945" w:rsidRPr="005463DA" w:rsidRDefault="00CC7579">
            <w:pPr>
              <w:pStyle w:val="TableParagraph"/>
              <w:spacing w:before="163"/>
              <w:ind w:left="151"/>
              <w:rPr>
                <w:sz w:val="24"/>
              </w:rPr>
            </w:pPr>
            <w:r w:rsidRPr="005463DA">
              <w:rPr>
                <w:sz w:val="24"/>
              </w:rPr>
              <w:t>Website</w:t>
            </w:r>
          </w:p>
        </w:tc>
        <w:tc>
          <w:tcPr>
            <w:tcW w:w="4393" w:type="dxa"/>
          </w:tcPr>
          <w:p w14:paraId="3ED020ED" w14:textId="77777777" w:rsidR="00275945" w:rsidRPr="005463DA" w:rsidRDefault="00CC7579">
            <w:pPr>
              <w:pStyle w:val="TableParagraph"/>
              <w:spacing w:before="99" w:line="278" w:lineRule="auto"/>
              <w:ind w:left="98" w:right="1083"/>
              <w:rPr>
                <w:sz w:val="24"/>
              </w:rPr>
            </w:pPr>
            <w:r w:rsidRPr="005463DA">
              <w:rPr>
                <w:sz w:val="24"/>
              </w:rPr>
              <w:t xml:space="preserve">Bước 1: Truy cập vào Website: </w:t>
            </w:r>
            <w:hyperlink r:id="rId10">
              <w:r w:rsidRPr="005463DA">
                <w:rPr>
                  <w:color w:val="0462C1"/>
                  <w:sz w:val="24"/>
                  <w:u w:val="thick" w:color="0462C1"/>
                </w:rPr>
                <w:t>https://hocphi.g-pay.vn/</w:t>
              </w:r>
            </w:hyperlink>
          </w:p>
          <w:p w14:paraId="518C086D" w14:textId="77777777" w:rsidR="00275945" w:rsidRPr="005463DA" w:rsidRDefault="00CC7579">
            <w:pPr>
              <w:pStyle w:val="TableParagraph"/>
              <w:spacing w:line="276" w:lineRule="auto"/>
              <w:ind w:left="98" w:right="637"/>
              <w:rPr>
                <w:sz w:val="24"/>
              </w:rPr>
            </w:pPr>
            <w:r w:rsidRPr="005463DA">
              <w:rPr>
                <w:sz w:val="24"/>
              </w:rPr>
              <w:t>Bước 2: Nhập thông tin học sinh để thanh toán</w:t>
            </w:r>
          </w:p>
          <w:p w14:paraId="042C1FC2" w14:textId="77777777" w:rsidR="00275945" w:rsidRPr="005463DA" w:rsidRDefault="00CC7579">
            <w:pPr>
              <w:pStyle w:val="TableParagraph"/>
              <w:spacing w:line="276" w:lineRule="auto"/>
              <w:ind w:left="98" w:right="64"/>
              <w:rPr>
                <w:sz w:val="24"/>
              </w:rPr>
            </w:pPr>
            <w:r w:rsidRPr="005463DA">
              <w:rPr>
                <w:sz w:val="24"/>
              </w:rPr>
              <w:t>Bước 3: Chọn Hóa đơn muốn thanh toán Bước 4: Xác nhận thông tin thanh toán Bước 5: Thanh toán bằng các chuyển khoản 24/7 hoặc quét mã Qrcode bằng Mobilebanking</w:t>
            </w:r>
          </w:p>
          <w:p w14:paraId="2BCB0701" w14:textId="77777777" w:rsidR="00275945" w:rsidRPr="005463DA" w:rsidRDefault="00CC7579">
            <w:pPr>
              <w:pStyle w:val="TableParagraph"/>
              <w:ind w:left="98"/>
            </w:pPr>
            <w:r w:rsidRPr="005463DA">
              <w:rPr>
                <w:sz w:val="24"/>
              </w:rPr>
              <w:t>Bước 6: Nhận thông tin đơn hàng thanh toán thành công</w:t>
            </w:r>
          </w:p>
        </w:tc>
      </w:tr>
    </w:tbl>
    <w:p w14:paraId="5CBFF74B" w14:textId="77777777" w:rsidR="00275945" w:rsidRPr="005F77D8" w:rsidRDefault="00275945">
      <w:pPr>
        <w:rPr>
          <w:rFonts w:ascii="Carlito" w:hAnsi="Carlito"/>
        </w:rPr>
        <w:sectPr w:rsidR="00275945" w:rsidRPr="005F77D8">
          <w:headerReference w:type="default" r:id="rId11"/>
          <w:type w:val="continuous"/>
          <w:pgSz w:w="11910" w:h="16840"/>
          <w:pgMar w:top="1360" w:right="940" w:bottom="280" w:left="940" w:header="654" w:footer="720" w:gutter="0"/>
          <w:cols w:space="720"/>
        </w:sectPr>
      </w:pPr>
      <w:bookmarkStart w:id="0" w:name="_GoBack"/>
      <w:bookmarkEnd w:id="0"/>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3"/>
        <w:gridCol w:w="1416"/>
        <w:gridCol w:w="1985"/>
        <w:gridCol w:w="1135"/>
        <w:gridCol w:w="4393"/>
      </w:tblGrid>
      <w:tr w:rsidR="00275945" w:rsidRPr="005F77D8" w14:paraId="12859569" w14:textId="77777777">
        <w:trPr>
          <w:trHeight w:val="1187"/>
        </w:trPr>
        <w:tc>
          <w:tcPr>
            <w:tcW w:w="843" w:type="dxa"/>
          </w:tcPr>
          <w:p w14:paraId="4B7EE318" w14:textId="77777777" w:rsidR="00275945" w:rsidRPr="005F77D8" w:rsidRDefault="00275945">
            <w:pPr>
              <w:pStyle w:val="TableParagraph"/>
              <w:spacing w:before="5"/>
              <w:rPr>
                <w:b/>
                <w:sz w:val="32"/>
              </w:rPr>
            </w:pPr>
          </w:p>
          <w:p w14:paraId="5DDAEA4E" w14:textId="77777777" w:rsidR="00275945" w:rsidRPr="005F77D8" w:rsidRDefault="00CC7579">
            <w:pPr>
              <w:pStyle w:val="TableParagraph"/>
              <w:ind w:left="171" w:right="157"/>
              <w:jc w:val="center"/>
              <w:rPr>
                <w:b/>
                <w:sz w:val="24"/>
              </w:rPr>
            </w:pPr>
            <w:r w:rsidRPr="005F77D8">
              <w:rPr>
                <w:b/>
                <w:sz w:val="24"/>
              </w:rPr>
              <w:t>STT</w:t>
            </w:r>
          </w:p>
        </w:tc>
        <w:tc>
          <w:tcPr>
            <w:tcW w:w="1416" w:type="dxa"/>
          </w:tcPr>
          <w:p w14:paraId="325BA354" w14:textId="77777777" w:rsidR="00275945" w:rsidRPr="005F77D8" w:rsidRDefault="00CC7579">
            <w:pPr>
              <w:pStyle w:val="TableParagraph"/>
              <w:spacing w:before="97"/>
              <w:ind w:left="265" w:right="247" w:firstLine="9"/>
              <w:jc w:val="both"/>
              <w:rPr>
                <w:b/>
                <w:sz w:val="24"/>
              </w:rPr>
            </w:pPr>
            <w:r w:rsidRPr="005F77D8">
              <w:rPr>
                <w:b/>
                <w:sz w:val="24"/>
              </w:rPr>
              <w:t>ĐƠN VỊ THANH TOÁN</w:t>
            </w:r>
          </w:p>
        </w:tc>
        <w:tc>
          <w:tcPr>
            <w:tcW w:w="1985" w:type="dxa"/>
          </w:tcPr>
          <w:p w14:paraId="0095A410" w14:textId="77777777" w:rsidR="00275945" w:rsidRPr="005F77D8" w:rsidRDefault="00275945">
            <w:pPr>
              <w:pStyle w:val="TableParagraph"/>
              <w:spacing w:before="5"/>
              <w:rPr>
                <w:b/>
                <w:sz w:val="32"/>
              </w:rPr>
            </w:pPr>
          </w:p>
          <w:p w14:paraId="07C3A56D" w14:textId="77777777" w:rsidR="00275945" w:rsidRPr="005F77D8" w:rsidRDefault="00CC7579">
            <w:pPr>
              <w:pStyle w:val="TableParagraph"/>
              <w:ind w:left="273" w:right="259"/>
              <w:jc w:val="center"/>
              <w:rPr>
                <w:b/>
                <w:sz w:val="24"/>
              </w:rPr>
            </w:pPr>
            <w:r w:rsidRPr="005F77D8">
              <w:rPr>
                <w:b/>
                <w:sz w:val="24"/>
              </w:rPr>
              <w:t>PHÍ</w:t>
            </w:r>
          </w:p>
        </w:tc>
        <w:tc>
          <w:tcPr>
            <w:tcW w:w="1135" w:type="dxa"/>
          </w:tcPr>
          <w:p w14:paraId="77ADEF22" w14:textId="77777777" w:rsidR="00275945" w:rsidRPr="005F77D8" w:rsidRDefault="00275945">
            <w:pPr>
              <w:pStyle w:val="TableParagraph"/>
              <w:spacing w:before="4"/>
              <w:rPr>
                <w:b/>
                <w:sz w:val="20"/>
              </w:rPr>
            </w:pPr>
          </w:p>
          <w:p w14:paraId="66BBDAF5" w14:textId="77777777" w:rsidR="00275945" w:rsidRPr="005F77D8" w:rsidRDefault="00CC7579">
            <w:pPr>
              <w:pStyle w:val="TableParagraph"/>
              <w:ind w:left="208" w:right="175" w:firstLine="36"/>
              <w:rPr>
                <w:b/>
                <w:sz w:val="24"/>
              </w:rPr>
            </w:pPr>
            <w:r w:rsidRPr="005F77D8">
              <w:rPr>
                <w:b/>
                <w:sz w:val="24"/>
              </w:rPr>
              <w:t>HÌNH THỨC</w:t>
            </w:r>
          </w:p>
        </w:tc>
        <w:tc>
          <w:tcPr>
            <w:tcW w:w="4393" w:type="dxa"/>
          </w:tcPr>
          <w:p w14:paraId="4FCBC4F1" w14:textId="77777777" w:rsidR="00275945" w:rsidRPr="005F77D8" w:rsidRDefault="00275945">
            <w:pPr>
              <w:pStyle w:val="TableParagraph"/>
              <w:spacing w:before="5"/>
              <w:rPr>
                <w:b/>
                <w:sz w:val="32"/>
              </w:rPr>
            </w:pPr>
          </w:p>
          <w:p w14:paraId="574F2685" w14:textId="77777777" w:rsidR="00275945" w:rsidRPr="005F77D8" w:rsidRDefault="00CC7579">
            <w:pPr>
              <w:pStyle w:val="TableParagraph"/>
              <w:ind w:left="595"/>
              <w:rPr>
                <w:b/>
                <w:sz w:val="24"/>
              </w:rPr>
            </w:pPr>
            <w:r w:rsidRPr="005F77D8">
              <w:rPr>
                <w:b/>
                <w:sz w:val="24"/>
              </w:rPr>
              <w:t>HƯỚNG DẪN THANH TOÁN</w:t>
            </w:r>
          </w:p>
        </w:tc>
      </w:tr>
      <w:tr w:rsidR="00275945" w:rsidRPr="005F77D8" w14:paraId="141F607A" w14:textId="77777777">
        <w:trPr>
          <w:trHeight w:val="2495"/>
        </w:trPr>
        <w:tc>
          <w:tcPr>
            <w:tcW w:w="843" w:type="dxa"/>
          </w:tcPr>
          <w:p w14:paraId="29C18F7F" w14:textId="77777777" w:rsidR="00275945" w:rsidRPr="005F77D8" w:rsidRDefault="00275945">
            <w:pPr>
              <w:pStyle w:val="TableParagraph"/>
              <w:rPr>
                <w:b/>
                <w:sz w:val="26"/>
              </w:rPr>
            </w:pPr>
          </w:p>
          <w:p w14:paraId="01AAD761" w14:textId="77777777" w:rsidR="00275945" w:rsidRPr="005F77D8" w:rsidRDefault="00275945">
            <w:pPr>
              <w:pStyle w:val="TableParagraph"/>
              <w:rPr>
                <w:b/>
                <w:sz w:val="26"/>
              </w:rPr>
            </w:pPr>
          </w:p>
          <w:p w14:paraId="1215485B" w14:textId="77777777" w:rsidR="00275945" w:rsidRPr="005F77D8" w:rsidRDefault="00275945">
            <w:pPr>
              <w:pStyle w:val="TableParagraph"/>
              <w:rPr>
                <w:b/>
                <w:sz w:val="37"/>
              </w:rPr>
            </w:pPr>
          </w:p>
          <w:p w14:paraId="558593AA" w14:textId="77777777" w:rsidR="00275945" w:rsidRPr="005F77D8" w:rsidRDefault="00CC7579">
            <w:pPr>
              <w:pStyle w:val="TableParagraph"/>
              <w:ind w:left="12"/>
              <w:jc w:val="center"/>
              <w:rPr>
                <w:sz w:val="24"/>
              </w:rPr>
            </w:pPr>
            <w:r w:rsidRPr="005F77D8">
              <w:rPr>
                <w:sz w:val="24"/>
              </w:rPr>
              <w:t>4</w:t>
            </w:r>
          </w:p>
        </w:tc>
        <w:tc>
          <w:tcPr>
            <w:tcW w:w="1416" w:type="dxa"/>
          </w:tcPr>
          <w:p w14:paraId="007ED1FB" w14:textId="77777777" w:rsidR="00275945" w:rsidRPr="005F77D8" w:rsidRDefault="00275945">
            <w:pPr>
              <w:pStyle w:val="TableParagraph"/>
              <w:rPr>
                <w:b/>
                <w:sz w:val="20"/>
              </w:rPr>
            </w:pPr>
          </w:p>
          <w:p w14:paraId="1C4A28E8" w14:textId="77777777" w:rsidR="00275945" w:rsidRPr="005F77D8" w:rsidRDefault="00275945">
            <w:pPr>
              <w:pStyle w:val="TableParagraph"/>
              <w:rPr>
                <w:b/>
                <w:sz w:val="20"/>
              </w:rPr>
            </w:pPr>
          </w:p>
          <w:p w14:paraId="641011E4" w14:textId="77777777" w:rsidR="00275945" w:rsidRPr="005F77D8" w:rsidRDefault="00275945">
            <w:pPr>
              <w:pStyle w:val="TableParagraph"/>
              <w:rPr>
                <w:b/>
                <w:sz w:val="20"/>
              </w:rPr>
            </w:pPr>
          </w:p>
          <w:p w14:paraId="578B335A" w14:textId="77777777" w:rsidR="00275945" w:rsidRPr="005F77D8" w:rsidRDefault="00275945">
            <w:pPr>
              <w:pStyle w:val="TableParagraph"/>
              <w:spacing w:before="8"/>
              <w:rPr>
                <w:b/>
                <w:sz w:val="26"/>
              </w:rPr>
            </w:pPr>
          </w:p>
          <w:p w14:paraId="123DEBD9" w14:textId="77777777" w:rsidR="00275945" w:rsidRPr="005F77D8" w:rsidRDefault="00CC7579">
            <w:pPr>
              <w:pStyle w:val="TableParagraph"/>
              <w:ind w:left="235"/>
              <w:rPr>
                <w:sz w:val="20"/>
              </w:rPr>
            </w:pPr>
            <w:r w:rsidRPr="005F77D8">
              <w:rPr>
                <w:noProof/>
                <w:sz w:val="20"/>
                <w:lang w:val="en-US"/>
              </w:rPr>
              <w:drawing>
                <wp:inline distT="0" distB="0" distL="0" distR="0" wp14:anchorId="2DE6ED29" wp14:editId="0F25181D">
                  <wp:extent cx="511302" cy="21793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511302" cy="217931"/>
                          </a:xfrm>
                          <a:prstGeom prst="rect">
                            <a:avLst/>
                          </a:prstGeom>
                        </pic:spPr>
                      </pic:pic>
                    </a:graphicData>
                  </a:graphic>
                </wp:inline>
              </w:drawing>
            </w:r>
          </w:p>
        </w:tc>
        <w:tc>
          <w:tcPr>
            <w:tcW w:w="1985" w:type="dxa"/>
          </w:tcPr>
          <w:p w14:paraId="6C8DA9BD" w14:textId="77777777" w:rsidR="00275945" w:rsidRPr="005F77D8" w:rsidRDefault="00275945">
            <w:pPr>
              <w:pStyle w:val="TableParagraph"/>
              <w:rPr>
                <w:b/>
                <w:sz w:val="26"/>
              </w:rPr>
            </w:pPr>
          </w:p>
          <w:p w14:paraId="11B5A38F" w14:textId="77777777" w:rsidR="00275945" w:rsidRPr="005F77D8" w:rsidRDefault="00275945">
            <w:pPr>
              <w:pStyle w:val="TableParagraph"/>
              <w:rPr>
                <w:b/>
                <w:sz w:val="26"/>
              </w:rPr>
            </w:pPr>
          </w:p>
          <w:p w14:paraId="00506E02" w14:textId="77777777" w:rsidR="00275945" w:rsidRPr="005F77D8" w:rsidRDefault="00275945">
            <w:pPr>
              <w:pStyle w:val="TableParagraph"/>
              <w:spacing w:before="10"/>
              <w:rPr>
                <w:b/>
                <w:sz w:val="24"/>
              </w:rPr>
            </w:pPr>
          </w:p>
          <w:p w14:paraId="2898FA07" w14:textId="77777777" w:rsidR="00275945" w:rsidRPr="005F77D8" w:rsidRDefault="00CC7579">
            <w:pPr>
              <w:pStyle w:val="TableParagraph"/>
              <w:ind w:left="784" w:right="176" w:hanging="575"/>
              <w:rPr>
                <w:sz w:val="24"/>
              </w:rPr>
            </w:pPr>
            <w:r w:rsidRPr="005F77D8">
              <w:rPr>
                <w:sz w:val="24"/>
              </w:rPr>
              <w:t>11.000vnd/ giao dịch</w:t>
            </w:r>
          </w:p>
        </w:tc>
        <w:tc>
          <w:tcPr>
            <w:tcW w:w="1135" w:type="dxa"/>
          </w:tcPr>
          <w:p w14:paraId="0FBC93F9" w14:textId="77777777" w:rsidR="00275945" w:rsidRPr="005F77D8" w:rsidRDefault="00275945">
            <w:pPr>
              <w:pStyle w:val="TableParagraph"/>
              <w:rPr>
                <w:b/>
                <w:sz w:val="26"/>
              </w:rPr>
            </w:pPr>
          </w:p>
          <w:p w14:paraId="50856683" w14:textId="77777777" w:rsidR="00275945" w:rsidRPr="005F77D8" w:rsidRDefault="00275945">
            <w:pPr>
              <w:pStyle w:val="TableParagraph"/>
              <w:rPr>
                <w:b/>
                <w:sz w:val="26"/>
              </w:rPr>
            </w:pPr>
          </w:p>
          <w:p w14:paraId="28BA8C21" w14:textId="77777777" w:rsidR="00275945" w:rsidRPr="005F77D8" w:rsidRDefault="00275945">
            <w:pPr>
              <w:pStyle w:val="TableParagraph"/>
              <w:rPr>
                <w:b/>
                <w:sz w:val="37"/>
              </w:rPr>
            </w:pPr>
          </w:p>
          <w:p w14:paraId="179E8DFB" w14:textId="77777777" w:rsidR="00275945" w:rsidRPr="005F77D8" w:rsidRDefault="00CC7579">
            <w:pPr>
              <w:pStyle w:val="TableParagraph"/>
              <w:ind w:left="105" w:right="95"/>
              <w:jc w:val="center"/>
              <w:rPr>
                <w:sz w:val="24"/>
              </w:rPr>
            </w:pPr>
            <w:r w:rsidRPr="005F77D8">
              <w:rPr>
                <w:sz w:val="24"/>
              </w:rPr>
              <w:t>Qua App</w:t>
            </w:r>
          </w:p>
        </w:tc>
        <w:tc>
          <w:tcPr>
            <w:tcW w:w="4393" w:type="dxa"/>
          </w:tcPr>
          <w:p w14:paraId="38B98E4E" w14:textId="77777777" w:rsidR="00275945" w:rsidRPr="005F77D8" w:rsidRDefault="00CC7579">
            <w:pPr>
              <w:pStyle w:val="TableParagraph"/>
              <w:spacing w:before="92" w:line="379" w:lineRule="auto"/>
              <w:ind w:left="98" w:right="199"/>
              <w:rPr>
                <w:sz w:val="24"/>
              </w:rPr>
            </w:pPr>
            <w:r w:rsidRPr="005F77D8">
              <w:rPr>
                <w:sz w:val="24"/>
              </w:rPr>
              <w:t>Bước 1: Vào app, chọn mục “Thanh toán” Bước 2: Kéo xuống mục Học phí</w:t>
            </w:r>
          </w:p>
          <w:p w14:paraId="4195220C" w14:textId="77777777" w:rsidR="00275945" w:rsidRPr="005F77D8" w:rsidRDefault="00CC7579">
            <w:pPr>
              <w:pStyle w:val="TableParagraph"/>
              <w:ind w:left="98" w:right="-15"/>
              <w:rPr>
                <w:sz w:val="24"/>
              </w:rPr>
            </w:pPr>
            <w:r w:rsidRPr="005F77D8">
              <w:rPr>
                <w:sz w:val="24"/>
              </w:rPr>
              <w:t>Bước 3: Nhập mã SSCID của con trên phiếu báo vào</w:t>
            </w:r>
          </w:p>
          <w:p w14:paraId="11480CCA" w14:textId="77777777" w:rsidR="00275945" w:rsidRPr="005F77D8" w:rsidRDefault="00CC7579">
            <w:pPr>
              <w:pStyle w:val="TableParagraph"/>
              <w:spacing w:before="160"/>
              <w:ind w:left="98"/>
              <w:rPr>
                <w:sz w:val="24"/>
              </w:rPr>
            </w:pPr>
            <w:r w:rsidRPr="005F77D8">
              <w:rPr>
                <w:sz w:val="24"/>
              </w:rPr>
              <w:t>Bước 4: Bấm tiếp tục để ra hóa đơn và xác nhận giao dịch.</w:t>
            </w:r>
          </w:p>
        </w:tc>
      </w:tr>
      <w:tr w:rsidR="00275945" w:rsidRPr="005F77D8" w14:paraId="1125352F" w14:textId="77777777">
        <w:trPr>
          <w:trHeight w:val="3208"/>
        </w:trPr>
        <w:tc>
          <w:tcPr>
            <w:tcW w:w="843" w:type="dxa"/>
          </w:tcPr>
          <w:p w14:paraId="5EEF789B" w14:textId="77777777" w:rsidR="00275945" w:rsidRPr="005F77D8" w:rsidRDefault="00275945">
            <w:pPr>
              <w:pStyle w:val="TableParagraph"/>
              <w:rPr>
                <w:b/>
                <w:sz w:val="26"/>
              </w:rPr>
            </w:pPr>
          </w:p>
          <w:p w14:paraId="23F2BA29" w14:textId="77777777" w:rsidR="00275945" w:rsidRPr="005F77D8" w:rsidRDefault="00275945">
            <w:pPr>
              <w:pStyle w:val="TableParagraph"/>
              <w:rPr>
                <w:b/>
                <w:sz w:val="26"/>
              </w:rPr>
            </w:pPr>
          </w:p>
          <w:p w14:paraId="31DC874B" w14:textId="77777777" w:rsidR="00275945" w:rsidRPr="005F77D8" w:rsidRDefault="00275945">
            <w:pPr>
              <w:pStyle w:val="TableParagraph"/>
              <w:rPr>
                <w:b/>
                <w:sz w:val="26"/>
              </w:rPr>
            </w:pPr>
          </w:p>
          <w:p w14:paraId="743F1E43" w14:textId="77777777" w:rsidR="00275945" w:rsidRPr="005F77D8" w:rsidRDefault="00275945">
            <w:pPr>
              <w:pStyle w:val="TableParagraph"/>
              <w:rPr>
                <w:b/>
                <w:sz w:val="26"/>
              </w:rPr>
            </w:pPr>
          </w:p>
          <w:p w14:paraId="3478DE43" w14:textId="4D27DF9A" w:rsidR="00275945" w:rsidRPr="005F77D8" w:rsidRDefault="005F77D8">
            <w:pPr>
              <w:pStyle w:val="TableParagraph"/>
              <w:spacing w:before="183"/>
              <w:ind w:left="12"/>
              <w:jc w:val="center"/>
              <w:rPr>
                <w:sz w:val="24"/>
                <w:lang w:val="en-US"/>
              </w:rPr>
            </w:pPr>
            <w:r w:rsidRPr="005F77D8">
              <w:rPr>
                <w:sz w:val="24"/>
                <w:lang w:val="en-US"/>
              </w:rPr>
              <w:t>5</w:t>
            </w:r>
          </w:p>
        </w:tc>
        <w:tc>
          <w:tcPr>
            <w:tcW w:w="1416" w:type="dxa"/>
          </w:tcPr>
          <w:p w14:paraId="1BF375CD" w14:textId="77777777" w:rsidR="00275945" w:rsidRPr="005F77D8" w:rsidRDefault="00275945">
            <w:pPr>
              <w:pStyle w:val="TableParagraph"/>
              <w:rPr>
                <w:b/>
                <w:sz w:val="20"/>
              </w:rPr>
            </w:pPr>
          </w:p>
          <w:p w14:paraId="65FAFB8F" w14:textId="77777777" w:rsidR="00275945" w:rsidRPr="005F77D8" w:rsidRDefault="00275945">
            <w:pPr>
              <w:pStyle w:val="TableParagraph"/>
              <w:rPr>
                <w:b/>
                <w:sz w:val="20"/>
              </w:rPr>
            </w:pPr>
          </w:p>
          <w:p w14:paraId="68917EBA" w14:textId="77777777" w:rsidR="00275945" w:rsidRPr="005F77D8" w:rsidRDefault="00275945">
            <w:pPr>
              <w:pStyle w:val="TableParagraph"/>
              <w:rPr>
                <w:b/>
                <w:sz w:val="20"/>
              </w:rPr>
            </w:pPr>
          </w:p>
          <w:p w14:paraId="30B7A759" w14:textId="77777777" w:rsidR="00275945" w:rsidRPr="005F77D8" w:rsidRDefault="00275945">
            <w:pPr>
              <w:pStyle w:val="TableParagraph"/>
              <w:rPr>
                <w:b/>
                <w:sz w:val="20"/>
              </w:rPr>
            </w:pPr>
          </w:p>
          <w:p w14:paraId="109BCBE4" w14:textId="77777777" w:rsidR="00275945" w:rsidRPr="005F77D8" w:rsidRDefault="00275945">
            <w:pPr>
              <w:pStyle w:val="TableParagraph"/>
              <w:rPr>
                <w:b/>
                <w:sz w:val="20"/>
              </w:rPr>
            </w:pPr>
          </w:p>
          <w:p w14:paraId="43E9930A" w14:textId="77777777" w:rsidR="00275945" w:rsidRPr="005F77D8" w:rsidRDefault="00275945">
            <w:pPr>
              <w:pStyle w:val="TableParagraph"/>
              <w:spacing w:before="2" w:after="1"/>
              <w:rPr>
                <w:b/>
                <w:sz w:val="14"/>
              </w:rPr>
            </w:pPr>
          </w:p>
          <w:p w14:paraId="72BABCB9" w14:textId="77777777" w:rsidR="00275945" w:rsidRPr="005F77D8" w:rsidRDefault="00CC7579">
            <w:pPr>
              <w:pStyle w:val="TableParagraph"/>
              <w:ind w:left="167"/>
              <w:rPr>
                <w:sz w:val="20"/>
              </w:rPr>
            </w:pPr>
            <w:r w:rsidRPr="005F77D8">
              <w:rPr>
                <w:noProof/>
                <w:sz w:val="20"/>
                <w:lang w:val="en-US"/>
              </w:rPr>
              <w:drawing>
                <wp:inline distT="0" distB="0" distL="0" distR="0" wp14:anchorId="0CE3234A" wp14:editId="00CD8808">
                  <wp:extent cx="688269" cy="276606"/>
                  <wp:effectExtent l="0" t="0" r="0" b="0"/>
                  <wp:docPr id="13" name="image7.jpeg" descr="Sacombank - Vành Đai Trong ở Quận Bình Tân, TP. HCM | Foody.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688269" cy="276606"/>
                          </a:xfrm>
                          <a:prstGeom prst="rect">
                            <a:avLst/>
                          </a:prstGeom>
                        </pic:spPr>
                      </pic:pic>
                    </a:graphicData>
                  </a:graphic>
                </wp:inline>
              </w:drawing>
            </w:r>
          </w:p>
        </w:tc>
        <w:tc>
          <w:tcPr>
            <w:tcW w:w="1985" w:type="dxa"/>
          </w:tcPr>
          <w:p w14:paraId="00E6FA19" w14:textId="77777777" w:rsidR="00275945" w:rsidRPr="005F77D8" w:rsidRDefault="00275945">
            <w:pPr>
              <w:pStyle w:val="TableParagraph"/>
              <w:rPr>
                <w:b/>
                <w:sz w:val="26"/>
              </w:rPr>
            </w:pPr>
          </w:p>
          <w:p w14:paraId="38155258" w14:textId="77777777" w:rsidR="00275945" w:rsidRPr="005F77D8" w:rsidRDefault="00275945">
            <w:pPr>
              <w:pStyle w:val="TableParagraph"/>
              <w:rPr>
                <w:b/>
                <w:sz w:val="26"/>
              </w:rPr>
            </w:pPr>
          </w:p>
          <w:p w14:paraId="2504DBD4" w14:textId="77777777" w:rsidR="00275945" w:rsidRPr="005F77D8" w:rsidRDefault="00275945">
            <w:pPr>
              <w:pStyle w:val="TableParagraph"/>
              <w:rPr>
                <w:b/>
                <w:sz w:val="26"/>
              </w:rPr>
            </w:pPr>
          </w:p>
          <w:p w14:paraId="46721B7F" w14:textId="77777777" w:rsidR="00275945" w:rsidRPr="005F77D8" w:rsidRDefault="00275945">
            <w:pPr>
              <w:pStyle w:val="TableParagraph"/>
              <w:rPr>
                <w:b/>
                <w:sz w:val="30"/>
              </w:rPr>
            </w:pPr>
          </w:p>
          <w:p w14:paraId="2295BBEB" w14:textId="77777777" w:rsidR="00275945" w:rsidRPr="005F77D8" w:rsidRDefault="00CC7579">
            <w:pPr>
              <w:pStyle w:val="TableParagraph"/>
              <w:ind w:left="784" w:right="236" w:hanging="515"/>
              <w:rPr>
                <w:sz w:val="24"/>
              </w:rPr>
            </w:pPr>
            <w:r w:rsidRPr="005F77D8">
              <w:rPr>
                <w:sz w:val="24"/>
              </w:rPr>
              <w:t>7.500vnd/ giao dịch</w:t>
            </w:r>
          </w:p>
        </w:tc>
        <w:tc>
          <w:tcPr>
            <w:tcW w:w="1135" w:type="dxa"/>
          </w:tcPr>
          <w:p w14:paraId="6556E59C" w14:textId="77777777" w:rsidR="00275945" w:rsidRPr="005F77D8" w:rsidRDefault="00275945">
            <w:pPr>
              <w:pStyle w:val="TableParagraph"/>
              <w:rPr>
                <w:b/>
                <w:sz w:val="26"/>
              </w:rPr>
            </w:pPr>
          </w:p>
          <w:p w14:paraId="51B37733" w14:textId="77777777" w:rsidR="00275945" w:rsidRPr="005F77D8" w:rsidRDefault="00275945">
            <w:pPr>
              <w:pStyle w:val="TableParagraph"/>
              <w:rPr>
                <w:b/>
                <w:sz w:val="26"/>
              </w:rPr>
            </w:pPr>
          </w:p>
          <w:p w14:paraId="6CF0BE16" w14:textId="77777777" w:rsidR="00275945" w:rsidRPr="005F77D8" w:rsidRDefault="00275945">
            <w:pPr>
              <w:pStyle w:val="TableParagraph"/>
              <w:rPr>
                <w:b/>
                <w:sz w:val="26"/>
              </w:rPr>
            </w:pPr>
          </w:p>
          <w:p w14:paraId="6AB934AC" w14:textId="77777777" w:rsidR="00275945" w:rsidRPr="005F77D8" w:rsidRDefault="00275945">
            <w:pPr>
              <w:pStyle w:val="TableParagraph"/>
              <w:rPr>
                <w:b/>
                <w:sz w:val="30"/>
              </w:rPr>
            </w:pPr>
          </w:p>
          <w:p w14:paraId="5E268CDD" w14:textId="77777777" w:rsidR="00275945" w:rsidRPr="005F77D8" w:rsidRDefault="00CC7579">
            <w:pPr>
              <w:pStyle w:val="TableParagraph"/>
              <w:ind w:left="141" w:right="64" w:hanging="44"/>
              <w:rPr>
                <w:sz w:val="24"/>
              </w:rPr>
            </w:pPr>
            <w:r w:rsidRPr="005F77D8">
              <w:rPr>
                <w:sz w:val="24"/>
              </w:rPr>
              <w:t>Qua App, Tại quầy</w:t>
            </w:r>
          </w:p>
        </w:tc>
        <w:tc>
          <w:tcPr>
            <w:tcW w:w="4393" w:type="dxa"/>
          </w:tcPr>
          <w:p w14:paraId="07F6E716" w14:textId="77777777" w:rsidR="00275945" w:rsidRPr="005F77D8" w:rsidRDefault="00CC7579">
            <w:pPr>
              <w:pStyle w:val="TableParagraph"/>
              <w:spacing w:before="92" w:line="379" w:lineRule="auto"/>
              <w:ind w:left="98" w:right="1118"/>
              <w:rPr>
                <w:sz w:val="24"/>
              </w:rPr>
            </w:pPr>
            <w:r w:rsidRPr="005F77D8">
              <w:rPr>
                <w:sz w:val="24"/>
              </w:rPr>
              <w:t>Bước 1: chọn mục “Giao dịch” Bước 2: chọn thanh toán học phí</w:t>
            </w:r>
          </w:p>
          <w:p w14:paraId="260BE094" w14:textId="77777777" w:rsidR="00275945" w:rsidRPr="005F77D8" w:rsidRDefault="00CC7579">
            <w:pPr>
              <w:pStyle w:val="TableParagraph"/>
              <w:spacing w:before="2"/>
              <w:ind w:left="98"/>
              <w:rPr>
                <w:sz w:val="24"/>
              </w:rPr>
            </w:pPr>
            <w:r w:rsidRPr="005F77D8">
              <w:rPr>
                <w:sz w:val="24"/>
              </w:rPr>
              <w:t>Bước 3: Nhà cung cấp chọn học phí SSC (biểu tượng màu vàng)</w:t>
            </w:r>
          </w:p>
          <w:p w14:paraId="30B36056" w14:textId="77777777" w:rsidR="00275945" w:rsidRPr="005F77D8" w:rsidRDefault="00CC7579">
            <w:pPr>
              <w:pStyle w:val="TableParagraph"/>
              <w:spacing w:before="158"/>
              <w:ind w:left="98"/>
              <w:rPr>
                <w:sz w:val="24"/>
              </w:rPr>
            </w:pPr>
            <w:r w:rsidRPr="005F77D8">
              <w:rPr>
                <w:sz w:val="24"/>
              </w:rPr>
              <w:t>Bước 4: nhập mã SSCID của con vào và bấm tiếp tục</w:t>
            </w:r>
          </w:p>
          <w:p w14:paraId="6C83A386" w14:textId="77777777" w:rsidR="00275945" w:rsidRPr="005F77D8" w:rsidRDefault="00CC7579">
            <w:pPr>
              <w:pStyle w:val="TableParagraph"/>
              <w:spacing w:before="161"/>
              <w:ind w:left="98"/>
              <w:rPr>
                <w:sz w:val="24"/>
              </w:rPr>
            </w:pPr>
            <w:r w:rsidRPr="005F77D8">
              <w:rPr>
                <w:sz w:val="24"/>
              </w:rPr>
              <w:t>Bước 5: kiểm tra thông tin đúng và thanh toán</w:t>
            </w:r>
          </w:p>
        </w:tc>
      </w:tr>
      <w:tr w:rsidR="00275945" w:rsidRPr="005F77D8" w14:paraId="44F2422E" w14:textId="77777777">
        <w:trPr>
          <w:trHeight w:val="1945"/>
        </w:trPr>
        <w:tc>
          <w:tcPr>
            <w:tcW w:w="843" w:type="dxa"/>
          </w:tcPr>
          <w:p w14:paraId="5B75F5F5" w14:textId="77777777" w:rsidR="00275945" w:rsidRPr="005F77D8" w:rsidRDefault="00275945">
            <w:pPr>
              <w:pStyle w:val="TableParagraph"/>
              <w:rPr>
                <w:b/>
                <w:sz w:val="26"/>
              </w:rPr>
            </w:pPr>
          </w:p>
          <w:p w14:paraId="5769A672" w14:textId="77777777" w:rsidR="00275945" w:rsidRPr="005F77D8" w:rsidRDefault="00275945">
            <w:pPr>
              <w:pStyle w:val="TableParagraph"/>
              <w:rPr>
                <w:b/>
                <w:sz w:val="26"/>
              </w:rPr>
            </w:pPr>
          </w:p>
          <w:p w14:paraId="0B235994" w14:textId="34B859C4" w:rsidR="00275945" w:rsidRPr="005F77D8" w:rsidRDefault="005F77D8">
            <w:pPr>
              <w:pStyle w:val="TableParagraph"/>
              <w:spacing w:before="149"/>
              <w:ind w:left="12"/>
              <w:jc w:val="center"/>
              <w:rPr>
                <w:sz w:val="24"/>
                <w:lang w:val="en-US"/>
              </w:rPr>
            </w:pPr>
            <w:r w:rsidRPr="005F77D8">
              <w:rPr>
                <w:sz w:val="24"/>
                <w:lang w:val="en-US"/>
              </w:rPr>
              <w:t>6</w:t>
            </w:r>
          </w:p>
        </w:tc>
        <w:tc>
          <w:tcPr>
            <w:tcW w:w="1416" w:type="dxa"/>
          </w:tcPr>
          <w:p w14:paraId="66304766" w14:textId="77777777" w:rsidR="00275945" w:rsidRPr="005F77D8" w:rsidRDefault="00275945">
            <w:pPr>
              <w:pStyle w:val="TableParagraph"/>
              <w:rPr>
                <w:b/>
                <w:sz w:val="20"/>
              </w:rPr>
            </w:pPr>
          </w:p>
          <w:p w14:paraId="652FFC94" w14:textId="77777777" w:rsidR="00275945" w:rsidRPr="005F77D8" w:rsidRDefault="00275945">
            <w:pPr>
              <w:pStyle w:val="TableParagraph"/>
              <w:rPr>
                <w:b/>
                <w:sz w:val="20"/>
              </w:rPr>
            </w:pPr>
          </w:p>
          <w:p w14:paraId="7CF9A283" w14:textId="77777777" w:rsidR="00275945" w:rsidRPr="005F77D8" w:rsidRDefault="00275945">
            <w:pPr>
              <w:pStyle w:val="TableParagraph"/>
              <w:spacing w:before="5"/>
              <w:rPr>
                <w:b/>
                <w:sz w:val="13"/>
              </w:rPr>
            </w:pPr>
          </w:p>
          <w:p w14:paraId="0FDC793F" w14:textId="77777777" w:rsidR="00275945" w:rsidRPr="005F77D8" w:rsidRDefault="00CC7579">
            <w:pPr>
              <w:pStyle w:val="TableParagraph"/>
              <w:ind w:left="482"/>
              <w:rPr>
                <w:sz w:val="20"/>
              </w:rPr>
            </w:pPr>
            <w:r w:rsidRPr="005F77D8">
              <w:rPr>
                <w:noProof/>
                <w:sz w:val="20"/>
                <w:lang w:val="en-US"/>
              </w:rPr>
              <w:drawing>
                <wp:inline distT="0" distB="0" distL="0" distR="0" wp14:anchorId="67E84C95" wp14:editId="55CEDA61">
                  <wp:extent cx="293228" cy="331088"/>
                  <wp:effectExtent l="0" t="0" r="0" b="0"/>
                  <wp:docPr id="15" name="image8.jpeg" descr="Thông tin ngân hàng Saigonbank: Ngân Hàng TMCP Công Thương | Money2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293228" cy="331088"/>
                          </a:xfrm>
                          <a:prstGeom prst="rect">
                            <a:avLst/>
                          </a:prstGeom>
                        </pic:spPr>
                      </pic:pic>
                    </a:graphicData>
                  </a:graphic>
                </wp:inline>
              </w:drawing>
            </w:r>
          </w:p>
        </w:tc>
        <w:tc>
          <w:tcPr>
            <w:tcW w:w="1985" w:type="dxa"/>
          </w:tcPr>
          <w:p w14:paraId="182430E5" w14:textId="77777777" w:rsidR="00275945" w:rsidRPr="005F77D8" w:rsidRDefault="00275945">
            <w:pPr>
              <w:pStyle w:val="TableParagraph"/>
              <w:rPr>
                <w:b/>
                <w:sz w:val="26"/>
              </w:rPr>
            </w:pPr>
          </w:p>
          <w:p w14:paraId="3F746DD9" w14:textId="77777777" w:rsidR="00275945" w:rsidRPr="005F77D8" w:rsidRDefault="00275945">
            <w:pPr>
              <w:pStyle w:val="TableParagraph"/>
              <w:spacing w:before="10"/>
              <w:rPr>
                <w:b/>
                <w:sz w:val="26"/>
              </w:rPr>
            </w:pPr>
          </w:p>
          <w:p w14:paraId="70A7018F" w14:textId="77777777" w:rsidR="00275945" w:rsidRPr="005F77D8" w:rsidRDefault="00CC7579">
            <w:pPr>
              <w:pStyle w:val="TableParagraph"/>
              <w:ind w:left="784" w:right="176" w:hanging="575"/>
              <w:rPr>
                <w:sz w:val="24"/>
              </w:rPr>
            </w:pPr>
            <w:r w:rsidRPr="005F77D8">
              <w:rPr>
                <w:sz w:val="24"/>
              </w:rPr>
              <w:t>11.000vnd/ giao dịch</w:t>
            </w:r>
          </w:p>
        </w:tc>
        <w:tc>
          <w:tcPr>
            <w:tcW w:w="1135" w:type="dxa"/>
          </w:tcPr>
          <w:p w14:paraId="51F3C216" w14:textId="77777777" w:rsidR="00275945" w:rsidRPr="005F77D8" w:rsidRDefault="00275945">
            <w:pPr>
              <w:pStyle w:val="TableParagraph"/>
              <w:rPr>
                <w:b/>
                <w:sz w:val="26"/>
              </w:rPr>
            </w:pPr>
          </w:p>
          <w:p w14:paraId="0F6998A4" w14:textId="77777777" w:rsidR="00275945" w:rsidRPr="005F77D8" w:rsidRDefault="00275945">
            <w:pPr>
              <w:pStyle w:val="TableParagraph"/>
              <w:spacing w:before="10"/>
              <w:rPr>
                <w:b/>
                <w:sz w:val="26"/>
              </w:rPr>
            </w:pPr>
          </w:p>
          <w:p w14:paraId="61118C77" w14:textId="77777777" w:rsidR="00275945" w:rsidRPr="005F77D8" w:rsidRDefault="00CC7579">
            <w:pPr>
              <w:pStyle w:val="TableParagraph"/>
              <w:ind w:left="141" w:right="64" w:hanging="44"/>
              <w:rPr>
                <w:sz w:val="24"/>
              </w:rPr>
            </w:pPr>
            <w:r w:rsidRPr="005F77D8">
              <w:rPr>
                <w:sz w:val="24"/>
              </w:rPr>
              <w:t>Qua App, Tại quầy</w:t>
            </w:r>
          </w:p>
        </w:tc>
        <w:tc>
          <w:tcPr>
            <w:tcW w:w="4393" w:type="dxa"/>
          </w:tcPr>
          <w:p w14:paraId="7946969B" w14:textId="77777777" w:rsidR="00275945" w:rsidRPr="005F77D8" w:rsidRDefault="00CC7579">
            <w:pPr>
              <w:pStyle w:val="TableParagraph"/>
              <w:spacing w:before="92" w:line="379" w:lineRule="auto"/>
              <w:ind w:left="98" w:right="1391"/>
              <w:rPr>
                <w:sz w:val="24"/>
              </w:rPr>
            </w:pPr>
            <w:r w:rsidRPr="005F77D8">
              <w:rPr>
                <w:sz w:val="24"/>
              </w:rPr>
              <w:t>Bước 1: Vào app ngân hàng Bước 2: Chọn mục “Học phí”</w:t>
            </w:r>
          </w:p>
          <w:p w14:paraId="240CAF4C" w14:textId="77777777" w:rsidR="00275945" w:rsidRPr="005F77D8" w:rsidRDefault="00CC7579">
            <w:pPr>
              <w:pStyle w:val="TableParagraph"/>
              <w:spacing w:before="2"/>
              <w:ind w:left="98"/>
              <w:rPr>
                <w:sz w:val="24"/>
              </w:rPr>
            </w:pPr>
            <w:r w:rsidRPr="005F77D8">
              <w:rPr>
                <w:sz w:val="24"/>
              </w:rPr>
              <w:t>Bước 3: Nhập mã SSCID của bé vào</w:t>
            </w:r>
          </w:p>
          <w:p w14:paraId="15ADBB2C" w14:textId="77777777" w:rsidR="00275945" w:rsidRPr="005F77D8" w:rsidRDefault="00CC7579">
            <w:pPr>
              <w:pStyle w:val="TableParagraph"/>
              <w:spacing w:before="158"/>
              <w:ind w:left="98"/>
              <w:rPr>
                <w:sz w:val="24"/>
              </w:rPr>
            </w:pPr>
            <w:r w:rsidRPr="005F77D8">
              <w:rPr>
                <w:sz w:val="24"/>
              </w:rPr>
              <w:t>Bước 4: Kiểm tra thông tin và thanh toán</w:t>
            </w:r>
          </w:p>
        </w:tc>
      </w:tr>
      <w:tr w:rsidR="00275945" w:rsidRPr="005F77D8" w14:paraId="2D3F219C" w14:textId="77777777">
        <w:trPr>
          <w:trHeight w:val="2771"/>
        </w:trPr>
        <w:tc>
          <w:tcPr>
            <w:tcW w:w="843" w:type="dxa"/>
          </w:tcPr>
          <w:p w14:paraId="1CE1A539" w14:textId="77777777" w:rsidR="00275945" w:rsidRPr="005F77D8" w:rsidRDefault="00275945">
            <w:pPr>
              <w:pStyle w:val="TableParagraph"/>
              <w:rPr>
                <w:b/>
                <w:sz w:val="26"/>
              </w:rPr>
            </w:pPr>
          </w:p>
          <w:p w14:paraId="178C2C43" w14:textId="77777777" w:rsidR="00275945" w:rsidRPr="005F77D8" w:rsidRDefault="00275945">
            <w:pPr>
              <w:pStyle w:val="TableParagraph"/>
              <w:rPr>
                <w:b/>
                <w:sz w:val="26"/>
              </w:rPr>
            </w:pPr>
          </w:p>
          <w:p w14:paraId="778AD4C9" w14:textId="77777777" w:rsidR="00275945" w:rsidRPr="005F77D8" w:rsidRDefault="00275945">
            <w:pPr>
              <w:pStyle w:val="TableParagraph"/>
              <w:rPr>
                <w:b/>
                <w:sz w:val="26"/>
              </w:rPr>
            </w:pPr>
          </w:p>
          <w:p w14:paraId="24122A0B" w14:textId="77777777" w:rsidR="00275945" w:rsidRPr="005F77D8" w:rsidRDefault="00275945">
            <w:pPr>
              <w:pStyle w:val="TableParagraph"/>
              <w:spacing w:before="11"/>
              <w:rPr>
                <w:b/>
              </w:rPr>
            </w:pPr>
          </w:p>
          <w:p w14:paraId="67E3A7C2" w14:textId="21514490" w:rsidR="00275945" w:rsidRPr="005F77D8" w:rsidRDefault="005F77D8">
            <w:pPr>
              <w:pStyle w:val="TableParagraph"/>
              <w:ind w:left="12"/>
              <w:jc w:val="center"/>
              <w:rPr>
                <w:sz w:val="24"/>
                <w:lang w:val="en-US"/>
              </w:rPr>
            </w:pPr>
            <w:r w:rsidRPr="005F77D8">
              <w:rPr>
                <w:sz w:val="24"/>
                <w:lang w:val="en-US"/>
              </w:rPr>
              <w:t>7</w:t>
            </w:r>
          </w:p>
        </w:tc>
        <w:tc>
          <w:tcPr>
            <w:tcW w:w="1416" w:type="dxa"/>
          </w:tcPr>
          <w:p w14:paraId="23A7AD6C" w14:textId="77777777" w:rsidR="00275945" w:rsidRPr="005F77D8" w:rsidRDefault="00275945">
            <w:pPr>
              <w:pStyle w:val="TableParagraph"/>
              <w:rPr>
                <w:b/>
                <w:sz w:val="20"/>
              </w:rPr>
            </w:pPr>
          </w:p>
          <w:p w14:paraId="72B4C9F2" w14:textId="77777777" w:rsidR="00275945" w:rsidRPr="005F77D8" w:rsidRDefault="00275945">
            <w:pPr>
              <w:pStyle w:val="TableParagraph"/>
              <w:rPr>
                <w:b/>
                <w:sz w:val="20"/>
              </w:rPr>
            </w:pPr>
          </w:p>
          <w:p w14:paraId="1CB42E38" w14:textId="77777777" w:rsidR="00275945" w:rsidRPr="005F77D8" w:rsidRDefault="00275945">
            <w:pPr>
              <w:pStyle w:val="TableParagraph"/>
              <w:rPr>
                <w:b/>
                <w:sz w:val="20"/>
              </w:rPr>
            </w:pPr>
          </w:p>
          <w:p w14:paraId="475DE400" w14:textId="77777777" w:rsidR="00275945" w:rsidRPr="005F77D8" w:rsidRDefault="00275945">
            <w:pPr>
              <w:pStyle w:val="TableParagraph"/>
              <w:rPr>
                <w:b/>
                <w:sz w:val="20"/>
              </w:rPr>
            </w:pPr>
          </w:p>
          <w:p w14:paraId="78009CAD" w14:textId="77777777" w:rsidR="00275945" w:rsidRPr="005F77D8" w:rsidRDefault="00275945">
            <w:pPr>
              <w:pStyle w:val="TableParagraph"/>
              <w:rPr>
                <w:b/>
                <w:sz w:val="12"/>
              </w:rPr>
            </w:pPr>
          </w:p>
          <w:p w14:paraId="4A87A065" w14:textId="77777777" w:rsidR="00275945" w:rsidRPr="005F77D8" w:rsidRDefault="00CC7579">
            <w:pPr>
              <w:pStyle w:val="TableParagraph"/>
              <w:ind w:left="97"/>
              <w:rPr>
                <w:sz w:val="20"/>
              </w:rPr>
            </w:pPr>
            <w:r w:rsidRPr="005F77D8">
              <w:rPr>
                <w:noProof/>
                <w:sz w:val="20"/>
                <w:lang w:val="en-US"/>
              </w:rPr>
              <w:drawing>
                <wp:inline distT="0" distB="0" distL="0" distR="0" wp14:anchorId="7B9C8FE7" wp14:editId="40499ADC">
                  <wp:extent cx="673390" cy="276606"/>
                  <wp:effectExtent l="0" t="0" r="0" b="0"/>
                  <wp:docPr id="17" name="image9.jpeg" descr="Ý nghĩa biểu tượng VPBank | VP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5" cstate="print"/>
                          <a:stretch>
                            <a:fillRect/>
                          </a:stretch>
                        </pic:blipFill>
                        <pic:spPr>
                          <a:xfrm>
                            <a:off x="0" y="0"/>
                            <a:ext cx="673390" cy="276606"/>
                          </a:xfrm>
                          <a:prstGeom prst="rect">
                            <a:avLst/>
                          </a:prstGeom>
                        </pic:spPr>
                      </pic:pic>
                    </a:graphicData>
                  </a:graphic>
                </wp:inline>
              </w:drawing>
            </w:r>
          </w:p>
        </w:tc>
        <w:tc>
          <w:tcPr>
            <w:tcW w:w="1985" w:type="dxa"/>
          </w:tcPr>
          <w:p w14:paraId="50210CCB" w14:textId="77777777" w:rsidR="00275945" w:rsidRPr="005F77D8" w:rsidRDefault="00275945">
            <w:pPr>
              <w:pStyle w:val="TableParagraph"/>
              <w:rPr>
                <w:b/>
                <w:sz w:val="26"/>
              </w:rPr>
            </w:pPr>
          </w:p>
          <w:p w14:paraId="1EF4BA3D" w14:textId="77777777" w:rsidR="00275945" w:rsidRPr="005F77D8" w:rsidRDefault="00275945">
            <w:pPr>
              <w:pStyle w:val="TableParagraph"/>
              <w:rPr>
                <w:b/>
                <w:sz w:val="26"/>
              </w:rPr>
            </w:pPr>
          </w:p>
          <w:p w14:paraId="2D997E9E" w14:textId="77777777" w:rsidR="00275945" w:rsidRPr="005F77D8" w:rsidRDefault="00275945">
            <w:pPr>
              <w:pStyle w:val="TableParagraph"/>
              <w:spacing w:before="9"/>
              <w:rPr>
                <w:b/>
                <w:sz w:val="36"/>
              </w:rPr>
            </w:pPr>
          </w:p>
          <w:p w14:paraId="749B3FAC" w14:textId="77777777" w:rsidR="00275945" w:rsidRPr="005F77D8" w:rsidRDefault="00CC7579">
            <w:pPr>
              <w:pStyle w:val="TableParagraph"/>
              <w:spacing w:before="1"/>
              <w:ind w:left="784" w:right="176" w:hanging="575"/>
              <w:rPr>
                <w:sz w:val="24"/>
              </w:rPr>
            </w:pPr>
            <w:r w:rsidRPr="005F77D8">
              <w:rPr>
                <w:sz w:val="24"/>
              </w:rPr>
              <w:t>11.000vnd/ giao dịch</w:t>
            </w:r>
          </w:p>
        </w:tc>
        <w:tc>
          <w:tcPr>
            <w:tcW w:w="1135" w:type="dxa"/>
          </w:tcPr>
          <w:p w14:paraId="02E6A63E" w14:textId="77777777" w:rsidR="00275945" w:rsidRPr="005F77D8" w:rsidRDefault="00275945">
            <w:pPr>
              <w:pStyle w:val="TableParagraph"/>
              <w:rPr>
                <w:b/>
                <w:sz w:val="26"/>
              </w:rPr>
            </w:pPr>
          </w:p>
          <w:p w14:paraId="65845CA2" w14:textId="77777777" w:rsidR="00275945" w:rsidRPr="005F77D8" w:rsidRDefault="00275945">
            <w:pPr>
              <w:pStyle w:val="TableParagraph"/>
              <w:rPr>
                <w:b/>
                <w:sz w:val="26"/>
              </w:rPr>
            </w:pPr>
          </w:p>
          <w:p w14:paraId="21E290F7" w14:textId="77777777" w:rsidR="00275945" w:rsidRPr="005F77D8" w:rsidRDefault="00275945">
            <w:pPr>
              <w:pStyle w:val="TableParagraph"/>
              <w:rPr>
                <w:b/>
                <w:sz w:val="26"/>
              </w:rPr>
            </w:pPr>
          </w:p>
          <w:p w14:paraId="0BE0239C" w14:textId="77777777" w:rsidR="00275945" w:rsidRPr="005F77D8" w:rsidRDefault="00275945">
            <w:pPr>
              <w:pStyle w:val="TableParagraph"/>
              <w:spacing w:before="11"/>
              <w:rPr>
                <w:b/>
              </w:rPr>
            </w:pPr>
          </w:p>
          <w:p w14:paraId="30C2BCEA" w14:textId="77777777" w:rsidR="00275945" w:rsidRPr="005F77D8" w:rsidRDefault="00CC7579">
            <w:pPr>
              <w:pStyle w:val="TableParagraph"/>
              <w:ind w:left="105" w:right="95"/>
              <w:jc w:val="center"/>
              <w:rPr>
                <w:sz w:val="24"/>
              </w:rPr>
            </w:pPr>
            <w:r w:rsidRPr="005F77D8">
              <w:rPr>
                <w:sz w:val="24"/>
              </w:rPr>
              <w:t>Qua App</w:t>
            </w:r>
          </w:p>
        </w:tc>
        <w:tc>
          <w:tcPr>
            <w:tcW w:w="4393" w:type="dxa"/>
          </w:tcPr>
          <w:p w14:paraId="39D61B0D" w14:textId="77777777" w:rsidR="00275945" w:rsidRPr="005F77D8" w:rsidRDefault="00CC7579">
            <w:pPr>
              <w:pStyle w:val="TableParagraph"/>
              <w:spacing w:before="93"/>
              <w:ind w:left="98"/>
              <w:rPr>
                <w:sz w:val="24"/>
              </w:rPr>
            </w:pPr>
            <w:r w:rsidRPr="005F77D8">
              <w:rPr>
                <w:sz w:val="24"/>
              </w:rPr>
              <w:t>Bước 1: Đăng nhập</w:t>
            </w:r>
          </w:p>
          <w:p w14:paraId="65D8847B" w14:textId="77777777" w:rsidR="00275945" w:rsidRPr="005F77D8" w:rsidRDefault="00CC7579">
            <w:pPr>
              <w:pStyle w:val="TableParagraph"/>
              <w:spacing w:before="158"/>
              <w:ind w:left="98"/>
              <w:rPr>
                <w:sz w:val="24"/>
              </w:rPr>
            </w:pPr>
            <w:r w:rsidRPr="005F77D8">
              <w:rPr>
                <w:sz w:val="24"/>
              </w:rPr>
              <w:t>Bước 2: Chọn thanh toán hóa đơn</w:t>
            </w:r>
          </w:p>
          <w:p w14:paraId="3E5F5CD1" w14:textId="77777777" w:rsidR="00275945" w:rsidRPr="005F77D8" w:rsidRDefault="00CC7579">
            <w:pPr>
              <w:pStyle w:val="TableParagraph"/>
              <w:spacing w:before="161"/>
              <w:ind w:left="98" w:right="77"/>
              <w:jc w:val="both"/>
              <w:rPr>
                <w:sz w:val="24"/>
              </w:rPr>
            </w:pPr>
            <w:r w:rsidRPr="005F77D8">
              <w:rPr>
                <w:sz w:val="24"/>
              </w:rPr>
              <w:t>Bước 3: Chọn dịch vụ/ Hóa đơn trả sau – Thanh</w:t>
            </w:r>
            <w:r w:rsidRPr="005F77D8">
              <w:rPr>
                <w:spacing w:val="-9"/>
                <w:sz w:val="24"/>
              </w:rPr>
              <w:t xml:space="preserve"> </w:t>
            </w:r>
            <w:r w:rsidRPr="005F77D8">
              <w:rPr>
                <w:sz w:val="24"/>
              </w:rPr>
              <w:t>toán</w:t>
            </w:r>
            <w:r w:rsidRPr="005F77D8">
              <w:rPr>
                <w:spacing w:val="-8"/>
                <w:sz w:val="24"/>
              </w:rPr>
              <w:t xml:space="preserve"> </w:t>
            </w:r>
            <w:r w:rsidRPr="005F77D8">
              <w:rPr>
                <w:sz w:val="24"/>
              </w:rPr>
              <w:t>học</w:t>
            </w:r>
            <w:r w:rsidRPr="005F77D8">
              <w:rPr>
                <w:spacing w:val="-9"/>
                <w:sz w:val="24"/>
              </w:rPr>
              <w:t xml:space="preserve"> </w:t>
            </w:r>
            <w:r w:rsidRPr="005F77D8">
              <w:rPr>
                <w:sz w:val="24"/>
              </w:rPr>
              <w:t>phí</w:t>
            </w:r>
            <w:r w:rsidRPr="005F77D8">
              <w:rPr>
                <w:spacing w:val="-7"/>
                <w:sz w:val="24"/>
              </w:rPr>
              <w:t xml:space="preserve"> </w:t>
            </w:r>
            <w:r w:rsidRPr="005F77D8">
              <w:rPr>
                <w:sz w:val="24"/>
              </w:rPr>
              <w:t>–</w:t>
            </w:r>
            <w:r w:rsidRPr="005F77D8">
              <w:rPr>
                <w:spacing w:val="-9"/>
                <w:sz w:val="24"/>
              </w:rPr>
              <w:t xml:space="preserve"> </w:t>
            </w:r>
            <w:r w:rsidRPr="005F77D8">
              <w:rPr>
                <w:sz w:val="24"/>
              </w:rPr>
              <w:t>Học</w:t>
            </w:r>
            <w:r w:rsidRPr="005F77D8">
              <w:rPr>
                <w:spacing w:val="-9"/>
                <w:sz w:val="24"/>
              </w:rPr>
              <w:t xml:space="preserve"> </w:t>
            </w:r>
            <w:r w:rsidRPr="005F77D8">
              <w:rPr>
                <w:sz w:val="24"/>
              </w:rPr>
              <w:t>phí</w:t>
            </w:r>
            <w:r w:rsidRPr="005F77D8">
              <w:rPr>
                <w:spacing w:val="-7"/>
                <w:sz w:val="24"/>
              </w:rPr>
              <w:t xml:space="preserve"> </w:t>
            </w:r>
            <w:r w:rsidRPr="005F77D8">
              <w:rPr>
                <w:sz w:val="24"/>
              </w:rPr>
              <w:t>SSC/</w:t>
            </w:r>
            <w:r w:rsidRPr="005F77D8">
              <w:rPr>
                <w:spacing w:val="-7"/>
                <w:sz w:val="24"/>
              </w:rPr>
              <w:t xml:space="preserve"> </w:t>
            </w:r>
            <w:r w:rsidRPr="005F77D8">
              <w:rPr>
                <w:sz w:val="24"/>
              </w:rPr>
              <w:t>Thẻ</w:t>
            </w:r>
            <w:r w:rsidRPr="005F77D8">
              <w:rPr>
                <w:spacing w:val="-9"/>
                <w:sz w:val="24"/>
              </w:rPr>
              <w:t xml:space="preserve"> </w:t>
            </w:r>
            <w:r w:rsidRPr="005F77D8">
              <w:rPr>
                <w:sz w:val="24"/>
              </w:rPr>
              <w:t>học đường</w:t>
            </w:r>
            <w:r w:rsidRPr="005F77D8">
              <w:rPr>
                <w:spacing w:val="-3"/>
                <w:sz w:val="24"/>
              </w:rPr>
              <w:t xml:space="preserve"> </w:t>
            </w:r>
            <w:r w:rsidRPr="005F77D8">
              <w:rPr>
                <w:sz w:val="24"/>
              </w:rPr>
              <w:t>SSC</w:t>
            </w:r>
          </w:p>
          <w:p w14:paraId="6B789A9C" w14:textId="77777777" w:rsidR="00275945" w:rsidRPr="005F77D8" w:rsidRDefault="00CC7579">
            <w:pPr>
              <w:pStyle w:val="TableParagraph"/>
              <w:spacing w:before="161"/>
              <w:ind w:left="98"/>
              <w:jc w:val="both"/>
              <w:rPr>
                <w:sz w:val="24"/>
              </w:rPr>
            </w:pPr>
            <w:r w:rsidRPr="005F77D8">
              <w:rPr>
                <w:sz w:val="24"/>
              </w:rPr>
              <w:t>Bước 4: Nhập mã SSC ID</w:t>
            </w:r>
          </w:p>
          <w:p w14:paraId="0CD046F7" w14:textId="77777777" w:rsidR="00275945" w:rsidRPr="005F77D8" w:rsidRDefault="00CC7579">
            <w:pPr>
              <w:pStyle w:val="TableParagraph"/>
              <w:spacing w:before="158"/>
              <w:ind w:left="98"/>
              <w:rPr>
                <w:sz w:val="24"/>
              </w:rPr>
            </w:pPr>
            <w:r w:rsidRPr="005F77D8">
              <w:rPr>
                <w:sz w:val="24"/>
              </w:rPr>
              <w:t>Bước 5: Kiểm tra đúng thông tin, hoàn tất</w:t>
            </w:r>
          </w:p>
        </w:tc>
      </w:tr>
    </w:tbl>
    <w:p w14:paraId="69F93A22" w14:textId="77777777" w:rsidR="00275945" w:rsidRPr="005F77D8" w:rsidRDefault="00275945">
      <w:pPr>
        <w:rPr>
          <w:sz w:val="24"/>
        </w:rPr>
        <w:sectPr w:rsidR="00275945" w:rsidRPr="005F77D8">
          <w:pgSz w:w="11910" w:h="16840"/>
          <w:pgMar w:top="1400" w:right="940" w:bottom="280" w:left="940" w:header="654" w:footer="0" w:gutter="0"/>
          <w:cols w:space="720"/>
        </w:sect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3"/>
        <w:gridCol w:w="1416"/>
        <w:gridCol w:w="1985"/>
        <w:gridCol w:w="1135"/>
        <w:gridCol w:w="4393"/>
      </w:tblGrid>
      <w:tr w:rsidR="00275945" w:rsidRPr="005F77D8" w14:paraId="6B261998" w14:textId="77777777">
        <w:trPr>
          <w:trHeight w:val="1187"/>
        </w:trPr>
        <w:tc>
          <w:tcPr>
            <w:tcW w:w="843" w:type="dxa"/>
          </w:tcPr>
          <w:p w14:paraId="193809BD" w14:textId="77777777" w:rsidR="00275945" w:rsidRPr="005F77D8" w:rsidRDefault="00275945">
            <w:pPr>
              <w:pStyle w:val="TableParagraph"/>
              <w:spacing w:before="5"/>
              <w:rPr>
                <w:b/>
                <w:sz w:val="32"/>
              </w:rPr>
            </w:pPr>
          </w:p>
          <w:p w14:paraId="15DA53E8" w14:textId="77777777" w:rsidR="00275945" w:rsidRPr="005F77D8" w:rsidRDefault="00CC7579">
            <w:pPr>
              <w:pStyle w:val="TableParagraph"/>
              <w:ind w:left="171" w:right="157"/>
              <w:jc w:val="center"/>
              <w:rPr>
                <w:b/>
                <w:sz w:val="24"/>
              </w:rPr>
            </w:pPr>
            <w:r w:rsidRPr="005F77D8">
              <w:rPr>
                <w:b/>
                <w:sz w:val="24"/>
              </w:rPr>
              <w:t>STT</w:t>
            </w:r>
          </w:p>
        </w:tc>
        <w:tc>
          <w:tcPr>
            <w:tcW w:w="1416" w:type="dxa"/>
          </w:tcPr>
          <w:p w14:paraId="73D1A041" w14:textId="77777777" w:rsidR="00275945" w:rsidRPr="005F77D8" w:rsidRDefault="00CC7579">
            <w:pPr>
              <w:pStyle w:val="TableParagraph"/>
              <w:spacing w:before="97"/>
              <w:ind w:left="265" w:right="247" w:firstLine="9"/>
              <w:jc w:val="both"/>
              <w:rPr>
                <w:b/>
                <w:sz w:val="24"/>
              </w:rPr>
            </w:pPr>
            <w:r w:rsidRPr="005F77D8">
              <w:rPr>
                <w:b/>
                <w:sz w:val="24"/>
              </w:rPr>
              <w:t>ĐƠN VỊ THANH TOÁN</w:t>
            </w:r>
          </w:p>
        </w:tc>
        <w:tc>
          <w:tcPr>
            <w:tcW w:w="1985" w:type="dxa"/>
          </w:tcPr>
          <w:p w14:paraId="4BFDC790" w14:textId="77777777" w:rsidR="00275945" w:rsidRPr="005F77D8" w:rsidRDefault="00275945">
            <w:pPr>
              <w:pStyle w:val="TableParagraph"/>
              <w:spacing w:before="5"/>
              <w:rPr>
                <w:b/>
                <w:sz w:val="32"/>
              </w:rPr>
            </w:pPr>
          </w:p>
          <w:p w14:paraId="61DDB328" w14:textId="77777777" w:rsidR="00275945" w:rsidRPr="005F77D8" w:rsidRDefault="00CC7579">
            <w:pPr>
              <w:pStyle w:val="TableParagraph"/>
              <w:ind w:left="273" w:right="259"/>
              <w:jc w:val="center"/>
              <w:rPr>
                <w:b/>
                <w:sz w:val="24"/>
              </w:rPr>
            </w:pPr>
            <w:r w:rsidRPr="005F77D8">
              <w:rPr>
                <w:b/>
                <w:sz w:val="24"/>
              </w:rPr>
              <w:t>PHÍ</w:t>
            </w:r>
          </w:p>
        </w:tc>
        <w:tc>
          <w:tcPr>
            <w:tcW w:w="1135" w:type="dxa"/>
          </w:tcPr>
          <w:p w14:paraId="112EE930" w14:textId="77777777" w:rsidR="00275945" w:rsidRPr="005F77D8" w:rsidRDefault="00275945">
            <w:pPr>
              <w:pStyle w:val="TableParagraph"/>
              <w:spacing w:before="4"/>
              <w:rPr>
                <w:b/>
                <w:sz w:val="20"/>
              </w:rPr>
            </w:pPr>
          </w:p>
          <w:p w14:paraId="4FB4A03E" w14:textId="77777777" w:rsidR="00275945" w:rsidRPr="005F77D8" w:rsidRDefault="00CC7579">
            <w:pPr>
              <w:pStyle w:val="TableParagraph"/>
              <w:ind w:left="208" w:right="175" w:firstLine="36"/>
              <w:rPr>
                <w:b/>
                <w:sz w:val="24"/>
              </w:rPr>
            </w:pPr>
            <w:r w:rsidRPr="005F77D8">
              <w:rPr>
                <w:b/>
                <w:sz w:val="24"/>
              </w:rPr>
              <w:t>HÌNH THỨC</w:t>
            </w:r>
          </w:p>
        </w:tc>
        <w:tc>
          <w:tcPr>
            <w:tcW w:w="4393" w:type="dxa"/>
          </w:tcPr>
          <w:p w14:paraId="5F744124" w14:textId="77777777" w:rsidR="00275945" w:rsidRPr="005F77D8" w:rsidRDefault="00275945">
            <w:pPr>
              <w:pStyle w:val="TableParagraph"/>
              <w:spacing w:before="5"/>
              <w:rPr>
                <w:b/>
                <w:sz w:val="32"/>
              </w:rPr>
            </w:pPr>
          </w:p>
          <w:p w14:paraId="09F3DB06" w14:textId="77777777" w:rsidR="00275945" w:rsidRPr="005F77D8" w:rsidRDefault="00CC7579">
            <w:pPr>
              <w:pStyle w:val="TableParagraph"/>
              <w:ind w:left="595"/>
              <w:rPr>
                <w:b/>
                <w:sz w:val="24"/>
              </w:rPr>
            </w:pPr>
            <w:r w:rsidRPr="005F77D8">
              <w:rPr>
                <w:b/>
                <w:sz w:val="24"/>
              </w:rPr>
              <w:t>HƯỚNG DẪN THANH TOÁN</w:t>
            </w:r>
          </w:p>
        </w:tc>
      </w:tr>
      <w:tr w:rsidR="00275945" w:rsidRPr="005F77D8" w14:paraId="063378FB" w14:textId="77777777">
        <w:trPr>
          <w:trHeight w:val="635"/>
        </w:trPr>
        <w:tc>
          <w:tcPr>
            <w:tcW w:w="843" w:type="dxa"/>
          </w:tcPr>
          <w:p w14:paraId="2FB0C0B3" w14:textId="77777777" w:rsidR="00275945" w:rsidRPr="005F77D8" w:rsidRDefault="00275945">
            <w:pPr>
              <w:pStyle w:val="TableParagraph"/>
              <w:rPr>
                <w:sz w:val="24"/>
              </w:rPr>
            </w:pPr>
          </w:p>
        </w:tc>
        <w:tc>
          <w:tcPr>
            <w:tcW w:w="1416" w:type="dxa"/>
          </w:tcPr>
          <w:p w14:paraId="2ADD5CD5" w14:textId="77777777" w:rsidR="00275945" w:rsidRPr="005F77D8" w:rsidRDefault="00275945">
            <w:pPr>
              <w:pStyle w:val="TableParagraph"/>
              <w:rPr>
                <w:sz w:val="24"/>
              </w:rPr>
            </w:pPr>
          </w:p>
        </w:tc>
        <w:tc>
          <w:tcPr>
            <w:tcW w:w="1985" w:type="dxa"/>
          </w:tcPr>
          <w:p w14:paraId="093F2E00" w14:textId="77777777" w:rsidR="00275945" w:rsidRPr="005F77D8" w:rsidRDefault="00275945">
            <w:pPr>
              <w:pStyle w:val="TableParagraph"/>
              <w:rPr>
                <w:sz w:val="24"/>
              </w:rPr>
            </w:pPr>
          </w:p>
        </w:tc>
        <w:tc>
          <w:tcPr>
            <w:tcW w:w="1135" w:type="dxa"/>
          </w:tcPr>
          <w:p w14:paraId="57D46893" w14:textId="77777777" w:rsidR="00275945" w:rsidRPr="005F77D8" w:rsidRDefault="00275945">
            <w:pPr>
              <w:pStyle w:val="TableParagraph"/>
              <w:rPr>
                <w:sz w:val="24"/>
              </w:rPr>
            </w:pPr>
          </w:p>
        </w:tc>
        <w:tc>
          <w:tcPr>
            <w:tcW w:w="4393" w:type="dxa"/>
          </w:tcPr>
          <w:p w14:paraId="0ABCC08C" w14:textId="77777777" w:rsidR="00275945" w:rsidRPr="005F77D8" w:rsidRDefault="00CC7579">
            <w:pPr>
              <w:pStyle w:val="TableParagraph"/>
              <w:spacing w:before="92"/>
              <w:ind w:left="98"/>
              <w:rPr>
                <w:sz w:val="24"/>
              </w:rPr>
            </w:pPr>
            <w:r w:rsidRPr="005F77D8">
              <w:rPr>
                <w:sz w:val="24"/>
              </w:rPr>
              <w:t>giao dịch</w:t>
            </w:r>
          </w:p>
        </w:tc>
      </w:tr>
      <w:tr w:rsidR="00275945" w:rsidRPr="005F77D8" w14:paraId="1E11649F" w14:textId="77777777">
        <w:trPr>
          <w:trHeight w:val="2219"/>
        </w:trPr>
        <w:tc>
          <w:tcPr>
            <w:tcW w:w="843" w:type="dxa"/>
          </w:tcPr>
          <w:p w14:paraId="4F321F11" w14:textId="77777777" w:rsidR="00275945" w:rsidRPr="005F77D8" w:rsidRDefault="00275945">
            <w:pPr>
              <w:pStyle w:val="TableParagraph"/>
              <w:rPr>
                <w:b/>
                <w:sz w:val="26"/>
              </w:rPr>
            </w:pPr>
          </w:p>
          <w:p w14:paraId="50DEBFB8" w14:textId="77777777" w:rsidR="00275945" w:rsidRPr="005F77D8" w:rsidRDefault="00275945">
            <w:pPr>
              <w:pStyle w:val="TableParagraph"/>
              <w:rPr>
                <w:b/>
                <w:sz w:val="26"/>
              </w:rPr>
            </w:pPr>
          </w:p>
          <w:p w14:paraId="0C6DC8F1" w14:textId="77777777" w:rsidR="00275945" w:rsidRPr="005F77D8" w:rsidRDefault="00275945">
            <w:pPr>
              <w:pStyle w:val="TableParagraph"/>
              <w:spacing w:before="10"/>
              <w:rPr>
                <w:b/>
                <w:sz w:val="24"/>
              </w:rPr>
            </w:pPr>
          </w:p>
          <w:p w14:paraId="6AC289E2" w14:textId="712E25EC" w:rsidR="00275945" w:rsidRPr="005F77D8" w:rsidRDefault="005F77D8">
            <w:pPr>
              <w:pStyle w:val="TableParagraph"/>
              <w:ind w:left="169" w:right="157"/>
              <w:jc w:val="center"/>
              <w:rPr>
                <w:sz w:val="24"/>
                <w:lang w:val="en-US"/>
              </w:rPr>
            </w:pPr>
            <w:r w:rsidRPr="005F77D8">
              <w:rPr>
                <w:sz w:val="24"/>
                <w:lang w:val="en-US"/>
              </w:rPr>
              <w:t>8</w:t>
            </w:r>
          </w:p>
        </w:tc>
        <w:tc>
          <w:tcPr>
            <w:tcW w:w="1416" w:type="dxa"/>
          </w:tcPr>
          <w:p w14:paraId="4430961E" w14:textId="77777777" w:rsidR="00275945" w:rsidRPr="005F77D8" w:rsidRDefault="00275945">
            <w:pPr>
              <w:pStyle w:val="TableParagraph"/>
              <w:rPr>
                <w:b/>
                <w:sz w:val="20"/>
              </w:rPr>
            </w:pPr>
          </w:p>
          <w:p w14:paraId="16FBCFC6" w14:textId="77777777" w:rsidR="00275945" w:rsidRPr="005F77D8" w:rsidRDefault="00275945">
            <w:pPr>
              <w:pStyle w:val="TableParagraph"/>
              <w:rPr>
                <w:b/>
                <w:sz w:val="20"/>
              </w:rPr>
            </w:pPr>
          </w:p>
          <w:p w14:paraId="555E8E5C" w14:textId="77777777" w:rsidR="00275945" w:rsidRPr="005F77D8" w:rsidRDefault="00275945">
            <w:pPr>
              <w:pStyle w:val="TableParagraph"/>
              <w:spacing w:before="6"/>
              <w:rPr>
                <w:b/>
                <w:sz w:val="18"/>
              </w:rPr>
            </w:pPr>
          </w:p>
          <w:p w14:paraId="27883870" w14:textId="77777777" w:rsidR="00275945" w:rsidRPr="005F77D8" w:rsidRDefault="00CC7579">
            <w:pPr>
              <w:pStyle w:val="TableParagraph"/>
              <w:ind w:left="250"/>
              <w:rPr>
                <w:sz w:val="20"/>
              </w:rPr>
            </w:pPr>
            <w:r w:rsidRPr="005F77D8">
              <w:rPr>
                <w:noProof/>
                <w:sz w:val="20"/>
                <w:lang w:val="en-US"/>
              </w:rPr>
              <w:drawing>
                <wp:inline distT="0" distB="0" distL="0" distR="0" wp14:anchorId="3C916D75" wp14:editId="3220F02E">
                  <wp:extent cx="492676" cy="454151"/>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6" cstate="print"/>
                          <a:stretch>
                            <a:fillRect/>
                          </a:stretch>
                        </pic:blipFill>
                        <pic:spPr>
                          <a:xfrm>
                            <a:off x="0" y="0"/>
                            <a:ext cx="492676" cy="454151"/>
                          </a:xfrm>
                          <a:prstGeom prst="rect">
                            <a:avLst/>
                          </a:prstGeom>
                        </pic:spPr>
                      </pic:pic>
                    </a:graphicData>
                  </a:graphic>
                </wp:inline>
              </w:drawing>
            </w:r>
          </w:p>
        </w:tc>
        <w:tc>
          <w:tcPr>
            <w:tcW w:w="1985" w:type="dxa"/>
          </w:tcPr>
          <w:p w14:paraId="2FE9F270" w14:textId="77777777" w:rsidR="00275945" w:rsidRPr="005F77D8" w:rsidRDefault="00275945">
            <w:pPr>
              <w:pStyle w:val="TableParagraph"/>
              <w:rPr>
                <w:b/>
                <w:sz w:val="26"/>
              </w:rPr>
            </w:pPr>
          </w:p>
          <w:p w14:paraId="3D066CAF" w14:textId="77777777" w:rsidR="00275945" w:rsidRPr="005F77D8" w:rsidRDefault="00275945">
            <w:pPr>
              <w:pStyle w:val="TableParagraph"/>
              <w:spacing w:before="10"/>
              <w:rPr>
                <w:b/>
                <w:sz w:val="31"/>
              </w:rPr>
            </w:pPr>
          </w:p>
          <w:p w14:paraId="3A843FAE" w14:textId="77777777" w:rsidR="00275945" w:rsidRPr="005F77D8" w:rsidRDefault="00CC7579">
            <w:pPr>
              <w:pStyle w:val="TableParagraph"/>
              <w:spacing w:line="379" w:lineRule="auto"/>
              <w:ind w:left="145" w:right="113" w:firstLine="48"/>
              <w:rPr>
                <w:sz w:val="24"/>
              </w:rPr>
            </w:pPr>
            <w:r w:rsidRPr="005F77D8">
              <w:rPr>
                <w:sz w:val="24"/>
              </w:rPr>
              <w:t>7.500đ Qua App 13.500đ Tại quầy</w:t>
            </w:r>
          </w:p>
        </w:tc>
        <w:tc>
          <w:tcPr>
            <w:tcW w:w="1135" w:type="dxa"/>
          </w:tcPr>
          <w:p w14:paraId="7E8BC256" w14:textId="77777777" w:rsidR="00275945" w:rsidRPr="005F77D8" w:rsidRDefault="00275945">
            <w:pPr>
              <w:pStyle w:val="TableParagraph"/>
              <w:rPr>
                <w:b/>
                <w:sz w:val="26"/>
              </w:rPr>
            </w:pPr>
          </w:p>
          <w:p w14:paraId="52AB4C0F" w14:textId="77777777" w:rsidR="00275945" w:rsidRPr="005F77D8" w:rsidRDefault="00275945">
            <w:pPr>
              <w:pStyle w:val="TableParagraph"/>
              <w:rPr>
                <w:b/>
                <w:sz w:val="26"/>
              </w:rPr>
            </w:pPr>
          </w:p>
          <w:p w14:paraId="1091CE2B" w14:textId="77777777" w:rsidR="00275945" w:rsidRPr="005F77D8" w:rsidRDefault="00CC7579">
            <w:pPr>
              <w:pStyle w:val="TableParagraph"/>
              <w:spacing w:before="149"/>
              <w:ind w:left="127" w:right="76" w:hanging="15"/>
              <w:rPr>
                <w:sz w:val="24"/>
              </w:rPr>
            </w:pPr>
            <w:r w:rsidRPr="005F77D8">
              <w:rPr>
                <w:sz w:val="24"/>
              </w:rPr>
              <w:t>Tại quầy, Qua App</w:t>
            </w:r>
          </w:p>
        </w:tc>
        <w:tc>
          <w:tcPr>
            <w:tcW w:w="4393" w:type="dxa"/>
          </w:tcPr>
          <w:p w14:paraId="449EFE9E" w14:textId="77777777" w:rsidR="00275945" w:rsidRPr="005F77D8" w:rsidRDefault="00CC7579">
            <w:pPr>
              <w:pStyle w:val="TableParagraph"/>
              <w:spacing w:before="92" w:line="379" w:lineRule="auto"/>
              <w:ind w:left="98" w:right="692"/>
              <w:rPr>
                <w:sz w:val="24"/>
              </w:rPr>
            </w:pPr>
            <w:r w:rsidRPr="005F77D8">
              <w:rPr>
                <w:sz w:val="24"/>
              </w:rPr>
              <w:t>Bước 1: Truy cập vào app Viettelpay Bước 2: Chọn “xem tất cả”</w:t>
            </w:r>
          </w:p>
          <w:p w14:paraId="229AD9AD" w14:textId="77777777" w:rsidR="00275945" w:rsidRPr="005F77D8" w:rsidRDefault="00CC7579">
            <w:pPr>
              <w:pStyle w:val="TableParagraph"/>
              <w:ind w:left="98" w:right="77"/>
              <w:rPr>
                <w:sz w:val="24"/>
              </w:rPr>
            </w:pPr>
            <w:r w:rsidRPr="005F77D8">
              <w:rPr>
                <w:sz w:val="24"/>
              </w:rPr>
              <w:t>Bước 3: Kéo xuống phía dưới chọn “Học phí SSC”</w:t>
            </w:r>
          </w:p>
          <w:p w14:paraId="299D995E" w14:textId="77777777" w:rsidR="00275945" w:rsidRPr="005F77D8" w:rsidRDefault="00CC7579">
            <w:pPr>
              <w:pStyle w:val="TableParagraph"/>
              <w:spacing w:before="161"/>
              <w:ind w:left="98"/>
              <w:rPr>
                <w:sz w:val="24"/>
              </w:rPr>
            </w:pPr>
            <w:r w:rsidRPr="005F77D8">
              <w:rPr>
                <w:sz w:val="24"/>
              </w:rPr>
              <w:t>Bước 4: Nhập mã SSC ID</w:t>
            </w:r>
          </w:p>
        </w:tc>
      </w:tr>
      <w:tr w:rsidR="00275945" w:rsidRPr="005F77D8" w14:paraId="3E4AF153" w14:textId="77777777">
        <w:trPr>
          <w:trHeight w:val="2655"/>
        </w:trPr>
        <w:tc>
          <w:tcPr>
            <w:tcW w:w="843" w:type="dxa"/>
          </w:tcPr>
          <w:p w14:paraId="1C4DE774" w14:textId="77777777" w:rsidR="00275945" w:rsidRPr="005F77D8" w:rsidRDefault="00275945">
            <w:pPr>
              <w:pStyle w:val="TableParagraph"/>
              <w:rPr>
                <w:b/>
                <w:sz w:val="26"/>
              </w:rPr>
            </w:pPr>
          </w:p>
          <w:p w14:paraId="73B50FC0" w14:textId="77777777" w:rsidR="00275945" w:rsidRPr="005F77D8" w:rsidRDefault="00275945">
            <w:pPr>
              <w:pStyle w:val="TableParagraph"/>
              <w:rPr>
                <w:b/>
                <w:sz w:val="26"/>
              </w:rPr>
            </w:pPr>
          </w:p>
          <w:p w14:paraId="042A24F3" w14:textId="77777777" w:rsidR="00275945" w:rsidRPr="005F77D8" w:rsidRDefault="00275945">
            <w:pPr>
              <w:pStyle w:val="TableParagraph"/>
              <w:rPr>
                <w:b/>
                <w:sz w:val="26"/>
              </w:rPr>
            </w:pPr>
          </w:p>
          <w:p w14:paraId="5FD83CD7" w14:textId="326D46E6" w:rsidR="00275945" w:rsidRPr="005F77D8" w:rsidRDefault="005F77D8">
            <w:pPr>
              <w:pStyle w:val="TableParagraph"/>
              <w:spacing w:before="206"/>
              <w:ind w:left="169" w:right="157"/>
              <w:jc w:val="center"/>
              <w:rPr>
                <w:sz w:val="24"/>
                <w:lang w:val="en-US"/>
              </w:rPr>
            </w:pPr>
            <w:r w:rsidRPr="005F77D8">
              <w:rPr>
                <w:sz w:val="24"/>
                <w:lang w:val="en-US"/>
              </w:rPr>
              <w:t>9</w:t>
            </w:r>
          </w:p>
        </w:tc>
        <w:tc>
          <w:tcPr>
            <w:tcW w:w="1416" w:type="dxa"/>
          </w:tcPr>
          <w:p w14:paraId="05A2F7A6" w14:textId="77777777" w:rsidR="00275945" w:rsidRPr="005F77D8" w:rsidRDefault="00275945">
            <w:pPr>
              <w:pStyle w:val="TableParagraph"/>
              <w:rPr>
                <w:b/>
                <w:sz w:val="20"/>
              </w:rPr>
            </w:pPr>
          </w:p>
          <w:p w14:paraId="5803523A" w14:textId="77777777" w:rsidR="00275945" w:rsidRPr="005F77D8" w:rsidRDefault="00275945">
            <w:pPr>
              <w:pStyle w:val="TableParagraph"/>
              <w:rPr>
                <w:b/>
                <w:sz w:val="20"/>
              </w:rPr>
            </w:pPr>
          </w:p>
          <w:p w14:paraId="12765A62" w14:textId="77777777" w:rsidR="00275945" w:rsidRPr="005F77D8" w:rsidRDefault="00275945">
            <w:pPr>
              <w:pStyle w:val="TableParagraph"/>
              <w:rPr>
                <w:b/>
                <w:sz w:val="20"/>
              </w:rPr>
            </w:pPr>
          </w:p>
          <w:p w14:paraId="617616E0" w14:textId="77777777" w:rsidR="00275945" w:rsidRPr="005F77D8" w:rsidRDefault="00275945">
            <w:pPr>
              <w:pStyle w:val="TableParagraph"/>
              <w:spacing w:before="6"/>
              <w:rPr>
                <w:b/>
              </w:rPr>
            </w:pPr>
          </w:p>
          <w:p w14:paraId="0A586ED6" w14:textId="77777777" w:rsidR="00275945" w:rsidRPr="005F77D8" w:rsidRDefault="00CC7579">
            <w:pPr>
              <w:pStyle w:val="TableParagraph"/>
              <w:ind w:left="167"/>
              <w:rPr>
                <w:sz w:val="20"/>
              </w:rPr>
            </w:pPr>
            <w:r w:rsidRPr="005F77D8">
              <w:rPr>
                <w:noProof/>
                <w:sz w:val="20"/>
                <w:lang w:val="en-US"/>
              </w:rPr>
              <w:drawing>
                <wp:inline distT="0" distB="0" distL="0" distR="0" wp14:anchorId="34AAEF60" wp14:editId="1CAE0779">
                  <wp:extent cx="687711" cy="381381"/>
                  <wp:effectExtent l="0" t="0" r="0" b="0"/>
                  <wp:docPr id="23" name="image12.jpeg" descr="Ví Smartpay là gì? Hướng dẫn sử dụng smartpay A đến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7" cstate="print"/>
                          <a:stretch>
                            <a:fillRect/>
                          </a:stretch>
                        </pic:blipFill>
                        <pic:spPr>
                          <a:xfrm>
                            <a:off x="0" y="0"/>
                            <a:ext cx="687711" cy="381381"/>
                          </a:xfrm>
                          <a:prstGeom prst="rect">
                            <a:avLst/>
                          </a:prstGeom>
                        </pic:spPr>
                      </pic:pic>
                    </a:graphicData>
                  </a:graphic>
                </wp:inline>
              </w:drawing>
            </w:r>
          </w:p>
        </w:tc>
        <w:tc>
          <w:tcPr>
            <w:tcW w:w="1985" w:type="dxa"/>
          </w:tcPr>
          <w:p w14:paraId="7DA0CAF3" w14:textId="77777777" w:rsidR="00275945" w:rsidRPr="005F77D8" w:rsidRDefault="00275945">
            <w:pPr>
              <w:pStyle w:val="TableParagraph"/>
              <w:rPr>
                <w:b/>
                <w:sz w:val="26"/>
              </w:rPr>
            </w:pPr>
          </w:p>
          <w:p w14:paraId="1C96C9DC" w14:textId="77777777" w:rsidR="00275945" w:rsidRPr="005F77D8" w:rsidRDefault="00275945">
            <w:pPr>
              <w:pStyle w:val="TableParagraph"/>
              <w:rPr>
                <w:b/>
                <w:sz w:val="26"/>
              </w:rPr>
            </w:pPr>
          </w:p>
          <w:p w14:paraId="5FCAC0E1" w14:textId="77777777" w:rsidR="00275945" w:rsidRPr="005F77D8" w:rsidRDefault="00275945">
            <w:pPr>
              <w:pStyle w:val="TableParagraph"/>
              <w:rPr>
                <w:b/>
                <w:sz w:val="32"/>
              </w:rPr>
            </w:pPr>
          </w:p>
          <w:p w14:paraId="00566E47" w14:textId="77777777" w:rsidR="00275945" w:rsidRPr="005F77D8" w:rsidRDefault="00CC7579">
            <w:pPr>
              <w:pStyle w:val="TableParagraph"/>
              <w:ind w:left="784" w:right="204" w:hanging="543"/>
              <w:rPr>
                <w:sz w:val="24"/>
              </w:rPr>
            </w:pPr>
            <w:r w:rsidRPr="005F77D8">
              <w:rPr>
                <w:sz w:val="24"/>
              </w:rPr>
              <w:t>13.000vnd/giao dịch</w:t>
            </w:r>
          </w:p>
        </w:tc>
        <w:tc>
          <w:tcPr>
            <w:tcW w:w="1135" w:type="dxa"/>
          </w:tcPr>
          <w:p w14:paraId="0ED15AE9" w14:textId="77777777" w:rsidR="00275945" w:rsidRPr="005F77D8" w:rsidRDefault="00275945">
            <w:pPr>
              <w:pStyle w:val="TableParagraph"/>
              <w:rPr>
                <w:b/>
                <w:sz w:val="26"/>
              </w:rPr>
            </w:pPr>
          </w:p>
          <w:p w14:paraId="10994A35" w14:textId="77777777" w:rsidR="00275945" w:rsidRPr="005F77D8" w:rsidRDefault="00275945">
            <w:pPr>
              <w:pStyle w:val="TableParagraph"/>
              <w:rPr>
                <w:b/>
                <w:sz w:val="26"/>
              </w:rPr>
            </w:pPr>
          </w:p>
          <w:p w14:paraId="63C07F84" w14:textId="77777777" w:rsidR="00275945" w:rsidRPr="005F77D8" w:rsidRDefault="00275945">
            <w:pPr>
              <w:pStyle w:val="TableParagraph"/>
              <w:rPr>
                <w:b/>
                <w:sz w:val="32"/>
              </w:rPr>
            </w:pPr>
          </w:p>
          <w:p w14:paraId="6AE8DA0D" w14:textId="77777777" w:rsidR="00275945" w:rsidRPr="005F77D8" w:rsidRDefault="00CC7579">
            <w:pPr>
              <w:pStyle w:val="TableParagraph"/>
              <w:ind w:left="465" w:right="173" w:hanging="257"/>
              <w:rPr>
                <w:sz w:val="24"/>
              </w:rPr>
            </w:pPr>
            <w:r w:rsidRPr="005F77D8">
              <w:rPr>
                <w:sz w:val="24"/>
              </w:rPr>
              <w:t>Ví điện tử</w:t>
            </w:r>
          </w:p>
        </w:tc>
        <w:tc>
          <w:tcPr>
            <w:tcW w:w="4393" w:type="dxa"/>
          </w:tcPr>
          <w:p w14:paraId="020214BF" w14:textId="77777777" w:rsidR="00275945" w:rsidRPr="005F77D8" w:rsidRDefault="00CC7579">
            <w:pPr>
              <w:pStyle w:val="TableParagraph"/>
              <w:spacing w:before="92" w:line="379" w:lineRule="auto"/>
              <w:ind w:left="98" w:right="298"/>
              <w:rPr>
                <w:sz w:val="24"/>
              </w:rPr>
            </w:pPr>
            <w:r w:rsidRPr="005F77D8">
              <w:rPr>
                <w:sz w:val="24"/>
              </w:rPr>
              <w:t>Bước 1: Truy cập vào App Smart Pay Bước 2: Chọn mục “Thanh toán học phí” Bước 3: Chọn “Thẻ học đường SSC”</w:t>
            </w:r>
          </w:p>
          <w:p w14:paraId="24E285C8" w14:textId="77777777" w:rsidR="00275945" w:rsidRPr="005F77D8" w:rsidRDefault="00CC7579">
            <w:pPr>
              <w:pStyle w:val="TableParagraph"/>
              <w:ind w:left="98" w:right="5"/>
              <w:rPr>
                <w:sz w:val="24"/>
              </w:rPr>
            </w:pPr>
            <w:r w:rsidRPr="005F77D8">
              <w:rPr>
                <w:sz w:val="24"/>
              </w:rPr>
              <w:t>Bước 4: Nhập mã SSC ID và kiểm tra thông tin</w:t>
            </w:r>
          </w:p>
          <w:p w14:paraId="21330B73" w14:textId="77777777" w:rsidR="00275945" w:rsidRPr="005F77D8" w:rsidRDefault="00CC7579">
            <w:pPr>
              <w:pStyle w:val="TableParagraph"/>
              <w:spacing w:before="161"/>
              <w:ind w:left="98"/>
              <w:rPr>
                <w:sz w:val="24"/>
              </w:rPr>
            </w:pPr>
            <w:r w:rsidRPr="005F77D8">
              <w:rPr>
                <w:sz w:val="24"/>
              </w:rPr>
              <w:t>Bước 5: Thanh toán</w:t>
            </w:r>
          </w:p>
        </w:tc>
      </w:tr>
      <w:tr w:rsidR="00275945" w:rsidRPr="005F77D8" w14:paraId="212680D2" w14:textId="77777777">
        <w:trPr>
          <w:trHeight w:val="3326"/>
        </w:trPr>
        <w:tc>
          <w:tcPr>
            <w:tcW w:w="843" w:type="dxa"/>
          </w:tcPr>
          <w:p w14:paraId="5C18DFFB" w14:textId="77777777" w:rsidR="00275945" w:rsidRPr="005F77D8" w:rsidRDefault="00275945">
            <w:pPr>
              <w:pStyle w:val="TableParagraph"/>
              <w:rPr>
                <w:b/>
                <w:sz w:val="26"/>
              </w:rPr>
            </w:pPr>
          </w:p>
          <w:p w14:paraId="4155906D" w14:textId="77777777" w:rsidR="00275945" w:rsidRPr="005F77D8" w:rsidRDefault="00275945">
            <w:pPr>
              <w:pStyle w:val="TableParagraph"/>
              <w:rPr>
                <w:b/>
                <w:sz w:val="26"/>
              </w:rPr>
            </w:pPr>
          </w:p>
          <w:p w14:paraId="0A928330" w14:textId="77777777" w:rsidR="00275945" w:rsidRPr="005F77D8" w:rsidRDefault="00275945">
            <w:pPr>
              <w:pStyle w:val="TableParagraph"/>
              <w:rPr>
                <w:b/>
                <w:sz w:val="26"/>
              </w:rPr>
            </w:pPr>
          </w:p>
          <w:p w14:paraId="31BF76E5" w14:textId="77777777" w:rsidR="00275945" w:rsidRPr="005F77D8" w:rsidRDefault="00275945">
            <w:pPr>
              <w:pStyle w:val="TableParagraph"/>
              <w:rPr>
                <w:b/>
                <w:sz w:val="26"/>
              </w:rPr>
            </w:pPr>
          </w:p>
          <w:p w14:paraId="1940FA59" w14:textId="77777777" w:rsidR="00275945" w:rsidRPr="005F77D8" w:rsidRDefault="00275945">
            <w:pPr>
              <w:pStyle w:val="TableParagraph"/>
              <w:spacing w:before="10"/>
              <w:rPr>
                <w:b/>
                <w:sz w:val="20"/>
              </w:rPr>
            </w:pPr>
          </w:p>
          <w:p w14:paraId="6CD0E2EC" w14:textId="7F3F7DB2" w:rsidR="00275945" w:rsidRPr="005F77D8" w:rsidRDefault="00CC7579" w:rsidP="005F77D8">
            <w:pPr>
              <w:pStyle w:val="TableParagraph"/>
              <w:spacing w:before="1"/>
              <w:ind w:left="169" w:right="157"/>
              <w:jc w:val="center"/>
              <w:rPr>
                <w:sz w:val="24"/>
                <w:lang w:val="en-US"/>
              </w:rPr>
            </w:pPr>
            <w:r w:rsidRPr="005F77D8">
              <w:rPr>
                <w:sz w:val="24"/>
              </w:rPr>
              <w:t>1</w:t>
            </w:r>
            <w:r w:rsidR="005F77D8" w:rsidRPr="005F77D8">
              <w:rPr>
                <w:sz w:val="24"/>
                <w:lang w:val="en-US"/>
              </w:rPr>
              <w:t>0</w:t>
            </w:r>
          </w:p>
        </w:tc>
        <w:tc>
          <w:tcPr>
            <w:tcW w:w="1416" w:type="dxa"/>
          </w:tcPr>
          <w:p w14:paraId="249E7996" w14:textId="77777777" w:rsidR="00275945" w:rsidRPr="005F77D8" w:rsidRDefault="00275945">
            <w:pPr>
              <w:pStyle w:val="TableParagraph"/>
              <w:rPr>
                <w:b/>
                <w:sz w:val="20"/>
              </w:rPr>
            </w:pPr>
          </w:p>
          <w:p w14:paraId="6EAB4116" w14:textId="77777777" w:rsidR="00275945" w:rsidRPr="005F77D8" w:rsidRDefault="00275945">
            <w:pPr>
              <w:pStyle w:val="TableParagraph"/>
              <w:rPr>
                <w:b/>
                <w:sz w:val="20"/>
              </w:rPr>
            </w:pPr>
          </w:p>
          <w:p w14:paraId="3AECE1C7" w14:textId="77777777" w:rsidR="00275945" w:rsidRPr="005F77D8" w:rsidRDefault="00275945">
            <w:pPr>
              <w:pStyle w:val="TableParagraph"/>
              <w:rPr>
                <w:b/>
                <w:sz w:val="20"/>
              </w:rPr>
            </w:pPr>
          </w:p>
          <w:p w14:paraId="2C9E61A4" w14:textId="77777777" w:rsidR="00275945" w:rsidRPr="005F77D8" w:rsidRDefault="00275945">
            <w:pPr>
              <w:pStyle w:val="TableParagraph"/>
              <w:rPr>
                <w:b/>
                <w:sz w:val="20"/>
              </w:rPr>
            </w:pPr>
          </w:p>
          <w:p w14:paraId="53149BF5" w14:textId="77777777" w:rsidR="00275945" w:rsidRPr="005F77D8" w:rsidRDefault="00275945">
            <w:pPr>
              <w:pStyle w:val="TableParagraph"/>
              <w:spacing w:before="10"/>
              <w:rPr>
                <w:b/>
                <w:sz w:val="10"/>
              </w:rPr>
            </w:pPr>
          </w:p>
          <w:p w14:paraId="58AFD580" w14:textId="77777777" w:rsidR="00275945" w:rsidRPr="005F77D8" w:rsidRDefault="00CC7579">
            <w:pPr>
              <w:pStyle w:val="TableParagraph"/>
              <w:ind w:left="167"/>
              <w:rPr>
                <w:sz w:val="20"/>
              </w:rPr>
            </w:pPr>
            <w:r w:rsidRPr="005F77D8">
              <w:rPr>
                <w:noProof/>
                <w:sz w:val="20"/>
                <w:lang w:val="en-US"/>
              </w:rPr>
              <w:drawing>
                <wp:inline distT="0" distB="0" distL="0" distR="0" wp14:anchorId="5B617F60" wp14:editId="46607E96">
                  <wp:extent cx="688858" cy="687324"/>
                  <wp:effectExtent l="0" t="0" r="0" b="0"/>
                  <wp:docPr id="25" name="image13.png" descr="Quy Định Sử Dụng Thương Hiệu | MoMo Develo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8" cstate="print"/>
                          <a:stretch>
                            <a:fillRect/>
                          </a:stretch>
                        </pic:blipFill>
                        <pic:spPr>
                          <a:xfrm>
                            <a:off x="0" y="0"/>
                            <a:ext cx="688858" cy="687324"/>
                          </a:xfrm>
                          <a:prstGeom prst="rect">
                            <a:avLst/>
                          </a:prstGeom>
                        </pic:spPr>
                      </pic:pic>
                    </a:graphicData>
                  </a:graphic>
                </wp:inline>
              </w:drawing>
            </w:r>
          </w:p>
        </w:tc>
        <w:tc>
          <w:tcPr>
            <w:tcW w:w="1985" w:type="dxa"/>
          </w:tcPr>
          <w:p w14:paraId="6C9E84FC" w14:textId="77777777" w:rsidR="00275945" w:rsidRPr="005F77D8" w:rsidRDefault="00275945">
            <w:pPr>
              <w:pStyle w:val="TableParagraph"/>
              <w:rPr>
                <w:b/>
                <w:sz w:val="26"/>
              </w:rPr>
            </w:pPr>
          </w:p>
          <w:p w14:paraId="1860B08F" w14:textId="77777777" w:rsidR="00275945" w:rsidRPr="005F77D8" w:rsidRDefault="00275945">
            <w:pPr>
              <w:pStyle w:val="TableParagraph"/>
              <w:rPr>
                <w:b/>
                <w:sz w:val="26"/>
              </w:rPr>
            </w:pPr>
          </w:p>
          <w:p w14:paraId="50621EE9" w14:textId="77777777" w:rsidR="00275945" w:rsidRPr="005F77D8" w:rsidRDefault="00275945">
            <w:pPr>
              <w:pStyle w:val="TableParagraph"/>
              <w:rPr>
                <w:b/>
                <w:sz w:val="37"/>
              </w:rPr>
            </w:pPr>
          </w:p>
          <w:p w14:paraId="5F48BCFD" w14:textId="77777777" w:rsidR="00275945" w:rsidRPr="005F77D8" w:rsidRDefault="00CC7579">
            <w:pPr>
              <w:pStyle w:val="TableParagraph"/>
              <w:ind w:left="203" w:right="168" w:firstLine="79"/>
              <w:rPr>
                <w:sz w:val="24"/>
              </w:rPr>
            </w:pPr>
            <w:r w:rsidRPr="005F77D8">
              <w:rPr>
                <w:sz w:val="24"/>
              </w:rPr>
              <w:t>Thu phí 1%/số tiền PHHS đóng</w:t>
            </w:r>
          </w:p>
          <w:p w14:paraId="048728C7" w14:textId="77777777" w:rsidR="00275945" w:rsidRPr="005F77D8" w:rsidRDefault="00CC7579">
            <w:pPr>
              <w:pStyle w:val="TableParagraph"/>
              <w:ind w:left="440" w:right="337" w:hanging="72"/>
              <w:rPr>
                <w:sz w:val="24"/>
              </w:rPr>
            </w:pPr>
            <w:r w:rsidRPr="005F77D8">
              <w:rPr>
                <w:sz w:val="24"/>
              </w:rPr>
              <w:t>(phí tối thiểu 10.000vnd)</w:t>
            </w:r>
          </w:p>
        </w:tc>
        <w:tc>
          <w:tcPr>
            <w:tcW w:w="1135" w:type="dxa"/>
          </w:tcPr>
          <w:p w14:paraId="50341F3A" w14:textId="77777777" w:rsidR="00275945" w:rsidRPr="005F77D8" w:rsidRDefault="00275945">
            <w:pPr>
              <w:pStyle w:val="TableParagraph"/>
              <w:rPr>
                <w:b/>
                <w:sz w:val="26"/>
              </w:rPr>
            </w:pPr>
          </w:p>
          <w:p w14:paraId="7A9ED21A" w14:textId="77777777" w:rsidR="00275945" w:rsidRPr="005F77D8" w:rsidRDefault="00275945">
            <w:pPr>
              <w:pStyle w:val="TableParagraph"/>
              <w:rPr>
                <w:b/>
                <w:sz w:val="26"/>
              </w:rPr>
            </w:pPr>
          </w:p>
          <w:p w14:paraId="39EF2E13" w14:textId="77777777" w:rsidR="00275945" w:rsidRPr="005F77D8" w:rsidRDefault="00275945">
            <w:pPr>
              <w:pStyle w:val="TableParagraph"/>
              <w:rPr>
                <w:b/>
                <w:sz w:val="26"/>
              </w:rPr>
            </w:pPr>
          </w:p>
          <w:p w14:paraId="27C767D8" w14:textId="77777777" w:rsidR="00275945" w:rsidRPr="005F77D8" w:rsidRDefault="00275945">
            <w:pPr>
              <w:pStyle w:val="TableParagraph"/>
              <w:rPr>
                <w:b/>
                <w:sz w:val="35"/>
              </w:rPr>
            </w:pPr>
          </w:p>
          <w:p w14:paraId="27E79440" w14:textId="77777777" w:rsidR="00275945" w:rsidRPr="005F77D8" w:rsidRDefault="00CC7579">
            <w:pPr>
              <w:pStyle w:val="TableParagraph"/>
              <w:ind w:left="465" w:right="173" w:hanging="257"/>
              <w:rPr>
                <w:sz w:val="24"/>
              </w:rPr>
            </w:pPr>
            <w:r w:rsidRPr="005F77D8">
              <w:rPr>
                <w:sz w:val="24"/>
              </w:rPr>
              <w:t>Ví điện tử</w:t>
            </w:r>
          </w:p>
        </w:tc>
        <w:tc>
          <w:tcPr>
            <w:tcW w:w="4393" w:type="dxa"/>
          </w:tcPr>
          <w:p w14:paraId="7A2F195D" w14:textId="77777777" w:rsidR="00275945" w:rsidRPr="005F77D8" w:rsidRDefault="00CC7579">
            <w:pPr>
              <w:pStyle w:val="TableParagraph"/>
              <w:spacing w:before="92"/>
              <w:ind w:left="98" w:right="83"/>
              <w:jc w:val="both"/>
              <w:rPr>
                <w:sz w:val="24"/>
              </w:rPr>
            </w:pPr>
            <w:r w:rsidRPr="005F77D8">
              <w:rPr>
                <w:sz w:val="24"/>
              </w:rPr>
              <w:t>Bước</w:t>
            </w:r>
            <w:r w:rsidRPr="005F77D8">
              <w:rPr>
                <w:spacing w:val="-13"/>
                <w:sz w:val="24"/>
              </w:rPr>
              <w:t xml:space="preserve"> </w:t>
            </w:r>
            <w:r w:rsidRPr="005F77D8">
              <w:rPr>
                <w:sz w:val="24"/>
              </w:rPr>
              <w:t>1:</w:t>
            </w:r>
            <w:r w:rsidRPr="005F77D8">
              <w:rPr>
                <w:spacing w:val="-13"/>
                <w:sz w:val="24"/>
              </w:rPr>
              <w:t xml:space="preserve"> </w:t>
            </w:r>
            <w:r w:rsidRPr="005F77D8">
              <w:rPr>
                <w:sz w:val="24"/>
              </w:rPr>
              <w:t>Phụ</w:t>
            </w:r>
            <w:r w:rsidRPr="005F77D8">
              <w:rPr>
                <w:spacing w:val="-12"/>
                <w:sz w:val="24"/>
              </w:rPr>
              <w:t xml:space="preserve"> </w:t>
            </w:r>
            <w:r w:rsidRPr="005F77D8">
              <w:rPr>
                <w:sz w:val="24"/>
              </w:rPr>
              <w:t>huynh</w:t>
            </w:r>
            <w:r w:rsidRPr="005F77D8">
              <w:rPr>
                <w:spacing w:val="-13"/>
                <w:sz w:val="24"/>
              </w:rPr>
              <w:t xml:space="preserve"> </w:t>
            </w:r>
            <w:r w:rsidRPr="005F77D8">
              <w:rPr>
                <w:sz w:val="24"/>
              </w:rPr>
              <w:t>vào</w:t>
            </w:r>
            <w:r w:rsidRPr="005F77D8">
              <w:rPr>
                <w:spacing w:val="-11"/>
                <w:sz w:val="24"/>
              </w:rPr>
              <w:t xml:space="preserve"> </w:t>
            </w:r>
            <w:r w:rsidRPr="005F77D8">
              <w:rPr>
                <w:sz w:val="24"/>
              </w:rPr>
              <w:t>app</w:t>
            </w:r>
            <w:r w:rsidRPr="005F77D8">
              <w:rPr>
                <w:spacing w:val="-12"/>
                <w:sz w:val="24"/>
              </w:rPr>
              <w:t xml:space="preserve"> </w:t>
            </w:r>
            <w:r w:rsidRPr="005F77D8">
              <w:rPr>
                <w:sz w:val="24"/>
              </w:rPr>
              <w:t>Momo</w:t>
            </w:r>
            <w:r w:rsidRPr="005F77D8">
              <w:rPr>
                <w:spacing w:val="-13"/>
                <w:sz w:val="24"/>
              </w:rPr>
              <w:t xml:space="preserve"> </w:t>
            </w:r>
            <w:r w:rsidRPr="005F77D8">
              <w:rPr>
                <w:sz w:val="24"/>
              </w:rPr>
              <w:t>trên</w:t>
            </w:r>
            <w:r w:rsidRPr="005F77D8">
              <w:rPr>
                <w:spacing w:val="-12"/>
                <w:sz w:val="24"/>
              </w:rPr>
              <w:t xml:space="preserve"> </w:t>
            </w:r>
            <w:r w:rsidRPr="005F77D8">
              <w:rPr>
                <w:spacing w:val="-3"/>
                <w:sz w:val="24"/>
              </w:rPr>
              <w:t xml:space="preserve">điện </w:t>
            </w:r>
            <w:r w:rsidRPr="005F77D8">
              <w:rPr>
                <w:sz w:val="24"/>
              </w:rPr>
              <w:t>thoại</w:t>
            </w:r>
          </w:p>
          <w:p w14:paraId="7BECF4E0" w14:textId="77777777" w:rsidR="00275945" w:rsidRPr="005F77D8" w:rsidRDefault="00CC7579">
            <w:pPr>
              <w:pStyle w:val="TableParagraph"/>
              <w:spacing w:before="161"/>
              <w:ind w:left="98" w:right="82"/>
              <w:jc w:val="both"/>
              <w:rPr>
                <w:sz w:val="24"/>
              </w:rPr>
            </w:pPr>
            <w:r w:rsidRPr="005F77D8">
              <w:rPr>
                <w:sz w:val="24"/>
              </w:rPr>
              <w:t>Bước 2: Chọn mục “Quản lý tài khoản” để liên kết ngân hàng</w:t>
            </w:r>
          </w:p>
          <w:p w14:paraId="4C7B2B63" w14:textId="77777777" w:rsidR="00275945" w:rsidRPr="005F77D8" w:rsidRDefault="00CC7579">
            <w:pPr>
              <w:pStyle w:val="TableParagraph"/>
              <w:spacing w:before="161"/>
              <w:ind w:left="98" w:right="78"/>
              <w:jc w:val="both"/>
              <w:rPr>
                <w:sz w:val="24"/>
              </w:rPr>
            </w:pPr>
            <w:r w:rsidRPr="005F77D8">
              <w:rPr>
                <w:sz w:val="24"/>
              </w:rPr>
              <w:t>Bước 3: Chọn “Thanh toán hóa đơn” – “Thanh toán học phí” – “Thẻ học đường SSC”</w:t>
            </w:r>
          </w:p>
          <w:p w14:paraId="2C3C521A" w14:textId="77777777" w:rsidR="00275945" w:rsidRPr="005F77D8" w:rsidRDefault="00CC7579">
            <w:pPr>
              <w:pStyle w:val="TableParagraph"/>
              <w:spacing w:before="159"/>
              <w:ind w:left="98" w:right="81"/>
              <w:jc w:val="both"/>
              <w:rPr>
                <w:sz w:val="24"/>
              </w:rPr>
            </w:pPr>
            <w:r w:rsidRPr="005F77D8">
              <w:rPr>
                <w:sz w:val="24"/>
              </w:rPr>
              <w:t>Bước</w:t>
            </w:r>
            <w:r w:rsidRPr="005F77D8">
              <w:rPr>
                <w:spacing w:val="-15"/>
                <w:sz w:val="24"/>
              </w:rPr>
              <w:t xml:space="preserve"> </w:t>
            </w:r>
            <w:r w:rsidRPr="005F77D8">
              <w:rPr>
                <w:sz w:val="24"/>
              </w:rPr>
              <w:t>4:</w:t>
            </w:r>
            <w:r w:rsidRPr="005F77D8">
              <w:rPr>
                <w:spacing w:val="-13"/>
                <w:sz w:val="24"/>
              </w:rPr>
              <w:t xml:space="preserve"> </w:t>
            </w:r>
            <w:r w:rsidRPr="005F77D8">
              <w:rPr>
                <w:sz w:val="24"/>
              </w:rPr>
              <w:t>Nhập</w:t>
            </w:r>
            <w:r w:rsidRPr="005F77D8">
              <w:rPr>
                <w:spacing w:val="-13"/>
                <w:sz w:val="24"/>
              </w:rPr>
              <w:t xml:space="preserve"> </w:t>
            </w:r>
            <w:r w:rsidRPr="005F77D8">
              <w:rPr>
                <w:sz w:val="24"/>
              </w:rPr>
              <w:t>mã</w:t>
            </w:r>
            <w:r w:rsidRPr="005F77D8">
              <w:rPr>
                <w:spacing w:val="-14"/>
                <w:sz w:val="24"/>
              </w:rPr>
              <w:t xml:space="preserve"> </w:t>
            </w:r>
            <w:r w:rsidRPr="005F77D8">
              <w:rPr>
                <w:sz w:val="24"/>
              </w:rPr>
              <w:t>SSCID</w:t>
            </w:r>
            <w:r w:rsidRPr="005F77D8">
              <w:rPr>
                <w:spacing w:val="-12"/>
                <w:sz w:val="24"/>
              </w:rPr>
              <w:t xml:space="preserve"> </w:t>
            </w:r>
            <w:r w:rsidRPr="005F77D8">
              <w:rPr>
                <w:sz w:val="24"/>
              </w:rPr>
              <w:t>của</w:t>
            </w:r>
            <w:r w:rsidRPr="005F77D8">
              <w:rPr>
                <w:spacing w:val="-14"/>
                <w:sz w:val="24"/>
              </w:rPr>
              <w:t xml:space="preserve"> </w:t>
            </w:r>
            <w:r w:rsidRPr="005F77D8">
              <w:rPr>
                <w:sz w:val="24"/>
              </w:rPr>
              <w:t>bé</w:t>
            </w:r>
            <w:r w:rsidRPr="005F77D8">
              <w:rPr>
                <w:spacing w:val="-14"/>
                <w:sz w:val="24"/>
              </w:rPr>
              <w:t xml:space="preserve"> </w:t>
            </w:r>
            <w:r w:rsidRPr="005F77D8">
              <w:rPr>
                <w:sz w:val="24"/>
              </w:rPr>
              <w:t>và</w:t>
            </w:r>
            <w:r w:rsidRPr="005F77D8">
              <w:rPr>
                <w:spacing w:val="-13"/>
                <w:sz w:val="24"/>
              </w:rPr>
              <w:t xml:space="preserve"> </w:t>
            </w:r>
            <w:r w:rsidRPr="005F77D8">
              <w:rPr>
                <w:sz w:val="24"/>
              </w:rPr>
              <w:t>bấm</w:t>
            </w:r>
            <w:r w:rsidRPr="005F77D8">
              <w:rPr>
                <w:spacing w:val="-13"/>
                <w:sz w:val="24"/>
              </w:rPr>
              <w:t xml:space="preserve"> </w:t>
            </w:r>
            <w:r w:rsidRPr="005F77D8">
              <w:rPr>
                <w:sz w:val="24"/>
              </w:rPr>
              <w:t>tiếp tục để thanh</w:t>
            </w:r>
            <w:r w:rsidRPr="005F77D8">
              <w:rPr>
                <w:spacing w:val="-3"/>
                <w:sz w:val="24"/>
              </w:rPr>
              <w:t xml:space="preserve"> </w:t>
            </w:r>
            <w:r w:rsidRPr="005F77D8">
              <w:rPr>
                <w:sz w:val="24"/>
              </w:rPr>
              <w:t>toán</w:t>
            </w:r>
          </w:p>
        </w:tc>
      </w:tr>
      <w:tr w:rsidR="00275945" w:rsidRPr="005F77D8" w14:paraId="2AFDE8FE" w14:textId="77777777">
        <w:trPr>
          <w:trHeight w:val="2015"/>
        </w:trPr>
        <w:tc>
          <w:tcPr>
            <w:tcW w:w="843" w:type="dxa"/>
          </w:tcPr>
          <w:p w14:paraId="5D28B5CE" w14:textId="77777777" w:rsidR="00275945" w:rsidRPr="005F77D8" w:rsidRDefault="00275945">
            <w:pPr>
              <w:pStyle w:val="TableParagraph"/>
              <w:rPr>
                <w:b/>
                <w:sz w:val="26"/>
              </w:rPr>
            </w:pPr>
          </w:p>
          <w:p w14:paraId="7DD37E8B" w14:textId="77777777" w:rsidR="00275945" w:rsidRPr="005F77D8" w:rsidRDefault="00275945">
            <w:pPr>
              <w:pStyle w:val="TableParagraph"/>
              <w:rPr>
                <w:b/>
                <w:sz w:val="26"/>
              </w:rPr>
            </w:pPr>
          </w:p>
          <w:p w14:paraId="35AA8B1D" w14:textId="68B486A3" w:rsidR="00275945" w:rsidRPr="005F77D8" w:rsidRDefault="005F77D8">
            <w:pPr>
              <w:pStyle w:val="TableParagraph"/>
              <w:spacing w:before="183"/>
              <w:ind w:left="169" w:right="157"/>
              <w:jc w:val="center"/>
              <w:rPr>
                <w:sz w:val="24"/>
              </w:rPr>
            </w:pPr>
            <w:r w:rsidRPr="005F77D8">
              <w:rPr>
                <w:sz w:val="24"/>
              </w:rPr>
              <w:t>11</w:t>
            </w:r>
          </w:p>
        </w:tc>
        <w:tc>
          <w:tcPr>
            <w:tcW w:w="1416" w:type="dxa"/>
          </w:tcPr>
          <w:p w14:paraId="6AA7B1AC" w14:textId="77777777" w:rsidR="00275945" w:rsidRPr="005F77D8" w:rsidRDefault="00275945">
            <w:pPr>
              <w:pStyle w:val="TableParagraph"/>
              <w:rPr>
                <w:b/>
                <w:sz w:val="20"/>
              </w:rPr>
            </w:pPr>
          </w:p>
          <w:p w14:paraId="3E580108" w14:textId="77777777" w:rsidR="00275945" w:rsidRPr="005F77D8" w:rsidRDefault="00275945">
            <w:pPr>
              <w:pStyle w:val="TableParagraph"/>
              <w:spacing w:before="3"/>
              <w:rPr>
                <w:b/>
                <w:sz w:val="28"/>
              </w:rPr>
            </w:pPr>
          </w:p>
          <w:p w14:paraId="512C58D0" w14:textId="77777777" w:rsidR="00275945" w:rsidRPr="005F77D8" w:rsidRDefault="00CC7579">
            <w:pPr>
              <w:pStyle w:val="TableParagraph"/>
              <w:ind w:left="335"/>
              <w:rPr>
                <w:sz w:val="20"/>
              </w:rPr>
            </w:pPr>
            <w:r w:rsidRPr="005F77D8">
              <w:rPr>
                <w:noProof/>
                <w:sz w:val="20"/>
                <w:lang w:val="en-US"/>
              </w:rPr>
              <w:drawing>
                <wp:inline distT="0" distB="0" distL="0" distR="0" wp14:anchorId="7EE50BDE" wp14:editId="34053983">
                  <wp:extent cx="466343" cy="466344"/>
                  <wp:effectExtent l="0" t="0" r="0" b="0"/>
                  <wp:docPr id="27" name="image14.png" descr="Liên Kết &amp;amp; Cộng T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9" cstate="print"/>
                          <a:stretch>
                            <a:fillRect/>
                          </a:stretch>
                        </pic:blipFill>
                        <pic:spPr>
                          <a:xfrm>
                            <a:off x="0" y="0"/>
                            <a:ext cx="466343" cy="466344"/>
                          </a:xfrm>
                          <a:prstGeom prst="rect">
                            <a:avLst/>
                          </a:prstGeom>
                        </pic:spPr>
                      </pic:pic>
                    </a:graphicData>
                  </a:graphic>
                </wp:inline>
              </w:drawing>
            </w:r>
          </w:p>
        </w:tc>
        <w:tc>
          <w:tcPr>
            <w:tcW w:w="1985" w:type="dxa"/>
          </w:tcPr>
          <w:p w14:paraId="2D57F34A" w14:textId="77777777" w:rsidR="00275945" w:rsidRPr="005F77D8" w:rsidRDefault="00275945">
            <w:pPr>
              <w:pStyle w:val="TableParagraph"/>
              <w:rPr>
                <w:b/>
                <w:sz w:val="26"/>
              </w:rPr>
            </w:pPr>
          </w:p>
          <w:p w14:paraId="221D1B8D" w14:textId="77777777" w:rsidR="00275945" w:rsidRPr="005F77D8" w:rsidRDefault="00275945">
            <w:pPr>
              <w:pStyle w:val="TableParagraph"/>
              <w:spacing w:before="10"/>
              <w:rPr>
                <w:b/>
                <w:sz w:val="29"/>
              </w:rPr>
            </w:pPr>
          </w:p>
          <w:p w14:paraId="51B6B681" w14:textId="77777777" w:rsidR="00275945" w:rsidRPr="005F77D8" w:rsidRDefault="00CC7579">
            <w:pPr>
              <w:pStyle w:val="TableParagraph"/>
              <w:ind w:left="784" w:right="296" w:hanging="455"/>
              <w:rPr>
                <w:sz w:val="24"/>
              </w:rPr>
            </w:pPr>
            <w:r w:rsidRPr="005F77D8">
              <w:rPr>
                <w:sz w:val="24"/>
              </w:rPr>
              <w:t>5000vnd/giao dịch</w:t>
            </w:r>
          </w:p>
        </w:tc>
        <w:tc>
          <w:tcPr>
            <w:tcW w:w="1135" w:type="dxa"/>
          </w:tcPr>
          <w:p w14:paraId="69845B3C" w14:textId="77777777" w:rsidR="00275945" w:rsidRPr="005F77D8" w:rsidRDefault="00CC7579">
            <w:pPr>
              <w:pStyle w:val="TableParagraph"/>
              <w:spacing w:before="92"/>
              <w:ind w:left="100" w:right="84" w:hanging="2"/>
              <w:jc w:val="center"/>
              <w:rPr>
                <w:sz w:val="24"/>
              </w:rPr>
            </w:pPr>
            <w:r w:rsidRPr="005F77D8">
              <w:rPr>
                <w:sz w:val="24"/>
              </w:rPr>
              <w:t>Circle K, Ministop, FamilyM art, B’s mart, Gs25</w:t>
            </w:r>
          </w:p>
        </w:tc>
        <w:tc>
          <w:tcPr>
            <w:tcW w:w="4393" w:type="dxa"/>
          </w:tcPr>
          <w:p w14:paraId="15AD0DFA" w14:textId="77777777" w:rsidR="00275945" w:rsidRPr="005F77D8" w:rsidRDefault="00CC7579">
            <w:pPr>
              <w:pStyle w:val="TableParagraph"/>
              <w:spacing w:before="106" w:line="259" w:lineRule="auto"/>
              <w:ind w:left="98" w:right="79"/>
              <w:jc w:val="both"/>
              <w:rPr>
                <w:sz w:val="24"/>
              </w:rPr>
            </w:pPr>
            <w:r w:rsidRPr="005F77D8">
              <w:rPr>
                <w:sz w:val="24"/>
              </w:rPr>
              <w:t>Phụ huynh khi ra các điểm thanh toán bằng tiền mặt báo với nhân viên “thanh toán học phí SSC” và đưa mã ID SSC cho nhân viên để được hỗ trợ thanh toán.</w:t>
            </w:r>
          </w:p>
        </w:tc>
      </w:tr>
    </w:tbl>
    <w:p w14:paraId="69E02273" w14:textId="77777777" w:rsidR="00275945" w:rsidRPr="005F77D8" w:rsidRDefault="00275945">
      <w:pPr>
        <w:spacing w:line="259" w:lineRule="auto"/>
        <w:jc w:val="both"/>
        <w:rPr>
          <w:sz w:val="24"/>
        </w:rPr>
        <w:sectPr w:rsidR="00275945" w:rsidRPr="005F77D8">
          <w:pgSz w:w="11910" w:h="16840"/>
          <w:pgMar w:top="1400" w:right="940" w:bottom="280" w:left="940" w:header="654" w:footer="0" w:gutter="0"/>
          <w:cols w:space="720"/>
        </w:sect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3"/>
        <w:gridCol w:w="1416"/>
        <w:gridCol w:w="1985"/>
        <w:gridCol w:w="1135"/>
        <w:gridCol w:w="4393"/>
      </w:tblGrid>
      <w:tr w:rsidR="00275945" w:rsidRPr="005F77D8" w14:paraId="1475B573" w14:textId="77777777" w:rsidTr="005F77D8">
        <w:trPr>
          <w:trHeight w:val="1187"/>
        </w:trPr>
        <w:tc>
          <w:tcPr>
            <w:tcW w:w="843" w:type="dxa"/>
          </w:tcPr>
          <w:p w14:paraId="56968F3C" w14:textId="77777777" w:rsidR="00275945" w:rsidRPr="005F77D8" w:rsidRDefault="00275945">
            <w:pPr>
              <w:pStyle w:val="TableParagraph"/>
              <w:spacing w:before="5"/>
              <w:rPr>
                <w:b/>
                <w:sz w:val="32"/>
              </w:rPr>
            </w:pPr>
          </w:p>
          <w:p w14:paraId="6901DB7E" w14:textId="77777777" w:rsidR="00275945" w:rsidRPr="005F77D8" w:rsidRDefault="00CC7579">
            <w:pPr>
              <w:pStyle w:val="TableParagraph"/>
              <w:ind w:left="171" w:right="157"/>
              <w:jc w:val="center"/>
              <w:rPr>
                <w:b/>
                <w:sz w:val="24"/>
              </w:rPr>
            </w:pPr>
            <w:r w:rsidRPr="005F77D8">
              <w:rPr>
                <w:b/>
                <w:sz w:val="24"/>
              </w:rPr>
              <w:t>STT</w:t>
            </w:r>
          </w:p>
        </w:tc>
        <w:tc>
          <w:tcPr>
            <w:tcW w:w="1416" w:type="dxa"/>
          </w:tcPr>
          <w:p w14:paraId="074E63CB" w14:textId="77777777" w:rsidR="00275945" w:rsidRPr="005F77D8" w:rsidRDefault="00CC7579">
            <w:pPr>
              <w:pStyle w:val="TableParagraph"/>
              <w:spacing w:before="97"/>
              <w:ind w:left="265" w:right="247" w:firstLine="9"/>
              <w:jc w:val="both"/>
              <w:rPr>
                <w:b/>
                <w:sz w:val="24"/>
              </w:rPr>
            </w:pPr>
            <w:r w:rsidRPr="005F77D8">
              <w:rPr>
                <w:b/>
                <w:sz w:val="24"/>
              </w:rPr>
              <w:t>ĐƠN VỊ THANH TOÁN</w:t>
            </w:r>
          </w:p>
        </w:tc>
        <w:tc>
          <w:tcPr>
            <w:tcW w:w="1985" w:type="dxa"/>
          </w:tcPr>
          <w:p w14:paraId="65570F40" w14:textId="77777777" w:rsidR="00275945" w:rsidRPr="005F77D8" w:rsidRDefault="00275945">
            <w:pPr>
              <w:pStyle w:val="TableParagraph"/>
              <w:spacing w:before="5"/>
              <w:rPr>
                <w:b/>
                <w:sz w:val="32"/>
              </w:rPr>
            </w:pPr>
          </w:p>
          <w:p w14:paraId="57F10668" w14:textId="77777777" w:rsidR="00275945" w:rsidRPr="005F77D8" w:rsidRDefault="00CC7579">
            <w:pPr>
              <w:pStyle w:val="TableParagraph"/>
              <w:ind w:left="273" w:right="259"/>
              <w:jc w:val="center"/>
              <w:rPr>
                <w:b/>
                <w:sz w:val="24"/>
              </w:rPr>
            </w:pPr>
            <w:r w:rsidRPr="005F77D8">
              <w:rPr>
                <w:b/>
                <w:sz w:val="24"/>
              </w:rPr>
              <w:t>PHÍ</w:t>
            </w:r>
          </w:p>
        </w:tc>
        <w:tc>
          <w:tcPr>
            <w:tcW w:w="1135" w:type="dxa"/>
          </w:tcPr>
          <w:p w14:paraId="548F9CCC" w14:textId="77777777" w:rsidR="00275945" w:rsidRPr="005F77D8" w:rsidRDefault="00275945">
            <w:pPr>
              <w:pStyle w:val="TableParagraph"/>
              <w:spacing w:before="4"/>
              <w:rPr>
                <w:b/>
                <w:sz w:val="20"/>
              </w:rPr>
            </w:pPr>
          </w:p>
          <w:p w14:paraId="247F0FDC" w14:textId="77777777" w:rsidR="00275945" w:rsidRPr="005F77D8" w:rsidRDefault="00CC7579">
            <w:pPr>
              <w:pStyle w:val="TableParagraph"/>
              <w:ind w:left="208" w:right="175" w:firstLine="36"/>
              <w:rPr>
                <w:b/>
                <w:sz w:val="24"/>
              </w:rPr>
            </w:pPr>
            <w:r w:rsidRPr="005F77D8">
              <w:rPr>
                <w:b/>
                <w:sz w:val="24"/>
              </w:rPr>
              <w:t>HÌNH THỨC</w:t>
            </w:r>
          </w:p>
        </w:tc>
        <w:tc>
          <w:tcPr>
            <w:tcW w:w="4393" w:type="dxa"/>
          </w:tcPr>
          <w:p w14:paraId="399024EB" w14:textId="77777777" w:rsidR="00275945" w:rsidRPr="005F77D8" w:rsidRDefault="00275945">
            <w:pPr>
              <w:pStyle w:val="TableParagraph"/>
              <w:spacing w:before="5"/>
              <w:rPr>
                <w:b/>
                <w:sz w:val="32"/>
              </w:rPr>
            </w:pPr>
          </w:p>
          <w:p w14:paraId="69E51579" w14:textId="77777777" w:rsidR="00275945" w:rsidRPr="005F77D8" w:rsidRDefault="00CC7579">
            <w:pPr>
              <w:pStyle w:val="TableParagraph"/>
              <w:ind w:left="595"/>
              <w:rPr>
                <w:b/>
                <w:sz w:val="24"/>
              </w:rPr>
            </w:pPr>
            <w:r w:rsidRPr="005F77D8">
              <w:rPr>
                <w:b/>
                <w:sz w:val="24"/>
              </w:rPr>
              <w:t>HƯỚNG DẪN THANH TOÁN</w:t>
            </w:r>
          </w:p>
        </w:tc>
      </w:tr>
      <w:tr w:rsidR="00275945" w:rsidRPr="005F77D8" w14:paraId="5029CFDE" w14:textId="77777777" w:rsidTr="005F77D8">
        <w:trPr>
          <w:trHeight w:val="1943"/>
        </w:trPr>
        <w:tc>
          <w:tcPr>
            <w:tcW w:w="843" w:type="dxa"/>
          </w:tcPr>
          <w:p w14:paraId="02BEC53D" w14:textId="77777777" w:rsidR="00275945" w:rsidRPr="005F77D8" w:rsidRDefault="00275945">
            <w:pPr>
              <w:pStyle w:val="TableParagraph"/>
              <w:rPr>
                <w:b/>
                <w:sz w:val="26"/>
              </w:rPr>
            </w:pPr>
          </w:p>
          <w:p w14:paraId="6BA15B12" w14:textId="77777777" w:rsidR="00275945" w:rsidRPr="005F77D8" w:rsidRDefault="00275945">
            <w:pPr>
              <w:pStyle w:val="TableParagraph"/>
              <w:rPr>
                <w:b/>
                <w:sz w:val="26"/>
              </w:rPr>
            </w:pPr>
          </w:p>
          <w:p w14:paraId="282FBE4C" w14:textId="778F8317" w:rsidR="00275945" w:rsidRPr="005F77D8" w:rsidRDefault="005F77D8">
            <w:pPr>
              <w:pStyle w:val="TableParagraph"/>
              <w:spacing w:before="149"/>
              <w:ind w:left="169" w:right="157"/>
              <w:jc w:val="center"/>
              <w:rPr>
                <w:sz w:val="24"/>
              </w:rPr>
            </w:pPr>
            <w:r w:rsidRPr="005F77D8">
              <w:rPr>
                <w:sz w:val="24"/>
              </w:rPr>
              <w:t>12</w:t>
            </w:r>
          </w:p>
        </w:tc>
        <w:tc>
          <w:tcPr>
            <w:tcW w:w="1416" w:type="dxa"/>
          </w:tcPr>
          <w:p w14:paraId="4AA444A6" w14:textId="77777777" w:rsidR="00275945" w:rsidRPr="005F77D8" w:rsidRDefault="00275945">
            <w:pPr>
              <w:pStyle w:val="TableParagraph"/>
              <w:rPr>
                <w:b/>
                <w:sz w:val="20"/>
              </w:rPr>
            </w:pPr>
          </w:p>
          <w:p w14:paraId="1AEA6262" w14:textId="77777777" w:rsidR="00275945" w:rsidRPr="005F77D8" w:rsidRDefault="00275945">
            <w:pPr>
              <w:pStyle w:val="TableParagraph"/>
              <w:rPr>
                <w:b/>
                <w:sz w:val="20"/>
              </w:rPr>
            </w:pPr>
          </w:p>
          <w:p w14:paraId="2CCD076B" w14:textId="77777777" w:rsidR="00275945" w:rsidRPr="005F77D8" w:rsidRDefault="00275945">
            <w:pPr>
              <w:pStyle w:val="TableParagraph"/>
              <w:spacing w:before="3"/>
              <w:rPr>
                <w:b/>
                <w:sz w:val="11"/>
              </w:rPr>
            </w:pPr>
          </w:p>
          <w:p w14:paraId="50A26817" w14:textId="77777777" w:rsidR="00275945" w:rsidRPr="005F77D8" w:rsidRDefault="00CC7579">
            <w:pPr>
              <w:pStyle w:val="TableParagraph"/>
              <w:ind w:left="306"/>
              <w:rPr>
                <w:sz w:val="20"/>
              </w:rPr>
            </w:pPr>
            <w:r w:rsidRPr="005F77D8">
              <w:rPr>
                <w:noProof/>
                <w:sz w:val="20"/>
                <w:lang w:val="en-US"/>
              </w:rPr>
              <w:drawing>
                <wp:inline distT="0" distB="0" distL="0" distR="0" wp14:anchorId="477C25CA" wp14:editId="00C29000">
                  <wp:extent cx="516261" cy="377951"/>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0" cstate="print"/>
                          <a:stretch>
                            <a:fillRect/>
                          </a:stretch>
                        </pic:blipFill>
                        <pic:spPr>
                          <a:xfrm>
                            <a:off x="0" y="0"/>
                            <a:ext cx="516261" cy="377951"/>
                          </a:xfrm>
                          <a:prstGeom prst="rect">
                            <a:avLst/>
                          </a:prstGeom>
                        </pic:spPr>
                      </pic:pic>
                    </a:graphicData>
                  </a:graphic>
                </wp:inline>
              </w:drawing>
            </w:r>
          </w:p>
        </w:tc>
        <w:tc>
          <w:tcPr>
            <w:tcW w:w="1985" w:type="dxa"/>
          </w:tcPr>
          <w:p w14:paraId="01801A7E" w14:textId="77777777" w:rsidR="00275945" w:rsidRPr="005F77D8" w:rsidRDefault="00275945">
            <w:pPr>
              <w:pStyle w:val="TableParagraph"/>
              <w:spacing w:before="10"/>
              <w:rPr>
                <w:b/>
                <w:sz w:val="28"/>
              </w:rPr>
            </w:pPr>
          </w:p>
          <w:p w14:paraId="2A8508F9" w14:textId="77777777" w:rsidR="00275945" w:rsidRPr="005F77D8" w:rsidRDefault="00CC7579">
            <w:pPr>
              <w:pStyle w:val="TableParagraph"/>
              <w:ind w:left="203" w:right="168" w:firstLine="79"/>
              <w:rPr>
                <w:sz w:val="24"/>
              </w:rPr>
            </w:pPr>
            <w:r w:rsidRPr="005F77D8">
              <w:rPr>
                <w:sz w:val="24"/>
              </w:rPr>
              <w:t>Thu phí 1%/số tiền PHHS đóng</w:t>
            </w:r>
          </w:p>
          <w:p w14:paraId="4CB610F3" w14:textId="77777777" w:rsidR="00275945" w:rsidRPr="005F77D8" w:rsidRDefault="00CC7579">
            <w:pPr>
              <w:pStyle w:val="TableParagraph"/>
              <w:ind w:left="440" w:right="405" w:firstLine="55"/>
              <w:rPr>
                <w:sz w:val="24"/>
              </w:rPr>
            </w:pPr>
            <w:r w:rsidRPr="005F77D8">
              <w:rPr>
                <w:sz w:val="24"/>
              </w:rPr>
              <w:t>(phí tối đa 22.500vnd)</w:t>
            </w:r>
          </w:p>
        </w:tc>
        <w:tc>
          <w:tcPr>
            <w:tcW w:w="1135" w:type="dxa"/>
          </w:tcPr>
          <w:p w14:paraId="7FB50D1B" w14:textId="77777777" w:rsidR="00275945" w:rsidRPr="005F77D8" w:rsidRDefault="00275945">
            <w:pPr>
              <w:pStyle w:val="TableParagraph"/>
              <w:rPr>
                <w:b/>
                <w:sz w:val="26"/>
              </w:rPr>
            </w:pPr>
          </w:p>
          <w:p w14:paraId="5FC4D0A0" w14:textId="77777777" w:rsidR="00275945" w:rsidRPr="005F77D8" w:rsidRDefault="00275945">
            <w:pPr>
              <w:pStyle w:val="TableParagraph"/>
              <w:rPr>
                <w:b/>
                <w:sz w:val="26"/>
              </w:rPr>
            </w:pPr>
          </w:p>
          <w:p w14:paraId="1C8461DE" w14:textId="77777777" w:rsidR="00275945" w:rsidRPr="005F77D8" w:rsidRDefault="00CC7579">
            <w:pPr>
              <w:pStyle w:val="TableParagraph"/>
              <w:spacing w:before="149"/>
              <w:ind w:left="127"/>
              <w:rPr>
                <w:sz w:val="24"/>
              </w:rPr>
            </w:pPr>
            <w:r w:rsidRPr="005F77D8">
              <w:rPr>
                <w:sz w:val="24"/>
              </w:rPr>
              <w:t>Qua App</w:t>
            </w:r>
          </w:p>
        </w:tc>
        <w:tc>
          <w:tcPr>
            <w:tcW w:w="4393" w:type="dxa"/>
          </w:tcPr>
          <w:p w14:paraId="1DAB5007" w14:textId="77777777" w:rsidR="00275945" w:rsidRPr="005F77D8" w:rsidRDefault="00CC7579">
            <w:pPr>
              <w:pStyle w:val="TableParagraph"/>
              <w:spacing w:before="92" w:line="379" w:lineRule="auto"/>
              <w:ind w:left="98" w:right="1065"/>
              <w:rPr>
                <w:sz w:val="24"/>
              </w:rPr>
            </w:pPr>
            <w:r w:rsidRPr="005F77D8">
              <w:rPr>
                <w:sz w:val="24"/>
              </w:rPr>
              <w:t>Bước 1: Truy cập vào app VNPT Bước 2: Chọn “Dịch vụ khác” Bước 3: Chọn “Học phí SSC” Bước 4: Nhập mã SSC ID</w:t>
            </w:r>
          </w:p>
        </w:tc>
      </w:tr>
      <w:tr w:rsidR="00275945" w:rsidRPr="005F77D8" w14:paraId="244446E2" w14:textId="77777777" w:rsidTr="005F77D8">
        <w:trPr>
          <w:trHeight w:val="1086"/>
        </w:trPr>
        <w:tc>
          <w:tcPr>
            <w:tcW w:w="843" w:type="dxa"/>
          </w:tcPr>
          <w:p w14:paraId="6F1861BF" w14:textId="77777777" w:rsidR="00275945" w:rsidRPr="005F77D8" w:rsidRDefault="00275945">
            <w:pPr>
              <w:pStyle w:val="TableParagraph"/>
              <w:spacing w:before="7"/>
              <w:rPr>
                <w:b/>
                <w:sz w:val="27"/>
              </w:rPr>
            </w:pPr>
          </w:p>
          <w:p w14:paraId="156ABE05" w14:textId="703BD267" w:rsidR="00275945" w:rsidRPr="005F77D8" w:rsidRDefault="005F77D8">
            <w:pPr>
              <w:pStyle w:val="TableParagraph"/>
              <w:ind w:left="169" w:right="157"/>
              <w:jc w:val="center"/>
              <w:rPr>
                <w:sz w:val="24"/>
              </w:rPr>
            </w:pPr>
            <w:r w:rsidRPr="005F77D8">
              <w:rPr>
                <w:sz w:val="24"/>
              </w:rPr>
              <w:t>13</w:t>
            </w:r>
          </w:p>
        </w:tc>
        <w:tc>
          <w:tcPr>
            <w:tcW w:w="1416" w:type="dxa"/>
          </w:tcPr>
          <w:p w14:paraId="3B08935E" w14:textId="77777777" w:rsidR="00275945" w:rsidRPr="005F77D8" w:rsidRDefault="00275945">
            <w:pPr>
              <w:pStyle w:val="TableParagraph"/>
              <w:spacing w:before="8"/>
              <w:rPr>
                <w:b/>
                <w:sz w:val="8"/>
              </w:rPr>
            </w:pPr>
          </w:p>
          <w:p w14:paraId="530A56E9" w14:textId="77777777" w:rsidR="00275945" w:rsidRPr="005F77D8" w:rsidRDefault="00CC7579">
            <w:pPr>
              <w:pStyle w:val="TableParagraph"/>
              <w:ind w:left="97"/>
              <w:rPr>
                <w:sz w:val="20"/>
              </w:rPr>
            </w:pPr>
            <w:r w:rsidRPr="005F77D8">
              <w:rPr>
                <w:noProof/>
                <w:sz w:val="20"/>
                <w:lang w:val="en-US"/>
              </w:rPr>
              <w:drawing>
                <wp:inline distT="0" distB="0" distL="0" distR="0" wp14:anchorId="431B0CC4" wp14:editId="7FC5A0F4">
                  <wp:extent cx="771074" cy="398335"/>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1" cstate="print"/>
                          <a:stretch>
                            <a:fillRect/>
                          </a:stretch>
                        </pic:blipFill>
                        <pic:spPr>
                          <a:xfrm>
                            <a:off x="0" y="0"/>
                            <a:ext cx="771074" cy="398335"/>
                          </a:xfrm>
                          <a:prstGeom prst="rect">
                            <a:avLst/>
                          </a:prstGeom>
                        </pic:spPr>
                      </pic:pic>
                    </a:graphicData>
                  </a:graphic>
                </wp:inline>
              </w:drawing>
            </w:r>
          </w:p>
        </w:tc>
        <w:tc>
          <w:tcPr>
            <w:tcW w:w="1985" w:type="dxa"/>
          </w:tcPr>
          <w:p w14:paraId="4EB519B6" w14:textId="77777777" w:rsidR="00275945" w:rsidRPr="005F77D8" w:rsidRDefault="00CC7579">
            <w:pPr>
              <w:pStyle w:val="TableParagraph"/>
              <w:spacing w:before="178"/>
              <w:ind w:left="784" w:right="236" w:hanging="515"/>
              <w:rPr>
                <w:sz w:val="24"/>
              </w:rPr>
            </w:pPr>
            <w:r w:rsidRPr="005F77D8">
              <w:rPr>
                <w:sz w:val="24"/>
              </w:rPr>
              <w:t>7.500vnd/ giao dịch</w:t>
            </w:r>
          </w:p>
        </w:tc>
        <w:tc>
          <w:tcPr>
            <w:tcW w:w="1135" w:type="dxa"/>
          </w:tcPr>
          <w:p w14:paraId="14A838A1" w14:textId="77777777" w:rsidR="00275945" w:rsidRPr="005F77D8" w:rsidRDefault="00275945">
            <w:pPr>
              <w:pStyle w:val="TableParagraph"/>
              <w:rPr>
                <w:sz w:val="24"/>
              </w:rPr>
            </w:pPr>
          </w:p>
        </w:tc>
        <w:tc>
          <w:tcPr>
            <w:tcW w:w="4393" w:type="dxa"/>
          </w:tcPr>
          <w:p w14:paraId="14914657" w14:textId="77777777" w:rsidR="00275945" w:rsidRPr="005F77D8" w:rsidRDefault="00275945">
            <w:pPr>
              <w:pStyle w:val="TableParagraph"/>
              <w:rPr>
                <w:sz w:val="24"/>
              </w:rPr>
            </w:pPr>
          </w:p>
        </w:tc>
      </w:tr>
      <w:tr w:rsidR="00275945" w:rsidRPr="005F77D8" w14:paraId="6E5B39EC" w14:textId="77777777" w:rsidTr="005F77D8">
        <w:trPr>
          <w:trHeight w:val="3195"/>
        </w:trPr>
        <w:tc>
          <w:tcPr>
            <w:tcW w:w="843" w:type="dxa"/>
            <w:tcBorders>
              <w:bottom w:val="single" w:sz="4" w:space="0" w:color="auto"/>
            </w:tcBorders>
          </w:tcPr>
          <w:p w14:paraId="6A600652" w14:textId="77777777" w:rsidR="00275945" w:rsidRPr="005F77D8" w:rsidRDefault="00275945">
            <w:pPr>
              <w:pStyle w:val="TableParagraph"/>
              <w:rPr>
                <w:b/>
                <w:sz w:val="26"/>
              </w:rPr>
            </w:pPr>
          </w:p>
          <w:p w14:paraId="00DF56CD" w14:textId="77777777" w:rsidR="00275945" w:rsidRPr="005F77D8" w:rsidRDefault="00275945">
            <w:pPr>
              <w:pStyle w:val="TableParagraph"/>
              <w:rPr>
                <w:b/>
                <w:sz w:val="26"/>
              </w:rPr>
            </w:pPr>
          </w:p>
          <w:p w14:paraId="1311B63D" w14:textId="77777777" w:rsidR="00275945" w:rsidRPr="005F77D8" w:rsidRDefault="00275945">
            <w:pPr>
              <w:pStyle w:val="TableParagraph"/>
              <w:rPr>
                <w:b/>
                <w:sz w:val="26"/>
              </w:rPr>
            </w:pPr>
          </w:p>
          <w:p w14:paraId="29890BBE" w14:textId="77777777" w:rsidR="00275945" w:rsidRPr="005F77D8" w:rsidRDefault="00275945">
            <w:pPr>
              <w:pStyle w:val="TableParagraph"/>
              <w:rPr>
                <w:b/>
                <w:sz w:val="26"/>
              </w:rPr>
            </w:pPr>
          </w:p>
          <w:p w14:paraId="0994453E" w14:textId="216857CB" w:rsidR="00275945" w:rsidRPr="005F77D8" w:rsidRDefault="005F77D8">
            <w:pPr>
              <w:pStyle w:val="TableParagraph"/>
              <w:spacing w:before="175"/>
              <w:ind w:left="169" w:right="157"/>
              <w:jc w:val="center"/>
              <w:rPr>
                <w:sz w:val="24"/>
              </w:rPr>
            </w:pPr>
            <w:r w:rsidRPr="005F77D8">
              <w:rPr>
                <w:sz w:val="24"/>
              </w:rPr>
              <w:t>14</w:t>
            </w:r>
          </w:p>
        </w:tc>
        <w:tc>
          <w:tcPr>
            <w:tcW w:w="1416" w:type="dxa"/>
            <w:tcBorders>
              <w:bottom w:val="single" w:sz="4" w:space="0" w:color="auto"/>
            </w:tcBorders>
          </w:tcPr>
          <w:p w14:paraId="183102C0" w14:textId="77777777" w:rsidR="00275945" w:rsidRPr="005F77D8" w:rsidRDefault="00275945">
            <w:pPr>
              <w:pStyle w:val="TableParagraph"/>
              <w:spacing w:before="2"/>
              <w:rPr>
                <w:b/>
                <w:sz w:val="26"/>
              </w:rPr>
            </w:pPr>
          </w:p>
          <w:p w14:paraId="2B4349D1" w14:textId="77777777" w:rsidR="00275945" w:rsidRPr="005F77D8" w:rsidRDefault="00CC7579">
            <w:pPr>
              <w:pStyle w:val="TableParagraph"/>
              <w:spacing w:line="225" w:lineRule="exact"/>
              <w:ind w:left="116"/>
              <w:rPr>
                <w:sz w:val="20"/>
              </w:rPr>
            </w:pPr>
            <w:r w:rsidRPr="005F77D8">
              <w:rPr>
                <w:noProof/>
                <w:position w:val="-4"/>
                <w:sz w:val="20"/>
                <w:lang w:val="en-US"/>
              </w:rPr>
              <w:drawing>
                <wp:inline distT="0" distB="0" distL="0" distR="0" wp14:anchorId="5BBCAF91" wp14:editId="70A8427D">
                  <wp:extent cx="659677" cy="143351"/>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2" cstate="print"/>
                          <a:stretch>
                            <a:fillRect/>
                          </a:stretch>
                        </pic:blipFill>
                        <pic:spPr>
                          <a:xfrm>
                            <a:off x="0" y="0"/>
                            <a:ext cx="659677" cy="143351"/>
                          </a:xfrm>
                          <a:prstGeom prst="rect">
                            <a:avLst/>
                          </a:prstGeom>
                        </pic:spPr>
                      </pic:pic>
                    </a:graphicData>
                  </a:graphic>
                </wp:inline>
              </w:drawing>
            </w:r>
          </w:p>
          <w:p w14:paraId="4F73B2C0" w14:textId="77777777" w:rsidR="00275945" w:rsidRPr="005F77D8" w:rsidRDefault="00275945">
            <w:pPr>
              <w:pStyle w:val="TableParagraph"/>
              <w:rPr>
                <w:b/>
                <w:sz w:val="20"/>
              </w:rPr>
            </w:pPr>
          </w:p>
          <w:p w14:paraId="249D4D73" w14:textId="77777777" w:rsidR="00275945" w:rsidRPr="005F77D8" w:rsidRDefault="00275945">
            <w:pPr>
              <w:pStyle w:val="TableParagraph"/>
              <w:spacing w:before="5"/>
              <w:rPr>
                <w:b/>
                <w:sz w:val="10"/>
              </w:rPr>
            </w:pPr>
          </w:p>
          <w:p w14:paraId="41B100E8" w14:textId="77777777" w:rsidR="00275945" w:rsidRPr="005F77D8" w:rsidRDefault="00CC7579">
            <w:pPr>
              <w:pStyle w:val="TableParagraph"/>
              <w:ind w:left="97"/>
              <w:rPr>
                <w:sz w:val="20"/>
              </w:rPr>
            </w:pPr>
            <w:r w:rsidRPr="005F77D8">
              <w:rPr>
                <w:noProof/>
                <w:sz w:val="20"/>
                <w:lang w:val="en-US"/>
              </w:rPr>
              <w:drawing>
                <wp:inline distT="0" distB="0" distL="0" distR="0" wp14:anchorId="020B9612" wp14:editId="1188F04E">
                  <wp:extent cx="686337" cy="364616"/>
                  <wp:effectExtent l="0" t="0" r="0" b="0"/>
                  <wp:docPr id="35" name="image18.jpeg" descr="Tải Bách Hoá Xanh logo file SVG, AI, EPS, PNG, JPG,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3" cstate="print"/>
                          <a:stretch>
                            <a:fillRect/>
                          </a:stretch>
                        </pic:blipFill>
                        <pic:spPr>
                          <a:xfrm>
                            <a:off x="0" y="0"/>
                            <a:ext cx="686337" cy="364616"/>
                          </a:xfrm>
                          <a:prstGeom prst="rect">
                            <a:avLst/>
                          </a:prstGeom>
                        </pic:spPr>
                      </pic:pic>
                    </a:graphicData>
                  </a:graphic>
                </wp:inline>
              </w:drawing>
            </w:r>
          </w:p>
          <w:p w14:paraId="3E7C8CBD" w14:textId="77777777" w:rsidR="00275945" w:rsidRPr="005F77D8" w:rsidRDefault="00275945">
            <w:pPr>
              <w:pStyle w:val="TableParagraph"/>
              <w:spacing w:before="5"/>
              <w:rPr>
                <w:b/>
                <w:sz w:val="13"/>
              </w:rPr>
            </w:pPr>
          </w:p>
          <w:p w14:paraId="4B2FFAF0" w14:textId="77777777" w:rsidR="00275945" w:rsidRPr="005F77D8" w:rsidRDefault="00CC7579">
            <w:pPr>
              <w:pStyle w:val="TableParagraph"/>
              <w:ind w:left="97"/>
              <w:rPr>
                <w:sz w:val="20"/>
              </w:rPr>
            </w:pPr>
            <w:r w:rsidRPr="005F77D8">
              <w:rPr>
                <w:noProof/>
                <w:sz w:val="20"/>
                <w:lang w:val="en-US"/>
              </w:rPr>
              <w:drawing>
                <wp:inline distT="0" distB="0" distL="0" distR="0" wp14:anchorId="4D77A9EB" wp14:editId="02BE7517">
                  <wp:extent cx="685461" cy="385572"/>
                  <wp:effectExtent l="0" t="0" r="0" b="0"/>
                  <wp:docPr id="37" name="image19.jpeg" descr="Tgdđ/Đmx Tuyển Dụng 10 Nhân Viên Content/Seo Mức Lương Thưởng Hấp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24" cstate="print"/>
                          <a:stretch>
                            <a:fillRect/>
                          </a:stretch>
                        </pic:blipFill>
                        <pic:spPr>
                          <a:xfrm>
                            <a:off x="0" y="0"/>
                            <a:ext cx="685461" cy="385572"/>
                          </a:xfrm>
                          <a:prstGeom prst="rect">
                            <a:avLst/>
                          </a:prstGeom>
                        </pic:spPr>
                      </pic:pic>
                    </a:graphicData>
                  </a:graphic>
                </wp:inline>
              </w:drawing>
            </w:r>
          </w:p>
          <w:p w14:paraId="0ABA9F95" w14:textId="77777777" w:rsidR="00275945" w:rsidRPr="005F77D8" w:rsidRDefault="00275945">
            <w:pPr>
              <w:pStyle w:val="TableParagraph"/>
              <w:spacing w:before="8"/>
              <w:rPr>
                <w:b/>
                <w:sz w:val="13"/>
              </w:rPr>
            </w:pPr>
          </w:p>
          <w:p w14:paraId="3488DB2A" w14:textId="77777777" w:rsidR="00275945" w:rsidRPr="005F77D8" w:rsidRDefault="00CC7579">
            <w:pPr>
              <w:pStyle w:val="TableParagraph"/>
              <w:ind w:left="97"/>
              <w:rPr>
                <w:sz w:val="20"/>
              </w:rPr>
            </w:pPr>
            <w:r w:rsidRPr="005F77D8">
              <w:rPr>
                <w:noProof/>
                <w:sz w:val="20"/>
                <w:lang w:val="en-US"/>
              </w:rPr>
              <w:drawing>
                <wp:inline distT="0" distB="0" distL="0" distR="0" wp14:anchorId="5F9EA93A" wp14:editId="64CF06EA">
                  <wp:extent cx="687109" cy="360425"/>
                  <wp:effectExtent l="0" t="0" r="0" b="0"/>
                  <wp:docPr id="39" name="image20.png" descr="Nhà thuốc An Khang - thành viên tập đoàn Thế Giới Di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5" cstate="print"/>
                          <a:stretch>
                            <a:fillRect/>
                          </a:stretch>
                        </pic:blipFill>
                        <pic:spPr>
                          <a:xfrm>
                            <a:off x="0" y="0"/>
                            <a:ext cx="687109" cy="360425"/>
                          </a:xfrm>
                          <a:prstGeom prst="rect">
                            <a:avLst/>
                          </a:prstGeom>
                        </pic:spPr>
                      </pic:pic>
                    </a:graphicData>
                  </a:graphic>
                </wp:inline>
              </w:drawing>
            </w:r>
          </w:p>
        </w:tc>
        <w:tc>
          <w:tcPr>
            <w:tcW w:w="1985" w:type="dxa"/>
            <w:tcBorders>
              <w:bottom w:val="single" w:sz="4" w:space="0" w:color="auto"/>
            </w:tcBorders>
          </w:tcPr>
          <w:p w14:paraId="014CB167" w14:textId="77777777" w:rsidR="00275945" w:rsidRPr="005F77D8" w:rsidRDefault="00275945">
            <w:pPr>
              <w:pStyle w:val="TableParagraph"/>
              <w:rPr>
                <w:b/>
                <w:sz w:val="26"/>
              </w:rPr>
            </w:pPr>
          </w:p>
          <w:p w14:paraId="763E7968" w14:textId="77777777" w:rsidR="00275945" w:rsidRPr="005F77D8" w:rsidRDefault="00275945">
            <w:pPr>
              <w:pStyle w:val="TableParagraph"/>
              <w:rPr>
                <w:b/>
                <w:sz w:val="26"/>
              </w:rPr>
            </w:pPr>
          </w:p>
          <w:p w14:paraId="55C48570" w14:textId="77777777" w:rsidR="00275945" w:rsidRPr="005F77D8" w:rsidRDefault="00275945">
            <w:pPr>
              <w:pStyle w:val="TableParagraph"/>
              <w:rPr>
                <w:b/>
                <w:sz w:val="26"/>
              </w:rPr>
            </w:pPr>
          </w:p>
          <w:p w14:paraId="6F400C66" w14:textId="77777777" w:rsidR="00275945" w:rsidRPr="005F77D8" w:rsidRDefault="00275945">
            <w:pPr>
              <w:pStyle w:val="TableParagraph"/>
              <w:spacing w:before="4"/>
              <w:rPr>
                <w:b/>
                <w:sz w:val="29"/>
              </w:rPr>
            </w:pPr>
          </w:p>
          <w:p w14:paraId="0728A8C8" w14:textId="77777777" w:rsidR="00275945" w:rsidRPr="005F77D8" w:rsidRDefault="00CC7579">
            <w:pPr>
              <w:pStyle w:val="TableParagraph"/>
              <w:ind w:left="784" w:right="264" w:hanging="483"/>
              <w:rPr>
                <w:sz w:val="24"/>
              </w:rPr>
            </w:pPr>
            <w:r w:rsidRPr="005F77D8">
              <w:rPr>
                <w:sz w:val="24"/>
              </w:rPr>
              <w:t>5.000vnd/giao dịch</w:t>
            </w:r>
          </w:p>
        </w:tc>
        <w:tc>
          <w:tcPr>
            <w:tcW w:w="1135" w:type="dxa"/>
            <w:tcBorders>
              <w:bottom w:val="single" w:sz="4" w:space="0" w:color="auto"/>
            </w:tcBorders>
          </w:tcPr>
          <w:p w14:paraId="3DDFC0B8" w14:textId="77777777" w:rsidR="00275945" w:rsidRPr="005F77D8" w:rsidRDefault="00CC7579">
            <w:pPr>
              <w:pStyle w:val="TableParagraph"/>
              <w:spacing w:before="130"/>
              <w:ind w:left="115" w:right="99" w:hanging="2"/>
              <w:jc w:val="center"/>
              <w:rPr>
                <w:sz w:val="24"/>
              </w:rPr>
            </w:pPr>
            <w:r w:rsidRPr="005F77D8">
              <w:rPr>
                <w:sz w:val="24"/>
              </w:rPr>
              <w:t xml:space="preserve">Thế giới di động, Bách </w:t>
            </w:r>
            <w:r w:rsidRPr="005F77D8">
              <w:rPr>
                <w:spacing w:val="-6"/>
                <w:sz w:val="24"/>
              </w:rPr>
              <w:t xml:space="preserve">hóa </w:t>
            </w:r>
            <w:r w:rsidRPr="005F77D8">
              <w:rPr>
                <w:sz w:val="24"/>
              </w:rPr>
              <w:t>xanh, Điện máy xanh,</w:t>
            </w:r>
          </w:p>
          <w:p w14:paraId="4BF1384C" w14:textId="77777777" w:rsidR="00275945" w:rsidRPr="005F77D8" w:rsidRDefault="00CC7579">
            <w:pPr>
              <w:pStyle w:val="TableParagraph"/>
              <w:spacing w:before="1"/>
              <w:ind w:left="105" w:right="91"/>
              <w:jc w:val="center"/>
              <w:rPr>
                <w:sz w:val="24"/>
              </w:rPr>
            </w:pPr>
            <w:r w:rsidRPr="005F77D8">
              <w:rPr>
                <w:sz w:val="24"/>
              </w:rPr>
              <w:t>Nhà</w:t>
            </w:r>
          </w:p>
          <w:p w14:paraId="00099334" w14:textId="77777777" w:rsidR="00275945" w:rsidRPr="005F77D8" w:rsidRDefault="00CC7579">
            <w:pPr>
              <w:pStyle w:val="TableParagraph"/>
              <w:ind w:left="105" w:right="87"/>
              <w:jc w:val="center"/>
              <w:rPr>
                <w:sz w:val="24"/>
              </w:rPr>
            </w:pPr>
            <w:r w:rsidRPr="005F77D8">
              <w:rPr>
                <w:sz w:val="24"/>
              </w:rPr>
              <w:t>thuốc An Khang</w:t>
            </w:r>
          </w:p>
        </w:tc>
        <w:tc>
          <w:tcPr>
            <w:tcW w:w="4393" w:type="dxa"/>
            <w:tcBorders>
              <w:bottom w:val="single" w:sz="4" w:space="0" w:color="auto"/>
            </w:tcBorders>
          </w:tcPr>
          <w:p w14:paraId="0A60F255" w14:textId="77777777" w:rsidR="00275945" w:rsidRPr="005F77D8" w:rsidRDefault="00275945">
            <w:pPr>
              <w:pStyle w:val="TableParagraph"/>
              <w:rPr>
                <w:b/>
                <w:sz w:val="26"/>
              </w:rPr>
            </w:pPr>
          </w:p>
          <w:p w14:paraId="443D6273" w14:textId="77777777" w:rsidR="00275945" w:rsidRPr="005F77D8" w:rsidRDefault="00275945">
            <w:pPr>
              <w:pStyle w:val="TableParagraph"/>
              <w:spacing w:before="9"/>
              <w:rPr>
                <w:b/>
                <w:sz w:val="34"/>
              </w:rPr>
            </w:pPr>
          </w:p>
          <w:p w14:paraId="01F6A66C" w14:textId="77777777" w:rsidR="00275945" w:rsidRPr="005F77D8" w:rsidRDefault="00CC7579">
            <w:pPr>
              <w:pStyle w:val="TableParagraph"/>
              <w:spacing w:line="259" w:lineRule="auto"/>
              <w:ind w:left="98" w:right="80"/>
              <w:jc w:val="both"/>
              <w:rPr>
                <w:sz w:val="24"/>
              </w:rPr>
            </w:pPr>
            <w:r w:rsidRPr="005F77D8">
              <w:rPr>
                <w:sz w:val="24"/>
              </w:rPr>
              <w:t>Phụ huynh khi ra các điểm thanh toán bằng tiền mặt báo với nhân viên “thanh toán học phí SSC” và đưa mã ID SSC cho nhân viên để được hỗ trợ thanh toán.</w:t>
            </w:r>
          </w:p>
        </w:tc>
      </w:tr>
      <w:tr w:rsidR="00275945" w14:paraId="094B2ADB" w14:textId="77777777" w:rsidTr="005F77D8">
        <w:trPr>
          <w:trHeight w:val="1986"/>
        </w:trPr>
        <w:tc>
          <w:tcPr>
            <w:tcW w:w="843" w:type="dxa"/>
            <w:tcBorders>
              <w:top w:val="single" w:sz="4" w:space="0" w:color="auto"/>
              <w:left w:val="single" w:sz="4" w:space="0" w:color="auto"/>
              <w:bottom w:val="single" w:sz="4" w:space="0" w:color="auto"/>
              <w:right w:val="single" w:sz="4" w:space="0" w:color="auto"/>
            </w:tcBorders>
          </w:tcPr>
          <w:p w14:paraId="3CCA17E3" w14:textId="77777777" w:rsidR="00275945" w:rsidRPr="005F77D8" w:rsidRDefault="00275945">
            <w:pPr>
              <w:pStyle w:val="TableParagraph"/>
              <w:rPr>
                <w:b/>
                <w:sz w:val="26"/>
              </w:rPr>
            </w:pPr>
          </w:p>
          <w:p w14:paraId="30032154" w14:textId="77777777" w:rsidR="00275945" w:rsidRPr="005F77D8" w:rsidRDefault="00275945">
            <w:pPr>
              <w:pStyle w:val="TableParagraph"/>
              <w:rPr>
                <w:b/>
                <w:sz w:val="26"/>
              </w:rPr>
            </w:pPr>
          </w:p>
          <w:p w14:paraId="03226065" w14:textId="0EA5F5AE" w:rsidR="00275945" w:rsidRPr="005F77D8" w:rsidRDefault="005F77D8">
            <w:pPr>
              <w:pStyle w:val="TableParagraph"/>
              <w:spacing w:before="169"/>
              <w:ind w:left="169" w:right="157"/>
              <w:jc w:val="center"/>
              <w:rPr>
                <w:sz w:val="24"/>
              </w:rPr>
            </w:pPr>
            <w:r w:rsidRPr="005F77D8">
              <w:rPr>
                <w:sz w:val="24"/>
              </w:rPr>
              <w:t>15</w:t>
            </w:r>
          </w:p>
        </w:tc>
        <w:tc>
          <w:tcPr>
            <w:tcW w:w="1416" w:type="dxa"/>
            <w:tcBorders>
              <w:top w:val="single" w:sz="4" w:space="0" w:color="auto"/>
              <w:left w:val="single" w:sz="4" w:space="0" w:color="auto"/>
              <w:bottom w:val="single" w:sz="4" w:space="0" w:color="auto"/>
              <w:right w:val="single" w:sz="4" w:space="0" w:color="auto"/>
            </w:tcBorders>
          </w:tcPr>
          <w:p w14:paraId="58D8C41A" w14:textId="77777777" w:rsidR="00275945" w:rsidRPr="005F77D8" w:rsidRDefault="00275945">
            <w:pPr>
              <w:pStyle w:val="TableParagraph"/>
              <w:rPr>
                <w:b/>
                <w:sz w:val="20"/>
              </w:rPr>
            </w:pPr>
          </w:p>
          <w:p w14:paraId="0EE8093E" w14:textId="77777777" w:rsidR="00275945" w:rsidRPr="005F77D8" w:rsidRDefault="00275945">
            <w:pPr>
              <w:pStyle w:val="TableParagraph"/>
              <w:spacing w:before="2"/>
              <w:rPr>
                <w:b/>
                <w:sz w:val="21"/>
              </w:rPr>
            </w:pPr>
          </w:p>
          <w:p w14:paraId="76B75A4D" w14:textId="77777777" w:rsidR="00275945" w:rsidRPr="005F77D8" w:rsidRDefault="00CC7579">
            <w:pPr>
              <w:pStyle w:val="TableParagraph"/>
              <w:ind w:left="97"/>
              <w:rPr>
                <w:sz w:val="20"/>
              </w:rPr>
            </w:pPr>
            <w:r w:rsidRPr="005F77D8">
              <w:rPr>
                <w:noProof/>
                <w:sz w:val="20"/>
                <w:lang w:val="en-US"/>
              </w:rPr>
              <w:drawing>
                <wp:inline distT="0" distB="0" distL="0" distR="0" wp14:anchorId="75491E9D" wp14:editId="1128648D">
                  <wp:extent cx="674751" cy="611886"/>
                  <wp:effectExtent l="0" t="0" r="0" b="0"/>
                  <wp:docPr id="41" name="image21.jpeg" descr="Nhà sách Phương Na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26" cstate="print"/>
                          <a:stretch>
                            <a:fillRect/>
                          </a:stretch>
                        </pic:blipFill>
                        <pic:spPr>
                          <a:xfrm>
                            <a:off x="0" y="0"/>
                            <a:ext cx="674751" cy="611886"/>
                          </a:xfrm>
                          <a:prstGeom prst="rect">
                            <a:avLst/>
                          </a:prstGeom>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73102073" w14:textId="77777777" w:rsidR="00275945" w:rsidRPr="005F77D8" w:rsidRDefault="00275945">
            <w:pPr>
              <w:pStyle w:val="TableParagraph"/>
              <w:rPr>
                <w:b/>
                <w:sz w:val="26"/>
              </w:rPr>
            </w:pPr>
          </w:p>
          <w:p w14:paraId="4CB9CBF2" w14:textId="77777777" w:rsidR="00275945" w:rsidRPr="005F77D8" w:rsidRDefault="00275945">
            <w:pPr>
              <w:pStyle w:val="TableParagraph"/>
              <w:spacing w:before="9"/>
              <w:rPr>
                <w:b/>
                <w:sz w:val="28"/>
              </w:rPr>
            </w:pPr>
          </w:p>
          <w:p w14:paraId="0ED1D99C" w14:textId="77777777" w:rsidR="00275945" w:rsidRPr="005F77D8" w:rsidRDefault="00CC7579">
            <w:pPr>
              <w:pStyle w:val="TableParagraph"/>
              <w:ind w:left="784" w:right="239" w:hanging="512"/>
              <w:rPr>
                <w:sz w:val="24"/>
              </w:rPr>
            </w:pPr>
            <w:r w:rsidRPr="005F77D8">
              <w:rPr>
                <w:sz w:val="24"/>
              </w:rPr>
              <w:t>5.000vnd/Giao dịch</w:t>
            </w:r>
          </w:p>
        </w:tc>
        <w:tc>
          <w:tcPr>
            <w:tcW w:w="1135" w:type="dxa"/>
            <w:tcBorders>
              <w:top w:val="single" w:sz="4" w:space="0" w:color="auto"/>
              <w:left w:val="single" w:sz="4" w:space="0" w:color="auto"/>
              <w:bottom w:val="single" w:sz="4" w:space="0" w:color="auto"/>
              <w:right w:val="single" w:sz="4" w:space="0" w:color="auto"/>
            </w:tcBorders>
          </w:tcPr>
          <w:p w14:paraId="2395EF38" w14:textId="77777777" w:rsidR="00275945" w:rsidRPr="005F77D8" w:rsidRDefault="00275945">
            <w:pPr>
              <w:pStyle w:val="TableParagraph"/>
              <w:rPr>
                <w:sz w:val="24"/>
              </w:rPr>
            </w:pPr>
          </w:p>
        </w:tc>
        <w:tc>
          <w:tcPr>
            <w:tcW w:w="4393" w:type="dxa"/>
            <w:tcBorders>
              <w:top w:val="single" w:sz="4" w:space="0" w:color="auto"/>
              <w:left w:val="single" w:sz="4" w:space="0" w:color="auto"/>
              <w:bottom w:val="single" w:sz="4" w:space="0" w:color="auto"/>
              <w:right w:val="single" w:sz="4" w:space="0" w:color="auto"/>
            </w:tcBorders>
          </w:tcPr>
          <w:p w14:paraId="4A06FE00" w14:textId="77777777" w:rsidR="00275945" w:rsidRDefault="00CC7579">
            <w:pPr>
              <w:pStyle w:val="TableParagraph"/>
              <w:spacing w:before="94" w:line="259" w:lineRule="auto"/>
              <w:ind w:left="98" w:right="80"/>
              <w:jc w:val="both"/>
              <w:rPr>
                <w:sz w:val="24"/>
              </w:rPr>
            </w:pPr>
            <w:r w:rsidRPr="005F77D8">
              <w:rPr>
                <w:sz w:val="24"/>
              </w:rPr>
              <w:t>Phụ huynh khi ra các điểm thanh toán bằng tiền mặt báo với nhân viên “thanh toán học phí SSC” và đưa mã ID SSC cho nhân viên để được hỗ trợ thanh toán.</w:t>
            </w:r>
          </w:p>
        </w:tc>
      </w:tr>
      <w:tr w:rsidR="00275945" w14:paraId="29AAEAB1" w14:textId="77777777" w:rsidTr="005F77D8">
        <w:trPr>
          <w:trHeight w:val="517"/>
        </w:trPr>
        <w:tc>
          <w:tcPr>
            <w:tcW w:w="843" w:type="dxa"/>
            <w:tcBorders>
              <w:top w:val="single" w:sz="4" w:space="0" w:color="auto"/>
              <w:left w:val="nil"/>
              <w:bottom w:val="nil"/>
              <w:right w:val="nil"/>
            </w:tcBorders>
          </w:tcPr>
          <w:p w14:paraId="23B7D9C5" w14:textId="77777777" w:rsidR="00275945" w:rsidRDefault="00275945">
            <w:pPr>
              <w:pStyle w:val="TableParagraph"/>
              <w:rPr>
                <w:sz w:val="24"/>
              </w:rPr>
            </w:pPr>
          </w:p>
        </w:tc>
        <w:tc>
          <w:tcPr>
            <w:tcW w:w="1416" w:type="dxa"/>
            <w:tcBorders>
              <w:top w:val="single" w:sz="4" w:space="0" w:color="auto"/>
              <w:left w:val="nil"/>
              <w:bottom w:val="nil"/>
              <w:right w:val="nil"/>
            </w:tcBorders>
          </w:tcPr>
          <w:p w14:paraId="5F2A159C" w14:textId="77777777" w:rsidR="00275945" w:rsidRDefault="00275945">
            <w:pPr>
              <w:pStyle w:val="TableParagraph"/>
              <w:rPr>
                <w:sz w:val="24"/>
              </w:rPr>
            </w:pPr>
          </w:p>
        </w:tc>
        <w:tc>
          <w:tcPr>
            <w:tcW w:w="1985" w:type="dxa"/>
            <w:tcBorders>
              <w:top w:val="single" w:sz="4" w:space="0" w:color="auto"/>
              <w:left w:val="nil"/>
              <w:bottom w:val="nil"/>
              <w:right w:val="nil"/>
            </w:tcBorders>
          </w:tcPr>
          <w:p w14:paraId="6C8BE09B" w14:textId="77777777" w:rsidR="00275945" w:rsidRDefault="00275945">
            <w:pPr>
              <w:pStyle w:val="TableParagraph"/>
              <w:rPr>
                <w:sz w:val="24"/>
              </w:rPr>
            </w:pPr>
          </w:p>
        </w:tc>
        <w:tc>
          <w:tcPr>
            <w:tcW w:w="1135" w:type="dxa"/>
            <w:tcBorders>
              <w:top w:val="single" w:sz="4" w:space="0" w:color="auto"/>
              <w:left w:val="nil"/>
              <w:bottom w:val="nil"/>
              <w:right w:val="nil"/>
            </w:tcBorders>
          </w:tcPr>
          <w:p w14:paraId="4D347978" w14:textId="77777777" w:rsidR="00275945" w:rsidRDefault="00275945">
            <w:pPr>
              <w:pStyle w:val="TableParagraph"/>
              <w:rPr>
                <w:sz w:val="24"/>
              </w:rPr>
            </w:pPr>
          </w:p>
        </w:tc>
        <w:tc>
          <w:tcPr>
            <w:tcW w:w="4393" w:type="dxa"/>
            <w:tcBorders>
              <w:top w:val="single" w:sz="4" w:space="0" w:color="auto"/>
              <w:left w:val="nil"/>
              <w:bottom w:val="nil"/>
              <w:right w:val="nil"/>
            </w:tcBorders>
          </w:tcPr>
          <w:p w14:paraId="7124BE71" w14:textId="77777777" w:rsidR="00275945" w:rsidRDefault="00275945">
            <w:pPr>
              <w:pStyle w:val="TableParagraph"/>
              <w:rPr>
                <w:sz w:val="24"/>
              </w:rPr>
            </w:pPr>
          </w:p>
        </w:tc>
      </w:tr>
    </w:tbl>
    <w:p w14:paraId="7A001717" w14:textId="77777777" w:rsidR="00275945" w:rsidRDefault="00275945">
      <w:pPr>
        <w:pStyle w:val="BodyText"/>
        <w:rPr>
          <w:b/>
          <w:sz w:val="20"/>
        </w:rPr>
      </w:pPr>
    </w:p>
    <w:p w14:paraId="7082B8A6" w14:textId="77777777" w:rsidR="00275945" w:rsidRDefault="00CC7579">
      <w:pPr>
        <w:pStyle w:val="BodyText"/>
        <w:spacing w:before="245"/>
        <w:ind w:left="368" w:right="689"/>
        <w:jc w:val="center"/>
      </w:pPr>
      <w:r>
        <w:t>Ngoài ra, Phụ huynh có thể thanh toán tại các hình thức khác sau đây:</w:t>
      </w:r>
    </w:p>
    <w:p w14:paraId="61F2BCB4" w14:textId="77777777" w:rsidR="00275945" w:rsidRDefault="00CC7579">
      <w:pPr>
        <w:pStyle w:val="ListParagraph"/>
        <w:numPr>
          <w:ilvl w:val="0"/>
          <w:numId w:val="3"/>
        </w:numPr>
        <w:tabs>
          <w:tab w:val="left" w:pos="1220"/>
          <w:tab w:val="left" w:pos="1221"/>
        </w:tabs>
        <w:spacing w:before="184"/>
        <w:ind w:hanging="361"/>
        <w:rPr>
          <w:b/>
          <w:sz w:val="26"/>
        </w:rPr>
      </w:pPr>
      <w:r>
        <w:rPr>
          <w:sz w:val="26"/>
        </w:rPr>
        <w:t>Thanh toán qua chuyển khoản tại website</w:t>
      </w:r>
      <w:r>
        <w:rPr>
          <w:color w:val="0462C1"/>
          <w:spacing w:val="-1"/>
          <w:sz w:val="26"/>
        </w:rPr>
        <w:t xml:space="preserve"> </w:t>
      </w:r>
      <w:hyperlink r:id="rId27">
        <w:r>
          <w:rPr>
            <w:b/>
            <w:color w:val="0462C1"/>
            <w:sz w:val="26"/>
            <w:u w:val="thick" w:color="0462C1"/>
          </w:rPr>
          <w:t>https://hocphi.g-pay.vn/</w:t>
        </w:r>
      </w:hyperlink>
    </w:p>
    <w:p w14:paraId="383E1DBB" w14:textId="6EB373DF" w:rsidR="00275945" w:rsidRDefault="00CC7579">
      <w:pPr>
        <w:pStyle w:val="ListParagraph"/>
        <w:numPr>
          <w:ilvl w:val="0"/>
          <w:numId w:val="3"/>
        </w:numPr>
        <w:tabs>
          <w:tab w:val="left" w:pos="1220"/>
          <w:tab w:val="left" w:pos="1221"/>
        </w:tabs>
        <w:spacing w:before="25" w:line="259" w:lineRule="auto"/>
        <w:ind w:right="503"/>
        <w:rPr>
          <w:sz w:val="26"/>
        </w:rPr>
      </w:pPr>
      <w:r>
        <w:rPr>
          <w:sz w:val="26"/>
          <w:u w:val="single"/>
        </w:rPr>
        <w:t>Qua ứng dụng ngân hàng:</w:t>
      </w:r>
      <w:r w:rsidR="005F77D8">
        <w:rPr>
          <w:sz w:val="26"/>
        </w:rPr>
        <w:t xml:space="preserve"> Agribank, Sacombank, MB Bank</w:t>
      </w:r>
      <w:r>
        <w:rPr>
          <w:sz w:val="26"/>
        </w:rPr>
        <w:t>, VP Bank, Saigon Bank,</w:t>
      </w:r>
      <w:r>
        <w:rPr>
          <w:spacing w:val="-4"/>
          <w:sz w:val="26"/>
        </w:rPr>
        <w:t xml:space="preserve"> </w:t>
      </w:r>
      <w:r>
        <w:rPr>
          <w:sz w:val="26"/>
        </w:rPr>
        <w:t>ACB…</w:t>
      </w:r>
    </w:p>
    <w:p w14:paraId="42076EB1" w14:textId="77777777" w:rsidR="00275945" w:rsidRDefault="00275945">
      <w:pPr>
        <w:spacing w:line="259" w:lineRule="auto"/>
        <w:rPr>
          <w:sz w:val="26"/>
        </w:rPr>
        <w:sectPr w:rsidR="00275945">
          <w:pgSz w:w="11910" w:h="16840"/>
          <w:pgMar w:top="1400" w:right="940" w:bottom="280" w:left="940" w:header="654" w:footer="0" w:gutter="0"/>
          <w:cols w:space="720"/>
        </w:sectPr>
      </w:pPr>
    </w:p>
    <w:p w14:paraId="322E5B63" w14:textId="77777777" w:rsidR="00275945" w:rsidRDefault="00275945">
      <w:pPr>
        <w:pStyle w:val="BodyText"/>
        <w:rPr>
          <w:sz w:val="20"/>
        </w:rPr>
      </w:pPr>
    </w:p>
    <w:p w14:paraId="3774ABB3" w14:textId="77777777" w:rsidR="00275945" w:rsidRDefault="00275945">
      <w:pPr>
        <w:pStyle w:val="BodyText"/>
        <w:spacing w:before="2"/>
        <w:rPr>
          <w:sz w:val="22"/>
        </w:rPr>
      </w:pPr>
    </w:p>
    <w:p w14:paraId="11EBB77D" w14:textId="77777777" w:rsidR="00275945" w:rsidRDefault="00C9635A">
      <w:pPr>
        <w:pStyle w:val="BodyText"/>
        <w:ind w:left="1073"/>
        <w:rPr>
          <w:sz w:val="20"/>
        </w:rPr>
      </w:pPr>
      <w:r>
        <w:rPr>
          <w:sz w:val="20"/>
        </w:rPr>
      </w:r>
      <w:r>
        <w:rPr>
          <w:sz w:val="20"/>
        </w:rPr>
        <w:pict w14:anchorId="60D63F52">
          <v:group id="_x0000_s1033" style="width:426.25pt;height:200.9pt;mso-position-horizontal-relative:char;mso-position-vertical-relative:line" coordsize="8525,4018">
            <v:shape id="_x0000_s1057" style="position:absolute;left:9;top:391;width:8506;height:3617" coordorigin="10,391" coordsize="8506,3617" path="m10,994r4,-76l28,846,50,776,80,711r38,-61l162,594r50,-51l268,499r61,-37l394,432r70,-22l537,396r75,-5l7912,391r76,5l8061,410r69,22l8196,462r61,37l8313,543r50,51l8407,650r38,61l8475,776r22,70l8511,918r4,76l8515,3405r-4,76l8497,3554r-22,69l8445,3689r-38,61l8363,3806r-50,50l8257,3900r-61,37l8130,3967r-69,23l7988,4003r-76,5l612,4008r-75,-5l464,3990r-70,-23l329,3937r-61,-37l212,3856r-50,-50l118,3750,80,3689,50,3623,28,3554,14,3481r-4,-76l10,994xe" filled="f" strokeweight=".96pt">
              <v:path arrowok="t"/>
            </v:shape>
            <v:shape id="_x0000_s1056" style="position:absolute;left:417;top:9;width:7767;height:485" coordorigin="418,10" coordsize="7767,485" path="m8103,10l498,10r-31,6l441,33,424,59r-6,31l418,414r6,31l441,471r26,17l498,494r7605,l8135,488r25,-17l8178,445r6,-31l8184,90r-6,-31l8160,33,8135,16r-32,-6xe" stroked="f">
              <v:path arrowok="t"/>
            </v:shape>
            <v:shape id="_x0000_s1055" style="position:absolute;left:417;top:9;width:7767;height:485" coordorigin="418,10" coordsize="7767,485" path="m418,90r6,-31l441,33,467,16r31,-6l8103,10r32,6l8160,33r18,26l8184,90r,324l8178,445r-18,26l8135,488r-32,6l498,494r-31,-6l441,471,424,445r-6,-31l418,90xe" filled="f" strokeweight=".9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alt="Text  Description automatically generated" style="position:absolute;left:566;top:974;width:1104;height:2223">
              <v:imagedata r:id="rId28" o:title=""/>
            </v:shape>
            <v:shape id="_x0000_s1053" type="#_x0000_t75" alt="A picture containing graphical user interface  Description automatically generated" style="position:absolute;left:3883;top:1003;width:1104;height:2220">
              <v:imagedata r:id="rId29" o:title=""/>
            </v:shape>
            <v:shape id="_x0000_s1052" type="#_x0000_t75" alt="Shape, rectangle  Description automatically generated" style="position:absolute;left:2198;top:974;width:1104;height:2223">
              <v:imagedata r:id="rId30" o:title=""/>
            </v:shape>
            <v:shape id="_x0000_s1051" type="#_x0000_t75" alt="Graphical user interface, text, application  Description automatically generated" style="position:absolute;left:5524;top:1003;width:1100;height:2208">
              <v:imagedata r:id="rId31" o:title=""/>
            </v:shape>
            <v:shape id="_x0000_s1050" type="#_x0000_t75" alt="Text  Description automatically generated with low confidence" style="position:absolute;left:6979;top:1044;width:1088;height:2189">
              <v:imagedata r:id="rId32" o:title=""/>
            </v:shape>
            <v:shape id="_x0000_s1049" style="position:absolute;left:799;top:3230;width:603;height:586" coordorigin="799,3230" coordsize="603,586" path="m1100,3230r-80,11l948,3270r-61,46l840,3375r-30,70l799,3523r11,78l840,3671r47,59l948,3776r72,30l1100,3816r80,-10l1252,3776r61,-46l1360,3671r31,-70l1402,3523r-11,-78l1360,3375r-47,-59l1252,3270r-72,-29l1100,3230xe" fillcolor="#4471c4" stroked="f">
              <v:path arrowok="t"/>
            </v:shape>
            <v:shape id="_x0000_s1048" style="position:absolute;left:799;top:3230;width:603;height:586" coordorigin="799,3230" coordsize="603,586" path="m799,3523r11,-78l840,3375r47,-59l948,3270r72,-29l1100,3230r80,11l1252,3270r61,46l1360,3375r31,70l1402,3523r-11,78l1360,3671r-47,59l1252,3776r-72,30l1100,3816r-80,-10l948,3776r-61,-46l840,3671r-30,-70l799,3523xe" filled="f" strokecolor="#2e528f" strokeweight=".96pt">
              <v:path arrowok="t"/>
            </v:shape>
            <v:shape id="_x0000_s1047" style="position:absolute;left:2455;top:3244;width:603;height:586" coordorigin="2455,3245" coordsize="603,586" path="m2756,3245r-80,10l2604,3285r-61,46l2496,3390r-30,70l2455,3538r11,77l2496,3685r47,60l2604,3790r72,30l2756,3830r80,-10l2908,3790r61,-45l3016,3685r31,-70l3058,3538r-11,-78l3016,3390r-47,-59l2908,3285r-72,-30l2756,3245xe" fillcolor="#4471c4" stroked="f">
              <v:path arrowok="t"/>
            </v:shape>
            <v:shape id="_x0000_s1046" style="position:absolute;left:2455;top:3244;width:603;height:586" coordorigin="2455,3245" coordsize="603,586" path="m2455,3538r11,-78l2496,3390r47,-59l2604,3285r72,-30l2756,3245r80,10l2908,3285r61,46l3016,3390r31,70l3058,3538r-11,77l3016,3685r-47,60l2908,3790r-72,30l2756,3830r-80,-10l2604,3790r-61,-45l2496,3685r-30,-70l2455,3538xe" filled="f" strokecolor="#2e528f" strokeweight=".96pt">
              <v:path arrowok="t"/>
            </v:shape>
            <v:shape id="_x0000_s1045" style="position:absolute;left:4099;top:3271;width:603;height:586" coordorigin="4099,3271" coordsize="603,586" path="m4400,3271r-80,11l4248,3311r-61,46l4140,3416r-30,70l4099,3564r11,78l4140,3712r47,59l4248,3817r72,29l4400,3857r80,-11l4552,3817r61,-46l4660,3712r31,-70l4702,3564r-11,-78l4660,3416r-47,-59l4552,3311r-72,-29l4400,3271xe" fillcolor="#4471c4" stroked="f">
              <v:path arrowok="t"/>
            </v:shape>
            <v:shape id="_x0000_s1044" style="position:absolute;left:4099;top:3271;width:603;height:586" coordorigin="4099,3271" coordsize="603,586" path="m4099,3564r11,-78l4140,3416r47,-59l4248,3311r72,-29l4400,3271r80,11l4552,3311r61,46l4660,3416r31,70l4702,3564r-11,78l4660,3712r-47,59l4552,3817r-72,29l4400,3857r-80,-11l4248,3817r-61,-46l4140,3712r-30,-70l4099,3564xe" filled="f" strokecolor="#2e528f" strokeweight=".96pt">
              <v:path arrowok="t"/>
            </v:shape>
            <v:shape id="_x0000_s1043" style="position:absolute;left:5716;top:3271;width:603;height:586" coordorigin="5717,3271" coordsize="603,586" path="m6018,3271r-80,11l5866,3311r-61,46l5758,3416r-30,70l5717,3564r11,78l5758,3712r47,59l5866,3817r72,29l6018,3857r80,-11l6170,3817r61,-46l6278,3712r30,-70l6319,3564r-11,-78l6278,3416r-47,-59l6170,3311r-72,-29l6018,3271xe" fillcolor="#4471c4" stroked="f">
              <v:path arrowok="t"/>
            </v:shape>
            <v:shape id="_x0000_s1042" style="position:absolute;left:5716;top:3271;width:603;height:586" coordorigin="5717,3271" coordsize="603,586" path="m5717,3564r11,-78l5758,3416r47,-59l5866,3311r72,-29l6018,3271r80,11l6170,3311r61,46l6278,3416r30,70l6319,3564r-11,78l6278,3712r-47,59l6170,3817r-72,29l6018,3857r-80,-11l5866,3817r-61,-46l5758,3712r-30,-70l5717,3564xe" filled="f" strokecolor="#2e528f" strokeweight=".96pt">
              <v:path arrowok="t"/>
            </v:shape>
            <v:shape id="_x0000_s1041" style="position:absolute;left:7197;top:3271;width:603;height:586" coordorigin="7198,3271" coordsize="603,586" path="m7499,3271r-80,11l7347,3311r-61,46l7239,3416r-31,70l7198,3564r10,78l7239,3712r47,59l7347,3817r72,29l7499,3857r80,-11l7651,3817r61,-46l7759,3712r30,-70l7800,3564r-11,-78l7759,3416r-47,-59l7651,3311r-72,-29l7499,3271xe" fillcolor="#4471c4" stroked="f">
              <v:path arrowok="t"/>
            </v:shape>
            <v:shape id="_x0000_s1040" style="position:absolute;left:7197;top:3271;width:603;height:586" coordorigin="7198,3271" coordsize="603,586" path="m7198,3564r10,-78l7239,3416r47,-59l7347,3311r72,-29l7499,3271r80,11l7651,3311r61,46l7759,3416r30,70l7800,3564r-11,78l7759,3712r-47,59l7651,3817r-72,29l7499,3857r-80,-11l7347,3817r-61,-46l7239,3712r-31,-70l7198,3564xe" filled="f" strokecolor="#2e528f" strokeweight=".96pt">
              <v:path arrowok="t"/>
            </v:shape>
            <v:shapetype id="_x0000_t202" coordsize="21600,21600" o:spt="202" path="m,l,21600r21600,l21600,xe">
              <v:stroke joinstyle="miter"/>
              <v:path gradientshapeok="t" o:connecttype="rect"/>
            </v:shapetype>
            <v:shape id="_x0000_s1039" type="#_x0000_t202" style="position:absolute;left:1039;top:3409;width:150;height:288" filled="f" stroked="f">
              <v:textbox inset="0,0,0,0">
                <w:txbxContent>
                  <w:p w14:paraId="31FD94F4" w14:textId="77777777" w:rsidR="00275945" w:rsidRDefault="00CC7579">
                    <w:pPr>
                      <w:spacing w:line="288" w:lineRule="exact"/>
                      <w:rPr>
                        <w:b/>
                        <w:sz w:val="26"/>
                      </w:rPr>
                    </w:pPr>
                    <w:r>
                      <w:rPr>
                        <w:b/>
                        <w:color w:val="FFFFFF"/>
                        <w:w w:val="99"/>
                        <w:sz w:val="26"/>
                      </w:rPr>
                      <w:t>1</w:t>
                    </w:r>
                  </w:p>
                </w:txbxContent>
              </v:textbox>
            </v:shape>
            <v:shape id="_x0000_s1038" type="#_x0000_t202" style="position:absolute;left:2698;top:3424;width:150;height:288" filled="f" stroked="f">
              <v:textbox inset="0,0,0,0">
                <w:txbxContent>
                  <w:p w14:paraId="3057C275" w14:textId="77777777" w:rsidR="00275945" w:rsidRDefault="00CC7579">
                    <w:pPr>
                      <w:spacing w:line="288" w:lineRule="exact"/>
                      <w:rPr>
                        <w:b/>
                        <w:sz w:val="26"/>
                      </w:rPr>
                    </w:pPr>
                    <w:r>
                      <w:rPr>
                        <w:b/>
                        <w:color w:val="FFFFFF"/>
                        <w:w w:val="99"/>
                        <w:sz w:val="26"/>
                      </w:rPr>
                      <w:t>2</w:t>
                    </w:r>
                  </w:p>
                </w:txbxContent>
              </v:textbox>
            </v:shape>
            <v:shape id="_x0000_s1037" type="#_x0000_t202" style="position:absolute;left:4342;top:3450;width:150;height:288" filled="f" stroked="f">
              <v:textbox inset="0,0,0,0">
                <w:txbxContent>
                  <w:p w14:paraId="72A066DB" w14:textId="77777777" w:rsidR="00275945" w:rsidRDefault="00CC7579">
                    <w:pPr>
                      <w:spacing w:line="288" w:lineRule="exact"/>
                      <w:rPr>
                        <w:b/>
                        <w:sz w:val="26"/>
                      </w:rPr>
                    </w:pPr>
                    <w:r>
                      <w:rPr>
                        <w:b/>
                        <w:color w:val="FFFFFF"/>
                        <w:w w:val="99"/>
                        <w:sz w:val="26"/>
                      </w:rPr>
                      <w:t>3</w:t>
                    </w:r>
                  </w:p>
                </w:txbxContent>
              </v:textbox>
            </v:shape>
            <v:shape id="_x0000_s1036" type="#_x0000_t202" style="position:absolute;left:5960;top:3450;width:150;height:288" filled="f" stroked="f">
              <v:textbox inset="0,0,0,0">
                <w:txbxContent>
                  <w:p w14:paraId="4CB431EE" w14:textId="77777777" w:rsidR="00275945" w:rsidRDefault="00CC7579">
                    <w:pPr>
                      <w:spacing w:line="288" w:lineRule="exact"/>
                      <w:rPr>
                        <w:b/>
                        <w:sz w:val="26"/>
                      </w:rPr>
                    </w:pPr>
                    <w:r>
                      <w:rPr>
                        <w:b/>
                        <w:color w:val="FFFFFF"/>
                        <w:w w:val="99"/>
                        <w:sz w:val="26"/>
                      </w:rPr>
                      <w:t>4</w:t>
                    </w:r>
                  </w:p>
                </w:txbxContent>
              </v:textbox>
            </v:shape>
            <v:shape id="_x0000_s1035" type="#_x0000_t202" style="position:absolute;left:7442;top:3450;width:150;height:288" filled="f" stroked="f">
              <v:textbox inset="0,0,0,0">
                <w:txbxContent>
                  <w:p w14:paraId="7F5F6F7F" w14:textId="77777777" w:rsidR="00275945" w:rsidRDefault="00CC7579">
                    <w:pPr>
                      <w:spacing w:line="288" w:lineRule="exact"/>
                      <w:rPr>
                        <w:b/>
                        <w:sz w:val="26"/>
                      </w:rPr>
                    </w:pPr>
                    <w:r>
                      <w:rPr>
                        <w:b/>
                        <w:color w:val="FFFFFF"/>
                        <w:w w:val="99"/>
                        <w:sz w:val="26"/>
                      </w:rPr>
                      <w:t>5</w:t>
                    </w:r>
                  </w:p>
                </w:txbxContent>
              </v:textbox>
            </v:shape>
            <v:shape id="_x0000_s1034" type="#_x0000_t202" style="position:absolute;left:439;top:26;width:7724;height:452" filled="f" stroked="f">
              <v:textbox inset="0,0,0,0">
                <w:txbxContent>
                  <w:p w14:paraId="7CF95F5B" w14:textId="77777777" w:rsidR="00275945" w:rsidRDefault="00CC7579">
                    <w:pPr>
                      <w:spacing w:before="91"/>
                      <w:ind w:left="264"/>
                      <w:rPr>
                        <w:b/>
                        <w:sz w:val="26"/>
                      </w:rPr>
                    </w:pPr>
                    <w:r>
                      <w:rPr>
                        <w:b/>
                        <w:sz w:val="26"/>
                      </w:rPr>
                      <w:t>HƯỚNG DẪN CÀI ĐẶT VÀ THANH TOÁN QUA ỨNG DỤNG</w:t>
                    </w:r>
                  </w:p>
                </w:txbxContent>
              </v:textbox>
            </v:shape>
            <w10:anchorlock/>
          </v:group>
        </w:pict>
      </w:r>
    </w:p>
    <w:p w14:paraId="1AEAF880" w14:textId="77777777" w:rsidR="00275945" w:rsidRDefault="00275945">
      <w:pPr>
        <w:pStyle w:val="BodyText"/>
        <w:spacing w:before="11"/>
        <w:rPr>
          <w:sz w:val="22"/>
        </w:rPr>
      </w:pPr>
    </w:p>
    <w:p w14:paraId="434C01EB" w14:textId="77777777" w:rsidR="00275945" w:rsidRDefault="00CC7579">
      <w:pPr>
        <w:pStyle w:val="BodyText"/>
        <w:spacing w:before="88" w:line="386" w:lineRule="auto"/>
        <w:ind w:left="1220" w:right="3118"/>
        <w:jc w:val="both"/>
      </w:pPr>
      <w:r>
        <w:t>Bước 1: Chọn mục Học phí trong Thanh toán Hóa đơn Bước 2: Chọn nhà cung cấp THẺ HỌC ĐƯỜNG SSC Bước 3: Nhập mã SSCID</w:t>
      </w:r>
    </w:p>
    <w:p w14:paraId="55F26FC8" w14:textId="77777777" w:rsidR="00275945" w:rsidRDefault="00CC7579">
      <w:pPr>
        <w:pStyle w:val="BodyText"/>
        <w:spacing w:before="3"/>
        <w:ind w:left="1220"/>
        <w:jc w:val="both"/>
      </w:pPr>
      <w:r>
        <w:t>Bước 4: Kiểm tra thông tin Hóa đơn và thanh toán</w:t>
      </w:r>
    </w:p>
    <w:p w14:paraId="50B73C93" w14:textId="77777777" w:rsidR="00275945" w:rsidRDefault="00C9635A">
      <w:pPr>
        <w:spacing w:before="184" w:line="259" w:lineRule="auto"/>
        <w:ind w:left="860" w:right="748"/>
        <w:rPr>
          <w:i/>
          <w:sz w:val="26"/>
        </w:rPr>
      </w:pPr>
      <w:r>
        <w:pict w14:anchorId="1648182A">
          <v:rect id="_x0000_s1032" style="position:absolute;left:0;text-align:left;margin-left:96.5pt;margin-top:22.8pt;width:36.25pt;height:1.2pt;z-index:-16227328;mso-position-horizontal-relative:page" fillcolor="black" stroked="f">
            <w10:wrap anchorx="page"/>
          </v:rect>
        </w:pict>
      </w:r>
      <w:r w:rsidR="00CC7579">
        <w:rPr>
          <w:b/>
          <w:i/>
          <w:sz w:val="26"/>
        </w:rPr>
        <w:t xml:space="preserve">*Lưu ý: </w:t>
      </w:r>
      <w:r w:rsidR="00CC7579">
        <w:rPr>
          <w:i/>
          <w:sz w:val="26"/>
        </w:rPr>
        <w:t>Mỗi học sinh sẽ có một mã SSC khác nhau, hằng tháng phụ huynh được phát phiếu thông báo học phí và sử dụng mã SSC trên phiếu để thanh toán</w:t>
      </w:r>
    </w:p>
    <w:p w14:paraId="209BA2FA" w14:textId="77777777" w:rsidR="00275945" w:rsidRDefault="00CC7579">
      <w:pPr>
        <w:pStyle w:val="Heading1"/>
        <w:spacing w:before="168"/>
        <w:ind w:left="860"/>
      </w:pPr>
      <w:r>
        <w:t>1. Thanh toán bằng thẻ hoặc tiền mặt tại quầy</w:t>
      </w:r>
    </w:p>
    <w:p w14:paraId="0DC826EB" w14:textId="77777777" w:rsidR="00275945" w:rsidRDefault="00C9635A">
      <w:pPr>
        <w:pStyle w:val="BodyText"/>
        <w:spacing w:before="8"/>
        <w:rPr>
          <w:b/>
          <w:sz w:val="9"/>
        </w:rPr>
      </w:pPr>
      <w:r>
        <w:pict w14:anchorId="66D3C1E5">
          <v:group id="_x0000_s1026" style="position:absolute;margin-left:112.55pt;margin-top:7.55pt;width:386.3pt;height:143.55pt;z-index:-15724032;mso-wrap-distance-left:0;mso-wrap-distance-right:0;mso-position-horizontal-relative:page" coordorigin="2251,151" coordsize="7726,2871">
            <v:shape id="_x0000_s1031" style="position:absolute;left:2260;top:511;width:7707;height:2501" coordorigin="2261,511" coordsize="7707,2501" path="m2261,928r7,-75l2287,783r31,-65l2359,660r50,-51l2467,568r65,-30l2603,518r75,-7l9550,511r75,7l9696,538r65,30l9819,609r50,51l9910,718r31,65l9960,853r7,75l9967,2595r-7,75l9941,2741r-31,65l9869,2864r-50,50l9761,2955r-65,31l9625,3006r-75,6l2678,3012r-75,-6l2532,2986r-65,-31l2409,2914r-50,-50l2318,2806r-31,-65l2268,2670r-7,-75l2261,928xe" filled="f" strokeweight=".96pt">
              <v:path arrowok="t"/>
            </v:shape>
            <v:shape id="_x0000_s1030" style="position:absolute;left:2676;top:161;width:6948;height:485" coordorigin="2676,161" coordsize="6948,485" path="m9543,161r-6786,l2725,167r-25,18l2682,210r-6,32l2676,565r6,31l2700,622r25,17l2757,646r6786,l9575,639r25,-17l9618,596r6,-31l9624,242r-6,-32l9600,185r-25,-18l9543,161xe" stroked="f">
              <v:path arrowok="t"/>
            </v:shape>
            <v:shape id="_x0000_s1029" style="position:absolute;left:2676;top:161;width:6948;height:485" coordorigin="2676,161" coordsize="6948,485" path="m2676,242r6,-32l2700,185r25,-18l2757,161r6786,l9575,167r25,18l9618,210r6,32l9624,565r-6,31l9600,622r-25,17l9543,646r-6786,l2725,639r-25,-17l2682,596r-6,-31l2676,242xe" filled="f" strokeweight=".96pt">
              <v:path arrowok="t"/>
            </v:shape>
            <v:shape id="_x0000_s1028" type="#_x0000_t202" style="position:absolute;left:2251;top:151;width:7726;height:2871" filled="f" stroked="f">
              <v:textbox inset="0,0,0,0">
                <w:txbxContent>
                  <w:p w14:paraId="0101EB67" w14:textId="77777777" w:rsidR="00275945" w:rsidRDefault="00275945">
                    <w:pPr>
                      <w:rPr>
                        <w:b/>
                        <w:sz w:val="28"/>
                      </w:rPr>
                    </w:pPr>
                  </w:p>
                  <w:p w14:paraId="41B08052" w14:textId="77777777" w:rsidR="00275945" w:rsidRDefault="00CC7579">
                    <w:pPr>
                      <w:spacing w:before="236" w:line="388" w:lineRule="auto"/>
                      <w:ind w:left="285" w:right="1809"/>
                      <w:jc w:val="both"/>
                      <w:rPr>
                        <w:sz w:val="26"/>
                      </w:rPr>
                    </w:pPr>
                    <w:r>
                      <w:rPr>
                        <w:sz w:val="26"/>
                      </w:rPr>
                      <w:t>Bước 1: Phụ huynh đến các quầy thanh toán trực tiếp Bước 2: Cung cấp mã SSCID cho nhân viên cửa hàng Bước 3: Xác nhận số tiền và thanh toán cho nhân viên</w:t>
                    </w:r>
                  </w:p>
                  <w:p w14:paraId="2B37A295" w14:textId="77777777" w:rsidR="00275945" w:rsidRDefault="00CC7579">
                    <w:pPr>
                      <w:spacing w:line="259" w:lineRule="auto"/>
                      <w:ind w:left="285" w:right="587"/>
                      <w:jc w:val="both"/>
                      <w:rPr>
                        <w:sz w:val="26"/>
                      </w:rPr>
                    </w:pPr>
                    <w:r>
                      <w:rPr>
                        <w:sz w:val="26"/>
                      </w:rPr>
                      <w:t>Bước 4: Khách hàng nhận biên nhận thanh toán và kiểm tra thông tin.</w:t>
                    </w:r>
                  </w:p>
                </w:txbxContent>
              </v:textbox>
            </v:shape>
            <v:shape id="_x0000_s1027" type="#_x0000_t202" style="position:absolute;left:2697;top:177;width:6906;height:452" filled="f" stroked="f">
              <v:textbox inset="0,0,0,0">
                <w:txbxContent>
                  <w:p w14:paraId="0C4EE508" w14:textId="77777777" w:rsidR="00275945" w:rsidRDefault="00CC7579">
                    <w:pPr>
                      <w:spacing w:before="90"/>
                      <w:ind w:left="310"/>
                      <w:rPr>
                        <w:b/>
                        <w:sz w:val="26"/>
                      </w:rPr>
                    </w:pPr>
                    <w:r>
                      <w:rPr>
                        <w:b/>
                        <w:sz w:val="26"/>
                      </w:rPr>
                      <w:t>HƯỚNG DẪN CÁC BƯỚC THANH TOÁN TẠI QUẦY</w:t>
                    </w:r>
                  </w:p>
                </w:txbxContent>
              </v:textbox>
            </v:shape>
            <w10:wrap type="topAndBottom" anchorx="page"/>
          </v:group>
        </w:pict>
      </w:r>
    </w:p>
    <w:p w14:paraId="5289AD88" w14:textId="77777777" w:rsidR="00275945" w:rsidRDefault="00275945">
      <w:pPr>
        <w:pStyle w:val="BodyText"/>
        <w:spacing w:before="10"/>
        <w:rPr>
          <w:b/>
          <w:sz w:val="29"/>
        </w:rPr>
      </w:pPr>
    </w:p>
    <w:p w14:paraId="06D32209" w14:textId="77777777" w:rsidR="00275945" w:rsidRDefault="00CC7579">
      <w:pPr>
        <w:pStyle w:val="BodyText"/>
        <w:spacing w:line="259" w:lineRule="auto"/>
        <w:ind w:left="1352" w:right="495" w:hanging="360"/>
        <w:jc w:val="both"/>
      </w:pPr>
      <w:r>
        <w:t xml:space="preserve">- </w:t>
      </w:r>
      <w:r>
        <w:rPr>
          <w:u w:val="single"/>
        </w:rPr>
        <w:t>Qua quầy giao dịch Viettel:</w:t>
      </w:r>
      <w:r>
        <w:t xml:space="preserve"> Phụ huynh có thể đến bất kỳ Cửa hàng giao dịch nào</w:t>
      </w:r>
      <w:r>
        <w:rPr>
          <w:spacing w:val="-7"/>
        </w:rPr>
        <w:t xml:space="preserve"> </w:t>
      </w:r>
      <w:r>
        <w:t>của</w:t>
      </w:r>
      <w:r>
        <w:rPr>
          <w:spacing w:val="-6"/>
        </w:rPr>
        <w:t xml:space="preserve"> </w:t>
      </w:r>
      <w:r>
        <w:t>Viettel</w:t>
      </w:r>
      <w:r>
        <w:rPr>
          <w:spacing w:val="-6"/>
        </w:rPr>
        <w:t xml:space="preserve"> </w:t>
      </w:r>
      <w:r>
        <w:t>và</w:t>
      </w:r>
      <w:r>
        <w:rPr>
          <w:spacing w:val="-6"/>
        </w:rPr>
        <w:t xml:space="preserve"> </w:t>
      </w:r>
      <w:r>
        <w:t>cung</w:t>
      </w:r>
      <w:r>
        <w:rPr>
          <w:spacing w:val="-5"/>
        </w:rPr>
        <w:t xml:space="preserve"> </w:t>
      </w:r>
      <w:r>
        <w:t>cấp</w:t>
      </w:r>
      <w:r>
        <w:rPr>
          <w:spacing w:val="-8"/>
        </w:rPr>
        <w:t xml:space="preserve"> </w:t>
      </w:r>
      <w:r>
        <w:t>mã</w:t>
      </w:r>
      <w:r>
        <w:rPr>
          <w:spacing w:val="-6"/>
        </w:rPr>
        <w:t xml:space="preserve"> </w:t>
      </w:r>
      <w:r>
        <w:t>SSCID</w:t>
      </w:r>
      <w:r>
        <w:rPr>
          <w:spacing w:val="-7"/>
        </w:rPr>
        <w:t xml:space="preserve"> </w:t>
      </w:r>
      <w:r>
        <w:t>hoặc</w:t>
      </w:r>
      <w:r>
        <w:rPr>
          <w:spacing w:val="-6"/>
        </w:rPr>
        <w:t xml:space="preserve"> </w:t>
      </w:r>
      <w:r>
        <w:t>tên</w:t>
      </w:r>
      <w:r>
        <w:rPr>
          <w:spacing w:val="-7"/>
        </w:rPr>
        <w:t xml:space="preserve"> </w:t>
      </w:r>
      <w:r>
        <w:t>của</w:t>
      </w:r>
      <w:r>
        <w:rPr>
          <w:spacing w:val="-7"/>
        </w:rPr>
        <w:t xml:space="preserve"> </w:t>
      </w:r>
      <w:r>
        <w:t>học</w:t>
      </w:r>
      <w:r>
        <w:rPr>
          <w:spacing w:val="-6"/>
        </w:rPr>
        <w:t xml:space="preserve"> </w:t>
      </w:r>
      <w:r>
        <w:t>sinh</w:t>
      </w:r>
      <w:r>
        <w:rPr>
          <w:spacing w:val="-7"/>
        </w:rPr>
        <w:t xml:space="preserve"> </w:t>
      </w:r>
      <w:r>
        <w:t>và</w:t>
      </w:r>
      <w:r>
        <w:rPr>
          <w:spacing w:val="-6"/>
        </w:rPr>
        <w:t xml:space="preserve"> </w:t>
      </w:r>
      <w:r>
        <w:t>tên</w:t>
      </w:r>
      <w:r>
        <w:rPr>
          <w:spacing w:val="-6"/>
        </w:rPr>
        <w:t xml:space="preserve"> </w:t>
      </w:r>
      <w:r>
        <w:t>trường</w:t>
      </w:r>
      <w:r>
        <w:rPr>
          <w:spacing w:val="-6"/>
        </w:rPr>
        <w:t xml:space="preserve"> </w:t>
      </w:r>
      <w:r>
        <w:t>cho nhân</w:t>
      </w:r>
      <w:r>
        <w:rPr>
          <w:spacing w:val="-5"/>
        </w:rPr>
        <w:t xml:space="preserve"> </w:t>
      </w:r>
      <w:r>
        <w:t>viên</w:t>
      </w:r>
      <w:r>
        <w:rPr>
          <w:spacing w:val="-4"/>
        </w:rPr>
        <w:t xml:space="preserve"> </w:t>
      </w:r>
      <w:r>
        <w:t>giao</w:t>
      </w:r>
      <w:r>
        <w:rPr>
          <w:spacing w:val="-4"/>
        </w:rPr>
        <w:t xml:space="preserve"> </w:t>
      </w:r>
      <w:r>
        <w:t>dịch</w:t>
      </w:r>
      <w:r>
        <w:rPr>
          <w:spacing w:val="-1"/>
        </w:rPr>
        <w:t xml:space="preserve"> </w:t>
      </w:r>
      <w:r>
        <w:t>để</w:t>
      </w:r>
      <w:r>
        <w:rPr>
          <w:spacing w:val="-2"/>
        </w:rPr>
        <w:t xml:space="preserve"> </w:t>
      </w:r>
      <w:r>
        <w:t>đóng</w:t>
      </w:r>
      <w:r>
        <w:rPr>
          <w:spacing w:val="-4"/>
        </w:rPr>
        <w:t xml:space="preserve"> </w:t>
      </w:r>
      <w:r>
        <w:t>học</w:t>
      </w:r>
      <w:r>
        <w:rPr>
          <w:spacing w:val="-4"/>
        </w:rPr>
        <w:t xml:space="preserve"> </w:t>
      </w:r>
      <w:r>
        <w:t>phí</w:t>
      </w:r>
      <w:r>
        <w:rPr>
          <w:spacing w:val="-4"/>
        </w:rPr>
        <w:t xml:space="preserve"> </w:t>
      </w:r>
      <w:r>
        <w:t>bằng</w:t>
      </w:r>
      <w:r>
        <w:rPr>
          <w:spacing w:val="-2"/>
        </w:rPr>
        <w:t xml:space="preserve"> </w:t>
      </w:r>
      <w:r>
        <w:t>tiền</w:t>
      </w:r>
      <w:r>
        <w:rPr>
          <w:spacing w:val="-3"/>
        </w:rPr>
        <w:t xml:space="preserve"> </w:t>
      </w:r>
      <w:r>
        <w:t>mặt.</w:t>
      </w:r>
      <w:r>
        <w:rPr>
          <w:spacing w:val="-4"/>
        </w:rPr>
        <w:t xml:space="preserve"> </w:t>
      </w:r>
      <w:r>
        <w:t>Thời</w:t>
      </w:r>
      <w:r>
        <w:rPr>
          <w:spacing w:val="-2"/>
        </w:rPr>
        <w:t xml:space="preserve"> </w:t>
      </w:r>
      <w:r>
        <w:t>gian</w:t>
      </w:r>
      <w:r>
        <w:rPr>
          <w:spacing w:val="-4"/>
        </w:rPr>
        <w:t xml:space="preserve"> </w:t>
      </w:r>
      <w:r>
        <w:t>làm</w:t>
      </w:r>
      <w:r>
        <w:rPr>
          <w:spacing w:val="-4"/>
        </w:rPr>
        <w:t xml:space="preserve"> </w:t>
      </w:r>
      <w:r>
        <w:t>việc</w:t>
      </w:r>
      <w:r>
        <w:rPr>
          <w:spacing w:val="-4"/>
        </w:rPr>
        <w:t xml:space="preserve"> </w:t>
      </w:r>
      <w:r>
        <w:t>từ</w:t>
      </w:r>
      <w:r>
        <w:rPr>
          <w:spacing w:val="-3"/>
        </w:rPr>
        <w:t xml:space="preserve"> </w:t>
      </w:r>
      <w:r>
        <w:t>8h00 đến 20h00 tất cả các ngày (kể cả cuối tuần, Lễ,</w:t>
      </w:r>
      <w:r>
        <w:rPr>
          <w:spacing w:val="-9"/>
        </w:rPr>
        <w:t xml:space="preserve"> </w:t>
      </w:r>
      <w:r>
        <w:t>Tết).</w:t>
      </w:r>
    </w:p>
    <w:p w14:paraId="6CCD6EC3" w14:textId="77777777" w:rsidR="00275945" w:rsidRDefault="00CC7579">
      <w:pPr>
        <w:pStyle w:val="BodyText"/>
        <w:spacing w:before="2"/>
        <w:rPr>
          <w:sz w:val="9"/>
        </w:rPr>
      </w:pPr>
      <w:r>
        <w:rPr>
          <w:noProof/>
          <w:lang w:val="en-US"/>
        </w:rPr>
        <w:drawing>
          <wp:anchor distT="0" distB="0" distL="0" distR="0" simplePos="0" relativeHeight="10" behindDoc="0" locked="0" layoutInCell="1" allowOverlap="1" wp14:anchorId="64C268B2" wp14:editId="11377432">
            <wp:simplePos x="0" y="0"/>
            <wp:positionH relativeFrom="page">
              <wp:posOffset>3355847</wp:posOffset>
            </wp:positionH>
            <wp:positionV relativeFrom="paragraph">
              <wp:posOffset>92175</wp:posOffset>
            </wp:positionV>
            <wp:extent cx="853660" cy="393192"/>
            <wp:effectExtent l="0" t="0" r="0" b="0"/>
            <wp:wrapTopAndBottom/>
            <wp:docPr id="4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7.jpeg"/>
                    <pic:cNvPicPr/>
                  </pic:nvPicPr>
                  <pic:blipFill>
                    <a:blip r:embed="rId33" cstate="print"/>
                    <a:stretch>
                      <a:fillRect/>
                    </a:stretch>
                  </pic:blipFill>
                  <pic:spPr>
                    <a:xfrm>
                      <a:off x="0" y="0"/>
                      <a:ext cx="853660" cy="393192"/>
                    </a:xfrm>
                    <a:prstGeom prst="rect">
                      <a:avLst/>
                    </a:prstGeom>
                  </pic:spPr>
                </pic:pic>
              </a:graphicData>
            </a:graphic>
          </wp:anchor>
        </w:drawing>
      </w:r>
    </w:p>
    <w:p w14:paraId="201F1139" w14:textId="77777777" w:rsidR="00275945" w:rsidRDefault="00275945">
      <w:pPr>
        <w:rPr>
          <w:sz w:val="9"/>
        </w:rPr>
        <w:sectPr w:rsidR="00275945">
          <w:pgSz w:w="11910" w:h="16840"/>
          <w:pgMar w:top="1360" w:right="940" w:bottom="280" w:left="940" w:header="654" w:footer="0" w:gutter="0"/>
          <w:cols w:space="720"/>
        </w:sectPr>
      </w:pPr>
    </w:p>
    <w:p w14:paraId="62E47E36" w14:textId="77777777" w:rsidR="00275945" w:rsidRDefault="00CC7579">
      <w:pPr>
        <w:pStyle w:val="ListParagraph"/>
        <w:numPr>
          <w:ilvl w:val="0"/>
          <w:numId w:val="2"/>
        </w:numPr>
        <w:tabs>
          <w:tab w:val="left" w:pos="1353"/>
        </w:tabs>
        <w:spacing w:before="46" w:line="259" w:lineRule="auto"/>
        <w:ind w:right="635"/>
        <w:jc w:val="both"/>
        <w:rPr>
          <w:sz w:val="26"/>
        </w:rPr>
      </w:pPr>
      <w:r>
        <w:rPr>
          <w:sz w:val="26"/>
          <w:u w:val="single"/>
        </w:rPr>
        <w:lastRenderedPageBreak/>
        <w:t>Cửa hàng tiện lợi:</w:t>
      </w:r>
      <w:r>
        <w:rPr>
          <w:sz w:val="26"/>
        </w:rPr>
        <w:t xml:space="preserve"> Thế Giới Di Động, FPT Shop, Điện Máy Xanh, Vinmart+, Bách Hóa Xanh, Circle K, Ministop, FamilyMart, B’s mart, Gs25, nhà thuốc An Khang, nhà sách Phương Nam,</w:t>
      </w:r>
      <w:r>
        <w:rPr>
          <w:spacing w:val="-4"/>
          <w:sz w:val="26"/>
        </w:rPr>
        <w:t xml:space="preserve"> </w:t>
      </w:r>
      <w:r>
        <w:rPr>
          <w:sz w:val="26"/>
        </w:rPr>
        <w:t>...</w:t>
      </w:r>
    </w:p>
    <w:p w14:paraId="72CADAE5" w14:textId="77777777" w:rsidR="00275945" w:rsidRDefault="00CC7579">
      <w:pPr>
        <w:pStyle w:val="BodyText"/>
        <w:spacing w:before="11"/>
      </w:pPr>
      <w:r>
        <w:rPr>
          <w:noProof/>
          <w:lang w:val="en-US"/>
        </w:rPr>
        <w:drawing>
          <wp:anchor distT="0" distB="0" distL="0" distR="0" simplePos="0" relativeHeight="12" behindDoc="0" locked="0" layoutInCell="1" allowOverlap="1" wp14:anchorId="17715B7D" wp14:editId="72CF7C29">
            <wp:simplePos x="0" y="0"/>
            <wp:positionH relativeFrom="page">
              <wp:posOffset>1147572</wp:posOffset>
            </wp:positionH>
            <wp:positionV relativeFrom="paragraph">
              <wp:posOffset>221847</wp:posOffset>
            </wp:positionV>
            <wp:extent cx="1478280" cy="251459"/>
            <wp:effectExtent l="0" t="0" r="0" b="0"/>
            <wp:wrapTopAndBottom/>
            <wp:docPr id="45" name="image28.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8.png"/>
                    <pic:cNvPicPr/>
                  </pic:nvPicPr>
                  <pic:blipFill>
                    <a:blip r:embed="rId34" cstate="print"/>
                    <a:stretch>
                      <a:fillRect/>
                    </a:stretch>
                  </pic:blipFill>
                  <pic:spPr>
                    <a:xfrm>
                      <a:off x="0" y="0"/>
                      <a:ext cx="1478280" cy="251459"/>
                    </a:xfrm>
                    <a:prstGeom prst="rect">
                      <a:avLst/>
                    </a:prstGeom>
                  </pic:spPr>
                </pic:pic>
              </a:graphicData>
            </a:graphic>
          </wp:anchor>
        </w:drawing>
      </w:r>
      <w:r>
        <w:rPr>
          <w:noProof/>
          <w:lang w:val="en-US"/>
        </w:rPr>
        <w:drawing>
          <wp:anchor distT="0" distB="0" distL="0" distR="0" simplePos="0" relativeHeight="13" behindDoc="0" locked="0" layoutInCell="1" allowOverlap="1" wp14:anchorId="1CDB221D" wp14:editId="1DB877B2">
            <wp:simplePos x="0" y="0"/>
            <wp:positionH relativeFrom="page">
              <wp:posOffset>2869692</wp:posOffset>
            </wp:positionH>
            <wp:positionV relativeFrom="paragraph">
              <wp:posOffset>223371</wp:posOffset>
            </wp:positionV>
            <wp:extent cx="1341465" cy="315372"/>
            <wp:effectExtent l="0" t="0" r="0" b="0"/>
            <wp:wrapTopAndBottom/>
            <wp:docPr id="47" name="image29.jpeg" descr="Thegioidientu.com chính thức đổi tên thành Dienma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9.jpeg"/>
                    <pic:cNvPicPr/>
                  </pic:nvPicPr>
                  <pic:blipFill>
                    <a:blip r:embed="rId35" cstate="print"/>
                    <a:stretch>
                      <a:fillRect/>
                    </a:stretch>
                  </pic:blipFill>
                  <pic:spPr>
                    <a:xfrm>
                      <a:off x="0" y="0"/>
                      <a:ext cx="1341465" cy="315372"/>
                    </a:xfrm>
                    <a:prstGeom prst="rect">
                      <a:avLst/>
                    </a:prstGeom>
                  </pic:spPr>
                </pic:pic>
              </a:graphicData>
            </a:graphic>
          </wp:anchor>
        </w:drawing>
      </w:r>
      <w:r>
        <w:rPr>
          <w:noProof/>
          <w:lang w:val="en-US"/>
        </w:rPr>
        <w:drawing>
          <wp:anchor distT="0" distB="0" distL="0" distR="0" simplePos="0" relativeHeight="14" behindDoc="0" locked="0" layoutInCell="1" allowOverlap="1" wp14:anchorId="48D4B43E" wp14:editId="23137A6E">
            <wp:simplePos x="0" y="0"/>
            <wp:positionH relativeFrom="page">
              <wp:posOffset>4659983</wp:posOffset>
            </wp:positionH>
            <wp:positionV relativeFrom="paragraph">
              <wp:posOffset>265650</wp:posOffset>
            </wp:positionV>
            <wp:extent cx="977109" cy="381380"/>
            <wp:effectExtent l="0" t="0" r="0" b="0"/>
            <wp:wrapTopAndBottom/>
            <wp:docPr id="49" name="image30.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0.png"/>
                    <pic:cNvPicPr/>
                  </pic:nvPicPr>
                  <pic:blipFill>
                    <a:blip r:embed="rId36" cstate="print"/>
                    <a:stretch>
                      <a:fillRect/>
                    </a:stretch>
                  </pic:blipFill>
                  <pic:spPr>
                    <a:xfrm>
                      <a:off x="0" y="0"/>
                      <a:ext cx="977109" cy="381380"/>
                    </a:xfrm>
                    <a:prstGeom prst="rect">
                      <a:avLst/>
                    </a:prstGeom>
                  </pic:spPr>
                </pic:pic>
              </a:graphicData>
            </a:graphic>
          </wp:anchor>
        </w:drawing>
      </w:r>
      <w:r>
        <w:rPr>
          <w:noProof/>
          <w:lang w:val="en-US"/>
        </w:rPr>
        <w:drawing>
          <wp:anchor distT="0" distB="0" distL="0" distR="0" simplePos="0" relativeHeight="15" behindDoc="0" locked="0" layoutInCell="1" allowOverlap="1" wp14:anchorId="3D4C8183" wp14:editId="3B11573B">
            <wp:simplePos x="0" y="0"/>
            <wp:positionH relativeFrom="page">
              <wp:posOffset>5989922</wp:posOffset>
            </wp:positionH>
            <wp:positionV relativeFrom="paragraph">
              <wp:posOffset>388125</wp:posOffset>
            </wp:positionV>
            <wp:extent cx="552069" cy="174878"/>
            <wp:effectExtent l="0" t="0" r="0" b="0"/>
            <wp:wrapTopAndBottom/>
            <wp:docPr id="51" name="image31.png"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1.png"/>
                    <pic:cNvPicPr/>
                  </pic:nvPicPr>
                  <pic:blipFill>
                    <a:blip r:embed="rId37" cstate="print"/>
                    <a:stretch>
                      <a:fillRect/>
                    </a:stretch>
                  </pic:blipFill>
                  <pic:spPr>
                    <a:xfrm>
                      <a:off x="0" y="0"/>
                      <a:ext cx="552069" cy="174878"/>
                    </a:xfrm>
                    <a:prstGeom prst="rect">
                      <a:avLst/>
                    </a:prstGeom>
                  </pic:spPr>
                </pic:pic>
              </a:graphicData>
            </a:graphic>
          </wp:anchor>
        </w:drawing>
      </w:r>
    </w:p>
    <w:p w14:paraId="6B3C7801" w14:textId="77777777" w:rsidR="00275945" w:rsidRDefault="00275945">
      <w:pPr>
        <w:pStyle w:val="BodyText"/>
        <w:rPr>
          <w:sz w:val="20"/>
        </w:rPr>
      </w:pPr>
    </w:p>
    <w:p w14:paraId="09D49F19" w14:textId="77777777" w:rsidR="00275945" w:rsidRDefault="00CC7579">
      <w:pPr>
        <w:pStyle w:val="BodyText"/>
        <w:spacing w:before="8"/>
        <w:rPr>
          <w:sz w:val="14"/>
        </w:rPr>
      </w:pPr>
      <w:r>
        <w:rPr>
          <w:noProof/>
          <w:lang w:val="en-US"/>
        </w:rPr>
        <w:drawing>
          <wp:anchor distT="0" distB="0" distL="0" distR="0" simplePos="0" relativeHeight="16" behindDoc="0" locked="0" layoutInCell="1" allowOverlap="1" wp14:anchorId="234C47B4" wp14:editId="406792FE">
            <wp:simplePos x="0" y="0"/>
            <wp:positionH relativeFrom="page">
              <wp:posOffset>1267268</wp:posOffset>
            </wp:positionH>
            <wp:positionV relativeFrom="paragraph">
              <wp:posOffset>260711</wp:posOffset>
            </wp:positionV>
            <wp:extent cx="1102501" cy="368807"/>
            <wp:effectExtent l="0" t="0" r="0" b="0"/>
            <wp:wrapTopAndBottom/>
            <wp:docPr id="53" name="image32.jpeg" descr="CÔNG TY CP BÁN LẺ KỸ THUẬT SỐ F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2.jpeg"/>
                    <pic:cNvPicPr/>
                  </pic:nvPicPr>
                  <pic:blipFill>
                    <a:blip r:embed="rId38" cstate="print"/>
                    <a:stretch>
                      <a:fillRect/>
                    </a:stretch>
                  </pic:blipFill>
                  <pic:spPr>
                    <a:xfrm>
                      <a:off x="0" y="0"/>
                      <a:ext cx="1102501" cy="368807"/>
                    </a:xfrm>
                    <a:prstGeom prst="rect">
                      <a:avLst/>
                    </a:prstGeom>
                  </pic:spPr>
                </pic:pic>
              </a:graphicData>
            </a:graphic>
          </wp:anchor>
        </w:drawing>
      </w:r>
      <w:r>
        <w:rPr>
          <w:noProof/>
          <w:lang w:val="en-US"/>
        </w:rPr>
        <w:drawing>
          <wp:anchor distT="0" distB="0" distL="0" distR="0" simplePos="0" relativeHeight="17" behindDoc="0" locked="0" layoutInCell="1" allowOverlap="1" wp14:anchorId="607EE281" wp14:editId="7EC44C98">
            <wp:simplePos x="0" y="0"/>
            <wp:positionH relativeFrom="page">
              <wp:posOffset>2876544</wp:posOffset>
            </wp:positionH>
            <wp:positionV relativeFrom="paragraph">
              <wp:posOffset>132115</wp:posOffset>
            </wp:positionV>
            <wp:extent cx="1043748" cy="687324"/>
            <wp:effectExtent l="0" t="0" r="0" b="0"/>
            <wp:wrapTopAndBottom/>
            <wp:docPr id="55" name="image33.pn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3.png"/>
                    <pic:cNvPicPr/>
                  </pic:nvPicPr>
                  <pic:blipFill>
                    <a:blip r:embed="rId39" cstate="print"/>
                    <a:stretch>
                      <a:fillRect/>
                    </a:stretch>
                  </pic:blipFill>
                  <pic:spPr>
                    <a:xfrm>
                      <a:off x="0" y="0"/>
                      <a:ext cx="1043748" cy="687324"/>
                    </a:xfrm>
                    <a:prstGeom prst="rect">
                      <a:avLst/>
                    </a:prstGeom>
                  </pic:spPr>
                </pic:pic>
              </a:graphicData>
            </a:graphic>
          </wp:anchor>
        </w:drawing>
      </w:r>
      <w:r>
        <w:rPr>
          <w:noProof/>
          <w:lang w:val="en-US"/>
        </w:rPr>
        <w:drawing>
          <wp:anchor distT="0" distB="0" distL="0" distR="0" simplePos="0" relativeHeight="18" behindDoc="0" locked="0" layoutInCell="1" allowOverlap="1" wp14:anchorId="4BBB6C56" wp14:editId="703808AA">
            <wp:simplePos x="0" y="0"/>
            <wp:positionH relativeFrom="page">
              <wp:posOffset>4102956</wp:posOffset>
            </wp:positionH>
            <wp:positionV relativeFrom="paragraph">
              <wp:posOffset>397062</wp:posOffset>
            </wp:positionV>
            <wp:extent cx="1384482" cy="205358"/>
            <wp:effectExtent l="0" t="0" r="0" b="0"/>
            <wp:wrapTopAndBottom/>
            <wp:docPr id="57" name="image34.png" descr="Famima – Chuỗi cửa hàng tiện lợi tại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4.png"/>
                    <pic:cNvPicPr/>
                  </pic:nvPicPr>
                  <pic:blipFill>
                    <a:blip r:embed="rId40" cstate="print"/>
                    <a:stretch>
                      <a:fillRect/>
                    </a:stretch>
                  </pic:blipFill>
                  <pic:spPr>
                    <a:xfrm>
                      <a:off x="0" y="0"/>
                      <a:ext cx="1384482" cy="205358"/>
                    </a:xfrm>
                    <a:prstGeom prst="rect">
                      <a:avLst/>
                    </a:prstGeom>
                  </pic:spPr>
                </pic:pic>
              </a:graphicData>
            </a:graphic>
          </wp:anchor>
        </w:drawing>
      </w:r>
      <w:r>
        <w:rPr>
          <w:noProof/>
          <w:lang w:val="en-US"/>
        </w:rPr>
        <w:drawing>
          <wp:anchor distT="0" distB="0" distL="0" distR="0" simplePos="0" relativeHeight="19" behindDoc="0" locked="0" layoutInCell="1" allowOverlap="1" wp14:anchorId="30B15167" wp14:editId="1D8CA8C6">
            <wp:simplePos x="0" y="0"/>
            <wp:positionH relativeFrom="page">
              <wp:posOffset>5657088</wp:posOffset>
            </wp:positionH>
            <wp:positionV relativeFrom="paragraph">
              <wp:posOffset>231799</wp:posOffset>
            </wp:positionV>
            <wp:extent cx="989859" cy="490347"/>
            <wp:effectExtent l="0" t="0" r="0" b="0"/>
            <wp:wrapTopAndBottom/>
            <wp:docPr id="59" name="image35.jpeg" descr="A picture containing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5.jpeg"/>
                    <pic:cNvPicPr/>
                  </pic:nvPicPr>
                  <pic:blipFill>
                    <a:blip r:embed="rId41" cstate="print"/>
                    <a:stretch>
                      <a:fillRect/>
                    </a:stretch>
                  </pic:blipFill>
                  <pic:spPr>
                    <a:xfrm>
                      <a:off x="0" y="0"/>
                      <a:ext cx="989859" cy="490347"/>
                    </a:xfrm>
                    <a:prstGeom prst="rect">
                      <a:avLst/>
                    </a:prstGeom>
                  </pic:spPr>
                </pic:pic>
              </a:graphicData>
            </a:graphic>
          </wp:anchor>
        </w:drawing>
      </w:r>
    </w:p>
    <w:p w14:paraId="3CE848BD" w14:textId="77777777" w:rsidR="00275945" w:rsidRDefault="00CC7579">
      <w:pPr>
        <w:pStyle w:val="ListParagraph"/>
        <w:numPr>
          <w:ilvl w:val="0"/>
          <w:numId w:val="2"/>
        </w:numPr>
        <w:tabs>
          <w:tab w:val="left" w:pos="1352"/>
          <w:tab w:val="left" w:pos="1353"/>
        </w:tabs>
        <w:spacing w:before="209" w:after="133"/>
        <w:ind w:hanging="361"/>
        <w:rPr>
          <w:sz w:val="26"/>
        </w:rPr>
      </w:pPr>
      <w:r>
        <w:rPr>
          <w:sz w:val="26"/>
          <w:u w:val="single"/>
        </w:rPr>
        <w:t>Giao dịch ngân hàng:</w:t>
      </w:r>
      <w:r>
        <w:rPr>
          <w:sz w:val="26"/>
        </w:rPr>
        <w:t xml:space="preserve"> Thanh toán tại ngân hàng</w:t>
      </w:r>
      <w:r>
        <w:rPr>
          <w:spacing w:val="-9"/>
          <w:sz w:val="26"/>
        </w:rPr>
        <w:t xml:space="preserve"> </w:t>
      </w:r>
      <w:r>
        <w:rPr>
          <w:sz w:val="26"/>
        </w:rPr>
        <w:t>Sacombank.</w:t>
      </w:r>
    </w:p>
    <w:p w14:paraId="363B5F84" w14:textId="77777777" w:rsidR="00275945" w:rsidRDefault="00CC7579">
      <w:pPr>
        <w:pStyle w:val="BodyText"/>
        <w:ind w:left="3294"/>
        <w:rPr>
          <w:sz w:val="20"/>
        </w:rPr>
      </w:pPr>
      <w:r>
        <w:rPr>
          <w:noProof/>
          <w:sz w:val="20"/>
          <w:lang w:val="en-US"/>
        </w:rPr>
        <w:drawing>
          <wp:inline distT="0" distB="0" distL="0" distR="0" wp14:anchorId="38336AEE" wp14:editId="2799EC60">
            <wp:extent cx="2358078" cy="406146"/>
            <wp:effectExtent l="0" t="0" r="0" b="0"/>
            <wp:docPr id="6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6.jpeg"/>
                    <pic:cNvPicPr/>
                  </pic:nvPicPr>
                  <pic:blipFill>
                    <a:blip r:embed="rId42" cstate="print"/>
                    <a:stretch>
                      <a:fillRect/>
                    </a:stretch>
                  </pic:blipFill>
                  <pic:spPr>
                    <a:xfrm>
                      <a:off x="0" y="0"/>
                      <a:ext cx="2358078" cy="406146"/>
                    </a:xfrm>
                    <a:prstGeom prst="rect">
                      <a:avLst/>
                    </a:prstGeom>
                  </pic:spPr>
                </pic:pic>
              </a:graphicData>
            </a:graphic>
          </wp:inline>
        </w:drawing>
      </w:r>
    </w:p>
    <w:p w14:paraId="1ECC112A" w14:textId="77777777" w:rsidR="00275945" w:rsidRDefault="00275945">
      <w:pPr>
        <w:pStyle w:val="BodyText"/>
        <w:rPr>
          <w:sz w:val="28"/>
        </w:rPr>
      </w:pPr>
    </w:p>
    <w:p w14:paraId="15BB334E" w14:textId="77777777" w:rsidR="00275945" w:rsidRDefault="00275945">
      <w:pPr>
        <w:pStyle w:val="BodyText"/>
        <w:spacing w:before="3"/>
        <w:rPr>
          <w:sz w:val="33"/>
        </w:rPr>
      </w:pPr>
    </w:p>
    <w:p w14:paraId="49ABEFE8" w14:textId="77777777" w:rsidR="00275945" w:rsidRDefault="00CC7579">
      <w:pPr>
        <w:pStyle w:val="Heading1"/>
        <w:spacing w:before="1"/>
      </w:pPr>
      <w:r>
        <w:t>Liên hệ hướng dẫn &amp; Hỗ trợ:</w:t>
      </w:r>
    </w:p>
    <w:p w14:paraId="641F7670" w14:textId="77777777" w:rsidR="00275945" w:rsidRDefault="00CC7579">
      <w:pPr>
        <w:pStyle w:val="ListParagraph"/>
        <w:numPr>
          <w:ilvl w:val="0"/>
          <w:numId w:val="1"/>
        </w:numPr>
        <w:tabs>
          <w:tab w:val="left" w:pos="1220"/>
          <w:tab w:val="left" w:pos="1221"/>
        </w:tabs>
        <w:spacing w:before="179"/>
        <w:ind w:hanging="361"/>
        <w:rPr>
          <w:sz w:val="26"/>
        </w:rPr>
      </w:pPr>
      <w:r>
        <w:rPr>
          <w:sz w:val="26"/>
        </w:rPr>
        <w:t>Hotline: 028 7107</w:t>
      </w:r>
      <w:r>
        <w:rPr>
          <w:spacing w:val="-2"/>
          <w:sz w:val="26"/>
        </w:rPr>
        <w:t xml:space="preserve"> </w:t>
      </w:r>
      <w:r>
        <w:rPr>
          <w:sz w:val="26"/>
        </w:rPr>
        <w:t>9888</w:t>
      </w:r>
    </w:p>
    <w:p w14:paraId="260F9AC1" w14:textId="77777777" w:rsidR="00275945" w:rsidRDefault="00CC7579">
      <w:pPr>
        <w:pStyle w:val="ListParagraph"/>
        <w:numPr>
          <w:ilvl w:val="0"/>
          <w:numId w:val="1"/>
        </w:numPr>
        <w:tabs>
          <w:tab w:val="left" w:pos="1220"/>
          <w:tab w:val="left" w:pos="1221"/>
        </w:tabs>
        <w:ind w:hanging="361"/>
        <w:rPr>
          <w:sz w:val="26"/>
        </w:rPr>
      </w:pPr>
      <w:r>
        <w:rPr>
          <w:sz w:val="26"/>
        </w:rPr>
        <w:t>Email:</w:t>
      </w:r>
      <w:r>
        <w:rPr>
          <w:color w:val="0462C1"/>
          <w:spacing w:val="-2"/>
          <w:sz w:val="26"/>
        </w:rPr>
        <w:t xml:space="preserve"> </w:t>
      </w:r>
      <w:hyperlink r:id="rId43">
        <w:r>
          <w:rPr>
            <w:color w:val="0462C1"/>
            <w:sz w:val="26"/>
            <w:u w:val="single" w:color="0462C1"/>
          </w:rPr>
          <w:t>bandeanssc@thessc.vn</w:t>
        </w:r>
      </w:hyperlink>
    </w:p>
    <w:p w14:paraId="3FB09F73" w14:textId="77777777" w:rsidR="00275945" w:rsidRDefault="00CC7579">
      <w:pPr>
        <w:pStyle w:val="ListParagraph"/>
        <w:numPr>
          <w:ilvl w:val="0"/>
          <w:numId w:val="1"/>
        </w:numPr>
        <w:tabs>
          <w:tab w:val="left" w:pos="1220"/>
          <w:tab w:val="left" w:pos="1221"/>
        </w:tabs>
        <w:spacing w:line="256" w:lineRule="auto"/>
        <w:ind w:right="2916"/>
        <w:rPr>
          <w:sz w:val="26"/>
        </w:rPr>
      </w:pPr>
      <w:r>
        <w:rPr>
          <w:noProof/>
          <w:lang w:val="en-US"/>
        </w:rPr>
        <w:drawing>
          <wp:anchor distT="0" distB="0" distL="0" distR="0" simplePos="0" relativeHeight="487093760" behindDoc="1" locked="0" layoutInCell="1" allowOverlap="1" wp14:anchorId="570DF664" wp14:editId="4DB23A29">
            <wp:simplePos x="0" y="0"/>
            <wp:positionH relativeFrom="page">
              <wp:posOffset>2837070</wp:posOffset>
            </wp:positionH>
            <wp:positionV relativeFrom="paragraph">
              <wp:posOffset>332628</wp:posOffset>
            </wp:positionV>
            <wp:extent cx="1760616" cy="1760616"/>
            <wp:effectExtent l="0" t="0" r="0" b="0"/>
            <wp:wrapNone/>
            <wp:docPr id="6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7.jpeg"/>
                    <pic:cNvPicPr/>
                  </pic:nvPicPr>
                  <pic:blipFill>
                    <a:blip r:embed="rId44" cstate="print"/>
                    <a:stretch>
                      <a:fillRect/>
                    </a:stretch>
                  </pic:blipFill>
                  <pic:spPr>
                    <a:xfrm>
                      <a:off x="0" y="0"/>
                      <a:ext cx="1760616" cy="1760616"/>
                    </a:xfrm>
                    <a:prstGeom prst="rect">
                      <a:avLst/>
                    </a:prstGeom>
                  </pic:spPr>
                </pic:pic>
              </a:graphicData>
            </a:graphic>
          </wp:anchor>
        </w:drawing>
      </w:r>
      <w:r>
        <w:rPr>
          <w:sz w:val="26"/>
        </w:rPr>
        <w:t>Zalo: Thanh toán học phí SSC (logo nền xanh chữ vàng) hoặc Quét QR</w:t>
      </w:r>
      <w:r>
        <w:rPr>
          <w:spacing w:val="-1"/>
          <w:sz w:val="26"/>
        </w:rPr>
        <w:t xml:space="preserve"> </w:t>
      </w:r>
      <w:r>
        <w:rPr>
          <w:sz w:val="26"/>
        </w:rPr>
        <w:t>sau:</w:t>
      </w:r>
    </w:p>
    <w:p w14:paraId="75E1E799" w14:textId="77777777" w:rsidR="00275945" w:rsidRDefault="00275945">
      <w:pPr>
        <w:pStyle w:val="BodyText"/>
        <w:rPr>
          <w:sz w:val="28"/>
        </w:rPr>
      </w:pPr>
    </w:p>
    <w:p w14:paraId="767EDD34" w14:textId="77777777" w:rsidR="00275945" w:rsidRDefault="00275945">
      <w:pPr>
        <w:pStyle w:val="BodyText"/>
        <w:rPr>
          <w:sz w:val="28"/>
        </w:rPr>
      </w:pPr>
    </w:p>
    <w:p w14:paraId="7BF90135" w14:textId="77777777" w:rsidR="00275945" w:rsidRDefault="00275945">
      <w:pPr>
        <w:pStyle w:val="BodyText"/>
        <w:rPr>
          <w:sz w:val="28"/>
        </w:rPr>
      </w:pPr>
    </w:p>
    <w:p w14:paraId="1AB04F0F" w14:textId="77777777" w:rsidR="00275945" w:rsidRDefault="00275945">
      <w:pPr>
        <w:pStyle w:val="BodyText"/>
        <w:rPr>
          <w:sz w:val="28"/>
        </w:rPr>
      </w:pPr>
    </w:p>
    <w:p w14:paraId="78D5AF37" w14:textId="77777777" w:rsidR="00275945" w:rsidRDefault="00275945">
      <w:pPr>
        <w:pStyle w:val="BodyText"/>
        <w:rPr>
          <w:sz w:val="28"/>
        </w:rPr>
      </w:pPr>
    </w:p>
    <w:p w14:paraId="38AFB6BC" w14:textId="77777777" w:rsidR="00275945" w:rsidRDefault="00275945">
      <w:pPr>
        <w:pStyle w:val="BodyText"/>
        <w:rPr>
          <w:sz w:val="28"/>
        </w:rPr>
      </w:pPr>
    </w:p>
    <w:p w14:paraId="4802178C" w14:textId="77777777" w:rsidR="00275945" w:rsidRDefault="00275945">
      <w:pPr>
        <w:pStyle w:val="BodyText"/>
        <w:rPr>
          <w:sz w:val="28"/>
        </w:rPr>
      </w:pPr>
    </w:p>
    <w:p w14:paraId="134E3A1E" w14:textId="77777777" w:rsidR="00275945" w:rsidRDefault="00275945">
      <w:pPr>
        <w:pStyle w:val="BodyText"/>
        <w:rPr>
          <w:sz w:val="28"/>
        </w:rPr>
      </w:pPr>
    </w:p>
    <w:p w14:paraId="3B1845B9" w14:textId="77777777" w:rsidR="00275945" w:rsidRDefault="00275945">
      <w:pPr>
        <w:pStyle w:val="BodyText"/>
        <w:spacing w:before="8"/>
        <w:rPr>
          <w:sz w:val="28"/>
        </w:rPr>
      </w:pPr>
    </w:p>
    <w:p w14:paraId="2D37A638" w14:textId="77777777" w:rsidR="00275945" w:rsidRDefault="00CC7579">
      <w:pPr>
        <w:pStyle w:val="Heading1"/>
        <w:ind w:left="1200" w:right="687"/>
        <w:jc w:val="center"/>
      </w:pPr>
      <w:r>
        <w:t>Trân trọng cảm ơn và mong nhận được sự hợp tác cùng Quý phụ huynh!</w:t>
      </w:r>
    </w:p>
    <w:sectPr w:rsidR="00275945">
      <w:pgSz w:w="11910" w:h="16840"/>
      <w:pgMar w:top="1360" w:right="940" w:bottom="280" w:left="940" w:header="6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65186" w14:textId="77777777" w:rsidR="00C9635A" w:rsidRDefault="00C9635A">
      <w:r>
        <w:separator/>
      </w:r>
    </w:p>
  </w:endnote>
  <w:endnote w:type="continuationSeparator" w:id="0">
    <w:p w14:paraId="4D71378A" w14:textId="77777777" w:rsidR="00C9635A" w:rsidRDefault="00C9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DDC3" w14:textId="77777777" w:rsidR="00C9635A" w:rsidRDefault="00C9635A">
      <w:r>
        <w:separator/>
      </w:r>
    </w:p>
  </w:footnote>
  <w:footnote w:type="continuationSeparator" w:id="0">
    <w:p w14:paraId="6F58A0F1" w14:textId="77777777" w:rsidR="00C9635A" w:rsidRDefault="00C96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DC1D" w14:textId="77777777" w:rsidR="00275945" w:rsidRDefault="00CC7579">
    <w:pPr>
      <w:pStyle w:val="BodyText"/>
      <w:spacing w:line="14" w:lineRule="auto"/>
      <w:rPr>
        <w:sz w:val="20"/>
      </w:rPr>
    </w:pPr>
    <w:r>
      <w:rPr>
        <w:noProof/>
        <w:lang w:val="en-US"/>
      </w:rPr>
      <w:drawing>
        <wp:anchor distT="0" distB="0" distL="0" distR="0" simplePos="0" relativeHeight="487083520" behindDoc="1" locked="0" layoutInCell="1" allowOverlap="1" wp14:anchorId="088A798D" wp14:editId="4365C32E">
          <wp:simplePos x="0" y="0"/>
          <wp:positionH relativeFrom="page">
            <wp:posOffset>689043</wp:posOffset>
          </wp:positionH>
          <wp:positionV relativeFrom="page">
            <wp:posOffset>415063</wp:posOffset>
          </wp:positionV>
          <wp:extent cx="962855" cy="4515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62855" cy="45155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B4658"/>
    <w:multiLevelType w:val="hybridMultilevel"/>
    <w:tmpl w:val="A904A41C"/>
    <w:lvl w:ilvl="0" w:tplc="7134771C">
      <w:numFmt w:val="bullet"/>
      <w:lvlText w:val="-"/>
      <w:lvlJc w:val="left"/>
      <w:pPr>
        <w:ind w:left="1352" w:hanging="360"/>
      </w:pPr>
      <w:rPr>
        <w:rFonts w:ascii="Times New Roman" w:eastAsia="Times New Roman" w:hAnsi="Times New Roman" w:cs="Times New Roman" w:hint="default"/>
        <w:w w:val="99"/>
        <w:sz w:val="26"/>
        <w:szCs w:val="26"/>
        <w:lang w:val="vi" w:eastAsia="en-US" w:bidi="ar-SA"/>
      </w:rPr>
    </w:lvl>
    <w:lvl w:ilvl="1" w:tplc="052E26C2">
      <w:numFmt w:val="bullet"/>
      <w:lvlText w:val="•"/>
      <w:lvlJc w:val="left"/>
      <w:pPr>
        <w:ind w:left="2226" w:hanging="360"/>
      </w:pPr>
      <w:rPr>
        <w:rFonts w:hint="default"/>
        <w:lang w:val="vi" w:eastAsia="en-US" w:bidi="ar-SA"/>
      </w:rPr>
    </w:lvl>
    <w:lvl w:ilvl="2" w:tplc="58D2E898">
      <w:numFmt w:val="bullet"/>
      <w:lvlText w:val="•"/>
      <w:lvlJc w:val="left"/>
      <w:pPr>
        <w:ind w:left="3093" w:hanging="360"/>
      </w:pPr>
      <w:rPr>
        <w:rFonts w:hint="default"/>
        <w:lang w:val="vi" w:eastAsia="en-US" w:bidi="ar-SA"/>
      </w:rPr>
    </w:lvl>
    <w:lvl w:ilvl="3" w:tplc="91F637B8">
      <w:numFmt w:val="bullet"/>
      <w:lvlText w:val="•"/>
      <w:lvlJc w:val="left"/>
      <w:pPr>
        <w:ind w:left="3959" w:hanging="360"/>
      </w:pPr>
      <w:rPr>
        <w:rFonts w:hint="default"/>
        <w:lang w:val="vi" w:eastAsia="en-US" w:bidi="ar-SA"/>
      </w:rPr>
    </w:lvl>
    <w:lvl w:ilvl="4" w:tplc="DA488056">
      <w:numFmt w:val="bullet"/>
      <w:lvlText w:val="•"/>
      <w:lvlJc w:val="left"/>
      <w:pPr>
        <w:ind w:left="4826" w:hanging="360"/>
      </w:pPr>
      <w:rPr>
        <w:rFonts w:hint="default"/>
        <w:lang w:val="vi" w:eastAsia="en-US" w:bidi="ar-SA"/>
      </w:rPr>
    </w:lvl>
    <w:lvl w:ilvl="5" w:tplc="01BC05CC">
      <w:numFmt w:val="bullet"/>
      <w:lvlText w:val="•"/>
      <w:lvlJc w:val="left"/>
      <w:pPr>
        <w:ind w:left="5693" w:hanging="360"/>
      </w:pPr>
      <w:rPr>
        <w:rFonts w:hint="default"/>
        <w:lang w:val="vi" w:eastAsia="en-US" w:bidi="ar-SA"/>
      </w:rPr>
    </w:lvl>
    <w:lvl w:ilvl="6" w:tplc="9B7EB306">
      <w:numFmt w:val="bullet"/>
      <w:lvlText w:val="•"/>
      <w:lvlJc w:val="left"/>
      <w:pPr>
        <w:ind w:left="6559" w:hanging="360"/>
      </w:pPr>
      <w:rPr>
        <w:rFonts w:hint="default"/>
        <w:lang w:val="vi" w:eastAsia="en-US" w:bidi="ar-SA"/>
      </w:rPr>
    </w:lvl>
    <w:lvl w:ilvl="7" w:tplc="92D45F40">
      <w:numFmt w:val="bullet"/>
      <w:lvlText w:val="•"/>
      <w:lvlJc w:val="left"/>
      <w:pPr>
        <w:ind w:left="7426" w:hanging="360"/>
      </w:pPr>
      <w:rPr>
        <w:rFonts w:hint="default"/>
        <w:lang w:val="vi" w:eastAsia="en-US" w:bidi="ar-SA"/>
      </w:rPr>
    </w:lvl>
    <w:lvl w:ilvl="8" w:tplc="99283658">
      <w:numFmt w:val="bullet"/>
      <w:lvlText w:val="•"/>
      <w:lvlJc w:val="left"/>
      <w:pPr>
        <w:ind w:left="8293" w:hanging="360"/>
      </w:pPr>
      <w:rPr>
        <w:rFonts w:hint="default"/>
        <w:lang w:val="vi" w:eastAsia="en-US" w:bidi="ar-SA"/>
      </w:rPr>
    </w:lvl>
  </w:abstractNum>
  <w:abstractNum w:abstractNumId="1">
    <w:nsid w:val="14E83801"/>
    <w:multiLevelType w:val="hybridMultilevel"/>
    <w:tmpl w:val="816A25C4"/>
    <w:lvl w:ilvl="0" w:tplc="5C0A79E2">
      <w:numFmt w:val="bullet"/>
      <w:lvlText w:val="-"/>
      <w:lvlJc w:val="left"/>
      <w:pPr>
        <w:ind w:left="1220" w:hanging="360"/>
      </w:pPr>
      <w:rPr>
        <w:rFonts w:ascii="Times New Roman" w:eastAsia="Times New Roman" w:hAnsi="Times New Roman" w:cs="Times New Roman" w:hint="default"/>
        <w:w w:val="99"/>
        <w:sz w:val="26"/>
        <w:szCs w:val="26"/>
        <w:lang w:val="vi" w:eastAsia="en-US" w:bidi="ar-SA"/>
      </w:rPr>
    </w:lvl>
    <w:lvl w:ilvl="1" w:tplc="3D8C6F74">
      <w:numFmt w:val="bullet"/>
      <w:lvlText w:val="•"/>
      <w:lvlJc w:val="left"/>
      <w:pPr>
        <w:ind w:left="2100" w:hanging="360"/>
      </w:pPr>
      <w:rPr>
        <w:rFonts w:hint="default"/>
        <w:lang w:val="vi" w:eastAsia="en-US" w:bidi="ar-SA"/>
      </w:rPr>
    </w:lvl>
    <w:lvl w:ilvl="2" w:tplc="2B5A9B40">
      <w:numFmt w:val="bullet"/>
      <w:lvlText w:val="•"/>
      <w:lvlJc w:val="left"/>
      <w:pPr>
        <w:ind w:left="2981" w:hanging="360"/>
      </w:pPr>
      <w:rPr>
        <w:rFonts w:hint="default"/>
        <w:lang w:val="vi" w:eastAsia="en-US" w:bidi="ar-SA"/>
      </w:rPr>
    </w:lvl>
    <w:lvl w:ilvl="3" w:tplc="6E46E026">
      <w:numFmt w:val="bullet"/>
      <w:lvlText w:val="•"/>
      <w:lvlJc w:val="left"/>
      <w:pPr>
        <w:ind w:left="3861" w:hanging="360"/>
      </w:pPr>
      <w:rPr>
        <w:rFonts w:hint="default"/>
        <w:lang w:val="vi" w:eastAsia="en-US" w:bidi="ar-SA"/>
      </w:rPr>
    </w:lvl>
    <w:lvl w:ilvl="4" w:tplc="927E6EB8">
      <w:numFmt w:val="bullet"/>
      <w:lvlText w:val="•"/>
      <w:lvlJc w:val="left"/>
      <w:pPr>
        <w:ind w:left="4742" w:hanging="360"/>
      </w:pPr>
      <w:rPr>
        <w:rFonts w:hint="default"/>
        <w:lang w:val="vi" w:eastAsia="en-US" w:bidi="ar-SA"/>
      </w:rPr>
    </w:lvl>
    <w:lvl w:ilvl="5" w:tplc="067C01DE">
      <w:numFmt w:val="bullet"/>
      <w:lvlText w:val="•"/>
      <w:lvlJc w:val="left"/>
      <w:pPr>
        <w:ind w:left="5623" w:hanging="360"/>
      </w:pPr>
      <w:rPr>
        <w:rFonts w:hint="default"/>
        <w:lang w:val="vi" w:eastAsia="en-US" w:bidi="ar-SA"/>
      </w:rPr>
    </w:lvl>
    <w:lvl w:ilvl="6" w:tplc="DF9E314E">
      <w:numFmt w:val="bullet"/>
      <w:lvlText w:val="•"/>
      <w:lvlJc w:val="left"/>
      <w:pPr>
        <w:ind w:left="6503" w:hanging="360"/>
      </w:pPr>
      <w:rPr>
        <w:rFonts w:hint="default"/>
        <w:lang w:val="vi" w:eastAsia="en-US" w:bidi="ar-SA"/>
      </w:rPr>
    </w:lvl>
    <w:lvl w:ilvl="7" w:tplc="CBCCFEEA">
      <w:numFmt w:val="bullet"/>
      <w:lvlText w:val="•"/>
      <w:lvlJc w:val="left"/>
      <w:pPr>
        <w:ind w:left="7384" w:hanging="360"/>
      </w:pPr>
      <w:rPr>
        <w:rFonts w:hint="default"/>
        <w:lang w:val="vi" w:eastAsia="en-US" w:bidi="ar-SA"/>
      </w:rPr>
    </w:lvl>
    <w:lvl w:ilvl="8" w:tplc="EE46913C">
      <w:numFmt w:val="bullet"/>
      <w:lvlText w:val="•"/>
      <w:lvlJc w:val="left"/>
      <w:pPr>
        <w:ind w:left="8265" w:hanging="360"/>
      </w:pPr>
      <w:rPr>
        <w:rFonts w:hint="default"/>
        <w:lang w:val="vi" w:eastAsia="en-US" w:bidi="ar-SA"/>
      </w:rPr>
    </w:lvl>
  </w:abstractNum>
  <w:abstractNum w:abstractNumId="2">
    <w:nsid w:val="51E918F4"/>
    <w:multiLevelType w:val="hybridMultilevel"/>
    <w:tmpl w:val="03A0892A"/>
    <w:lvl w:ilvl="0" w:tplc="74BE19A0">
      <w:numFmt w:val="bullet"/>
      <w:lvlText w:val=""/>
      <w:lvlJc w:val="left"/>
      <w:pPr>
        <w:ind w:left="1220" w:hanging="360"/>
      </w:pPr>
      <w:rPr>
        <w:rFonts w:ascii="Symbol" w:eastAsia="Symbol" w:hAnsi="Symbol" w:cs="Symbol" w:hint="default"/>
        <w:w w:val="99"/>
        <w:sz w:val="26"/>
        <w:szCs w:val="26"/>
        <w:lang w:val="vi" w:eastAsia="en-US" w:bidi="ar-SA"/>
      </w:rPr>
    </w:lvl>
    <w:lvl w:ilvl="1" w:tplc="58FC3796">
      <w:numFmt w:val="bullet"/>
      <w:lvlText w:val="•"/>
      <w:lvlJc w:val="left"/>
      <w:pPr>
        <w:ind w:left="2100" w:hanging="360"/>
      </w:pPr>
      <w:rPr>
        <w:rFonts w:hint="default"/>
        <w:lang w:val="vi" w:eastAsia="en-US" w:bidi="ar-SA"/>
      </w:rPr>
    </w:lvl>
    <w:lvl w:ilvl="2" w:tplc="BE926616">
      <w:numFmt w:val="bullet"/>
      <w:lvlText w:val="•"/>
      <w:lvlJc w:val="left"/>
      <w:pPr>
        <w:ind w:left="2981" w:hanging="360"/>
      </w:pPr>
      <w:rPr>
        <w:rFonts w:hint="default"/>
        <w:lang w:val="vi" w:eastAsia="en-US" w:bidi="ar-SA"/>
      </w:rPr>
    </w:lvl>
    <w:lvl w:ilvl="3" w:tplc="B8B0F0F0">
      <w:numFmt w:val="bullet"/>
      <w:lvlText w:val="•"/>
      <w:lvlJc w:val="left"/>
      <w:pPr>
        <w:ind w:left="3861" w:hanging="360"/>
      </w:pPr>
      <w:rPr>
        <w:rFonts w:hint="default"/>
        <w:lang w:val="vi" w:eastAsia="en-US" w:bidi="ar-SA"/>
      </w:rPr>
    </w:lvl>
    <w:lvl w:ilvl="4" w:tplc="B53E8B18">
      <w:numFmt w:val="bullet"/>
      <w:lvlText w:val="•"/>
      <w:lvlJc w:val="left"/>
      <w:pPr>
        <w:ind w:left="4742" w:hanging="360"/>
      </w:pPr>
      <w:rPr>
        <w:rFonts w:hint="default"/>
        <w:lang w:val="vi" w:eastAsia="en-US" w:bidi="ar-SA"/>
      </w:rPr>
    </w:lvl>
    <w:lvl w:ilvl="5" w:tplc="AA448A7A">
      <w:numFmt w:val="bullet"/>
      <w:lvlText w:val="•"/>
      <w:lvlJc w:val="left"/>
      <w:pPr>
        <w:ind w:left="5623" w:hanging="360"/>
      </w:pPr>
      <w:rPr>
        <w:rFonts w:hint="default"/>
        <w:lang w:val="vi" w:eastAsia="en-US" w:bidi="ar-SA"/>
      </w:rPr>
    </w:lvl>
    <w:lvl w:ilvl="6" w:tplc="0712A64A">
      <w:numFmt w:val="bullet"/>
      <w:lvlText w:val="•"/>
      <w:lvlJc w:val="left"/>
      <w:pPr>
        <w:ind w:left="6503" w:hanging="360"/>
      </w:pPr>
      <w:rPr>
        <w:rFonts w:hint="default"/>
        <w:lang w:val="vi" w:eastAsia="en-US" w:bidi="ar-SA"/>
      </w:rPr>
    </w:lvl>
    <w:lvl w:ilvl="7" w:tplc="E7625838">
      <w:numFmt w:val="bullet"/>
      <w:lvlText w:val="•"/>
      <w:lvlJc w:val="left"/>
      <w:pPr>
        <w:ind w:left="7384" w:hanging="360"/>
      </w:pPr>
      <w:rPr>
        <w:rFonts w:hint="default"/>
        <w:lang w:val="vi" w:eastAsia="en-US" w:bidi="ar-SA"/>
      </w:rPr>
    </w:lvl>
    <w:lvl w:ilvl="8" w:tplc="ED0C9EA8">
      <w:numFmt w:val="bullet"/>
      <w:lvlText w:val="•"/>
      <w:lvlJc w:val="left"/>
      <w:pPr>
        <w:ind w:left="8265" w:hanging="360"/>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275945"/>
    <w:rsid w:val="00275945"/>
    <w:rsid w:val="002B4DE8"/>
    <w:rsid w:val="002B5F51"/>
    <w:rsid w:val="004131CF"/>
    <w:rsid w:val="005463DA"/>
    <w:rsid w:val="005F77D8"/>
    <w:rsid w:val="006E3B7D"/>
    <w:rsid w:val="00833D6C"/>
    <w:rsid w:val="00C9635A"/>
    <w:rsid w:val="00CC7579"/>
    <w:rsid w:val="00CF6643"/>
    <w:rsid w:val="00F2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71D54D7D"/>
  <w15:docId w15:val="{6A4F57DF-CDAA-471A-95D8-1574C5F9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5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22"/>
      <w:ind w:left="12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image" Target="media/image3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41"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6.jpe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hyperlink" Target="https://hocphi.g-pay.vn/" TargetMode="External"/><Relationship Id="rId19" Type="http://schemas.openxmlformats.org/officeDocument/2006/relationships/image" Target="media/image11.png"/><Relationship Id="rId31" Type="http://schemas.openxmlformats.org/officeDocument/2006/relationships/image" Target="media/image22.png"/><Relationship Id="rId44" Type="http://schemas.openxmlformats.org/officeDocument/2006/relationships/image" Target="media/image3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s://hocphi.g-pay.vn/" TargetMode="External"/><Relationship Id="rId30" Type="http://schemas.openxmlformats.org/officeDocument/2006/relationships/image" Target="media/image21.png"/><Relationship Id="rId35" Type="http://schemas.openxmlformats.org/officeDocument/2006/relationships/image" Target="media/image26.jpeg"/><Relationship Id="rId43" Type="http://schemas.openxmlformats.org/officeDocument/2006/relationships/hyperlink" Target="mailto:bandeanssc@thessc.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E182-42E1-4765-AE9F-DE1F9CEB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Viet</dc:creator>
  <cp:lastModifiedBy>Admin</cp:lastModifiedBy>
  <cp:revision>7</cp:revision>
  <dcterms:created xsi:type="dcterms:W3CDTF">2022-10-31T09:42:00Z</dcterms:created>
  <dcterms:modified xsi:type="dcterms:W3CDTF">2022-11-10T07:39:00Z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Microsoft® Word 2016</vt:lpwstr>
  </property>
  <property fmtid="{D5CDD505-2E9C-101B-9397-08002B2CF9AE}" pid="4" name="LastSaved">
    <vt:filetime>2022-10-31T00:00:00Z</vt:filetime>
  </property>
</Properties>
</file>