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99" w:type="dxa"/>
        <w:jc w:val="center"/>
        <w:tblLook w:val="01E0" w:firstRow="1" w:lastRow="1" w:firstColumn="1" w:lastColumn="1" w:noHBand="0" w:noVBand="0"/>
      </w:tblPr>
      <w:tblGrid>
        <w:gridCol w:w="4753"/>
        <w:gridCol w:w="6046"/>
      </w:tblGrid>
      <w:tr w:rsidR="00191509" w:rsidRPr="00191509" w14:paraId="7C578445" w14:textId="77777777" w:rsidTr="000543A0">
        <w:trPr>
          <w:trHeight w:val="717"/>
          <w:jc w:val="center"/>
        </w:trPr>
        <w:tc>
          <w:tcPr>
            <w:tcW w:w="4753" w:type="dxa"/>
          </w:tcPr>
          <w:p w14:paraId="1B0758AA" w14:textId="77777777" w:rsidR="00191509" w:rsidRPr="00191509" w:rsidRDefault="00191509" w:rsidP="00191509">
            <w:pPr>
              <w:widowControl w:val="0"/>
              <w:spacing w:after="0" w:line="240" w:lineRule="auto"/>
              <w:ind w:left="444" w:firstLine="0"/>
              <w:contextualSpacing/>
              <w:jc w:val="center"/>
              <w:rPr>
                <w:rFonts w:eastAsia="Arial Unicode MS"/>
                <w:b/>
                <w:sz w:val="26"/>
                <w:szCs w:val="26"/>
                <w:lang w:bidi="vi-VN"/>
              </w:rPr>
            </w:pPr>
            <w:r w:rsidRPr="00191509">
              <w:rPr>
                <w:rFonts w:eastAsia="Arial Unicode MS"/>
                <w:sz w:val="26"/>
                <w:szCs w:val="26"/>
                <w:lang w:bidi="vi-VN"/>
              </w:rPr>
              <w:t>ỦY BAN NHÂN DÂN</w:t>
            </w:r>
          </w:p>
          <w:p w14:paraId="03E12C95" w14:textId="77777777" w:rsidR="00191509" w:rsidRPr="00191509" w:rsidRDefault="00191509" w:rsidP="00191509">
            <w:pPr>
              <w:widowControl w:val="0"/>
              <w:spacing w:after="0" w:line="240" w:lineRule="auto"/>
              <w:ind w:left="444" w:firstLine="0"/>
              <w:contextualSpacing/>
              <w:jc w:val="center"/>
              <w:rPr>
                <w:rFonts w:eastAsia="Arial Unicode MS"/>
                <w:b/>
                <w:sz w:val="26"/>
                <w:szCs w:val="26"/>
                <w:lang w:bidi="vi-VN"/>
              </w:rPr>
            </w:pPr>
            <w:r w:rsidRPr="00191509">
              <w:rPr>
                <w:rFonts w:eastAsia="Arial Unicode MS"/>
                <w:sz w:val="26"/>
                <w:szCs w:val="26"/>
                <w:lang w:bidi="vi-VN"/>
              </w:rPr>
              <w:t>HUYỆN NHÀ BÈ</w:t>
            </w:r>
          </w:p>
          <w:p w14:paraId="7077F3CB" w14:textId="4BEE0BEC" w:rsidR="00191509" w:rsidRPr="003A22D8" w:rsidRDefault="003A22D8" w:rsidP="00191509">
            <w:pPr>
              <w:widowControl w:val="0"/>
              <w:spacing w:after="0" w:line="240" w:lineRule="auto"/>
              <w:ind w:left="444" w:firstLine="0"/>
              <w:contextualSpacing/>
              <w:jc w:val="center"/>
              <w:rPr>
                <w:rFonts w:eastAsia="Arial Unicode MS"/>
                <w:b/>
                <w:sz w:val="26"/>
                <w:szCs w:val="26"/>
                <w:lang w:val="en-US" w:bidi="vi-VN"/>
              </w:rPr>
            </w:pPr>
            <w:r>
              <w:rPr>
                <w:rFonts w:eastAsia="Arial Unicode MS"/>
                <w:b/>
                <w:sz w:val="26"/>
                <w:szCs w:val="26"/>
                <w:lang w:val="en-US" w:bidi="vi-VN"/>
              </w:rPr>
              <w:t>TRƯỜNG THCS HIỆP PHƯỚC</w:t>
            </w:r>
          </w:p>
        </w:tc>
        <w:tc>
          <w:tcPr>
            <w:tcW w:w="6046" w:type="dxa"/>
          </w:tcPr>
          <w:p w14:paraId="44D09E45" w14:textId="77777777" w:rsidR="00191509" w:rsidRPr="00191509" w:rsidRDefault="00191509" w:rsidP="00191509">
            <w:pPr>
              <w:widowControl w:val="0"/>
              <w:spacing w:after="0" w:line="240" w:lineRule="auto"/>
              <w:ind w:left="-311" w:firstLine="0"/>
              <w:contextualSpacing/>
              <w:jc w:val="center"/>
              <w:rPr>
                <w:rFonts w:eastAsia="Arial Unicode MS"/>
                <w:b/>
                <w:sz w:val="24"/>
                <w:szCs w:val="24"/>
                <w:lang w:bidi="vi-VN"/>
              </w:rPr>
            </w:pPr>
            <w:r w:rsidRPr="00191509">
              <w:rPr>
                <w:rFonts w:eastAsia="Arial Unicode MS"/>
                <w:b/>
                <w:sz w:val="24"/>
                <w:szCs w:val="24"/>
                <w:lang w:bidi="vi-VN"/>
              </w:rPr>
              <w:t>CỘNG HÒA XÃ HỘI CHỦ NGHĨA VIỆT NAM</w:t>
            </w:r>
          </w:p>
          <w:p w14:paraId="125489B9" w14:textId="77777777" w:rsidR="00191509" w:rsidRPr="00191509" w:rsidRDefault="00191509" w:rsidP="00191509">
            <w:pPr>
              <w:widowControl w:val="0"/>
              <w:spacing w:after="0" w:line="240" w:lineRule="auto"/>
              <w:ind w:left="-311" w:firstLine="0"/>
              <w:contextualSpacing/>
              <w:jc w:val="center"/>
              <w:rPr>
                <w:rFonts w:eastAsia="Arial Unicode MS"/>
                <w:b/>
                <w:sz w:val="26"/>
                <w:szCs w:val="26"/>
                <w:lang w:bidi="vi-VN"/>
              </w:rPr>
            </w:pPr>
            <w:r w:rsidRPr="00191509">
              <w:rPr>
                <w:rFonts w:eastAsia="Arial Unicode MS"/>
                <w:b/>
                <w:sz w:val="26"/>
                <w:szCs w:val="26"/>
                <w:lang w:bidi="vi-VN"/>
              </w:rPr>
              <w:t>Độc lập - Tự do - Hạnh phúc</w:t>
            </w:r>
          </w:p>
          <w:p w14:paraId="50342AB7" w14:textId="77777777" w:rsidR="00191509" w:rsidRPr="00191509" w:rsidRDefault="00191509" w:rsidP="00191509">
            <w:pPr>
              <w:widowControl w:val="0"/>
              <w:spacing w:after="0" w:line="240" w:lineRule="auto"/>
              <w:ind w:left="0" w:firstLine="0"/>
              <w:contextualSpacing/>
              <w:jc w:val="center"/>
              <w:rPr>
                <w:rFonts w:eastAsia="Arial Unicode MS"/>
                <w:sz w:val="24"/>
                <w:szCs w:val="24"/>
                <w:lang w:bidi="vi-VN"/>
              </w:rPr>
            </w:pPr>
            <w:r w:rsidRPr="00191509">
              <w:rPr>
                <w:rFonts w:eastAsia="Times New Roman"/>
                <w:noProof/>
                <w:color w:val="auto"/>
                <w:szCs w:val="24"/>
                <w:lang w:val="en-US" w:eastAsia="en-US"/>
              </w:rPr>
              <mc:AlternateContent>
                <mc:Choice Requires="wps">
                  <w:drawing>
                    <wp:anchor distT="4294967295" distB="4294967295" distL="114300" distR="114300" simplePos="0" relativeHeight="251663360" behindDoc="0" locked="0" layoutInCell="1" allowOverlap="1" wp14:anchorId="05E1305D" wp14:editId="476261C3">
                      <wp:simplePos x="0" y="0"/>
                      <wp:positionH relativeFrom="column">
                        <wp:posOffset>723265</wp:posOffset>
                      </wp:positionH>
                      <wp:positionV relativeFrom="paragraph">
                        <wp:posOffset>13970</wp:posOffset>
                      </wp:positionV>
                      <wp:extent cx="20002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0024C"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1.1pt" to="214.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9W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"/>
                  </w:pict>
                </mc:Fallback>
              </mc:AlternateContent>
            </w:r>
          </w:p>
        </w:tc>
      </w:tr>
      <w:tr w:rsidR="00191509" w:rsidRPr="00191509" w14:paraId="27E00A41" w14:textId="77777777" w:rsidTr="000543A0">
        <w:trPr>
          <w:trHeight w:val="327"/>
          <w:jc w:val="center"/>
        </w:trPr>
        <w:tc>
          <w:tcPr>
            <w:tcW w:w="4753" w:type="dxa"/>
          </w:tcPr>
          <w:p w14:paraId="447A4A72" w14:textId="77777777" w:rsidR="00191509" w:rsidRPr="00191509" w:rsidRDefault="00191509" w:rsidP="00191509">
            <w:pPr>
              <w:widowControl w:val="0"/>
              <w:spacing w:after="0" w:line="240" w:lineRule="auto"/>
              <w:ind w:left="0" w:firstLine="0"/>
              <w:contextualSpacing/>
              <w:jc w:val="center"/>
              <w:rPr>
                <w:rFonts w:eastAsia="Arial Unicode MS"/>
                <w:b/>
                <w:sz w:val="24"/>
                <w:szCs w:val="24"/>
                <w:lang w:bidi="vi-VN"/>
              </w:rPr>
            </w:pPr>
            <w:r w:rsidRPr="00191509">
              <w:rPr>
                <w:rFonts w:eastAsia="Times New Roman"/>
                <w:noProof/>
                <w:color w:val="auto"/>
                <w:szCs w:val="24"/>
                <w:lang w:val="en-US" w:eastAsia="en-US"/>
              </w:rPr>
              <mc:AlternateContent>
                <mc:Choice Requires="wps">
                  <w:drawing>
                    <wp:anchor distT="4294967295" distB="4294967295" distL="114300" distR="114300" simplePos="0" relativeHeight="251664384" behindDoc="0" locked="0" layoutInCell="1" allowOverlap="1" wp14:anchorId="16BBDCF0" wp14:editId="40179457">
                      <wp:simplePos x="0" y="0"/>
                      <wp:positionH relativeFrom="column">
                        <wp:posOffset>1130300</wp:posOffset>
                      </wp:positionH>
                      <wp:positionV relativeFrom="paragraph">
                        <wp:posOffset>34289</wp:posOffset>
                      </wp:positionV>
                      <wp:extent cx="863600" cy="0"/>
                      <wp:effectExtent l="0" t="0" r="127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31E2"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pt,2.7pt" to="15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44HAIAADU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"/>
                  </w:pict>
                </mc:Fallback>
              </mc:AlternateContent>
            </w:r>
          </w:p>
        </w:tc>
        <w:tc>
          <w:tcPr>
            <w:tcW w:w="6046" w:type="dxa"/>
          </w:tcPr>
          <w:p w14:paraId="2286C92A" w14:textId="77777777" w:rsidR="00191509" w:rsidRPr="00191509" w:rsidRDefault="00191509" w:rsidP="00191509">
            <w:pPr>
              <w:widowControl w:val="0"/>
              <w:spacing w:after="0" w:line="240" w:lineRule="auto"/>
              <w:ind w:left="0" w:firstLine="0"/>
              <w:contextualSpacing/>
              <w:jc w:val="right"/>
              <w:rPr>
                <w:rFonts w:eastAsia="Arial Unicode MS"/>
                <w:b/>
                <w:i/>
                <w:sz w:val="24"/>
                <w:szCs w:val="24"/>
                <w:lang w:bidi="vi-VN"/>
              </w:rPr>
            </w:pPr>
          </w:p>
        </w:tc>
      </w:tr>
      <w:tr w:rsidR="00191509" w:rsidRPr="00191509" w14:paraId="235B6FEA" w14:textId="77777777" w:rsidTr="000543A0">
        <w:trPr>
          <w:trHeight w:val="327"/>
          <w:jc w:val="center"/>
        </w:trPr>
        <w:tc>
          <w:tcPr>
            <w:tcW w:w="4753" w:type="dxa"/>
          </w:tcPr>
          <w:p w14:paraId="58F629B7" w14:textId="5BBEC898" w:rsidR="00191509" w:rsidRPr="00191509" w:rsidRDefault="00191509" w:rsidP="005812B6">
            <w:pPr>
              <w:widowControl w:val="0"/>
              <w:spacing w:after="0" w:line="240" w:lineRule="auto"/>
              <w:ind w:left="614" w:firstLine="0"/>
              <w:contextualSpacing/>
              <w:jc w:val="center"/>
              <w:rPr>
                <w:rFonts w:eastAsia="Arial Unicode MS"/>
                <w:b/>
                <w:sz w:val="26"/>
                <w:szCs w:val="26"/>
                <w:lang w:bidi="vi-VN"/>
              </w:rPr>
            </w:pPr>
            <w:r w:rsidRPr="00191509">
              <w:rPr>
                <w:rFonts w:eastAsia="Arial Unicode MS"/>
                <w:sz w:val="26"/>
                <w:szCs w:val="26"/>
                <w:lang w:val="en-US" w:bidi="vi-VN"/>
              </w:rPr>
              <w:t xml:space="preserve">  </w:t>
            </w:r>
            <w:r w:rsidRPr="00191509">
              <w:rPr>
                <w:rFonts w:eastAsia="Arial Unicode MS"/>
                <w:sz w:val="26"/>
                <w:szCs w:val="26"/>
                <w:lang w:bidi="vi-VN"/>
              </w:rPr>
              <w:t>Số:</w:t>
            </w:r>
            <w:r w:rsidR="003A2110">
              <w:rPr>
                <w:rFonts w:eastAsia="Arial Unicode MS"/>
                <w:sz w:val="26"/>
                <w:szCs w:val="26"/>
                <w:lang w:val="en-US" w:bidi="vi-VN"/>
              </w:rPr>
              <w:t xml:space="preserve"> </w:t>
            </w:r>
            <w:r w:rsidR="00976D93">
              <w:rPr>
                <w:rFonts w:eastAsia="Arial Unicode MS"/>
                <w:color w:val="FF0000"/>
                <w:sz w:val="26"/>
                <w:szCs w:val="26"/>
                <w:lang w:val="en-US" w:bidi="vi-VN"/>
              </w:rPr>
              <w:t>318</w:t>
            </w:r>
            <w:r w:rsidRPr="00191509">
              <w:rPr>
                <w:rFonts w:eastAsia="Arial Unicode MS"/>
                <w:sz w:val="26"/>
                <w:szCs w:val="26"/>
                <w:lang w:val="en-US" w:bidi="vi-VN"/>
              </w:rPr>
              <w:t>/KH-</w:t>
            </w:r>
            <w:r w:rsidR="003A22D8">
              <w:rPr>
                <w:rFonts w:eastAsia="Arial Unicode MS"/>
                <w:sz w:val="26"/>
                <w:szCs w:val="26"/>
                <w:lang w:bidi="vi-VN"/>
              </w:rPr>
              <w:t>HP</w:t>
            </w:r>
          </w:p>
        </w:tc>
        <w:tc>
          <w:tcPr>
            <w:tcW w:w="6046" w:type="dxa"/>
          </w:tcPr>
          <w:p w14:paraId="76AB43F8" w14:textId="44FA6DC2" w:rsidR="00191509" w:rsidRPr="00191509" w:rsidRDefault="003A22D8" w:rsidP="005812B6">
            <w:pPr>
              <w:widowControl w:val="0"/>
              <w:spacing w:after="0" w:line="240" w:lineRule="auto"/>
              <w:ind w:left="-311" w:firstLine="0"/>
              <w:contextualSpacing/>
              <w:jc w:val="center"/>
              <w:rPr>
                <w:rFonts w:eastAsia="Arial Unicode MS"/>
                <w:i/>
                <w:sz w:val="26"/>
                <w:szCs w:val="26"/>
                <w:lang w:bidi="vi-VN"/>
              </w:rPr>
            </w:pPr>
            <w:r>
              <w:rPr>
                <w:rFonts w:eastAsia="Arial Unicode MS"/>
                <w:i/>
                <w:sz w:val="26"/>
                <w:szCs w:val="26"/>
                <w:lang w:bidi="vi-VN"/>
              </w:rPr>
              <w:t>N</w:t>
            </w:r>
            <w:r w:rsidR="003A2110">
              <w:rPr>
                <w:rFonts w:eastAsia="Arial Unicode MS"/>
                <w:i/>
                <w:sz w:val="26"/>
                <w:szCs w:val="26"/>
                <w:lang w:bidi="vi-VN"/>
              </w:rPr>
              <w:t xml:space="preserve">hà Bè, ngày </w:t>
            </w:r>
            <w:r w:rsidR="0008646E" w:rsidRPr="00701440">
              <w:rPr>
                <w:rFonts w:eastAsia="Arial Unicode MS"/>
                <w:i/>
                <w:color w:val="FF0000"/>
                <w:sz w:val="26"/>
                <w:szCs w:val="26"/>
                <w:lang w:bidi="vi-VN"/>
              </w:rPr>
              <w:t>0</w:t>
            </w:r>
            <w:r w:rsidR="007409D2">
              <w:rPr>
                <w:rFonts w:eastAsia="Arial Unicode MS"/>
                <w:i/>
                <w:color w:val="FF0000"/>
                <w:sz w:val="26"/>
                <w:szCs w:val="26"/>
                <w:lang w:val="en-US" w:bidi="vi-VN"/>
              </w:rPr>
              <w:t>2</w:t>
            </w:r>
            <w:r w:rsidR="003A2110">
              <w:rPr>
                <w:rFonts w:eastAsia="Arial Unicode MS"/>
                <w:i/>
                <w:sz w:val="26"/>
                <w:szCs w:val="26"/>
                <w:lang w:bidi="vi-VN"/>
              </w:rPr>
              <w:t xml:space="preserve"> </w:t>
            </w:r>
            <w:r w:rsidR="002B7740">
              <w:rPr>
                <w:rFonts w:eastAsia="Arial Unicode MS"/>
                <w:i/>
                <w:sz w:val="26"/>
                <w:szCs w:val="26"/>
                <w:lang w:bidi="vi-VN"/>
              </w:rPr>
              <w:t xml:space="preserve">tháng </w:t>
            </w:r>
            <w:r w:rsidR="0008646E">
              <w:rPr>
                <w:rFonts w:eastAsia="Arial Unicode MS"/>
                <w:i/>
                <w:sz w:val="26"/>
                <w:szCs w:val="26"/>
                <w:lang w:bidi="vi-VN"/>
              </w:rPr>
              <w:t>10</w:t>
            </w:r>
            <w:r w:rsidR="00191509" w:rsidRPr="00191509">
              <w:rPr>
                <w:rFonts w:eastAsia="Arial Unicode MS"/>
                <w:i/>
                <w:sz w:val="26"/>
                <w:szCs w:val="26"/>
                <w:lang w:bidi="vi-VN"/>
              </w:rPr>
              <w:t xml:space="preserve"> năm 2021</w:t>
            </w:r>
          </w:p>
        </w:tc>
      </w:tr>
    </w:tbl>
    <w:p w14:paraId="0606575D" w14:textId="77777777" w:rsidR="00D12BC0" w:rsidRPr="00191509" w:rsidRDefault="00D12BC0" w:rsidP="006F47D8">
      <w:pPr>
        <w:pStyle w:val="Bodytext30"/>
        <w:shd w:val="clear" w:color="auto" w:fill="auto"/>
        <w:tabs>
          <w:tab w:val="left" w:pos="9027"/>
        </w:tabs>
        <w:spacing w:before="0" w:after="0" w:line="240" w:lineRule="auto"/>
        <w:ind w:right="-45"/>
        <w:rPr>
          <w:color w:val="000000"/>
          <w:sz w:val="28"/>
          <w:szCs w:val="28"/>
          <w:lang w:val="vi-VN"/>
        </w:rPr>
      </w:pPr>
    </w:p>
    <w:p w14:paraId="244D3F1F" w14:textId="77777777" w:rsidR="00191509" w:rsidRPr="003A22D8" w:rsidRDefault="00191509" w:rsidP="00E079B5">
      <w:pPr>
        <w:pStyle w:val="Bodytext30"/>
        <w:shd w:val="clear" w:color="auto" w:fill="auto"/>
        <w:tabs>
          <w:tab w:val="left" w:pos="9027"/>
        </w:tabs>
        <w:spacing w:before="0" w:after="0" w:line="240" w:lineRule="auto"/>
        <w:ind w:right="-45"/>
        <w:jc w:val="center"/>
        <w:rPr>
          <w:color w:val="000000"/>
          <w:sz w:val="28"/>
          <w:szCs w:val="28"/>
          <w:lang w:val="vi-VN"/>
        </w:rPr>
      </w:pPr>
    </w:p>
    <w:p w14:paraId="0F1BB92E" w14:textId="77777777" w:rsidR="00B944B0" w:rsidRPr="00253056" w:rsidRDefault="00B944B0" w:rsidP="00E079B5">
      <w:pPr>
        <w:pStyle w:val="Bodytext30"/>
        <w:shd w:val="clear" w:color="auto" w:fill="auto"/>
        <w:tabs>
          <w:tab w:val="left" w:pos="9027"/>
        </w:tabs>
        <w:spacing w:before="0" w:after="0" w:line="240" w:lineRule="auto"/>
        <w:ind w:right="-45"/>
        <w:jc w:val="center"/>
        <w:rPr>
          <w:color w:val="000000"/>
          <w:sz w:val="28"/>
          <w:szCs w:val="28"/>
          <w:lang w:val="vi-VN"/>
        </w:rPr>
      </w:pPr>
      <w:r w:rsidRPr="00253056">
        <w:rPr>
          <w:color w:val="000000"/>
          <w:sz w:val="28"/>
          <w:szCs w:val="28"/>
          <w:lang w:val="vi-VN"/>
        </w:rPr>
        <w:t>KẾ HOẠCH</w:t>
      </w:r>
    </w:p>
    <w:p w14:paraId="10C91444" w14:textId="246733B2" w:rsidR="00BE7511" w:rsidRPr="009263D7" w:rsidRDefault="009263D7" w:rsidP="00191509">
      <w:pPr>
        <w:pStyle w:val="Bodytext30"/>
        <w:shd w:val="clear" w:color="auto" w:fill="auto"/>
        <w:tabs>
          <w:tab w:val="left" w:pos="9027"/>
        </w:tabs>
        <w:spacing w:before="0" w:after="0" w:line="240" w:lineRule="auto"/>
        <w:ind w:right="-45"/>
        <w:jc w:val="center"/>
        <w:rPr>
          <w:color w:val="000000"/>
          <w:sz w:val="28"/>
          <w:szCs w:val="28"/>
          <w:lang w:val="vi-VN"/>
        </w:rPr>
      </w:pPr>
      <w:r>
        <w:rPr>
          <w:color w:val="000000"/>
          <w:spacing w:val="0"/>
          <w:sz w:val="28"/>
          <w:szCs w:val="28"/>
        </w:rPr>
        <w:t>Tổ</w:t>
      </w:r>
      <w:r w:rsidRPr="009263D7">
        <w:rPr>
          <w:color w:val="000000"/>
          <w:spacing w:val="0"/>
          <w:sz w:val="28"/>
          <w:szCs w:val="28"/>
        </w:rPr>
        <w:t xml:space="preserve"> c</w:t>
      </w:r>
      <w:r>
        <w:rPr>
          <w:color w:val="000000"/>
          <w:spacing w:val="0"/>
          <w:sz w:val="28"/>
          <w:szCs w:val="28"/>
        </w:rPr>
        <w:t>hức các hoạt động "Tuần lễ hưởng ứng học tập suốt đời</w:t>
      </w:r>
      <w:r w:rsidRPr="009263D7">
        <w:rPr>
          <w:color w:val="000000"/>
          <w:spacing w:val="0"/>
          <w:sz w:val="28"/>
          <w:szCs w:val="28"/>
        </w:rPr>
        <w:t xml:space="preserve"> năm 2021”</w:t>
      </w:r>
    </w:p>
    <w:p w14:paraId="10CACDC3" w14:textId="77777777" w:rsidR="00F022D5" w:rsidRPr="00E506A1" w:rsidRDefault="008E6DCE" w:rsidP="00F022D5">
      <w:pPr>
        <w:spacing w:before="120" w:after="120" w:line="240" w:lineRule="auto"/>
        <w:ind w:left="0" w:firstLine="0"/>
        <w:rPr>
          <w:szCs w:val="28"/>
        </w:rPr>
      </w:pPr>
      <w:r w:rsidRPr="00253056">
        <w:rPr>
          <w:noProof/>
          <w:szCs w:val="28"/>
          <w:lang w:val="en-US" w:eastAsia="en-US"/>
        </w:rPr>
        <mc:AlternateContent>
          <mc:Choice Requires="wps">
            <w:drawing>
              <wp:anchor distT="0" distB="0" distL="114300" distR="114300" simplePos="0" relativeHeight="251661312" behindDoc="0" locked="0" layoutInCell="1" allowOverlap="1" wp14:anchorId="789C7198" wp14:editId="24BECD3B">
                <wp:simplePos x="0" y="0"/>
                <wp:positionH relativeFrom="column">
                  <wp:posOffset>2167890</wp:posOffset>
                </wp:positionH>
                <wp:positionV relativeFrom="paragraph">
                  <wp:posOffset>62230</wp:posOffset>
                </wp:positionV>
                <wp:extent cx="1485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035CF1"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7pt,4.9pt" to="287.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" strokecolor="black [3040]"/>
            </w:pict>
          </mc:Fallback>
        </mc:AlternateContent>
      </w:r>
      <w:r w:rsidR="00B944B0" w:rsidRPr="00253056">
        <w:rPr>
          <w:szCs w:val="28"/>
        </w:rPr>
        <w:tab/>
      </w:r>
    </w:p>
    <w:p w14:paraId="09F96AA8" w14:textId="65C60B54" w:rsidR="009125CE" w:rsidRPr="009125CE" w:rsidRDefault="009125CE" w:rsidP="009125CE">
      <w:pPr>
        <w:spacing w:after="120" w:line="240" w:lineRule="auto"/>
        <w:ind w:left="0" w:firstLine="720"/>
        <w:rPr>
          <w:rFonts w:eastAsia="Times New Roman"/>
          <w:szCs w:val="28"/>
        </w:rPr>
      </w:pPr>
      <w:r>
        <w:rPr>
          <w:rFonts w:eastAsia="Times New Roman"/>
          <w:szCs w:val="28"/>
        </w:rPr>
        <w:t>Căn cứ Quyết định số</w:t>
      </w:r>
      <w:r w:rsidRPr="009125CE">
        <w:rPr>
          <w:rFonts w:eastAsia="Times New Roman"/>
          <w:szCs w:val="28"/>
        </w:rPr>
        <w:t xml:space="preserve"> 1373/QĐ-TTg ngày 30 tháng 7 </w:t>
      </w:r>
      <w:r>
        <w:rPr>
          <w:rFonts w:eastAsia="Times New Roman"/>
          <w:szCs w:val="28"/>
        </w:rPr>
        <w:t>năm 2021 của Thủ tướng Chính phủ về Phê duyệt Đề</w:t>
      </w:r>
      <w:r w:rsidRPr="009125CE">
        <w:rPr>
          <w:rFonts w:eastAsia="Times New Roman"/>
          <w:szCs w:val="28"/>
        </w:rPr>
        <w:t xml:space="preserve"> án “Xây dựng xã hội học tập giai đoạn 2021 - 2030’’;</w:t>
      </w:r>
    </w:p>
    <w:p w14:paraId="0D8339D7" w14:textId="6E4F52E0" w:rsidR="009125CE" w:rsidRDefault="009125CE" w:rsidP="009125CE">
      <w:pPr>
        <w:spacing w:after="120" w:line="240" w:lineRule="auto"/>
        <w:ind w:left="0" w:firstLine="720"/>
        <w:rPr>
          <w:rFonts w:eastAsia="Times New Roman"/>
          <w:szCs w:val="28"/>
        </w:rPr>
      </w:pPr>
      <w:r w:rsidRPr="009125CE">
        <w:rPr>
          <w:rFonts w:eastAsia="Times New Roman"/>
          <w:szCs w:val="28"/>
        </w:rPr>
        <w:t>Căn cứ Kế hoạch số 3195/KH-UBND ngày 27 thá</w:t>
      </w:r>
      <w:r>
        <w:rPr>
          <w:rFonts w:eastAsia="Times New Roman"/>
          <w:szCs w:val="28"/>
        </w:rPr>
        <w:t>ng 9 năm 2021 của ủy ban nhân dâ</w:t>
      </w:r>
      <w:r w:rsidRPr="009125CE">
        <w:rPr>
          <w:rFonts w:eastAsia="Times New Roman"/>
          <w:szCs w:val="28"/>
        </w:rPr>
        <w:t xml:space="preserve">n </w:t>
      </w:r>
      <w:r>
        <w:rPr>
          <w:rFonts w:eastAsia="Times New Roman"/>
          <w:szCs w:val="28"/>
        </w:rPr>
        <w:t>Thành phố về tô chức Tuần lễ hưở</w:t>
      </w:r>
      <w:r w:rsidRPr="009125CE">
        <w:rPr>
          <w:rFonts w:eastAsia="Times New Roman"/>
          <w:szCs w:val="28"/>
        </w:rPr>
        <w:t>ng ứng học tập suốt đời năm 2021 trê</w:t>
      </w:r>
      <w:r>
        <w:rPr>
          <w:rFonts w:eastAsia="Times New Roman"/>
          <w:szCs w:val="28"/>
        </w:rPr>
        <w:t>n địa bàn Thành phố Hồ Chí Minh;</w:t>
      </w:r>
    </w:p>
    <w:p w14:paraId="4521E1D7" w14:textId="068DE429" w:rsidR="00B944B0" w:rsidRPr="00D31F08" w:rsidRDefault="003A22D8" w:rsidP="00D31F08">
      <w:pPr>
        <w:spacing w:after="120" w:line="240" w:lineRule="auto"/>
        <w:ind w:left="0" w:firstLine="720"/>
        <w:rPr>
          <w:szCs w:val="28"/>
        </w:rPr>
      </w:pPr>
      <w:r w:rsidRPr="00D31F08">
        <w:rPr>
          <w:szCs w:val="28"/>
        </w:rPr>
        <w:t>Trường Trung học cơ sở Hiệp Phước</w:t>
      </w:r>
      <w:r w:rsidR="002E464A" w:rsidRPr="00D31F08">
        <w:rPr>
          <w:szCs w:val="28"/>
        </w:rPr>
        <w:t xml:space="preserve"> </w:t>
      </w:r>
      <w:r w:rsidR="00B944B0" w:rsidRPr="00D31F08">
        <w:rPr>
          <w:szCs w:val="28"/>
        </w:rPr>
        <w:t xml:space="preserve">xây dựng Kế hoạch </w:t>
      </w:r>
      <w:r w:rsidR="009125CE">
        <w:rPr>
          <w:szCs w:val="28"/>
        </w:rPr>
        <w:t>Tổ</w:t>
      </w:r>
      <w:r w:rsidR="009125CE" w:rsidRPr="009263D7">
        <w:rPr>
          <w:b/>
          <w:bCs/>
          <w:szCs w:val="28"/>
        </w:rPr>
        <w:t xml:space="preserve"> c</w:t>
      </w:r>
      <w:r w:rsidR="009125CE">
        <w:rPr>
          <w:szCs w:val="28"/>
        </w:rPr>
        <w:t>hức các hoạt động "Tuần lễ hưởng ứng học tập suốt đời</w:t>
      </w:r>
      <w:r w:rsidR="009125CE" w:rsidRPr="009263D7">
        <w:rPr>
          <w:b/>
          <w:bCs/>
          <w:szCs w:val="28"/>
        </w:rPr>
        <w:t xml:space="preserve"> </w:t>
      </w:r>
      <w:r w:rsidR="009125CE" w:rsidRPr="009125CE">
        <w:rPr>
          <w:bCs/>
          <w:szCs w:val="28"/>
        </w:rPr>
        <w:t>năm 2021”</w:t>
      </w:r>
      <w:r w:rsidR="00736DE0" w:rsidRPr="00D31F08">
        <w:rPr>
          <w:szCs w:val="28"/>
        </w:rPr>
        <w:t xml:space="preserve"> </w:t>
      </w:r>
      <w:r w:rsidR="002E464A" w:rsidRPr="00D31F08">
        <w:rPr>
          <w:szCs w:val="28"/>
        </w:rPr>
        <w:t xml:space="preserve">với các nội dung </w:t>
      </w:r>
      <w:r w:rsidR="00B944B0" w:rsidRPr="00D31F08">
        <w:rPr>
          <w:szCs w:val="28"/>
        </w:rPr>
        <w:t>như sau:</w:t>
      </w:r>
    </w:p>
    <w:p w14:paraId="3FE1CAAD" w14:textId="671119B1" w:rsidR="00695ABF" w:rsidRPr="0047021C" w:rsidRDefault="00B944B0" w:rsidP="00D31F08">
      <w:pPr>
        <w:spacing w:after="120" w:line="240" w:lineRule="auto"/>
        <w:ind w:left="0" w:firstLine="720"/>
        <w:rPr>
          <w:b/>
          <w:szCs w:val="28"/>
        </w:rPr>
      </w:pPr>
      <w:r w:rsidRPr="00D31F08">
        <w:rPr>
          <w:b/>
          <w:szCs w:val="28"/>
        </w:rPr>
        <w:t>I.</w:t>
      </w:r>
      <w:r w:rsidR="00DA22E4" w:rsidRPr="00D31F08">
        <w:rPr>
          <w:b/>
          <w:szCs w:val="28"/>
        </w:rPr>
        <w:t xml:space="preserve"> </w:t>
      </w:r>
      <w:r w:rsidR="002A1444">
        <w:rPr>
          <w:b/>
          <w:color w:val="000000" w:themeColor="text1"/>
          <w:szCs w:val="28"/>
          <w:lang w:val="pt-BR"/>
        </w:rPr>
        <w:t>MỤC ĐÍCH, YÊU CẦU</w:t>
      </w:r>
    </w:p>
    <w:p w14:paraId="7D4F08AD" w14:textId="3A6CA164" w:rsidR="002A1444" w:rsidRPr="002A1444" w:rsidRDefault="002A1444" w:rsidP="002A1444">
      <w:pPr>
        <w:spacing w:after="120" w:line="240" w:lineRule="auto"/>
        <w:ind w:left="0" w:firstLine="720"/>
        <w:rPr>
          <w:rFonts w:eastAsia="Times New Roman"/>
          <w:szCs w:val="28"/>
        </w:rPr>
      </w:pPr>
      <w:r>
        <w:rPr>
          <w:rFonts w:eastAsia="Times New Roman"/>
          <w:szCs w:val="28"/>
        </w:rPr>
        <w:t>Tiếp tục đẩ</w:t>
      </w:r>
      <w:r w:rsidRPr="002A1444">
        <w:rPr>
          <w:rFonts w:eastAsia="Times New Roman"/>
          <w:szCs w:val="28"/>
        </w:rPr>
        <w:t>y mạnh phong trào họ</w:t>
      </w:r>
      <w:r>
        <w:rPr>
          <w:rFonts w:eastAsia="Times New Roman"/>
          <w:szCs w:val="28"/>
        </w:rPr>
        <w:t xml:space="preserve">c tập sâu rộng trong </w:t>
      </w:r>
      <w:r w:rsidR="009622C1">
        <w:rPr>
          <w:rFonts w:eastAsia="Times New Roman"/>
          <w:szCs w:val="28"/>
          <w:lang w:val="en-US"/>
        </w:rPr>
        <w:t>toàn thể cán bộ, giáo viên, công nhân viên, phụ huynh và học sinh</w:t>
      </w:r>
      <w:r w:rsidR="009622C1">
        <w:rPr>
          <w:rFonts w:eastAsia="Times New Roman"/>
          <w:szCs w:val="28"/>
        </w:rPr>
        <w:t>;</w:t>
      </w:r>
      <w:r w:rsidRPr="002A1444">
        <w:rPr>
          <w:rFonts w:eastAsia="Times New Roman"/>
          <w:szCs w:val="28"/>
        </w:rPr>
        <w:t xml:space="preserve"> giúp nâng cao nhận thức củ</w:t>
      </w:r>
      <w:r>
        <w:rPr>
          <w:rFonts w:eastAsia="Times New Roman"/>
          <w:szCs w:val="28"/>
        </w:rPr>
        <w:t xml:space="preserve">a </w:t>
      </w:r>
      <w:r w:rsidR="009622C1">
        <w:rPr>
          <w:rFonts w:eastAsia="Times New Roman"/>
          <w:szCs w:val="28"/>
          <w:lang w:val="en-US"/>
        </w:rPr>
        <w:t>mọi người</w:t>
      </w:r>
      <w:r>
        <w:rPr>
          <w:rFonts w:eastAsia="Times New Roman"/>
          <w:szCs w:val="28"/>
        </w:rPr>
        <w:t xml:space="preserve"> về vai trò của chuyể</w:t>
      </w:r>
      <w:r w:rsidRPr="002A1444">
        <w:rPr>
          <w:rFonts w:eastAsia="Times New Roman"/>
          <w:szCs w:val="28"/>
        </w:rPr>
        <w:t>n</w:t>
      </w:r>
      <w:r>
        <w:rPr>
          <w:rFonts w:eastAsia="Times New Roman"/>
          <w:szCs w:val="28"/>
        </w:rPr>
        <w:t xml:space="preserve"> đổi số</w:t>
      </w:r>
      <w:r w:rsidRPr="002A1444">
        <w:rPr>
          <w:rFonts w:eastAsia="Times New Roman"/>
          <w:szCs w:val="28"/>
        </w:rPr>
        <w:t xml:space="preserve"> đối với việc học tập suốt đời; tăng cường trách nhiệm và huy động được </w:t>
      </w:r>
      <w:r>
        <w:rPr>
          <w:rFonts w:eastAsia="Times New Roman"/>
          <w:szCs w:val="28"/>
        </w:rPr>
        <w:t xml:space="preserve">sự quan tâm, tham gia của </w:t>
      </w:r>
      <w:r w:rsidR="009622C1">
        <w:rPr>
          <w:rFonts w:eastAsia="Times New Roman"/>
          <w:szCs w:val="28"/>
          <w:lang w:val="en-US"/>
        </w:rPr>
        <w:t>tất cả các bộ phận</w:t>
      </w:r>
      <w:r w:rsidRPr="002A1444">
        <w:rPr>
          <w:rFonts w:eastAsia="Times New Roman"/>
          <w:szCs w:val="28"/>
        </w:rPr>
        <w:t xml:space="preserve"> trong việc tận dụng các nền tảng công nghệ nhằm đa dạng hóa các kênh và công cụ học tập suốt đời, đáp ứng nhu cầ</w:t>
      </w:r>
      <w:r>
        <w:rPr>
          <w:rFonts w:eastAsia="Times New Roman"/>
          <w:szCs w:val="28"/>
        </w:rPr>
        <w:t xml:space="preserve">u học tập của </w:t>
      </w:r>
      <w:r w:rsidR="009622C1">
        <w:rPr>
          <w:rFonts w:eastAsia="Times New Roman"/>
          <w:szCs w:val="28"/>
          <w:lang w:val="en-US"/>
        </w:rPr>
        <w:t>mọi người</w:t>
      </w:r>
      <w:r>
        <w:rPr>
          <w:rFonts w:eastAsia="Times New Roman"/>
          <w:szCs w:val="28"/>
        </w:rPr>
        <w:t xml:space="preserve"> trong bố</w:t>
      </w:r>
      <w:r w:rsidRPr="002A1444">
        <w:rPr>
          <w:rFonts w:eastAsia="Times New Roman"/>
          <w:szCs w:val="28"/>
        </w:rPr>
        <w:t>i cảnh COVID-19 đang diễn biến phức tạp.</w:t>
      </w:r>
    </w:p>
    <w:p w14:paraId="550938A3" w14:textId="6E303762" w:rsidR="00DB2A37" w:rsidRPr="002A1444" w:rsidRDefault="002A1444" w:rsidP="002A1444">
      <w:pPr>
        <w:spacing w:after="120" w:line="240" w:lineRule="auto"/>
        <w:ind w:left="0" w:firstLine="720"/>
        <w:rPr>
          <w:rFonts w:eastAsia="Times New Roman"/>
          <w:szCs w:val="28"/>
        </w:rPr>
      </w:pPr>
      <w:r>
        <w:rPr>
          <w:rFonts w:eastAsia="Times New Roman"/>
          <w:szCs w:val="28"/>
        </w:rPr>
        <w:t>Tuần lễ học tập năm 2021 được tổ</w:t>
      </w:r>
      <w:r w:rsidRPr="002A1444">
        <w:rPr>
          <w:rFonts w:eastAsia="Times New Roman"/>
          <w:szCs w:val="28"/>
        </w:rPr>
        <w:t xml:space="preserve"> chức với hình thúc, nội dung thiết thực, hiệu quả phù hợp với diễn biến của </w:t>
      </w:r>
      <w:r>
        <w:rPr>
          <w:rFonts w:eastAsia="Times New Roman"/>
          <w:szCs w:val="28"/>
        </w:rPr>
        <w:t>dịch COVID-19; gắn với việc triể</w:t>
      </w:r>
      <w:r w:rsidRPr="002A1444">
        <w:rPr>
          <w:rFonts w:eastAsia="Times New Roman"/>
          <w:szCs w:val="28"/>
        </w:rPr>
        <w:t>n khai th</w:t>
      </w:r>
      <w:r>
        <w:rPr>
          <w:rFonts w:eastAsia="Times New Roman"/>
          <w:szCs w:val="28"/>
        </w:rPr>
        <w:t>ực hiện Nghị quyết Đại hội Đảng lầ</w:t>
      </w:r>
      <w:r w:rsidRPr="002A1444">
        <w:rPr>
          <w:rFonts w:eastAsia="Times New Roman"/>
          <w:szCs w:val="28"/>
        </w:rPr>
        <w:t>n</w:t>
      </w:r>
      <w:r>
        <w:rPr>
          <w:rFonts w:eastAsia="Times New Roman"/>
          <w:szCs w:val="28"/>
        </w:rPr>
        <w:t xml:space="preserve"> thứ XIII, Nghị quyết Đại hội Đả</w:t>
      </w:r>
      <w:r w:rsidRPr="002A1444">
        <w:rPr>
          <w:rFonts w:eastAsia="Times New Roman"/>
          <w:szCs w:val="28"/>
        </w:rPr>
        <w:t xml:space="preserve">ng các cấp và Quyết định sổ 1373/QĐ-TTg </w:t>
      </w:r>
      <w:r>
        <w:rPr>
          <w:rFonts w:eastAsia="Times New Roman"/>
          <w:szCs w:val="28"/>
        </w:rPr>
        <w:t>ngày 30 tháng 7 năm 2021 của Thủ tướng Chính phủ ban hành “Đề</w:t>
      </w:r>
      <w:r w:rsidRPr="002A1444">
        <w:rPr>
          <w:rFonts w:eastAsia="Times New Roman"/>
          <w:szCs w:val="28"/>
        </w:rPr>
        <w:t xml:space="preserve"> án xây dựng xã hội học tập giai đoạn 2021 - 2030”.</w:t>
      </w:r>
    </w:p>
    <w:p w14:paraId="3F46554F" w14:textId="06666A01" w:rsidR="000A486D" w:rsidRPr="00D31F08" w:rsidRDefault="000A486D" w:rsidP="00D31F08">
      <w:pPr>
        <w:pStyle w:val="NormalWeb"/>
        <w:spacing w:before="0" w:beforeAutospacing="0" w:after="120" w:afterAutospacing="0"/>
        <w:ind w:firstLine="720"/>
        <w:jc w:val="both"/>
        <w:rPr>
          <w:b/>
          <w:color w:val="000000" w:themeColor="text1"/>
          <w:sz w:val="28"/>
          <w:szCs w:val="28"/>
          <w:lang w:val="pt-BR"/>
        </w:rPr>
      </w:pPr>
      <w:r w:rsidRPr="00D31F08">
        <w:rPr>
          <w:b/>
          <w:sz w:val="28"/>
          <w:szCs w:val="28"/>
          <w:lang w:val="pt-BR"/>
        </w:rPr>
        <w:t xml:space="preserve">II. </w:t>
      </w:r>
      <w:r w:rsidRPr="00D31F08">
        <w:rPr>
          <w:b/>
          <w:color w:val="000000" w:themeColor="text1"/>
          <w:sz w:val="28"/>
          <w:szCs w:val="28"/>
          <w:lang w:val="pt-BR"/>
        </w:rPr>
        <w:t>NỘI DUNG THỰC HIỆN</w:t>
      </w:r>
    </w:p>
    <w:p w14:paraId="3F7A2CF6" w14:textId="7C0B149D" w:rsidR="000465EA" w:rsidRDefault="000465EA" w:rsidP="00007B27">
      <w:pPr>
        <w:spacing w:after="120" w:line="240" w:lineRule="auto"/>
        <w:ind w:left="0" w:firstLine="720"/>
        <w:rPr>
          <w:b/>
          <w:bCs/>
        </w:rPr>
      </w:pPr>
      <w:r w:rsidRPr="000465EA">
        <w:rPr>
          <w:b/>
          <w:color w:val="auto"/>
          <w:szCs w:val="28"/>
          <w:lang w:val="en-US"/>
        </w:rPr>
        <w:t>1.</w:t>
      </w:r>
      <w:r>
        <w:rPr>
          <w:color w:val="auto"/>
          <w:szCs w:val="28"/>
          <w:lang w:val="en-US"/>
        </w:rPr>
        <w:t xml:space="preserve"> </w:t>
      </w:r>
      <w:r>
        <w:rPr>
          <w:b/>
          <w:bCs/>
        </w:rPr>
        <w:t>Công tác tuyên truyền</w:t>
      </w:r>
    </w:p>
    <w:p w14:paraId="4426088E" w14:textId="3B001A38" w:rsidR="000465EA" w:rsidRPr="000465EA" w:rsidRDefault="000465EA" w:rsidP="000465EA">
      <w:pPr>
        <w:spacing w:after="120" w:line="240" w:lineRule="auto"/>
        <w:ind w:left="0" w:firstLine="720"/>
        <w:rPr>
          <w:rFonts w:eastAsia="Times New Roman"/>
          <w:szCs w:val="28"/>
        </w:rPr>
      </w:pPr>
      <w:r>
        <w:rPr>
          <w:rFonts w:eastAsia="Times New Roman"/>
          <w:szCs w:val="28"/>
        </w:rPr>
        <w:t>- Đẩy mạnh và đổ</w:t>
      </w:r>
      <w:r w:rsidRPr="000465EA">
        <w:rPr>
          <w:rFonts w:eastAsia="Times New Roman"/>
          <w:szCs w:val="28"/>
        </w:rPr>
        <w:t xml:space="preserve">i mới các hoạt động thông tin, tuyên truyền trên </w:t>
      </w:r>
      <w:r>
        <w:rPr>
          <w:rFonts w:eastAsia="Times New Roman"/>
          <w:szCs w:val="28"/>
          <w:lang w:val="en-US"/>
        </w:rPr>
        <w:t>website của nhà trường,</w:t>
      </w:r>
      <w:r>
        <w:rPr>
          <w:rFonts w:eastAsia="Times New Roman"/>
          <w:szCs w:val="28"/>
        </w:rPr>
        <w:t xml:space="preserve"> trang </w:t>
      </w:r>
      <w:r>
        <w:rPr>
          <w:rFonts w:eastAsia="Times New Roman"/>
          <w:szCs w:val="28"/>
          <w:lang w:val="en-US"/>
        </w:rPr>
        <w:t>fanpage</w:t>
      </w:r>
      <w:r w:rsidR="00B0543E">
        <w:rPr>
          <w:rFonts w:eastAsia="Times New Roman"/>
          <w:szCs w:val="28"/>
        </w:rPr>
        <w:t>, youtube, zalo</w:t>
      </w:r>
      <w:r>
        <w:rPr>
          <w:rFonts w:eastAsia="Times New Roman"/>
          <w:szCs w:val="28"/>
        </w:rPr>
        <w:t>... về tầ</w:t>
      </w:r>
      <w:r w:rsidRPr="000465EA">
        <w:rPr>
          <w:rFonts w:eastAsia="Times New Roman"/>
          <w:szCs w:val="28"/>
        </w:rPr>
        <w:t xml:space="preserve">m quan trọng và vai trò của </w:t>
      </w:r>
      <w:r>
        <w:rPr>
          <w:rFonts w:eastAsia="Times New Roman"/>
          <w:szCs w:val="28"/>
        </w:rPr>
        <w:t>chuyển đổ</w:t>
      </w:r>
      <w:r w:rsidRPr="000465EA">
        <w:rPr>
          <w:rFonts w:eastAsia="Times New Roman"/>
          <w:szCs w:val="28"/>
        </w:rPr>
        <w:t>i số trong việc cung ứng cơ hội học tập</w:t>
      </w:r>
      <w:r>
        <w:rPr>
          <w:rFonts w:eastAsia="Times New Roman"/>
          <w:szCs w:val="28"/>
        </w:rPr>
        <w:t xml:space="preserve"> suốt đời cho mọi người trong bố</w:t>
      </w:r>
      <w:r w:rsidRPr="000465EA">
        <w:rPr>
          <w:rFonts w:eastAsia="Times New Roman"/>
          <w:szCs w:val="28"/>
        </w:rPr>
        <w:t>i cảnh giãn cách xã hội.</w:t>
      </w:r>
    </w:p>
    <w:p w14:paraId="0222FCB1" w14:textId="161B0C8E" w:rsidR="000465EA" w:rsidRPr="000465EA" w:rsidRDefault="00403851" w:rsidP="000465EA">
      <w:pPr>
        <w:spacing w:after="120" w:line="240" w:lineRule="auto"/>
        <w:ind w:left="0" w:firstLine="720"/>
        <w:rPr>
          <w:rFonts w:eastAsia="Times New Roman"/>
          <w:szCs w:val="28"/>
        </w:rPr>
      </w:pPr>
      <w:bookmarkStart w:id="0" w:name="bookmark3"/>
      <w:bookmarkEnd w:id="0"/>
      <w:r>
        <w:rPr>
          <w:rFonts w:eastAsia="Times New Roman"/>
          <w:szCs w:val="28"/>
          <w:lang w:val="en-US"/>
        </w:rPr>
        <w:t xml:space="preserve">- </w:t>
      </w:r>
      <w:r w:rsidR="000465EA" w:rsidRPr="000465EA">
        <w:rPr>
          <w:rFonts w:eastAsia="Times New Roman"/>
          <w:szCs w:val="28"/>
        </w:rPr>
        <w:t xml:space="preserve">Khuyến khích các </w:t>
      </w:r>
      <w:r w:rsidR="009D4E86">
        <w:rPr>
          <w:rFonts w:eastAsia="Times New Roman"/>
          <w:szCs w:val="28"/>
          <w:lang w:val="en-US"/>
        </w:rPr>
        <w:t>bộ phận</w:t>
      </w:r>
      <w:r w:rsidR="000465EA" w:rsidRPr="000465EA">
        <w:rPr>
          <w:rFonts w:eastAsia="Times New Roman"/>
          <w:szCs w:val="28"/>
        </w:rPr>
        <w:t xml:space="preserve"> </w:t>
      </w:r>
      <w:r w:rsidR="009D4E86">
        <w:rPr>
          <w:rFonts w:eastAsia="Times New Roman"/>
          <w:szCs w:val="28"/>
        </w:rPr>
        <w:t>thi đua đạt được các mức độ trưởng thành chuyển đổi số</w:t>
      </w:r>
      <w:r w:rsidR="000465EA" w:rsidRPr="000465EA">
        <w:rPr>
          <w:rFonts w:eastAsia="Times New Roman"/>
          <w:szCs w:val="28"/>
        </w:rPr>
        <w:t xml:space="preserve"> hiệu quả; kịp thời vinh danh các </w:t>
      </w:r>
      <w:r w:rsidR="009D4E86">
        <w:rPr>
          <w:rFonts w:eastAsia="Times New Roman"/>
          <w:szCs w:val="28"/>
          <w:lang w:val="en-US"/>
        </w:rPr>
        <w:t>bộ phận</w:t>
      </w:r>
      <w:r w:rsidR="000465EA" w:rsidRPr="000465EA">
        <w:rPr>
          <w:rFonts w:eastAsia="Times New Roman"/>
          <w:szCs w:val="28"/>
        </w:rPr>
        <w:t xml:space="preserve"> và cá nhân có những giải pháp,</w:t>
      </w:r>
      <w:r w:rsidR="009D4E86">
        <w:rPr>
          <w:rFonts w:eastAsia="Times New Roman"/>
          <w:szCs w:val="28"/>
        </w:rPr>
        <w:t xml:space="preserve"> sáng kiến về chuyển đổi số góp phần thúc đẩ</w:t>
      </w:r>
      <w:r w:rsidR="000465EA" w:rsidRPr="000465EA">
        <w:rPr>
          <w:rFonts w:eastAsia="Times New Roman"/>
          <w:szCs w:val="28"/>
        </w:rPr>
        <w:t>y học tập suốt đời, xây dựng xã hội học tập.</w:t>
      </w:r>
    </w:p>
    <w:p w14:paraId="5022D461" w14:textId="64A46F12" w:rsidR="000465EA" w:rsidRDefault="00E06ED2" w:rsidP="000465EA">
      <w:pPr>
        <w:spacing w:after="120" w:line="240" w:lineRule="auto"/>
        <w:ind w:left="0" w:firstLine="720"/>
        <w:rPr>
          <w:rFonts w:eastAsia="Times New Roman"/>
          <w:szCs w:val="28"/>
        </w:rPr>
      </w:pPr>
      <w:bookmarkStart w:id="1" w:name="bookmark4"/>
      <w:bookmarkEnd w:id="1"/>
      <w:r>
        <w:rPr>
          <w:rFonts w:eastAsia="Times New Roman"/>
          <w:szCs w:val="28"/>
          <w:lang w:val="en-US"/>
        </w:rPr>
        <w:lastRenderedPageBreak/>
        <w:t xml:space="preserve">- </w:t>
      </w:r>
      <w:r w:rsidR="00403851">
        <w:rPr>
          <w:rFonts w:eastAsia="Times New Roman"/>
          <w:szCs w:val="28"/>
        </w:rPr>
        <w:t xml:space="preserve">Đẩy mạnh ứng dụng công nghệ số trong tổ chức các hoạt động dạy, học; </w:t>
      </w:r>
      <w:r w:rsidR="000465EA" w:rsidRPr="000465EA">
        <w:rPr>
          <w:rFonts w:eastAsia="Times New Roman"/>
          <w:szCs w:val="28"/>
        </w:rPr>
        <w:t xml:space="preserve">các hoạt động thư viện trong </w:t>
      </w:r>
      <w:r w:rsidR="00403851">
        <w:rPr>
          <w:rFonts w:eastAsia="Times New Roman"/>
          <w:szCs w:val="28"/>
          <w:lang w:val="en-US"/>
        </w:rPr>
        <w:t>nhà trường</w:t>
      </w:r>
      <w:r w:rsidR="000465EA" w:rsidRPr="000465EA">
        <w:rPr>
          <w:rFonts w:eastAsia="Times New Roman"/>
          <w:szCs w:val="28"/>
        </w:rPr>
        <w:t>... trong đó lồng ghép, giới thiệu các nội dung học tập, các bài học và h</w:t>
      </w:r>
      <w:r w:rsidR="00403851">
        <w:rPr>
          <w:rFonts w:eastAsia="Times New Roman"/>
          <w:szCs w:val="28"/>
        </w:rPr>
        <w:t>ọc liệu phù hợp với từng nhóm đối</w:t>
      </w:r>
      <w:r w:rsidR="000465EA" w:rsidRPr="000465EA">
        <w:rPr>
          <w:rFonts w:eastAsia="Times New Roman"/>
          <w:szCs w:val="28"/>
        </w:rPr>
        <w:t xml:space="preserve"> tượng học</w:t>
      </w:r>
      <w:r w:rsidR="00403851">
        <w:rPr>
          <w:rFonts w:eastAsia="Times New Roman"/>
          <w:szCs w:val="28"/>
          <w:lang w:val="en-US"/>
        </w:rPr>
        <w:t xml:space="preserve"> sinh</w:t>
      </w:r>
      <w:r w:rsidR="000465EA" w:rsidRPr="000465EA">
        <w:rPr>
          <w:rFonts w:eastAsia="Times New Roman"/>
          <w:szCs w:val="28"/>
        </w:rPr>
        <w:t xml:space="preserve"> thông qua các phần mềm trực tuyến (Zoom, Google Meet,...); thành lập các câu lạc bộ, diễn đàn, cuộc th</w:t>
      </w:r>
      <w:r w:rsidR="00403851">
        <w:rPr>
          <w:rFonts w:eastAsia="Times New Roman"/>
          <w:szCs w:val="28"/>
        </w:rPr>
        <w:t>i trực tuyến... tạo điều kiện để</w:t>
      </w:r>
      <w:r w:rsidR="000465EA" w:rsidRPr="000465EA">
        <w:rPr>
          <w:rFonts w:eastAsia="Times New Roman"/>
          <w:szCs w:val="28"/>
        </w:rPr>
        <w:t xml:space="preserve"> </w:t>
      </w:r>
      <w:r w:rsidR="00403851">
        <w:rPr>
          <w:rFonts w:eastAsia="Times New Roman"/>
          <w:szCs w:val="28"/>
          <w:lang w:val="en-US"/>
        </w:rPr>
        <w:t>mọi người</w:t>
      </w:r>
      <w:r w:rsidR="000465EA" w:rsidRPr="000465EA">
        <w:rPr>
          <w:rFonts w:eastAsia="Times New Roman"/>
          <w:szCs w:val="28"/>
        </w:rPr>
        <w:t xml:space="preserve"> được tham gia các hoạt động</w:t>
      </w:r>
      <w:r w:rsidR="00403851">
        <w:rPr>
          <w:rFonts w:eastAsia="Times New Roman"/>
          <w:szCs w:val="28"/>
        </w:rPr>
        <w:t xml:space="preserve"> học tập, giao lưu lành mạnh, bổ ích, giúp tăng cường kết nố</w:t>
      </w:r>
      <w:r w:rsidR="000465EA" w:rsidRPr="000465EA">
        <w:rPr>
          <w:rFonts w:eastAsia="Times New Roman"/>
          <w:szCs w:val="28"/>
        </w:rPr>
        <w:t>i và góp phần đ</w:t>
      </w:r>
      <w:r w:rsidR="00403851">
        <w:rPr>
          <w:rFonts w:eastAsia="Times New Roman"/>
          <w:szCs w:val="28"/>
        </w:rPr>
        <w:t>ảm bảo sức khoẻ tinh thần và thể chất của</w:t>
      </w:r>
      <w:r w:rsidR="000465EA" w:rsidRPr="000465EA">
        <w:rPr>
          <w:rFonts w:eastAsia="Times New Roman"/>
          <w:szCs w:val="28"/>
        </w:rPr>
        <w:t xml:space="preserve"> </w:t>
      </w:r>
      <w:r w:rsidR="00403851">
        <w:rPr>
          <w:rFonts w:eastAsia="Times New Roman"/>
          <w:szCs w:val="28"/>
          <w:lang w:val="en-US"/>
        </w:rPr>
        <w:t>mọi người</w:t>
      </w:r>
      <w:r w:rsidR="000465EA" w:rsidRPr="000465EA">
        <w:rPr>
          <w:rFonts w:eastAsia="Times New Roman"/>
          <w:szCs w:val="28"/>
        </w:rPr>
        <w:t xml:space="preserve"> trong bối cảnh các hoạt động văn</w:t>
      </w:r>
      <w:r w:rsidR="00403851">
        <w:rPr>
          <w:rFonts w:eastAsia="Times New Roman"/>
          <w:szCs w:val="28"/>
        </w:rPr>
        <w:t xml:space="preserve"> hoá, văn nghệ, thể</w:t>
      </w:r>
      <w:r w:rsidR="000465EA" w:rsidRPr="000465EA">
        <w:rPr>
          <w:rFonts w:eastAsia="Times New Roman"/>
          <w:szCs w:val="28"/>
        </w:rPr>
        <w:t xml:space="preserve"> thao, vui chơi giải trí ngoài trời bị hạn chế do đại dịch COVID-19.</w:t>
      </w:r>
    </w:p>
    <w:p w14:paraId="2B67DF2E" w14:textId="0DEC8047" w:rsidR="00891870" w:rsidRPr="00891870" w:rsidRDefault="00B72FF0" w:rsidP="00891870">
      <w:pPr>
        <w:spacing w:after="120" w:line="240" w:lineRule="auto"/>
        <w:ind w:left="0" w:firstLine="720"/>
        <w:rPr>
          <w:rFonts w:eastAsia="Times New Roman"/>
          <w:szCs w:val="28"/>
        </w:rPr>
      </w:pPr>
      <w:r>
        <w:rPr>
          <w:rFonts w:eastAsia="Times New Roman"/>
          <w:szCs w:val="28"/>
          <w:lang w:val="en-US"/>
        </w:rPr>
        <w:t xml:space="preserve">- </w:t>
      </w:r>
      <w:r w:rsidR="00891870">
        <w:rPr>
          <w:rFonts w:eastAsia="Times New Roman"/>
          <w:szCs w:val="28"/>
          <w:lang w:val="en-US"/>
        </w:rPr>
        <w:t xml:space="preserve">Tìm kiếm các đối tác tài trợ </w:t>
      </w:r>
      <w:r w:rsidR="00891870">
        <w:rPr>
          <w:rFonts w:eastAsia="Times New Roman"/>
          <w:szCs w:val="28"/>
        </w:rPr>
        <w:t>tập huấ</w:t>
      </w:r>
      <w:r w:rsidR="00891870" w:rsidRPr="00891870">
        <w:rPr>
          <w:rFonts w:eastAsia="Times New Roman"/>
          <w:szCs w:val="28"/>
        </w:rPr>
        <w:t xml:space="preserve">n, hướng dẫn </w:t>
      </w:r>
      <w:r w:rsidR="00891870">
        <w:rPr>
          <w:rFonts w:eastAsia="Times New Roman"/>
          <w:szCs w:val="28"/>
        </w:rPr>
        <w:t>vê kỹ năng tìm kiế</w:t>
      </w:r>
      <w:r w:rsidR="00891870" w:rsidRPr="00891870">
        <w:rPr>
          <w:rFonts w:eastAsia="Times New Roman"/>
          <w:szCs w:val="28"/>
        </w:rPr>
        <w:t>m, khai thác, sử dụng thông tin trên mạng Int</w:t>
      </w:r>
      <w:r w:rsidR="00891870">
        <w:rPr>
          <w:rFonts w:eastAsia="Times New Roman"/>
          <w:szCs w:val="28"/>
        </w:rPr>
        <w:t>ernet một cách an toàn, hiệu quả cho học sinh</w:t>
      </w:r>
      <w:r w:rsidR="00891870" w:rsidRPr="00891870">
        <w:rPr>
          <w:rFonts w:eastAsia="Times New Roman"/>
          <w:szCs w:val="28"/>
        </w:rPr>
        <w:t>, phụ huynh, cán bộ công nhân viên chức</w:t>
      </w:r>
      <w:r w:rsidR="00891870">
        <w:rPr>
          <w:rFonts w:eastAsia="Times New Roman"/>
          <w:szCs w:val="28"/>
          <w:lang w:val="en-US"/>
        </w:rPr>
        <w:t xml:space="preserve"> trong nhà trường</w:t>
      </w:r>
      <w:r w:rsidR="00891870" w:rsidRPr="00891870">
        <w:rPr>
          <w:rFonts w:eastAsia="Times New Roman"/>
          <w:szCs w:val="28"/>
        </w:rPr>
        <w:t xml:space="preserve">; </w:t>
      </w:r>
      <w:r w:rsidR="00891870">
        <w:rPr>
          <w:rFonts w:eastAsia="Times New Roman"/>
          <w:szCs w:val="28"/>
          <w:lang w:val="en-US"/>
        </w:rPr>
        <w:t>tìm kiếm</w:t>
      </w:r>
      <w:r w:rsidR="00891870" w:rsidRPr="00891870">
        <w:rPr>
          <w:rFonts w:eastAsia="Times New Roman"/>
          <w:szCs w:val="28"/>
        </w:rPr>
        <w:t xml:space="preserve"> các ứng dụng (apps), trò chơi (games)... miễn phí có tính giáo d</w:t>
      </w:r>
      <w:r w:rsidR="00891870">
        <w:rPr>
          <w:rFonts w:eastAsia="Times New Roman"/>
          <w:szCs w:val="28"/>
        </w:rPr>
        <w:t>ục kết hợp giải trí lành mạnh để</w:t>
      </w:r>
      <w:r w:rsidR="00891870" w:rsidRPr="00891870">
        <w:rPr>
          <w:rFonts w:eastAsia="Times New Roman"/>
          <w:szCs w:val="28"/>
        </w:rPr>
        <w:t xml:space="preserve"> tạo sân chơi hữu ích cho </w:t>
      </w:r>
      <w:r w:rsidR="00891870">
        <w:rPr>
          <w:rFonts w:eastAsia="Times New Roman"/>
          <w:szCs w:val="28"/>
          <w:lang w:val="en-US"/>
        </w:rPr>
        <w:t>các em</w:t>
      </w:r>
      <w:r w:rsidR="00891870" w:rsidRPr="00891870">
        <w:rPr>
          <w:rFonts w:eastAsia="Times New Roman"/>
          <w:szCs w:val="28"/>
        </w:rPr>
        <w:t>.</w:t>
      </w:r>
    </w:p>
    <w:p w14:paraId="4AE9B1E4" w14:textId="13FC6862" w:rsidR="00891870" w:rsidRPr="00891870" w:rsidRDefault="00B72FF0" w:rsidP="00891870">
      <w:pPr>
        <w:spacing w:after="120" w:line="240" w:lineRule="auto"/>
        <w:ind w:left="0" w:firstLine="720"/>
        <w:rPr>
          <w:rFonts w:eastAsia="Times New Roman"/>
          <w:szCs w:val="28"/>
        </w:rPr>
      </w:pPr>
      <w:bookmarkStart w:id="2" w:name="bookmark6"/>
      <w:bookmarkEnd w:id="2"/>
      <w:r>
        <w:rPr>
          <w:rFonts w:eastAsia="Times New Roman"/>
          <w:szCs w:val="28"/>
          <w:lang w:val="en-US"/>
        </w:rPr>
        <w:t xml:space="preserve">- </w:t>
      </w:r>
      <w:r w:rsidR="00891870" w:rsidRPr="00891870">
        <w:rPr>
          <w:rFonts w:eastAsia="Times New Roman"/>
          <w:szCs w:val="28"/>
        </w:rPr>
        <w:t>Tích cực tham gi</w:t>
      </w:r>
      <w:r>
        <w:rPr>
          <w:rFonts w:eastAsia="Times New Roman"/>
          <w:szCs w:val="28"/>
        </w:rPr>
        <w:t>a các diễn đàn giáo dục, hội thảo, hội nghị trực tuyến của</w:t>
      </w:r>
      <w:r w:rsidR="00891870" w:rsidRPr="00891870">
        <w:rPr>
          <w:rFonts w:eastAsia="Times New Roman"/>
          <w:szCs w:val="28"/>
        </w:rPr>
        <w:t xml:space="preserve"> Tổ chức Giáo dục, </w:t>
      </w:r>
      <w:r>
        <w:rPr>
          <w:rFonts w:eastAsia="Times New Roman"/>
          <w:szCs w:val="28"/>
        </w:rPr>
        <w:t>Khoa học và Văn hoá Liên họp quốc (UNESCO) tại địa chỉ</w:t>
      </w:r>
      <w:r w:rsidR="00891870" w:rsidRPr="00891870">
        <w:rPr>
          <w:rFonts w:eastAsia="Times New Roman"/>
          <w:szCs w:val="28"/>
        </w:rPr>
        <w:t xml:space="preserve"> </w:t>
      </w:r>
      <w:hyperlink r:id="rId8" w:history="1">
        <w:r w:rsidR="00891870" w:rsidRPr="00891870">
          <w:rPr>
            <w:rFonts w:eastAsia="Times New Roman"/>
            <w:szCs w:val="28"/>
          </w:rPr>
          <w:t>https://uil.unesco.org</w:t>
        </w:r>
      </w:hyperlink>
      <w:r>
        <w:rPr>
          <w:rFonts w:eastAsia="Times New Roman"/>
          <w:szCs w:val="28"/>
        </w:rPr>
        <w:t xml:space="preserve"> để giao lưu, tìm hiểu thông tin và chia sẽ kinh nghiệm với các thành phố</w:t>
      </w:r>
      <w:r w:rsidR="00891870" w:rsidRPr="00891870">
        <w:rPr>
          <w:rFonts w:eastAsia="Times New Roman"/>
          <w:szCs w:val="28"/>
        </w:rPr>
        <w:t xml:space="preserve">, quốc gia khác trên thế </w:t>
      </w:r>
      <w:r>
        <w:rPr>
          <w:rFonts w:eastAsia="Times New Roman"/>
          <w:szCs w:val="28"/>
        </w:rPr>
        <w:t>giới về cách tận dụng các nền tảng số để tổ</w:t>
      </w:r>
      <w:r w:rsidR="00891870" w:rsidRPr="00891870">
        <w:rPr>
          <w:rFonts w:eastAsia="Times New Roman"/>
          <w:szCs w:val="28"/>
        </w:rPr>
        <w:t xml:space="preserve"> chức các hoạt động học tập và giáo dục không chính quy và phi chính quy, phục vụ nhu cầu học tập suố</w:t>
      </w:r>
      <w:r>
        <w:rPr>
          <w:rFonts w:eastAsia="Times New Roman"/>
          <w:szCs w:val="28"/>
        </w:rPr>
        <w:t>t đời của người dân trong bối cả</w:t>
      </w:r>
      <w:r w:rsidR="00891870" w:rsidRPr="00891870">
        <w:rPr>
          <w:rFonts w:eastAsia="Times New Roman"/>
          <w:szCs w:val="28"/>
        </w:rPr>
        <w:t>nh đại dịch C0VID- 19.</w:t>
      </w:r>
    </w:p>
    <w:p w14:paraId="18D17832" w14:textId="42467719" w:rsidR="00891870" w:rsidRPr="000465EA" w:rsidRDefault="00B72FF0" w:rsidP="00891870">
      <w:pPr>
        <w:spacing w:after="120" w:line="240" w:lineRule="auto"/>
        <w:ind w:left="0" w:firstLine="720"/>
        <w:rPr>
          <w:rFonts w:eastAsia="Times New Roman"/>
          <w:szCs w:val="28"/>
        </w:rPr>
      </w:pPr>
      <w:bookmarkStart w:id="3" w:name="bookmark7"/>
      <w:bookmarkEnd w:id="3"/>
      <w:r>
        <w:rPr>
          <w:rFonts w:eastAsia="Times New Roman"/>
          <w:szCs w:val="28"/>
          <w:lang w:val="en-US"/>
        </w:rPr>
        <w:t xml:space="preserve">- </w:t>
      </w:r>
      <w:r>
        <w:rPr>
          <w:rFonts w:eastAsia="Times New Roman"/>
          <w:szCs w:val="28"/>
        </w:rPr>
        <w:t>Các hoạt động tuyên truyề</w:t>
      </w:r>
      <w:r w:rsidR="00891870" w:rsidRPr="00891870">
        <w:rPr>
          <w:rFonts w:eastAsia="Times New Roman"/>
          <w:szCs w:val="28"/>
        </w:rPr>
        <w:t>n được thực hiện trong suốt thời gian từ ngày 01 tháng 10 năm 2021 đến hết ngày 07 tháng 10 năm 2021.</w:t>
      </w:r>
    </w:p>
    <w:p w14:paraId="629C2679" w14:textId="646E530A" w:rsidR="000A486D" w:rsidRDefault="000465EA" w:rsidP="00007B27">
      <w:pPr>
        <w:spacing w:after="120" w:line="240" w:lineRule="auto"/>
        <w:ind w:left="0" w:firstLine="720"/>
        <w:rPr>
          <w:b/>
          <w:color w:val="auto"/>
          <w:szCs w:val="28"/>
          <w:lang w:val="en-US"/>
        </w:rPr>
      </w:pPr>
      <w:r w:rsidRPr="00E03FE1">
        <w:rPr>
          <w:b/>
          <w:bCs/>
          <w:lang w:val="en-US"/>
        </w:rPr>
        <w:t xml:space="preserve">2. </w:t>
      </w:r>
      <w:r w:rsidR="00AB315C" w:rsidRPr="00E03FE1">
        <w:rPr>
          <w:b/>
          <w:color w:val="auto"/>
          <w:szCs w:val="28"/>
        </w:rPr>
        <w:t xml:space="preserve"> </w:t>
      </w:r>
      <w:r w:rsidR="00E03FE1" w:rsidRPr="00E03FE1">
        <w:rPr>
          <w:b/>
          <w:color w:val="auto"/>
          <w:szCs w:val="28"/>
          <w:lang w:val="en-US"/>
        </w:rPr>
        <w:t>Các hoạt động cụ thể</w:t>
      </w:r>
    </w:p>
    <w:p w14:paraId="245BCFFF" w14:textId="5F1347F4" w:rsidR="005E6A93" w:rsidRPr="005E6A93" w:rsidRDefault="00CB09F2" w:rsidP="005E6A93">
      <w:pPr>
        <w:spacing w:after="120" w:line="240" w:lineRule="auto"/>
        <w:ind w:left="0" w:firstLine="720"/>
        <w:rPr>
          <w:lang w:val="en-US"/>
        </w:rPr>
      </w:pPr>
      <w:r>
        <w:rPr>
          <w:rFonts w:eastAsia="Times New Roman"/>
          <w:szCs w:val="28"/>
          <w:lang w:val="en-US"/>
        </w:rPr>
        <w:t>Tổ chức</w:t>
      </w:r>
      <w:r w:rsidRPr="000465EA">
        <w:rPr>
          <w:rFonts w:eastAsia="Times New Roman"/>
          <w:szCs w:val="28"/>
        </w:rPr>
        <w:t xml:space="preserve"> các hoạt động thông tin, tuyên truyền trên </w:t>
      </w:r>
      <w:r>
        <w:rPr>
          <w:rFonts w:eastAsia="Times New Roman"/>
          <w:szCs w:val="28"/>
          <w:lang w:val="en-US"/>
        </w:rPr>
        <w:t>website của nhà trường,</w:t>
      </w:r>
      <w:r>
        <w:rPr>
          <w:rFonts w:eastAsia="Times New Roman"/>
          <w:szCs w:val="28"/>
        </w:rPr>
        <w:t xml:space="preserve"> trang </w:t>
      </w:r>
      <w:r>
        <w:rPr>
          <w:rFonts w:eastAsia="Times New Roman"/>
          <w:szCs w:val="28"/>
          <w:lang w:val="en-US"/>
        </w:rPr>
        <w:t>fanpage</w:t>
      </w:r>
      <w:r>
        <w:rPr>
          <w:rFonts w:eastAsia="Times New Roman"/>
          <w:szCs w:val="28"/>
        </w:rPr>
        <w:t xml:space="preserve">, youtube, zalo, viber... </w:t>
      </w:r>
      <w:r>
        <w:t>về tầm quan trọng của việc học tập suốt đời cũng như vai trò của chuyển đổi số trong việc thúc đẩy cơ hội học tập suốt đời cho mọi người; triển khai xây dựng các mô hình học tập; chủ đề và các hoạt động củ</w:t>
      </w:r>
      <w:r w:rsidR="000A406F">
        <w:t>a Tuầ</w:t>
      </w:r>
      <w:r>
        <w:t>n lễ</w:t>
      </w:r>
      <w:r w:rsidR="005E6A93">
        <w:t xml:space="preserve"> cụ thể như</w:t>
      </w:r>
      <w:r w:rsidR="005E6A93">
        <w:rPr>
          <w:lang w:val="en-US"/>
        </w:rPr>
        <w:t>:</w:t>
      </w:r>
      <w:r w:rsidR="005E6A93">
        <w:t xml:space="preserve"> t</w:t>
      </w:r>
      <w:r w:rsidR="005E6A93">
        <w:rPr>
          <w:lang w:val="en-US"/>
        </w:rPr>
        <w:t xml:space="preserve">ăng cường công tác dạy và học trực tuyến; đẩy mạnh ứng dụng công nghệ thông tin trong việc soạn giảng của giáo viên, thành lập kho học liệu số cho học sinh trên trang </w:t>
      </w:r>
      <w:r w:rsidR="005E6A93" w:rsidRPr="005E6A93">
        <w:rPr>
          <w:lang w:val="en-US"/>
        </w:rPr>
        <w:t>http://lophoc.hcm.edu.vn/</w:t>
      </w:r>
      <w:r w:rsidR="005E6A93">
        <w:rPr>
          <w:lang w:val="en-US"/>
        </w:rPr>
        <w:t>; thư việ</w:t>
      </w:r>
      <w:r w:rsidR="00642DD2">
        <w:rPr>
          <w:lang w:val="en-US"/>
        </w:rPr>
        <w:t>n,</w:t>
      </w:r>
      <w:r w:rsidR="005E6A93">
        <w:rPr>
          <w:lang w:val="en-US"/>
        </w:rPr>
        <w:t xml:space="preserve"> liên đội</w:t>
      </w:r>
      <w:r w:rsidR="00642DD2">
        <w:rPr>
          <w:lang w:val="en-US"/>
        </w:rPr>
        <w:t xml:space="preserve"> và các bộ phận của nhà trường</w:t>
      </w:r>
      <w:bookmarkStart w:id="4" w:name="_GoBack"/>
      <w:bookmarkEnd w:id="4"/>
      <w:r w:rsidR="005E6A93">
        <w:rPr>
          <w:lang w:val="en-US"/>
        </w:rPr>
        <w:t xml:space="preserve"> tăng cường hoạt động thông qua hình thức trực tuyến trên trang fanpage, kênh zalo...;</w:t>
      </w:r>
    </w:p>
    <w:p w14:paraId="09D7D3CF" w14:textId="48929C02" w:rsidR="003E111D" w:rsidRPr="00E03FE1" w:rsidRDefault="003E111D" w:rsidP="00007B27">
      <w:pPr>
        <w:spacing w:after="120" w:line="240" w:lineRule="auto"/>
        <w:ind w:left="0" w:firstLine="720"/>
        <w:rPr>
          <w:b/>
          <w:color w:val="auto"/>
          <w:szCs w:val="28"/>
          <w:lang w:val="en-US"/>
        </w:rPr>
      </w:pPr>
      <w:r>
        <w:t xml:space="preserve">Đẩy mạnh tổ chức các hoạt động </w:t>
      </w:r>
      <w:r w:rsidR="002C1ABC">
        <w:rPr>
          <w:lang w:val="en-US"/>
        </w:rPr>
        <w:t>dạy và học</w:t>
      </w:r>
      <w:r>
        <w:t xml:space="preserve">, phục vụ học tập </w:t>
      </w:r>
      <w:r>
        <w:rPr>
          <w:lang w:val="en-US"/>
        </w:rPr>
        <w:t>thông qua</w:t>
      </w:r>
      <w:r>
        <w:t xml:space="preserve"> thư viện</w:t>
      </w:r>
      <w:r>
        <w:rPr>
          <w:lang w:val="en-US"/>
        </w:rPr>
        <w:t xml:space="preserve">, liên đội, </w:t>
      </w:r>
      <w:r>
        <w:t>câu lạc bộ</w:t>
      </w:r>
      <w:r>
        <w:rPr>
          <w:lang w:val="en-US"/>
        </w:rPr>
        <w:t>...</w:t>
      </w:r>
      <w:r>
        <w:t xml:space="preserve"> </w:t>
      </w:r>
      <w:r w:rsidR="00212BD7">
        <w:rPr>
          <w:lang w:val="en-US"/>
        </w:rPr>
        <w:t xml:space="preserve">bằng các kế hoạch hoạt động cụ thể </w:t>
      </w:r>
      <w:r>
        <w:t xml:space="preserve">nhằm tạo điều kiện thuận lợi và cung cấp nhiều cơ hội cho </w:t>
      </w:r>
      <w:r>
        <w:rPr>
          <w:lang w:val="en-US"/>
        </w:rPr>
        <w:t>mọi người</w:t>
      </w:r>
      <w:r>
        <w:t xml:space="preserve"> được học tập thường xuyên, từ đó khuyến khích thói quen, nhu cầu học tập suốt đời, góp phần nâng cao trình độ dân trí, năng lực sáng tạo, kỹ năng lao động; cải thiện và nâng cao chất lượng cuộc sống.</w:t>
      </w:r>
    </w:p>
    <w:p w14:paraId="4136CECF" w14:textId="3AE97A9B" w:rsidR="00E93DB7" w:rsidRPr="00D31F08" w:rsidRDefault="00DF0912" w:rsidP="00D31F08">
      <w:pPr>
        <w:pStyle w:val="Default"/>
        <w:spacing w:after="120"/>
        <w:ind w:firstLine="720"/>
        <w:jc w:val="both"/>
        <w:rPr>
          <w:b/>
          <w:sz w:val="28"/>
          <w:szCs w:val="28"/>
          <w:lang w:val="vi-VN"/>
        </w:rPr>
      </w:pPr>
      <w:bookmarkStart w:id="5" w:name="bookmark17"/>
      <w:bookmarkStart w:id="6" w:name="bookmark20"/>
      <w:bookmarkEnd w:id="5"/>
      <w:bookmarkEnd w:id="6"/>
      <w:r w:rsidRPr="00D31F08">
        <w:rPr>
          <w:b/>
          <w:sz w:val="28"/>
          <w:szCs w:val="28"/>
          <w:lang w:val="vi-VN"/>
        </w:rPr>
        <w:t>III</w:t>
      </w:r>
      <w:r w:rsidR="00E93DB7" w:rsidRPr="00D31F08">
        <w:rPr>
          <w:b/>
          <w:sz w:val="28"/>
          <w:szCs w:val="28"/>
          <w:lang w:val="vi-VN"/>
        </w:rPr>
        <w:t>.</w:t>
      </w:r>
      <w:r w:rsidR="007D1329" w:rsidRPr="00D31F08">
        <w:rPr>
          <w:b/>
          <w:sz w:val="28"/>
          <w:szCs w:val="28"/>
          <w:lang w:val="vi-VN"/>
        </w:rPr>
        <w:t xml:space="preserve"> </w:t>
      </w:r>
      <w:r w:rsidR="00E93DB7" w:rsidRPr="00D31F08">
        <w:rPr>
          <w:b/>
          <w:sz w:val="28"/>
          <w:szCs w:val="28"/>
          <w:lang w:val="vi-VN"/>
        </w:rPr>
        <w:t>TỔ CHỨC THỰC HIỆN</w:t>
      </w:r>
    </w:p>
    <w:p w14:paraId="701F59C8" w14:textId="65EE293A" w:rsidR="00064492" w:rsidRPr="00D31F08" w:rsidRDefault="00064492" w:rsidP="00D31F08">
      <w:pPr>
        <w:pStyle w:val="Default"/>
        <w:spacing w:after="120"/>
        <w:ind w:firstLine="720"/>
        <w:jc w:val="both"/>
        <w:rPr>
          <w:b/>
          <w:sz w:val="28"/>
          <w:szCs w:val="28"/>
          <w:lang w:val="vi-VN"/>
        </w:rPr>
      </w:pPr>
      <w:r w:rsidRPr="00D31F08">
        <w:rPr>
          <w:b/>
          <w:sz w:val="28"/>
          <w:szCs w:val="28"/>
          <w:lang w:val="vi-VN"/>
        </w:rPr>
        <w:t>1. Hiệu trưởng</w:t>
      </w:r>
    </w:p>
    <w:p w14:paraId="6B182685" w14:textId="5B6B6FDD" w:rsidR="000F7086" w:rsidRDefault="000F7086" w:rsidP="00D31F08">
      <w:pPr>
        <w:pStyle w:val="Default"/>
        <w:spacing w:after="120"/>
        <w:ind w:firstLine="720"/>
        <w:jc w:val="both"/>
        <w:rPr>
          <w:rFonts w:eastAsia="Times New Roman"/>
          <w:bCs/>
          <w:color w:val="000000" w:themeColor="text1"/>
          <w:sz w:val="28"/>
          <w:szCs w:val="28"/>
          <w:lang w:val="vi-VN"/>
        </w:rPr>
      </w:pPr>
      <w:r w:rsidRPr="00D31F08">
        <w:rPr>
          <w:sz w:val="28"/>
          <w:szCs w:val="28"/>
          <w:lang w:val="vi-VN"/>
        </w:rPr>
        <w:lastRenderedPageBreak/>
        <w:t>Chỉ đạo</w:t>
      </w:r>
      <w:r w:rsidR="00B93FA7" w:rsidRPr="00D31F08">
        <w:rPr>
          <w:sz w:val="28"/>
          <w:szCs w:val="28"/>
          <w:lang w:val="vi-VN"/>
        </w:rPr>
        <w:t xml:space="preserve"> </w:t>
      </w:r>
      <w:r w:rsidR="000A486D" w:rsidRPr="0047021C">
        <w:rPr>
          <w:rFonts w:eastAsia="Times New Roman"/>
          <w:bCs/>
          <w:color w:val="000000" w:themeColor="text1"/>
          <w:sz w:val="28"/>
          <w:szCs w:val="28"/>
          <w:lang w:val="vi-VN"/>
        </w:rPr>
        <w:t xml:space="preserve">xây dựng kế hoạch </w:t>
      </w:r>
      <w:r w:rsidR="00C11267">
        <w:rPr>
          <w:sz w:val="28"/>
          <w:szCs w:val="28"/>
        </w:rPr>
        <w:t>Tổ</w:t>
      </w:r>
      <w:r w:rsidR="00C11267" w:rsidRPr="009263D7">
        <w:rPr>
          <w:b/>
          <w:bCs/>
          <w:sz w:val="28"/>
          <w:szCs w:val="28"/>
        </w:rPr>
        <w:t xml:space="preserve"> c</w:t>
      </w:r>
      <w:r w:rsidR="00C11267">
        <w:rPr>
          <w:sz w:val="28"/>
          <w:szCs w:val="28"/>
        </w:rPr>
        <w:t>hức các hoạt động "Tuần lễ hưởng ứng học tập suốt đời</w:t>
      </w:r>
      <w:r w:rsidR="00C11267" w:rsidRPr="009263D7">
        <w:rPr>
          <w:b/>
          <w:bCs/>
          <w:sz w:val="28"/>
          <w:szCs w:val="28"/>
        </w:rPr>
        <w:t xml:space="preserve"> </w:t>
      </w:r>
      <w:r w:rsidR="00C11267" w:rsidRPr="009125CE">
        <w:rPr>
          <w:bCs/>
          <w:sz w:val="28"/>
          <w:szCs w:val="28"/>
        </w:rPr>
        <w:t>năm 2021”</w:t>
      </w:r>
      <w:r w:rsidR="000A486D" w:rsidRPr="0047021C">
        <w:rPr>
          <w:rFonts w:eastAsia="Times New Roman"/>
          <w:bCs/>
          <w:color w:val="000000" w:themeColor="text1"/>
          <w:sz w:val="28"/>
          <w:szCs w:val="28"/>
          <w:lang w:val="vi-VN"/>
        </w:rPr>
        <w:t xml:space="preserve"> của nhà trường.</w:t>
      </w:r>
    </w:p>
    <w:p w14:paraId="43AF595C" w14:textId="5368F84F" w:rsidR="001646F0" w:rsidRPr="001646F0" w:rsidRDefault="001646F0" w:rsidP="00D31F08">
      <w:pPr>
        <w:pStyle w:val="Default"/>
        <w:spacing w:after="120"/>
        <w:ind w:firstLine="720"/>
        <w:jc w:val="both"/>
        <w:rPr>
          <w:rFonts w:eastAsia="Times New Roman"/>
          <w:bCs/>
          <w:color w:val="000000" w:themeColor="text1"/>
          <w:sz w:val="28"/>
          <w:szCs w:val="28"/>
          <w:lang w:val="vi-VN"/>
        </w:rPr>
      </w:pPr>
      <w:r w:rsidRPr="001646F0">
        <w:rPr>
          <w:rFonts w:eastAsia="Times New Roman"/>
          <w:bCs/>
          <w:color w:val="000000" w:themeColor="text1"/>
          <w:sz w:val="28"/>
          <w:szCs w:val="28"/>
          <w:lang w:val="vi-VN"/>
        </w:rPr>
        <w:t>Khuyến khích các bộ phận thi đua đạt được các mức độ trưởng thành chuyển đổi số hiệu quả; kịp thời vinh danh các bộ phận và cá nhân có những giải pháp, sáng kiến về chuyển đổi số góp phần thúc đẩy học tập suốt đời, xây dựng xã hội học tập.</w:t>
      </w:r>
    </w:p>
    <w:p w14:paraId="1EEEF1A4" w14:textId="401A0632" w:rsidR="00F66E56" w:rsidRDefault="004D5484" w:rsidP="00D31F08">
      <w:pPr>
        <w:pStyle w:val="Default"/>
        <w:spacing w:after="120"/>
        <w:ind w:firstLine="720"/>
        <w:jc w:val="both"/>
        <w:rPr>
          <w:rFonts w:eastAsia="Times New Roman"/>
          <w:b/>
          <w:bCs/>
          <w:color w:val="000000" w:themeColor="text1"/>
          <w:sz w:val="28"/>
          <w:szCs w:val="28"/>
        </w:rPr>
      </w:pPr>
      <w:r w:rsidRPr="004D5484">
        <w:rPr>
          <w:rFonts w:eastAsia="Times New Roman"/>
          <w:b/>
          <w:bCs/>
          <w:color w:val="000000" w:themeColor="text1"/>
          <w:sz w:val="28"/>
          <w:szCs w:val="28"/>
        </w:rPr>
        <w:t>2. Phó Hiệu trưởng</w:t>
      </w:r>
    </w:p>
    <w:p w14:paraId="416C8029" w14:textId="0214E803" w:rsidR="004D5484" w:rsidRDefault="004D5484" w:rsidP="00D31F08">
      <w:pPr>
        <w:pStyle w:val="Default"/>
        <w:spacing w:after="120"/>
        <w:ind w:firstLine="720"/>
        <w:jc w:val="both"/>
        <w:rPr>
          <w:rFonts w:eastAsia="Times New Roman"/>
          <w:bCs/>
          <w:color w:val="000000" w:themeColor="text1"/>
          <w:sz w:val="28"/>
          <w:szCs w:val="28"/>
          <w:lang w:val="vi-VN"/>
        </w:rPr>
      </w:pPr>
      <w:r>
        <w:rPr>
          <w:rFonts w:eastAsia="Times New Roman"/>
          <w:bCs/>
          <w:color w:val="000000" w:themeColor="text1"/>
          <w:sz w:val="28"/>
          <w:szCs w:val="28"/>
        </w:rPr>
        <w:t>X</w:t>
      </w:r>
      <w:r w:rsidRPr="0047021C">
        <w:rPr>
          <w:rFonts w:eastAsia="Times New Roman"/>
          <w:bCs/>
          <w:color w:val="000000" w:themeColor="text1"/>
          <w:sz w:val="28"/>
          <w:szCs w:val="28"/>
          <w:lang w:val="vi-VN"/>
        </w:rPr>
        <w:t xml:space="preserve">ây dựng kế hoạch </w:t>
      </w:r>
      <w:r>
        <w:rPr>
          <w:sz w:val="28"/>
          <w:szCs w:val="28"/>
        </w:rPr>
        <w:t>Tổ</w:t>
      </w:r>
      <w:r w:rsidRPr="009263D7">
        <w:rPr>
          <w:b/>
          <w:bCs/>
          <w:sz w:val="28"/>
          <w:szCs w:val="28"/>
        </w:rPr>
        <w:t xml:space="preserve"> c</w:t>
      </w:r>
      <w:r>
        <w:rPr>
          <w:sz w:val="28"/>
          <w:szCs w:val="28"/>
        </w:rPr>
        <w:t>hức các hoạt động "Tuần lễ hưởng ứng học tập suốt đời</w:t>
      </w:r>
      <w:r w:rsidRPr="009263D7">
        <w:rPr>
          <w:b/>
          <w:bCs/>
          <w:sz w:val="28"/>
          <w:szCs w:val="28"/>
        </w:rPr>
        <w:t xml:space="preserve"> </w:t>
      </w:r>
      <w:r w:rsidRPr="009125CE">
        <w:rPr>
          <w:bCs/>
          <w:sz w:val="28"/>
          <w:szCs w:val="28"/>
        </w:rPr>
        <w:t>năm 2021”</w:t>
      </w:r>
      <w:r w:rsidRPr="0047021C">
        <w:rPr>
          <w:rFonts w:eastAsia="Times New Roman"/>
          <w:bCs/>
          <w:color w:val="000000" w:themeColor="text1"/>
          <w:sz w:val="28"/>
          <w:szCs w:val="28"/>
          <w:lang w:val="vi-VN"/>
        </w:rPr>
        <w:t xml:space="preserve"> của nhà trường.</w:t>
      </w:r>
    </w:p>
    <w:p w14:paraId="77157BD3" w14:textId="327EA291" w:rsidR="00795666" w:rsidRPr="00795666" w:rsidRDefault="00795666" w:rsidP="00D31F08">
      <w:pPr>
        <w:pStyle w:val="Default"/>
        <w:spacing w:after="120"/>
        <w:ind w:firstLine="720"/>
        <w:jc w:val="both"/>
        <w:rPr>
          <w:b/>
          <w:bCs/>
          <w:color w:val="000000" w:themeColor="text1"/>
          <w:sz w:val="28"/>
          <w:szCs w:val="28"/>
        </w:rPr>
      </w:pPr>
      <w:r>
        <w:rPr>
          <w:rFonts w:eastAsia="Times New Roman"/>
          <w:bCs/>
          <w:color w:val="000000" w:themeColor="text1"/>
          <w:sz w:val="28"/>
          <w:szCs w:val="28"/>
        </w:rPr>
        <w:t>Kiểm tra và báo cáo lại với Hiệu trưởng tình hình tổ chức hoạt động của các bộ phận có liên quan.</w:t>
      </w:r>
    </w:p>
    <w:p w14:paraId="74FB094A" w14:textId="66DE1623" w:rsidR="00717095" w:rsidRPr="0047021C" w:rsidRDefault="00AD4B83" w:rsidP="00D31F08">
      <w:pPr>
        <w:pStyle w:val="Default"/>
        <w:spacing w:after="120"/>
        <w:ind w:firstLine="720"/>
        <w:jc w:val="both"/>
        <w:rPr>
          <w:b/>
          <w:bCs/>
          <w:color w:val="000000" w:themeColor="text1"/>
          <w:sz w:val="28"/>
          <w:szCs w:val="28"/>
          <w:lang w:val="vi-VN"/>
        </w:rPr>
      </w:pPr>
      <w:r>
        <w:rPr>
          <w:b/>
          <w:bCs/>
          <w:color w:val="000000" w:themeColor="text1"/>
          <w:sz w:val="28"/>
          <w:szCs w:val="28"/>
          <w:lang w:val="vi-VN"/>
        </w:rPr>
        <w:t>3</w:t>
      </w:r>
      <w:r w:rsidR="0097201C">
        <w:rPr>
          <w:b/>
          <w:bCs/>
          <w:color w:val="000000" w:themeColor="text1"/>
          <w:sz w:val="28"/>
          <w:szCs w:val="28"/>
          <w:lang w:val="vi-VN"/>
        </w:rPr>
        <w:t>. Thư viện</w:t>
      </w:r>
    </w:p>
    <w:p w14:paraId="4BD9D92F" w14:textId="52D397FE" w:rsidR="00BD1CE7" w:rsidRDefault="005B2477" w:rsidP="00D31F08">
      <w:pPr>
        <w:pStyle w:val="Default"/>
        <w:spacing w:after="120"/>
        <w:ind w:firstLine="720"/>
        <w:jc w:val="both"/>
        <w:rPr>
          <w:color w:val="000000" w:themeColor="text1"/>
          <w:sz w:val="28"/>
          <w:szCs w:val="28"/>
          <w:lang w:val="pt-BR"/>
        </w:rPr>
      </w:pPr>
      <w:r>
        <w:rPr>
          <w:color w:val="000000" w:themeColor="text1"/>
          <w:sz w:val="28"/>
          <w:szCs w:val="28"/>
          <w:lang w:val="pt-BR"/>
        </w:rPr>
        <w:t>Xây dựng</w:t>
      </w:r>
      <w:r w:rsidRPr="004D5484">
        <w:rPr>
          <w:color w:val="000000" w:themeColor="text1"/>
          <w:sz w:val="28"/>
          <w:szCs w:val="28"/>
          <w:lang w:val="pt-BR"/>
        </w:rPr>
        <w:t xml:space="preserve"> kế hoạch </w:t>
      </w:r>
      <w:r>
        <w:rPr>
          <w:color w:val="000000" w:themeColor="text1"/>
          <w:sz w:val="28"/>
          <w:szCs w:val="28"/>
          <w:lang w:val="pt-BR"/>
        </w:rPr>
        <w:t xml:space="preserve">hoạt động cụ thể về việc tổ chức </w:t>
      </w:r>
      <w:r w:rsidRPr="004D5484">
        <w:rPr>
          <w:color w:val="000000" w:themeColor="text1"/>
          <w:sz w:val="28"/>
          <w:szCs w:val="28"/>
          <w:lang w:val="pt-BR"/>
        </w:rPr>
        <w:t>“Tuần lễ hướng ứng học tập suốt đờ</w:t>
      </w:r>
      <w:r>
        <w:rPr>
          <w:color w:val="000000" w:themeColor="text1"/>
          <w:sz w:val="28"/>
          <w:szCs w:val="28"/>
          <w:lang w:val="pt-BR"/>
        </w:rPr>
        <w:t>i năm 2021”</w:t>
      </w:r>
      <w:r w:rsidRPr="004D5484">
        <w:rPr>
          <w:color w:val="000000" w:themeColor="text1"/>
          <w:sz w:val="28"/>
          <w:szCs w:val="28"/>
          <w:lang w:val="pt-BR"/>
        </w:rPr>
        <w:t>.</w:t>
      </w:r>
    </w:p>
    <w:p w14:paraId="1A7AD4ED" w14:textId="5BE42794" w:rsidR="00B80957" w:rsidRPr="00D31F08" w:rsidRDefault="00B80957" w:rsidP="00D31F08">
      <w:pPr>
        <w:pStyle w:val="Default"/>
        <w:spacing w:after="120"/>
        <w:ind w:firstLine="720"/>
        <w:jc w:val="both"/>
        <w:rPr>
          <w:color w:val="000000" w:themeColor="text1"/>
          <w:sz w:val="28"/>
          <w:szCs w:val="28"/>
          <w:lang w:val="pt-BR"/>
        </w:rPr>
      </w:pPr>
      <w:r w:rsidRPr="00CA21B1">
        <w:rPr>
          <w:color w:val="000000" w:themeColor="text1"/>
          <w:sz w:val="28"/>
          <w:szCs w:val="28"/>
          <w:lang w:val="pt-BR"/>
        </w:rPr>
        <w:t>Tuyên truyền bằng nhiều hình thức linh hoạ</w:t>
      </w:r>
      <w:r>
        <w:rPr>
          <w:color w:val="000000" w:themeColor="text1"/>
          <w:sz w:val="28"/>
          <w:szCs w:val="28"/>
          <w:lang w:val="pt-BR"/>
        </w:rPr>
        <w:t>t để cổ</w:t>
      </w:r>
      <w:r w:rsidRPr="00CA21B1">
        <w:rPr>
          <w:color w:val="000000" w:themeColor="text1"/>
          <w:sz w:val="28"/>
          <w:szCs w:val="28"/>
          <w:lang w:val="pt-BR"/>
        </w:rPr>
        <w:t xml:space="preserve"> động Tuần lễ học tập năm 2021 phù hợp với tình hình thực tế, đảm bào an toàn phòng, chống dịch.</w:t>
      </w:r>
    </w:p>
    <w:p w14:paraId="5A1614E1" w14:textId="7D004FAB" w:rsidR="00330BCF" w:rsidRPr="0047021C" w:rsidRDefault="00AD4B83" w:rsidP="00D31F08">
      <w:pPr>
        <w:pStyle w:val="Default"/>
        <w:spacing w:after="120"/>
        <w:ind w:firstLine="720"/>
        <w:jc w:val="both"/>
        <w:rPr>
          <w:b/>
          <w:bCs/>
          <w:color w:val="000000" w:themeColor="text1"/>
          <w:sz w:val="28"/>
          <w:szCs w:val="28"/>
          <w:lang w:val="pt-BR"/>
        </w:rPr>
      </w:pPr>
      <w:r>
        <w:rPr>
          <w:b/>
          <w:bCs/>
          <w:color w:val="000000" w:themeColor="text1"/>
          <w:sz w:val="28"/>
          <w:szCs w:val="28"/>
          <w:lang w:val="pt-BR"/>
        </w:rPr>
        <w:t>4</w:t>
      </w:r>
      <w:r w:rsidR="0097201C">
        <w:rPr>
          <w:b/>
          <w:bCs/>
          <w:color w:val="000000" w:themeColor="text1"/>
          <w:sz w:val="28"/>
          <w:szCs w:val="28"/>
          <w:lang w:val="pt-BR"/>
        </w:rPr>
        <w:t>. Liên</w:t>
      </w:r>
      <w:r w:rsidR="002B521B" w:rsidRPr="0047021C">
        <w:rPr>
          <w:b/>
          <w:bCs/>
          <w:color w:val="000000" w:themeColor="text1"/>
          <w:sz w:val="28"/>
          <w:szCs w:val="28"/>
          <w:lang w:val="pt-BR"/>
        </w:rPr>
        <w:t xml:space="preserve"> Đội</w:t>
      </w:r>
    </w:p>
    <w:p w14:paraId="4D16F3DB" w14:textId="6E42279E" w:rsidR="002B521B" w:rsidRPr="004D5484" w:rsidRDefault="004D5484" w:rsidP="00D31F08">
      <w:pPr>
        <w:pStyle w:val="Default"/>
        <w:spacing w:after="120"/>
        <w:ind w:firstLine="720"/>
        <w:jc w:val="both"/>
        <w:rPr>
          <w:color w:val="000000" w:themeColor="text1"/>
          <w:sz w:val="28"/>
          <w:szCs w:val="28"/>
          <w:lang w:val="pt-BR"/>
        </w:rPr>
      </w:pPr>
      <w:r>
        <w:rPr>
          <w:color w:val="000000" w:themeColor="text1"/>
          <w:sz w:val="28"/>
          <w:szCs w:val="28"/>
          <w:lang w:val="pt-BR"/>
        </w:rPr>
        <w:t>Xây dựng</w:t>
      </w:r>
      <w:r w:rsidRPr="004D5484">
        <w:rPr>
          <w:color w:val="000000" w:themeColor="text1"/>
          <w:sz w:val="28"/>
          <w:szCs w:val="28"/>
          <w:lang w:val="pt-BR"/>
        </w:rPr>
        <w:t xml:space="preserve"> kế hoạch </w:t>
      </w:r>
      <w:r w:rsidR="00905532">
        <w:rPr>
          <w:color w:val="000000" w:themeColor="text1"/>
          <w:sz w:val="28"/>
          <w:szCs w:val="28"/>
          <w:lang w:val="pt-BR"/>
        </w:rPr>
        <w:t xml:space="preserve">cụ thể về việc </w:t>
      </w:r>
      <w:r w:rsidRPr="004D5484">
        <w:rPr>
          <w:color w:val="000000" w:themeColor="text1"/>
          <w:sz w:val="28"/>
          <w:szCs w:val="28"/>
          <w:lang w:val="pt-BR"/>
        </w:rPr>
        <w:t>tổ chức tuyên truyền sâu rộng về ý nghĩa, mụ</w:t>
      </w:r>
      <w:r>
        <w:rPr>
          <w:color w:val="000000" w:themeColor="text1"/>
          <w:sz w:val="28"/>
          <w:szCs w:val="28"/>
          <w:lang w:val="pt-BR"/>
        </w:rPr>
        <w:t xml:space="preserve">c tiêu của </w:t>
      </w:r>
      <w:r w:rsidRPr="004D5484">
        <w:rPr>
          <w:color w:val="000000" w:themeColor="text1"/>
          <w:sz w:val="28"/>
          <w:szCs w:val="28"/>
          <w:lang w:val="pt-BR"/>
        </w:rPr>
        <w:t>“Tuần lễ hướng ứng học tập suốt đờ</w:t>
      </w:r>
      <w:r>
        <w:rPr>
          <w:color w:val="000000" w:themeColor="text1"/>
          <w:sz w:val="28"/>
          <w:szCs w:val="28"/>
          <w:lang w:val="pt-BR"/>
        </w:rPr>
        <w:t xml:space="preserve">i năm 2021” đến </w:t>
      </w:r>
      <w:r w:rsidR="00AB72F1">
        <w:rPr>
          <w:color w:val="000000" w:themeColor="text1"/>
          <w:sz w:val="28"/>
          <w:szCs w:val="28"/>
          <w:lang w:val="pt-BR"/>
        </w:rPr>
        <w:t xml:space="preserve">toàn thể </w:t>
      </w:r>
      <w:r>
        <w:rPr>
          <w:color w:val="000000" w:themeColor="text1"/>
          <w:sz w:val="28"/>
          <w:szCs w:val="28"/>
          <w:lang w:val="pt-BR"/>
        </w:rPr>
        <w:t>đội</w:t>
      </w:r>
      <w:r w:rsidRPr="004D5484">
        <w:rPr>
          <w:color w:val="000000" w:themeColor="text1"/>
          <w:sz w:val="28"/>
          <w:szCs w:val="28"/>
          <w:lang w:val="pt-BR"/>
        </w:rPr>
        <w:t xml:space="preserve"> viên</w:t>
      </w:r>
      <w:r w:rsidR="00AB72F1">
        <w:rPr>
          <w:color w:val="000000" w:themeColor="text1"/>
          <w:sz w:val="28"/>
          <w:szCs w:val="28"/>
          <w:lang w:val="pt-BR"/>
        </w:rPr>
        <w:t xml:space="preserve"> trong nhà trường</w:t>
      </w:r>
      <w:r w:rsidRPr="004D5484">
        <w:rPr>
          <w:color w:val="000000" w:themeColor="text1"/>
          <w:sz w:val="28"/>
          <w:szCs w:val="28"/>
          <w:lang w:val="pt-BR"/>
        </w:rPr>
        <w:t>.</w:t>
      </w:r>
    </w:p>
    <w:p w14:paraId="396D2A25" w14:textId="6DD07707" w:rsidR="002D2AF4" w:rsidRPr="00B80957" w:rsidRDefault="002D2AF4" w:rsidP="00B80957">
      <w:pPr>
        <w:pStyle w:val="Default"/>
        <w:spacing w:after="120"/>
        <w:ind w:firstLine="720"/>
        <w:jc w:val="both"/>
        <w:rPr>
          <w:b/>
          <w:sz w:val="28"/>
          <w:szCs w:val="28"/>
          <w:lang w:val="vi-VN"/>
        </w:rPr>
      </w:pPr>
      <w:bookmarkStart w:id="7" w:name="bookmark45"/>
      <w:bookmarkStart w:id="8" w:name="bookmark46"/>
      <w:bookmarkEnd w:id="7"/>
      <w:bookmarkEnd w:id="8"/>
      <w:r w:rsidRPr="0047021C">
        <w:rPr>
          <w:b/>
          <w:sz w:val="28"/>
          <w:szCs w:val="28"/>
          <w:lang w:val="vi-VN"/>
        </w:rPr>
        <w:t>5. Các tổ chuyên môn</w:t>
      </w:r>
    </w:p>
    <w:p w14:paraId="482C32EC" w14:textId="405C5263" w:rsidR="004F75EE" w:rsidRPr="00CA21B1" w:rsidRDefault="004F75EE" w:rsidP="00CA21B1">
      <w:pPr>
        <w:pStyle w:val="Default"/>
        <w:spacing w:after="120"/>
        <w:ind w:firstLine="720"/>
        <w:jc w:val="both"/>
        <w:rPr>
          <w:color w:val="000000" w:themeColor="text1"/>
          <w:sz w:val="28"/>
          <w:szCs w:val="28"/>
          <w:lang w:val="pt-BR"/>
        </w:rPr>
      </w:pPr>
      <w:r>
        <w:rPr>
          <w:color w:val="000000" w:themeColor="text1"/>
          <w:sz w:val="28"/>
          <w:szCs w:val="28"/>
          <w:lang w:val="pt-BR"/>
        </w:rPr>
        <w:t>Triển khai đến các thành viên</w:t>
      </w:r>
      <w:r w:rsidR="00C7396D">
        <w:rPr>
          <w:color w:val="000000" w:themeColor="text1"/>
          <w:sz w:val="28"/>
          <w:szCs w:val="28"/>
          <w:lang w:val="pt-BR"/>
        </w:rPr>
        <w:t>, các câu lạc bộ của tổ</w:t>
      </w:r>
      <w:r>
        <w:rPr>
          <w:color w:val="000000" w:themeColor="text1"/>
          <w:sz w:val="28"/>
          <w:szCs w:val="28"/>
          <w:lang w:val="pt-BR"/>
        </w:rPr>
        <w:t xml:space="preserve"> tham gia hưởng ứng</w:t>
      </w:r>
      <w:r w:rsidRPr="00CA21B1">
        <w:rPr>
          <w:color w:val="000000" w:themeColor="text1"/>
          <w:sz w:val="28"/>
          <w:szCs w:val="28"/>
          <w:lang w:val="pt-BR"/>
        </w:rPr>
        <w:t xml:space="preserve"> Tuần lễ học tập năm 2021 phù hợp, đảm bào an toàn phòng, chống dịch.</w:t>
      </w:r>
    </w:p>
    <w:p w14:paraId="1E7543F0" w14:textId="25CB7739" w:rsidR="00F66E56" w:rsidRPr="0047021C" w:rsidRDefault="002D2AF4" w:rsidP="00D31F08">
      <w:pPr>
        <w:pStyle w:val="NormalWeb"/>
        <w:spacing w:before="0" w:beforeAutospacing="0" w:after="120" w:afterAutospacing="0"/>
        <w:ind w:firstLine="720"/>
        <w:jc w:val="both"/>
        <w:rPr>
          <w:b/>
          <w:bCs/>
          <w:color w:val="000000" w:themeColor="text1"/>
          <w:sz w:val="28"/>
          <w:szCs w:val="28"/>
          <w:lang w:val="vi-VN"/>
        </w:rPr>
      </w:pPr>
      <w:r w:rsidRPr="0047021C">
        <w:rPr>
          <w:b/>
          <w:bCs/>
          <w:color w:val="000000" w:themeColor="text1"/>
          <w:sz w:val="28"/>
          <w:szCs w:val="28"/>
          <w:lang w:val="vi-VN"/>
        </w:rPr>
        <w:t>6</w:t>
      </w:r>
      <w:r w:rsidR="0050015D" w:rsidRPr="0047021C">
        <w:rPr>
          <w:b/>
          <w:bCs/>
          <w:color w:val="000000" w:themeColor="text1"/>
          <w:sz w:val="28"/>
          <w:szCs w:val="28"/>
          <w:lang w:val="vi-VN"/>
        </w:rPr>
        <w:t xml:space="preserve">. </w:t>
      </w:r>
      <w:r w:rsidR="0097201C">
        <w:rPr>
          <w:b/>
          <w:bCs/>
          <w:color w:val="000000" w:themeColor="text1"/>
          <w:sz w:val="28"/>
          <w:szCs w:val="28"/>
          <w:lang w:val="vi-VN"/>
        </w:rPr>
        <w:t>Giáo viên chủ nhiệm</w:t>
      </w:r>
    </w:p>
    <w:p w14:paraId="0C7F5543" w14:textId="30B2FF2E" w:rsidR="00DF0912" w:rsidRPr="0047021C" w:rsidRDefault="00B80957" w:rsidP="00D31F08">
      <w:pPr>
        <w:pStyle w:val="Default"/>
        <w:spacing w:after="120"/>
        <w:ind w:firstLine="720"/>
        <w:jc w:val="both"/>
        <w:rPr>
          <w:sz w:val="28"/>
          <w:szCs w:val="28"/>
          <w:lang w:val="vi-VN"/>
        </w:rPr>
      </w:pPr>
      <w:r w:rsidRPr="00CA21B1">
        <w:rPr>
          <w:color w:val="000000" w:themeColor="text1"/>
          <w:sz w:val="28"/>
          <w:szCs w:val="28"/>
          <w:lang w:val="pt-BR"/>
        </w:rPr>
        <w:t xml:space="preserve">Tuyên truyền </w:t>
      </w:r>
      <w:r>
        <w:rPr>
          <w:color w:val="000000" w:themeColor="text1"/>
          <w:sz w:val="28"/>
          <w:szCs w:val="28"/>
          <w:lang w:val="pt-BR"/>
        </w:rPr>
        <w:t>đến toàn thể phụ huynh học sinh và học sinh kế hoạch</w:t>
      </w:r>
      <w:r w:rsidRPr="00CA21B1">
        <w:rPr>
          <w:color w:val="000000" w:themeColor="text1"/>
          <w:sz w:val="28"/>
          <w:szCs w:val="28"/>
          <w:lang w:val="pt-BR"/>
        </w:rPr>
        <w:t xml:space="preserve"> </w:t>
      </w:r>
      <w:r>
        <w:rPr>
          <w:color w:val="000000" w:themeColor="text1"/>
          <w:sz w:val="28"/>
          <w:szCs w:val="28"/>
          <w:lang w:val="pt-BR"/>
        </w:rPr>
        <w:t>“</w:t>
      </w:r>
      <w:r w:rsidRPr="004D5484">
        <w:rPr>
          <w:color w:val="000000" w:themeColor="text1"/>
          <w:sz w:val="28"/>
          <w:szCs w:val="28"/>
          <w:lang w:val="pt-BR"/>
        </w:rPr>
        <w:t>Tuần lễ hướng ứng học tập suốt đờ</w:t>
      </w:r>
      <w:r>
        <w:rPr>
          <w:color w:val="000000" w:themeColor="text1"/>
          <w:sz w:val="28"/>
          <w:szCs w:val="28"/>
          <w:lang w:val="pt-BR"/>
        </w:rPr>
        <w:t>i năm 2021” của các bộ phận</w:t>
      </w:r>
      <w:r w:rsidR="0050098F">
        <w:rPr>
          <w:color w:val="000000" w:themeColor="text1"/>
          <w:sz w:val="28"/>
          <w:szCs w:val="28"/>
          <w:lang w:val="pt-BR"/>
        </w:rPr>
        <w:t>.</w:t>
      </w:r>
    </w:p>
    <w:p w14:paraId="5E47DC77" w14:textId="2B046532" w:rsidR="00EC2C57" w:rsidRPr="0047021C" w:rsidRDefault="00277446" w:rsidP="00D31F08">
      <w:pPr>
        <w:pStyle w:val="Default"/>
        <w:spacing w:after="120"/>
        <w:ind w:firstLine="720"/>
        <w:jc w:val="both"/>
        <w:rPr>
          <w:color w:val="FF0000"/>
          <w:sz w:val="28"/>
          <w:szCs w:val="28"/>
          <w:lang w:val="vi-VN"/>
        </w:rPr>
      </w:pPr>
      <w:bookmarkStart w:id="9" w:name="bookmark47"/>
      <w:bookmarkStart w:id="10" w:name="bookmark48"/>
      <w:bookmarkEnd w:id="9"/>
      <w:bookmarkEnd w:id="10"/>
      <w:r w:rsidRPr="00D31F08">
        <w:rPr>
          <w:sz w:val="28"/>
          <w:szCs w:val="28"/>
          <w:lang w:val="vi-VN"/>
        </w:rPr>
        <w:t xml:space="preserve">Trên đây là </w:t>
      </w:r>
      <w:r w:rsidR="00EE0D83" w:rsidRPr="00D31F08">
        <w:rPr>
          <w:sz w:val="28"/>
          <w:szCs w:val="28"/>
          <w:lang w:val="vi-VN"/>
        </w:rPr>
        <w:t xml:space="preserve">Kế hoạch </w:t>
      </w:r>
      <w:r w:rsidR="0050098F">
        <w:rPr>
          <w:color w:val="000000" w:themeColor="text1"/>
          <w:sz w:val="28"/>
          <w:szCs w:val="28"/>
          <w:lang w:val="pt-BR"/>
        </w:rPr>
        <w:t>“</w:t>
      </w:r>
      <w:r w:rsidR="0050098F" w:rsidRPr="004D5484">
        <w:rPr>
          <w:color w:val="000000" w:themeColor="text1"/>
          <w:sz w:val="28"/>
          <w:szCs w:val="28"/>
          <w:lang w:val="pt-BR"/>
        </w:rPr>
        <w:t>Tuần lễ hướng ứng học tập suốt đờ</w:t>
      </w:r>
      <w:r w:rsidR="0050098F">
        <w:rPr>
          <w:color w:val="000000" w:themeColor="text1"/>
          <w:sz w:val="28"/>
          <w:szCs w:val="28"/>
          <w:lang w:val="pt-BR"/>
        </w:rPr>
        <w:t>i năm 2021”</w:t>
      </w:r>
      <w:r w:rsidR="00486E42" w:rsidRPr="00D31F08">
        <w:rPr>
          <w:sz w:val="28"/>
          <w:szCs w:val="28"/>
          <w:lang w:val="vi-VN"/>
        </w:rPr>
        <w:t xml:space="preserve"> của trường THCS Hiệp Phước</w:t>
      </w:r>
      <w:r w:rsidR="00932BBA" w:rsidRPr="00D31F08">
        <w:rPr>
          <w:color w:val="auto"/>
          <w:sz w:val="28"/>
          <w:szCs w:val="28"/>
          <w:lang w:val="vi-VN"/>
        </w:rPr>
        <w:t>,</w:t>
      </w:r>
      <w:r w:rsidR="00211D94" w:rsidRPr="00D31F08">
        <w:rPr>
          <w:color w:val="auto"/>
          <w:sz w:val="28"/>
          <w:szCs w:val="28"/>
          <w:lang w:val="vi-VN"/>
        </w:rPr>
        <w:t xml:space="preserve"> đề nghị </w:t>
      </w:r>
      <w:r w:rsidR="0050098F">
        <w:rPr>
          <w:color w:val="auto"/>
          <w:sz w:val="28"/>
          <w:szCs w:val="28"/>
        </w:rPr>
        <w:t>các bộ phận có liên quan triển khai nghiêm túc và thực hiện có hiệu quả</w:t>
      </w:r>
      <w:r w:rsidR="00211D94" w:rsidRPr="00D31F08">
        <w:rPr>
          <w:color w:val="auto"/>
          <w:sz w:val="28"/>
          <w:szCs w:val="28"/>
          <w:lang w:val="vi-VN"/>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31"/>
      </w:tblGrid>
      <w:tr w:rsidR="00BE2955" w14:paraId="3A16D23C" w14:textId="77777777" w:rsidTr="00185355">
        <w:tc>
          <w:tcPr>
            <w:tcW w:w="4678" w:type="dxa"/>
          </w:tcPr>
          <w:p w14:paraId="220CB7FE" w14:textId="77777777" w:rsidR="00BE2955" w:rsidRPr="00253056" w:rsidRDefault="00BE2955" w:rsidP="000F5620">
            <w:pPr>
              <w:pStyle w:val="Default"/>
              <w:jc w:val="both"/>
              <w:rPr>
                <w:b/>
                <w:sz w:val="28"/>
                <w:szCs w:val="28"/>
                <w:lang w:val="vi-VN"/>
              </w:rPr>
            </w:pPr>
            <w:r w:rsidRPr="00253056">
              <w:rPr>
                <w:b/>
                <w:i/>
                <w:lang w:val="vi-VN"/>
              </w:rPr>
              <w:t xml:space="preserve">Nơi nhận:                                                        </w:t>
            </w:r>
            <w:r>
              <w:rPr>
                <w:b/>
                <w:i/>
                <w:lang w:val="vi-VN"/>
              </w:rPr>
              <w:t xml:space="preserve">                   </w:t>
            </w:r>
            <w:r w:rsidRPr="00253056">
              <w:rPr>
                <w:b/>
                <w:i/>
                <w:lang w:val="vi-VN"/>
              </w:rPr>
              <w:t xml:space="preserve"> </w:t>
            </w:r>
          </w:p>
          <w:p w14:paraId="5CFB4258" w14:textId="26B822E8" w:rsidR="00BE2955" w:rsidRDefault="00932BBA" w:rsidP="000F5620">
            <w:pPr>
              <w:pStyle w:val="BodyText1"/>
              <w:shd w:val="clear" w:color="auto" w:fill="auto"/>
              <w:tabs>
                <w:tab w:val="left" w:pos="709"/>
              </w:tabs>
              <w:spacing w:before="0" w:after="0" w:line="240" w:lineRule="auto"/>
              <w:ind w:right="40"/>
              <w:jc w:val="left"/>
              <w:rPr>
                <w:color w:val="000000"/>
                <w:sz w:val="22"/>
                <w:szCs w:val="22"/>
                <w:lang w:val="vi-VN"/>
              </w:rPr>
            </w:pPr>
            <w:r>
              <w:rPr>
                <w:color w:val="000000"/>
                <w:sz w:val="22"/>
                <w:szCs w:val="22"/>
                <w:lang w:val="vi-VN"/>
              </w:rPr>
              <w:t>- Phòng</w:t>
            </w:r>
            <w:r w:rsidR="00BE2955" w:rsidRPr="00253056">
              <w:rPr>
                <w:color w:val="000000"/>
                <w:sz w:val="22"/>
                <w:szCs w:val="22"/>
                <w:lang w:val="vi-VN"/>
              </w:rPr>
              <w:t xml:space="preserve"> GD&amp;ĐT</w:t>
            </w:r>
            <w:r w:rsidR="00191509" w:rsidRPr="00191509">
              <w:rPr>
                <w:color w:val="000000"/>
                <w:sz w:val="22"/>
                <w:szCs w:val="22"/>
                <w:lang w:val="vi-VN"/>
              </w:rPr>
              <w:t xml:space="preserve"> “để báo cáo”;</w:t>
            </w:r>
          </w:p>
          <w:p w14:paraId="0A718914" w14:textId="162B5E6F" w:rsidR="004F1933" w:rsidRDefault="00D63980" w:rsidP="000F5620">
            <w:pPr>
              <w:pStyle w:val="BodyText1"/>
              <w:shd w:val="clear" w:color="auto" w:fill="auto"/>
              <w:tabs>
                <w:tab w:val="left" w:pos="709"/>
              </w:tabs>
              <w:spacing w:before="0" w:after="0" w:line="240" w:lineRule="auto"/>
              <w:ind w:right="40"/>
              <w:jc w:val="left"/>
              <w:rPr>
                <w:color w:val="000000"/>
                <w:sz w:val="22"/>
                <w:szCs w:val="22"/>
                <w:lang w:val="vi-VN"/>
              </w:rPr>
            </w:pPr>
            <w:r w:rsidRPr="00D63980">
              <w:rPr>
                <w:color w:val="000000"/>
                <w:sz w:val="22"/>
                <w:szCs w:val="22"/>
                <w:lang w:val="vi-VN"/>
              </w:rPr>
              <w:t>-</w:t>
            </w:r>
            <w:r w:rsidR="004F1933">
              <w:rPr>
                <w:color w:val="000000"/>
                <w:sz w:val="22"/>
                <w:szCs w:val="22"/>
              </w:rPr>
              <w:t xml:space="preserve"> Bộ phận thư viện “để thực hiện”;</w:t>
            </w:r>
            <w:r w:rsidRPr="00D63980">
              <w:rPr>
                <w:color w:val="000000"/>
                <w:sz w:val="22"/>
                <w:szCs w:val="22"/>
                <w:lang w:val="vi-VN"/>
              </w:rPr>
              <w:t xml:space="preserve"> </w:t>
            </w:r>
          </w:p>
          <w:p w14:paraId="7C3F2377" w14:textId="72397064" w:rsidR="00D63980" w:rsidRDefault="004F1933" w:rsidP="000F5620">
            <w:pPr>
              <w:pStyle w:val="BodyText1"/>
              <w:shd w:val="clear" w:color="auto" w:fill="auto"/>
              <w:tabs>
                <w:tab w:val="left" w:pos="709"/>
              </w:tabs>
              <w:spacing w:before="0" w:after="0" w:line="240" w:lineRule="auto"/>
              <w:ind w:right="40"/>
              <w:jc w:val="left"/>
              <w:rPr>
                <w:color w:val="000000"/>
                <w:sz w:val="22"/>
                <w:szCs w:val="22"/>
                <w:lang w:val="vi-VN"/>
              </w:rPr>
            </w:pPr>
            <w:r>
              <w:rPr>
                <w:color w:val="000000"/>
                <w:sz w:val="22"/>
                <w:szCs w:val="22"/>
              </w:rPr>
              <w:t xml:space="preserve">- </w:t>
            </w:r>
            <w:r w:rsidR="009C6CE9" w:rsidRPr="0047021C">
              <w:rPr>
                <w:color w:val="000000"/>
                <w:sz w:val="22"/>
                <w:szCs w:val="22"/>
                <w:lang w:val="vi-VN"/>
              </w:rPr>
              <w:t>T</w:t>
            </w:r>
            <w:r>
              <w:rPr>
                <w:color w:val="000000"/>
                <w:sz w:val="22"/>
                <w:szCs w:val="22"/>
              </w:rPr>
              <w:t>hầy Tươi</w:t>
            </w:r>
            <w:r w:rsidR="00D63980" w:rsidRPr="00D63980">
              <w:rPr>
                <w:color w:val="000000"/>
                <w:sz w:val="22"/>
                <w:szCs w:val="22"/>
                <w:lang w:val="vi-VN"/>
              </w:rPr>
              <w:t xml:space="preserve"> “để thực hiện”;</w:t>
            </w:r>
          </w:p>
          <w:p w14:paraId="59402593" w14:textId="09E9B767" w:rsidR="007C31F3" w:rsidRDefault="007C31F3" w:rsidP="000F5620">
            <w:pPr>
              <w:pStyle w:val="BodyText1"/>
              <w:shd w:val="clear" w:color="auto" w:fill="auto"/>
              <w:tabs>
                <w:tab w:val="left" w:pos="709"/>
              </w:tabs>
              <w:spacing w:before="0" w:after="0" w:line="240" w:lineRule="auto"/>
              <w:ind w:right="40"/>
              <w:jc w:val="left"/>
              <w:rPr>
                <w:color w:val="000000"/>
                <w:sz w:val="22"/>
                <w:szCs w:val="22"/>
                <w:lang w:val="vi-VN"/>
              </w:rPr>
            </w:pPr>
            <w:r w:rsidRPr="0047021C">
              <w:rPr>
                <w:color w:val="000000"/>
                <w:sz w:val="22"/>
                <w:szCs w:val="22"/>
                <w:lang w:val="vi-VN"/>
              </w:rPr>
              <w:t xml:space="preserve">- </w:t>
            </w:r>
            <w:r w:rsidR="007967E1">
              <w:rPr>
                <w:color w:val="000000"/>
                <w:sz w:val="22"/>
                <w:szCs w:val="22"/>
              </w:rPr>
              <w:t>Tổ trường chuyên môn</w:t>
            </w:r>
            <w:r w:rsidRPr="0047021C">
              <w:rPr>
                <w:color w:val="000000"/>
                <w:sz w:val="22"/>
                <w:szCs w:val="22"/>
                <w:lang w:val="vi-VN"/>
              </w:rPr>
              <w:t xml:space="preserve"> “để thực hiện”;</w:t>
            </w:r>
          </w:p>
          <w:p w14:paraId="5D6792CB" w14:textId="77FA8355" w:rsidR="00F0310F" w:rsidRPr="00F0310F" w:rsidRDefault="00F0310F" w:rsidP="000F5620">
            <w:pPr>
              <w:pStyle w:val="BodyText1"/>
              <w:shd w:val="clear" w:color="auto" w:fill="auto"/>
              <w:tabs>
                <w:tab w:val="left" w:pos="709"/>
              </w:tabs>
              <w:spacing w:before="0" w:after="0" w:line="240" w:lineRule="auto"/>
              <w:ind w:right="40"/>
              <w:jc w:val="left"/>
              <w:rPr>
                <w:color w:val="000000"/>
                <w:sz w:val="22"/>
                <w:szCs w:val="22"/>
              </w:rPr>
            </w:pPr>
            <w:r>
              <w:rPr>
                <w:color w:val="000000"/>
                <w:sz w:val="22"/>
                <w:szCs w:val="22"/>
              </w:rPr>
              <w:t>- GVCN 28 lớp “để thực hiện”;</w:t>
            </w:r>
          </w:p>
          <w:p w14:paraId="6DAA7EF0" w14:textId="18343BB1" w:rsidR="00BE2955" w:rsidRPr="00932BBA" w:rsidRDefault="000F5620" w:rsidP="00185355">
            <w:pPr>
              <w:pStyle w:val="BodyText1"/>
              <w:shd w:val="clear" w:color="auto" w:fill="auto"/>
              <w:tabs>
                <w:tab w:val="left" w:pos="709"/>
              </w:tabs>
              <w:spacing w:before="0" w:after="0" w:line="240" w:lineRule="auto"/>
              <w:ind w:right="40"/>
              <w:jc w:val="left"/>
              <w:rPr>
                <w:color w:val="000000"/>
                <w:sz w:val="22"/>
                <w:szCs w:val="22"/>
                <w:lang w:val="vi-VN"/>
              </w:rPr>
            </w:pPr>
            <w:r>
              <w:rPr>
                <w:color w:val="000000"/>
                <w:sz w:val="22"/>
                <w:szCs w:val="22"/>
                <w:lang w:val="vi-VN"/>
              </w:rPr>
              <w:t>- Lưu: V</w:t>
            </w:r>
            <w:r w:rsidRPr="00932BBA">
              <w:rPr>
                <w:color w:val="000000"/>
                <w:sz w:val="22"/>
                <w:szCs w:val="22"/>
                <w:lang w:val="vi-VN"/>
              </w:rPr>
              <w:t>T</w:t>
            </w:r>
            <w:r w:rsidR="00BE2955" w:rsidRPr="00253056">
              <w:rPr>
                <w:color w:val="000000"/>
                <w:sz w:val="22"/>
                <w:szCs w:val="22"/>
                <w:lang w:val="vi-VN"/>
              </w:rPr>
              <w:t xml:space="preserve">.  </w:t>
            </w:r>
          </w:p>
        </w:tc>
        <w:tc>
          <w:tcPr>
            <w:tcW w:w="4531" w:type="dxa"/>
          </w:tcPr>
          <w:p w14:paraId="46AF0362" w14:textId="14D58473" w:rsidR="00A25329" w:rsidRPr="00932BBA" w:rsidRDefault="00932BBA" w:rsidP="00A25329">
            <w:pPr>
              <w:pStyle w:val="Default"/>
              <w:jc w:val="center"/>
              <w:rPr>
                <w:b/>
                <w:sz w:val="26"/>
                <w:szCs w:val="26"/>
                <w:lang w:val="vi-VN"/>
              </w:rPr>
            </w:pPr>
            <w:r w:rsidRPr="008D61DE">
              <w:rPr>
                <w:b/>
                <w:sz w:val="28"/>
                <w:szCs w:val="26"/>
                <w:lang w:val="vi-VN"/>
              </w:rPr>
              <w:t xml:space="preserve">HIỆU </w:t>
            </w:r>
            <w:r w:rsidR="00185355" w:rsidRPr="008D61DE">
              <w:rPr>
                <w:b/>
                <w:sz w:val="28"/>
                <w:szCs w:val="26"/>
                <w:lang w:val="vi-VN"/>
              </w:rPr>
              <w:t>TRƯỞ</w:t>
            </w:r>
            <w:r w:rsidRPr="008D61DE">
              <w:rPr>
                <w:b/>
                <w:sz w:val="28"/>
                <w:szCs w:val="26"/>
                <w:lang w:val="vi-VN"/>
              </w:rPr>
              <w:t>NG</w:t>
            </w:r>
          </w:p>
          <w:p w14:paraId="7C541DE0" w14:textId="489D8167" w:rsidR="00A25329" w:rsidRDefault="00A25329" w:rsidP="00A25329">
            <w:pPr>
              <w:pStyle w:val="Default"/>
              <w:jc w:val="center"/>
              <w:rPr>
                <w:b/>
                <w:sz w:val="26"/>
                <w:szCs w:val="26"/>
                <w:lang w:val="vi-VN"/>
              </w:rPr>
            </w:pPr>
          </w:p>
          <w:p w14:paraId="5D7A29A1" w14:textId="185F9AE6" w:rsidR="00EE685C" w:rsidRDefault="00EE685C" w:rsidP="00A25329">
            <w:pPr>
              <w:pStyle w:val="Default"/>
              <w:jc w:val="center"/>
              <w:rPr>
                <w:b/>
                <w:sz w:val="26"/>
                <w:szCs w:val="26"/>
                <w:lang w:val="vi-VN"/>
              </w:rPr>
            </w:pPr>
          </w:p>
          <w:p w14:paraId="26C62BA5" w14:textId="2F888954" w:rsidR="00EE685C" w:rsidRDefault="00EE685C" w:rsidP="00A25329">
            <w:pPr>
              <w:pStyle w:val="Default"/>
              <w:jc w:val="center"/>
              <w:rPr>
                <w:b/>
                <w:sz w:val="26"/>
                <w:szCs w:val="26"/>
                <w:lang w:val="vi-VN"/>
              </w:rPr>
            </w:pPr>
          </w:p>
          <w:p w14:paraId="24093B5A" w14:textId="77777777" w:rsidR="00413F14" w:rsidRDefault="00413F14" w:rsidP="00A25329">
            <w:pPr>
              <w:pStyle w:val="Default"/>
              <w:jc w:val="center"/>
              <w:rPr>
                <w:b/>
                <w:sz w:val="26"/>
                <w:szCs w:val="26"/>
                <w:lang w:val="vi-VN"/>
              </w:rPr>
            </w:pPr>
          </w:p>
          <w:p w14:paraId="420B0C31" w14:textId="25EE8CAB" w:rsidR="00A25329" w:rsidRDefault="00A25329" w:rsidP="00A25329">
            <w:pPr>
              <w:pStyle w:val="Default"/>
              <w:jc w:val="center"/>
              <w:rPr>
                <w:b/>
                <w:sz w:val="26"/>
                <w:szCs w:val="26"/>
                <w:lang w:val="vi-VN"/>
              </w:rPr>
            </w:pPr>
          </w:p>
          <w:p w14:paraId="07A6CB8A" w14:textId="6F510573" w:rsidR="00BE2955" w:rsidRPr="00A25329" w:rsidRDefault="00932BBA" w:rsidP="00A25329">
            <w:pPr>
              <w:pStyle w:val="Default"/>
              <w:jc w:val="center"/>
              <w:rPr>
                <w:sz w:val="28"/>
                <w:szCs w:val="28"/>
                <w:lang w:val="vi-VN"/>
              </w:rPr>
            </w:pPr>
            <w:r w:rsidRPr="008D61DE">
              <w:rPr>
                <w:b/>
                <w:sz w:val="28"/>
                <w:szCs w:val="26"/>
                <w:lang w:val="vi-VN"/>
              </w:rPr>
              <w:t>Nguyễn Thị Hoàng Dung</w:t>
            </w:r>
          </w:p>
        </w:tc>
      </w:tr>
    </w:tbl>
    <w:p w14:paraId="281B9AF1" w14:textId="728F99E9" w:rsidR="00607D46" w:rsidRPr="00677E82" w:rsidRDefault="00607D46" w:rsidP="003A03CE">
      <w:pPr>
        <w:spacing w:after="0" w:line="240" w:lineRule="auto"/>
        <w:ind w:left="0" w:firstLine="0"/>
        <w:jc w:val="left"/>
        <w:rPr>
          <w:rFonts w:eastAsia="Times New Roman"/>
          <w:color w:val="FF0000"/>
          <w:spacing w:val="1"/>
          <w:szCs w:val="28"/>
          <w:lang w:eastAsia="en-US"/>
        </w:rPr>
      </w:pPr>
    </w:p>
    <w:sectPr w:rsidR="00607D46" w:rsidRPr="00677E82" w:rsidSect="00EE685C">
      <w:headerReference w:type="default" r:id="rId9"/>
      <w:footerReference w:type="default" r:id="rId10"/>
      <w:pgSz w:w="11907" w:h="16840" w:code="9"/>
      <w:pgMar w:top="1077"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4840C" w14:textId="77777777" w:rsidR="005073F4" w:rsidRDefault="005073F4" w:rsidP="00671840">
      <w:pPr>
        <w:spacing w:after="0" w:line="240" w:lineRule="auto"/>
      </w:pPr>
      <w:r>
        <w:separator/>
      </w:r>
    </w:p>
  </w:endnote>
  <w:endnote w:type="continuationSeparator" w:id="0">
    <w:p w14:paraId="54B92D4D" w14:textId="77777777" w:rsidR="005073F4" w:rsidRDefault="005073F4" w:rsidP="0067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74C23" w14:textId="77777777" w:rsidR="00E36AA5" w:rsidRDefault="00E36AA5">
    <w:pPr>
      <w:pStyle w:val="Footer"/>
      <w:jc w:val="right"/>
    </w:pPr>
  </w:p>
  <w:p w14:paraId="5730A15F" w14:textId="77777777" w:rsidR="00E36AA5" w:rsidRDefault="00E36A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B062F" w14:textId="77777777" w:rsidR="005073F4" w:rsidRDefault="005073F4" w:rsidP="00671840">
      <w:pPr>
        <w:spacing w:after="0" w:line="240" w:lineRule="auto"/>
      </w:pPr>
      <w:r>
        <w:separator/>
      </w:r>
    </w:p>
  </w:footnote>
  <w:footnote w:type="continuationSeparator" w:id="0">
    <w:p w14:paraId="562B04FE" w14:textId="77777777" w:rsidR="005073F4" w:rsidRDefault="005073F4" w:rsidP="00671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856671"/>
      <w:docPartObj>
        <w:docPartGallery w:val="Page Numbers (Top of Page)"/>
        <w:docPartUnique/>
      </w:docPartObj>
    </w:sdtPr>
    <w:sdtEndPr>
      <w:rPr>
        <w:noProof/>
      </w:rPr>
    </w:sdtEndPr>
    <w:sdtContent>
      <w:p w14:paraId="57455B05" w14:textId="3A0C9707" w:rsidR="00B322AA" w:rsidRDefault="00B322AA" w:rsidP="00630AEE">
        <w:pPr>
          <w:pStyle w:val="Header"/>
          <w:ind w:left="0" w:firstLine="0"/>
          <w:jc w:val="center"/>
        </w:pPr>
        <w:r>
          <w:fldChar w:fldCharType="begin"/>
        </w:r>
        <w:r>
          <w:instrText xml:space="preserve"> PAGE   \* MERGEFORMAT </w:instrText>
        </w:r>
        <w:r>
          <w:fldChar w:fldCharType="separate"/>
        </w:r>
        <w:r w:rsidR="00642DD2">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7EAA"/>
    <w:multiLevelType w:val="multilevel"/>
    <w:tmpl w:val="14E295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F2694"/>
    <w:multiLevelType w:val="multilevel"/>
    <w:tmpl w:val="67686A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571023"/>
    <w:multiLevelType w:val="multilevel"/>
    <w:tmpl w:val="36DC1CFA"/>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35A33"/>
    <w:multiLevelType w:val="hybridMultilevel"/>
    <w:tmpl w:val="330E0748"/>
    <w:lvl w:ilvl="0" w:tplc="0166FC72">
      <w:start w:val="2"/>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C53FB"/>
    <w:multiLevelType w:val="multilevel"/>
    <w:tmpl w:val="3A6A61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0420AB"/>
    <w:multiLevelType w:val="multilevel"/>
    <w:tmpl w:val="E3585E18"/>
    <w:lvl w:ilvl="0">
      <w:start w:val="1"/>
      <w:numFmt w:val="lowerLetter"/>
      <w:lvlText w:val="%1)"/>
      <w:lvlJc w:val="left"/>
      <w:rPr>
        <w:rFonts w:ascii="Times New Roman" w:eastAsia="Times New Roman" w:hAnsi="Times New Roman" w:cs="Times New Roman"/>
        <w:b/>
        <w:bCs/>
        <w:i w:val="0"/>
        <w:iCs w:val="0"/>
        <w:smallCaps w:val="0"/>
        <w:strike w:val="0"/>
        <w:color w:val="000000"/>
        <w:spacing w:val="4"/>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67652"/>
    <w:multiLevelType w:val="hybridMultilevel"/>
    <w:tmpl w:val="05420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46CEF"/>
    <w:multiLevelType w:val="multilevel"/>
    <w:tmpl w:val="9B941C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B961AB"/>
    <w:multiLevelType w:val="hybridMultilevel"/>
    <w:tmpl w:val="AFA4CF30"/>
    <w:lvl w:ilvl="0" w:tplc="8B40A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1B027F"/>
    <w:multiLevelType w:val="multilevel"/>
    <w:tmpl w:val="044AE5D2"/>
    <w:lvl w:ilvl="0">
      <w:start w:val="1"/>
      <w:numFmt w:val="bullet"/>
      <w:lvlText w:val="-"/>
      <w:lvlJc w:val="left"/>
      <w:rPr>
        <w:rFonts w:ascii="Times New Roman" w:eastAsia="Times New Roman" w:hAnsi="Times New Roman" w:cs="Times New Roman"/>
        <w:b/>
        <w:bCs/>
        <w:i w:val="0"/>
        <w:iCs w:val="0"/>
        <w:smallCaps w:val="0"/>
        <w:strike w:val="0"/>
        <w:color w:val="000000"/>
        <w:spacing w:val="1"/>
        <w:w w:val="100"/>
        <w:position w:val="0"/>
        <w:sz w:val="18"/>
        <w:szCs w:val="1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254AF4"/>
    <w:multiLevelType w:val="multilevel"/>
    <w:tmpl w:val="5F28F8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4561BA"/>
    <w:multiLevelType w:val="multilevel"/>
    <w:tmpl w:val="CB3673EE"/>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1B4250"/>
    <w:multiLevelType w:val="multilevel"/>
    <w:tmpl w:val="FAD8D6F4"/>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5677F1"/>
    <w:multiLevelType w:val="hybridMultilevel"/>
    <w:tmpl w:val="CA304D56"/>
    <w:lvl w:ilvl="0" w:tplc="C49E83C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1078C"/>
    <w:multiLevelType w:val="hybridMultilevel"/>
    <w:tmpl w:val="7744EB7E"/>
    <w:lvl w:ilvl="0" w:tplc="B5249E10">
      <w:start w:val="2"/>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2D0E69"/>
    <w:multiLevelType w:val="multilevel"/>
    <w:tmpl w:val="2F0C58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4162A1"/>
    <w:multiLevelType w:val="multilevel"/>
    <w:tmpl w:val="14F4164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871E32"/>
    <w:multiLevelType w:val="multilevel"/>
    <w:tmpl w:val="EC8659B2"/>
    <w:lvl w:ilvl="0">
      <w:start w:val="2"/>
      <w:numFmt w:val="upperRoman"/>
      <w:lvlText w:val="%1."/>
      <w:lvlJc w:val="left"/>
      <w:rPr>
        <w:rFonts w:ascii="Times New Roman" w:eastAsia="Times New Roman" w:hAnsi="Times New Roman" w:cs="Times New Roman"/>
        <w:b/>
        <w:bCs/>
        <w:i w:val="0"/>
        <w:iCs w:val="0"/>
        <w:smallCaps w:val="0"/>
        <w:strike w:val="0"/>
        <w:color w:val="000000"/>
        <w:spacing w:val="4"/>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AE39EF"/>
    <w:multiLevelType w:val="multilevel"/>
    <w:tmpl w:val="82268E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55530D"/>
    <w:multiLevelType w:val="multilevel"/>
    <w:tmpl w:val="AD48219A"/>
    <w:lvl w:ilvl="0">
      <w:start w:val="2"/>
      <w:numFmt w:val="decimal"/>
      <w:lvlText w:val="%1."/>
      <w:lvlJc w:val="left"/>
      <w:pPr>
        <w:ind w:left="675" w:hanging="675"/>
      </w:pPr>
      <w:rPr>
        <w:rFonts w:hint="default"/>
        <w:color w:val="000000"/>
      </w:rPr>
    </w:lvl>
    <w:lvl w:ilvl="1">
      <w:start w:val="1"/>
      <w:numFmt w:val="decimal"/>
      <w:lvlText w:val="%1.%2."/>
      <w:lvlJc w:val="left"/>
      <w:pPr>
        <w:ind w:left="1072" w:hanging="720"/>
      </w:pPr>
      <w:rPr>
        <w:rFonts w:hint="default"/>
        <w:color w:val="000000"/>
      </w:rPr>
    </w:lvl>
    <w:lvl w:ilvl="2">
      <w:start w:val="2"/>
      <w:numFmt w:val="decimal"/>
      <w:lvlText w:val="%1.%2.%3."/>
      <w:lvlJc w:val="left"/>
      <w:pPr>
        <w:ind w:left="1424" w:hanging="720"/>
      </w:pPr>
      <w:rPr>
        <w:rFonts w:hint="default"/>
        <w:color w:val="000000"/>
      </w:rPr>
    </w:lvl>
    <w:lvl w:ilvl="3">
      <w:start w:val="1"/>
      <w:numFmt w:val="decimal"/>
      <w:lvlText w:val="%1.%2.%3.%4."/>
      <w:lvlJc w:val="left"/>
      <w:pPr>
        <w:ind w:left="2136" w:hanging="1080"/>
      </w:pPr>
      <w:rPr>
        <w:rFonts w:hint="default"/>
        <w:color w:val="000000"/>
      </w:rPr>
    </w:lvl>
    <w:lvl w:ilvl="4">
      <w:start w:val="1"/>
      <w:numFmt w:val="decimal"/>
      <w:lvlText w:val="%1.%2.%3.%4.%5."/>
      <w:lvlJc w:val="left"/>
      <w:pPr>
        <w:ind w:left="2488" w:hanging="1080"/>
      </w:pPr>
      <w:rPr>
        <w:rFonts w:hint="default"/>
        <w:color w:val="000000"/>
      </w:rPr>
    </w:lvl>
    <w:lvl w:ilvl="5">
      <w:start w:val="1"/>
      <w:numFmt w:val="decimal"/>
      <w:lvlText w:val="%1.%2.%3.%4.%5.%6."/>
      <w:lvlJc w:val="left"/>
      <w:pPr>
        <w:ind w:left="3200" w:hanging="1440"/>
      </w:pPr>
      <w:rPr>
        <w:rFonts w:hint="default"/>
        <w:color w:val="000000"/>
      </w:rPr>
    </w:lvl>
    <w:lvl w:ilvl="6">
      <w:start w:val="1"/>
      <w:numFmt w:val="decimal"/>
      <w:lvlText w:val="%1.%2.%3.%4.%5.%6.%7."/>
      <w:lvlJc w:val="left"/>
      <w:pPr>
        <w:ind w:left="3912" w:hanging="1800"/>
      </w:pPr>
      <w:rPr>
        <w:rFonts w:hint="default"/>
        <w:color w:val="000000"/>
      </w:rPr>
    </w:lvl>
    <w:lvl w:ilvl="7">
      <w:start w:val="1"/>
      <w:numFmt w:val="decimal"/>
      <w:lvlText w:val="%1.%2.%3.%4.%5.%6.%7.%8."/>
      <w:lvlJc w:val="left"/>
      <w:pPr>
        <w:ind w:left="4264" w:hanging="1800"/>
      </w:pPr>
      <w:rPr>
        <w:rFonts w:hint="default"/>
        <w:color w:val="000000"/>
      </w:rPr>
    </w:lvl>
    <w:lvl w:ilvl="8">
      <w:start w:val="1"/>
      <w:numFmt w:val="decimal"/>
      <w:lvlText w:val="%1.%2.%3.%4.%5.%6.%7.%8.%9."/>
      <w:lvlJc w:val="left"/>
      <w:pPr>
        <w:ind w:left="4976" w:hanging="2160"/>
      </w:pPr>
      <w:rPr>
        <w:rFonts w:hint="default"/>
        <w:color w:val="000000"/>
      </w:rPr>
    </w:lvl>
  </w:abstractNum>
  <w:abstractNum w:abstractNumId="20" w15:restartNumberingAfterBreak="0">
    <w:nsid w:val="444262DD"/>
    <w:multiLevelType w:val="hybridMultilevel"/>
    <w:tmpl w:val="1780E38C"/>
    <w:lvl w:ilvl="0" w:tplc="402C6960">
      <w:start w:val="2"/>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6C29D1"/>
    <w:multiLevelType w:val="multilevel"/>
    <w:tmpl w:val="C8ACEB28"/>
    <w:lvl w:ilvl="0">
      <w:start w:val="2"/>
      <w:numFmt w:val="decimal"/>
      <w:lvlText w:val="%1."/>
      <w:lvlJc w:val="left"/>
      <w:pPr>
        <w:ind w:left="675" w:hanging="675"/>
      </w:pPr>
      <w:rPr>
        <w:rFonts w:hint="default"/>
        <w:color w:val="000000"/>
      </w:rPr>
    </w:lvl>
    <w:lvl w:ilvl="1">
      <w:start w:val="1"/>
      <w:numFmt w:val="decimal"/>
      <w:lvlText w:val="%1.%2."/>
      <w:lvlJc w:val="left"/>
      <w:pPr>
        <w:ind w:left="1072" w:hanging="720"/>
      </w:pPr>
      <w:rPr>
        <w:rFonts w:hint="default"/>
        <w:color w:val="000000"/>
      </w:rPr>
    </w:lvl>
    <w:lvl w:ilvl="2">
      <w:start w:val="2"/>
      <w:numFmt w:val="decimal"/>
      <w:lvlText w:val="%1.%2.%3."/>
      <w:lvlJc w:val="left"/>
      <w:pPr>
        <w:ind w:left="1424" w:hanging="720"/>
      </w:pPr>
      <w:rPr>
        <w:rFonts w:hint="default"/>
        <w:color w:val="000000"/>
      </w:rPr>
    </w:lvl>
    <w:lvl w:ilvl="3">
      <w:start w:val="1"/>
      <w:numFmt w:val="decimal"/>
      <w:lvlText w:val="%1.%2.%3.%4."/>
      <w:lvlJc w:val="left"/>
      <w:pPr>
        <w:ind w:left="2136" w:hanging="1080"/>
      </w:pPr>
      <w:rPr>
        <w:rFonts w:hint="default"/>
        <w:color w:val="000000"/>
      </w:rPr>
    </w:lvl>
    <w:lvl w:ilvl="4">
      <w:start w:val="1"/>
      <w:numFmt w:val="decimal"/>
      <w:lvlText w:val="%1.%2.%3.%4.%5."/>
      <w:lvlJc w:val="left"/>
      <w:pPr>
        <w:ind w:left="2488" w:hanging="1080"/>
      </w:pPr>
      <w:rPr>
        <w:rFonts w:hint="default"/>
        <w:color w:val="000000"/>
      </w:rPr>
    </w:lvl>
    <w:lvl w:ilvl="5">
      <w:start w:val="1"/>
      <w:numFmt w:val="decimal"/>
      <w:lvlText w:val="%1.%2.%3.%4.%5.%6."/>
      <w:lvlJc w:val="left"/>
      <w:pPr>
        <w:ind w:left="3200" w:hanging="1440"/>
      </w:pPr>
      <w:rPr>
        <w:rFonts w:hint="default"/>
        <w:color w:val="000000"/>
      </w:rPr>
    </w:lvl>
    <w:lvl w:ilvl="6">
      <w:start w:val="1"/>
      <w:numFmt w:val="decimal"/>
      <w:lvlText w:val="%1.%2.%3.%4.%5.%6.%7."/>
      <w:lvlJc w:val="left"/>
      <w:pPr>
        <w:ind w:left="3912" w:hanging="1800"/>
      </w:pPr>
      <w:rPr>
        <w:rFonts w:hint="default"/>
        <w:color w:val="000000"/>
      </w:rPr>
    </w:lvl>
    <w:lvl w:ilvl="7">
      <w:start w:val="1"/>
      <w:numFmt w:val="decimal"/>
      <w:lvlText w:val="%1.%2.%3.%4.%5.%6.%7.%8."/>
      <w:lvlJc w:val="left"/>
      <w:pPr>
        <w:ind w:left="4264" w:hanging="1800"/>
      </w:pPr>
      <w:rPr>
        <w:rFonts w:hint="default"/>
        <w:color w:val="000000"/>
      </w:rPr>
    </w:lvl>
    <w:lvl w:ilvl="8">
      <w:start w:val="1"/>
      <w:numFmt w:val="decimal"/>
      <w:lvlText w:val="%1.%2.%3.%4.%5.%6.%7.%8.%9."/>
      <w:lvlJc w:val="left"/>
      <w:pPr>
        <w:ind w:left="4976" w:hanging="2160"/>
      </w:pPr>
      <w:rPr>
        <w:rFonts w:hint="default"/>
        <w:color w:val="000000"/>
      </w:rPr>
    </w:lvl>
  </w:abstractNum>
  <w:abstractNum w:abstractNumId="22" w15:restartNumberingAfterBreak="0">
    <w:nsid w:val="454C2786"/>
    <w:multiLevelType w:val="hybridMultilevel"/>
    <w:tmpl w:val="3D7C154E"/>
    <w:lvl w:ilvl="0" w:tplc="5CAA683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97CD5"/>
    <w:multiLevelType w:val="multilevel"/>
    <w:tmpl w:val="92427EC6"/>
    <w:lvl w:ilvl="0">
      <w:start w:val="2"/>
      <w:numFmt w:val="decimal"/>
      <w:lvlText w:val="%1."/>
      <w:lvlJc w:val="left"/>
      <w:pPr>
        <w:ind w:left="675" w:hanging="675"/>
      </w:pPr>
      <w:rPr>
        <w:rFonts w:hint="default"/>
        <w:color w:val="000000"/>
      </w:rPr>
    </w:lvl>
    <w:lvl w:ilvl="1">
      <w:start w:val="1"/>
      <w:numFmt w:val="decimal"/>
      <w:lvlText w:val="%1.%2."/>
      <w:lvlJc w:val="left"/>
      <w:pPr>
        <w:ind w:left="1177" w:hanging="720"/>
      </w:pPr>
      <w:rPr>
        <w:rFonts w:hint="default"/>
        <w:color w:val="000000"/>
      </w:rPr>
    </w:lvl>
    <w:lvl w:ilvl="2">
      <w:start w:val="2"/>
      <w:numFmt w:val="decimal"/>
      <w:lvlText w:val="%1.%2.%3."/>
      <w:lvlJc w:val="left"/>
      <w:pPr>
        <w:ind w:left="1634" w:hanging="720"/>
      </w:pPr>
      <w:rPr>
        <w:rFonts w:hint="default"/>
        <w:color w:val="000000"/>
      </w:rPr>
    </w:lvl>
    <w:lvl w:ilvl="3">
      <w:start w:val="1"/>
      <w:numFmt w:val="decimal"/>
      <w:lvlText w:val="%1.%2.%3.%4."/>
      <w:lvlJc w:val="left"/>
      <w:pPr>
        <w:ind w:left="2451" w:hanging="1080"/>
      </w:pPr>
      <w:rPr>
        <w:rFonts w:hint="default"/>
        <w:color w:val="000000"/>
      </w:rPr>
    </w:lvl>
    <w:lvl w:ilvl="4">
      <w:start w:val="1"/>
      <w:numFmt w:val="decimal"/>
      <w:lvlText w:val="%1.%2.%3.%4.%5."/>
      <w:lvlJc w:val="left"/>
      <w:pPr>
        <w:ind w:left="2908" w:hanging="1080"/>
      </w:pPr>
      <w:rPr>
        <w:rFonts w:hint="default"/>
        <w:color w:val="000000"/>
      </w:rPr>
    </w:lvl>
    <w:lvl w:ilvl="5">
      <w:start w:val="1"/>
      <w:numFmt w:val="decimal"/>
      <w:lvlText w:val="%1.%2.%3.%4.%5.%6."/>
      <w:lvlJc w:val="left"/>
      <w:pPr>
        <w:ind w:left="3725" w:hanging="1440"/>
      </w:pPr>
      <w:rPr>
        <w:rFonts w:hint="default"/>
        <w:color w:val="000000"/>
      </w:rPr>
    </w:lvl>
    <w:lvl w:ilvl="6">
      <w:start w:val="1"/>
      <w:numFmt w:val="decimal"/>
      <w:lvlText w:val="%1.%2.%3.%4.%5.%6.%7."/>
      <w:lvlJc w:val="left"/>
      <w:pPr>
        <w:ind w:left="4542" w:hanging="1800"/>
      </w:pPr>
      <w:rPr>
        <w:rFonts w:hint="default"/>
        <w:color w:val="000000"/>
      </w:rPr>
    </w:lvl>
    <w:lvl w:ilvl="7">
      <w:start w:val="1"/>
      <w:numFmt w:val="decimal"/>
      <w:lvlText w:val="%1.%2.%3.%4.%5.%6.%7.%8."/>
      <w:lvlJc w:val="left"/>
      <w:pPr>
        <w:ind w:left="4999" w:hanging="1800"/>
      </w:pPr>
      <w:rPr>
        <w:rFonts w:hint="default"/>
        <w:color w:val="000000"/>
      </w:rPr>
    </w:lvl>
    <w:lvl w:ilvl="8">
      <w:start w:val="1"/>
      <w:numFmt w:val="decimal"/>
      <w:lvlText w:val="%1.%2.%3.%4.%5.%6.%7.%8.%9."/>
      <w:lvlJc w:val="left"/>
      <w:pPr>
        <w:ind w:left="5816" w:hanging="2160"/>
      </w:pPr>
      <w:rPr>
        <w:rFonts w:hint="default"/>
        <w:color w:val="000000"/>
      </w:rPr>
    </w:lvl>
  </w:abstractNum>
  <w:abstractNum w:abstractNumId="24" w15:restartNumberingAfterBreak="0">
    <w:nsid w:val="48CB6A7A"/>
    <w:multiLevelType w:val="multilevel"/>
    <w:tmpl w:val="18AE093A"/>
    <w:lvl w:ilvl="0">
      <w:start w:val="2"/>
      <w:numFmt w:val="decimal"/>
      <w:lvlText w:val="%1."/>
      <w:lvlJc w:val="left"/>
      <w:pPr>
        <w:ind w:left="675" w:hanging="675"/>
      </w:pPr>
      <w:rPr>
        <w:rFonts w:hint="default"/>
        <w:color w:val="000000"/>
      </w:rPr>
    </w:lvl>
    <w:lvl w:ilvl="1">
      <w:start w:val="2"/>
      <w:numFmt w:val="decimal"/>
      <w:lvlText w:val="%1.%2."/>
      <w:lvlJc w:val="left"/>
      <w:pPr>
        <w:ind w:left="1072" w:hanging="720"/>
      </w:pPr>
      <w:rPr>
        <w:rFonts w:hint="default"/>
        <w:color w:val="000000"/>
      </w:rPr>
    </w:lvl>
    <w:lvl w:ilvl="2">
      <w:start w:val="1"/>
      <w:numFmt w:val="decimal"/>
      <w:lvlText w:val="%1.%2.%3."/>
      <w:lvlJc w:val="left"/>
      <w:pPr>
        <w:ind w:left="1424" w:hanging="720"/>
      </w:pPr>
      <w:rPr>
        <w:rFonts w:hint="default"/>
        <w:color w:val="000000"/>
      </w:rPr>
    </w:lvl>
    <w:lvl w:ilvl="3">
      <w:start w:val="1"/>
      <w:numFmt w:val="decimal"/>
      <w:lvlText w:val="%1.%2.%3.%4."/>
      <w:lvlJc w:val="left"/>
      <w:pPr>
        <w:ind w:left="2136" w:hanging="1080"/>
      </w:pPr>
      <w:rPr>
        <w:rFonts w:hint="default"/>
        <w:color w:val="000000"/>
      </w:rPr>
    </w:lvl>
    <w:lvl w:ilvl="4">
      <w:start w:val="1"/>
      <w:numFmt w:val="decimal"/>
      <w:lvlText w:val="%1.%2.%3.%4.%5."/>
      <w:lvlJc w:val="left"/>
      <w:pPr>
        <w:ind w:left="2488" w:hanging="1080"/>
      </w:pPr>
      <w:rPr>
        <w:rFonts w:hint="default"/>
        <w:color w:val="000000"/>
      </w:rPr>
    </w:lvl>
    <w:lvl w:ilvl="5">
      <w:start w:val="1"/>
      <w:numFmt w:val="decimal"/>
      <w:lvlText w:val="%1.%2.%3.%4.%5.%6."/>
      <w:lvlJc w:val="left"/>
      <w:pPr>
        <w:ind w:left="3200" w:hanging="1440"/>
      </w:pPr>
      <w:rPr>
        <w:rFonts w:hint="default"/>
        <w:color w:val="000000"/>
      </w:rPr>
    </w:lvl>
    <w:lvl w:ilvl="6">
      <w:start w:val="1"/>
      <w:numFmt w:val="decimal"/>
      <w:lvlText w:val="%1.%2.%3.%4.%5.%6.%7."/>
      <w:lvlJc w:val="left"/>
      <w:pPr>
        <w:ind w:left="3912" w:hanging="1800"/>
      </w:pPr>
      <w:rPr>
        <w:rFonts w:hint="default"/>
        <w:color w:val="000000"/>
      </w:rPr>
    </w:lvl>
    <w:lvl w:ilvl="7">
      <w:start w:val="1"/>
      <w:numFmt w:val="decimal"/>
      <w:lvlText w:val="%1.%2.%3.%4.%5.%6.%7.%8."/>
      <w:lvlJc w:val="left"/>
      <w:pPr>
        <w:ind w:left="4264" w:hanging="1800"/>
      </w:pPr>
      <w:rPr>
        <w:rFonts w:hint="default"/>
        <w:color w:val="000000"/>
      </w:rPr>
    </w:lvl>
    <w:lvl w:ilvl="8">
      <w:start w:val="1"/>
      <w:numFmt w:val="decimal"/>
      <w:lvlText w:val="%1.%2.%3.%4.%5.%6.%7.%8.%9."/>
      <w:lvlJc w:val="left"/>
      <w:pPr>
        <w:ind w:left="4976" w:hanging="2160"/>
      </w:pPr>
      <w:rPr>
        <w:rFonts w:hint="default"/>
        <w:color w:val="000000"/>
      </w:rPr>
    </w:lvl>
  </w:abstractNum>
  <w:abstractNum w:abstractNumId="25" w15:restartNumberingAfterBreak="0">
    <w:nsid w:val="4CFB6BC1"/>
    <w:multiLevelType w:val="multilevel"/>
    <w:tmpl w:val="1A6E41D6"/>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1E14D2"/>
    <w:multiLevelType w:val="multilevel"/>
    <w:tmpl w:val="CF4669B2"/>
    <w:lvl w:ilvl="0">
      <w:start w:val="2"/>
      <w:numFmt w:val="decimal"/>
      <w:lvlText w:val="%1."/>
      <w:lvlJc w:val="left"/>
      <w:pPr>
        <w:ind w:left="675" w:hanging="675"/>
      </w:pPr>
      <w:rPr>
        <w:rFonts w:hint="default"/>
        <w:color w:val="000000"/>
      </w:rPr>
    </w:lvl>
    <w:lvl w:ilvl="1">
      <w:start w:val="2"/>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27" w15:restartNumberingAfterBreak="0">
    <w:nsid w:val="536A52DA"/>
    <w:multiLevelType w:val="multilevel"/>
    <w:tmpl w:val="8506B6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4B331F"/>
    <w:multiLevelType w:val="multilevel"/>
    <w:tmpl w:val="E2021F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634DD6"/>
    <w:multiLevelType w:val="multilevel"/>
    <w:tmpl w:val="8BC0DF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B5086C"/>
    <w:multiLevelType w:val="multilevel"/>
    <w:tmpl w:val="A636D348"/>
    <w:lvl w:ilvl="0">
      <w:start w:val="2"/>
      <w:numFmt w:val="decimal"/>
      <w:lvlText w:val="%1."/>
      <w:lvlJc w:val="left"/>
      <w:pPr>
        <w:ind w:left="675" w:hanging="675"/>
      </w:pPr>
      <w:rPr>
        <w:rFonts w:hint="default"/>
        <w:color w:val="000000"/>
      </w:rPr>
    </w:lvl>
    <w:lvl w:ilvl="1">
      <w:start w:val="2"/>
      <w:numFmt w:val="decimal"/>
      <w:lvlText w:val="%1.%2."/>
      <w:lvlJc w:val="left"/>
      <w:pPr>
        <w:ind w:left="1080" w:hanging="720"/>
      </w:pPr>
      <w:rPr>
        <w:rFonts w:hint="default"/>
        <w:color w:val="000000"/>
      </w:rPr>
    </w:lvl>
    <w:lvl w:ilvl="2">
      <w:start w:val="4"/>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31" w15:restartNumberingAfterBreak="0">
    <w:nsid w:val="5C7B34D7"/>
    <w:multiLevelType w:val="multilevel"/>
    <w:tmpl w:val="BB8800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63455A"/>
    <w:multiLevelType w:val="multilevel"/>
    <w:tmpl w:val="BD0648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066CFC"/>
    <w:multiLevelType w:val="multilevel"/>
    <w:tmpl w:val="BFA0F9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2D24F6"/>
    <w:multiLevelType w:val="multilevel"/>
    <w:tmpl w:val="435EC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5116BB"/>
    <w:multiLevelType w:val="hybridMultilevel"/>
    <w:tmpl w:val="AFA4CF30"/>
    <w:lvl w:ilvl="0" w:tplc="8B40A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A816B3"/>
    <w:multiLevelType w:val="multilevel"/>
    <w:tmpl w:val="25EC4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17"/>
  </w:num>
  <w:num w:numId="3">
    <w:abstractNumId w:val="2"/>
  </w:num>
  <w:num w:numId="4">
    <w:abstractNumId w:val="5"/>
  </w:num>
  <w:num w:numId="5">
    <w:abstractNumId w:val="9"/>
  </w:num>
  <w:num w:numId="6">
    <w:abstractNumId w:val="12"/>
  </w:num>
  <w:num w:numId="7">
    <w:abstractNumId w:val="15"/>
  </w:num>
  <w:num w:numId="8">
    <w:abstractNumId w:val="10"/>
  </w:num>
  <w:num w:numId="9">
    <w:abstractNumId w:val="28"/>
  </w:num>
  <w:num w:numId="10">
    <w:abstractNumId w:val="32"/>
  </w:num>
  <w:num w:numId="11">
    <w:abstractNumId w:val="27"/>
  </w:num>
  <w:num w:numId="12">
    <w:abstractNumId w:val="33"/>
  </w:num>
  <w:num w:numId="13">
    <w:abstractNumId w:val="7"/>
  </w:num>
  <w:num w:numId="14">
    <w:abstractNumId w:val="11"/>
  </w:num>
  <w:num w:numId="15">
    <w:abstractNumId w:val="0"/>
  </w:num>
  <w:num w:numId="16">
    <w:abstractNumId w:val="25"/>
  </w:num>
  <w:num w:numId="17">
    <w:abstractNumId w:val="1"/>
  </w:num>
  <w:num w:numId="18">
    <w:abstractNumId w:val="23"/>
  </w:num>
  <w:num w:numId="19">
    <w:abstractNumId w:val="21"/>
  </w:num>
  <w:num w:numId="20">
    <w:abstractNumId w:val="19"/>
  </w:num>
  <w:num w:numId="21">
    <w:abstractNumId w:val="24"/>
  </w:num>
  <w:num w:numId="22">
    <w:abstractNumId w:val="26"/>
  </w:num>
  <w:num w:numId="23">
    <w:abstractNumId w:val="30"/>
  </w:num>
  <w:num w:numId="24">
    <w:abstractNumId w:val="14"/>
  </w:num>
  <w:num w:numId="25">
    <w:abstractNumId w:val="20"/>
  </w:num>
  <w:num w:numId="26">
    <w:abstractNumId w:val="3"/>
  </w:num>
  <w:num w:numId="27">
    <w:abstractNumId w:val="6"/>
  </w:num>
  <w:num w:numId="28">
    <w:abstractNumId w:val="13"/>
  </w:num>
  <w:num w:numId="29">
    <w:abstractNumId w:val="22"/>
  </w:num>
  <w:num w:numId="30">
    <w:abstractNumId w:val="35"/>
  </w:num>
  <w:num w:numId="31">
    <w:abstractNumId w:val="8"/>
  </w:num>
  <w:num w:numId="32">
    <w:abstractNumId w:val="16"/>
  </w:num>
  <w:num w:numId="33">
    <w:abstractNumId w:val="31"/>
  </w:num>
  <w:num w:numId="34">
    <w:abstractNumId w:val="18"/>
  </w:num>
  <w:num w:numId="35">
    <w:abstractNumId w:val="29"/>
  </w:num>
  <w:num w:numId="36">
    <w:abstractNumId w:val="4"/>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1F"/>
    <w:rsid w:val="000000A8"/>
    <w:rsid w:val="00000D2F"/>
    <w:rsid w:val="00004579"/>
    <w:rsid w:val="00005BDE"/>
    <w:rsid w:val="00005C48"/>
    <w:rsid w:val="00007B27"/>
    <w:rsid w:val="00011EAB"/>
    <w:rsid w:val="000129E1"/>
    <w:rsid w:val="00013C2A"/>
    <w:rsid w:val="000142C0"/>
    <w:rsid w:val="00014A0D"/>
    <w:rsid w:val="00015387"/>
    <w:rsid w:val="00015ED5"/>
    <w:rsid w:val="000218C6"/>
    <w:rsid w:val="000221ED"/>
    <w:rsid w:val="000225B5"/>
    <w:rsid w:val="000255D0"/>
    <w:rsid w:val="000256D4"/>
    <w:rsid w:val="00025AE4"/>
    <w:rsid w:val="000261A5"/>
    <w:rsid w:val="00027323"/>
    <w:rsid w:val="0002733A"/>
    <w:rsid w:val="00027386"/>
    <w:rsid w:val="00027EB3"/>
    <w:rsid w:val="00030ABB"/>
    <w:rsid w:val="00030AF5"/>
    <w:rsid w:val="00034BB5"/>
    <w:rsid w:val="00036D87"/>
    <w:rsid w:val="000371BD"/>
    <w:rsid w:val="000404D9"/>
    <w:rsid w:val="00040D61"/>
    <w:rsid w:val="00043A8B"/>
    <w:rsid w:val="000441FE"/>
    <w:rsid w:val="00045C14"/>
    <w:rsid w:val="00045FE6"/>
    <w:rsid w:val="000465EA"/>
    <w:rsid w:val="00046774"/>
    <w:rsid w:val="0004719A"/>
    <w:rsid w:val="00051CD4"/>
    <w:rsid w:val="00052831"/>
    <w:rsid w:val="00053373"/>
    <w:rsid w:val="000542D9"/>
    <w:rsid w:val="000548FD"/>
    <w:rsid w:val="0005762A"/>
    <w:rsid w:val="00057CAD"/>
    <w:rsid w:val="00060948"/>
    <w:rsid w:val="00061019"/>
    <w:rsid w:val="00061765"/>
    <w:rsid w:val="0006244B"/>
    <w:rsid w:val="000636DA"/>
    <w:rsid w:val="000640BC"/>
    <w:rsid w:val="00064492"/>
    <w:rsid w:val="00064A3F"/>
    <w:rsid w:val="000673E1"/>
    <w:rsid w:val="00070E67"/>
    <w:rsid w:val="0007197A"/>
    <w:rsid w:val="00071BD6"/>
    <w:rsid w:val="00073F69"/>
    <w:rsid w:val="000773F0"/>
    <w:rsid w:val="000774C1"/>
    <w:rsid w:val="00077959"/>
    <w:rsid w:val="000802FA"/>
    <w:rsid w:val="000806A9"/>
    <w:rsid w:val="00080794"/>
    <w:rsid w:val="00080B34"/>
    <w:rsid w:val="00081919"/>
    <w:rsid w:val="00084CF4"/>
    <w:rsid w:val="0008646E"/>
    <w:rsid w:val="000864B1"/>
    <w:rsid w:val="00087031"/>
    <w:rsid w:val="000870D7"/>
    <w:rsid w:val="00091018"/>
    <w:rsid w:val="0009103A"/>
    <w:rsid w:val="00095DF0"/>
    <w:rsid w:val="000A045B"/>
    <w:rsid w:val="000A1025"/>
    <w:rsid w:val="000A2BB4"/>
    <w:rsid w:val="000A3A04"/>
    <w:rsid w:val="000A3CA1"/>
    <w:rsid w:val="000A406F"/>
    <w:rsid w:val="000A486D"/>
    <w:rsid w:val="000A5204"/>
    <w:rsid w:val="000A7306"/>
    <w:rsid w:val="000B29E8"/>
    <w:rsid w:val="000B2D49"/>
    <w:rsid w:val="000B3715"/>
    <w:rsid w:val="000B3E6A"/>
    <w:rsid w:val="000B590D"/>
    <w:rsid w:val="000B5F22"/>
    <w:rsid w:val="000B7108"/>
    <w:rsid w:val="000C0464"/>
    <w:rsid w:val="000C05F7"/>
    <w:rsid w:val="000C06A7"/>
    <w:rsid w:val="000C19C1"/>
    <w:rsid w:val="000C1A8B"/>
    <w:rsid w:val="000C5655"/>
    <w:rsid w:val="000C5B86"/>
    <w:rsid w:val="000C617E"/>
    <w:rsid w:val="000C61A9"/>
    <w:rsid w:val="000C793E"/>
    <w:rsid w:val="000D07FF"/>
    <w:rsid w:val="000D0DAF"/>
    <w:rsid w:val="000D0F75"/>
    <w:rsid w:val="000D2007"/>
    <w:rsid w:val="000D3BA9"/>
    <w:rsid w:val="000D4E27"/>
    <w:rsid w:val="000D6CE2"/>
    <w:rsid w:val="000D7800"/>
    <w:rsid w:val="000E0ED0"/>
    <w:rsid w:val="000E32AE"/>
    <w:rsid w:val="000E5010"/>
    <w:rsid w:val="000E7880"/>
    <w:rsid w:val="000E797C"/>
    <w:rsid w:val="000E79E6"/>
    <w:rsid w:val="000F122B"/>
    <w:rsid w:val="000F1D12"/>
    <w:rsid w:val="000F1F33"/>
    <w:rsid w:val="000F22BF"/>
    <w:rsid w:val="000F2F32"/>
    <w:rsid w:val="000F4320"/>
    <w:rsid w:val="000F4724"/>
    <w:rsid w:val="000F4CAF"/>
    <w:rsid w:val="000F5620"/>
    <w:rsid w:val="000F564C"/>
    <w:rsid w:val="000F7086"/>
    <w:rsid w:val="00102853"/>
    <w:rsid w:val="00103A03"/>
    <w:rsid w:val="00107B2B"/>
    <w:rsid w:val="00107F6D"/>
    <w:rsid w:val="00111993"/>
    <w:rsid w:val="00113BF3"/>
    <w:rsid w:val="001145DE"/>
    <w:rsid w:val="001202CB"/>
    <w:rsid w:val="00120BD4"/>
    <w:rsid w:val="00126957"/>
    <w:rsid w:val="001273E7"/>
    <w:rsid w:val="00132D21"/>
    <w:rsid w:val="00132FE6"/>
    <w:rsid w:val="0013435B"/>
    <w:rsid w:val="00150EC3"/>
    <w:rsid w:val="00154B6C"/>
    <w:rsid w:val="00155AFA"/>
    <w:rsid w:val="001564ED"/>
    <w:rsid w:val="001609F2"/>
    <w:rsid w:val="001646F0"/>
    <w:rsid w:val="001717AC"/>
    <w:rsid w:val="00171CA8"/>
    <w:rsid w:val="001722F0"/>
    <w:rsid w:val="00175371"/>
    <w:rsid w:val="00177E53"/>
    <w:rsid w:val="0018098B"/>
    <w:rsid w:val="00180CF6"/>
    <w:rsid w:val="001821B1"/>
    <w:rsid w:val="00182497"/>
    <w:rsid w:val="00183EA5"/>
    <w:rsid w:val="00184514"/>
    <w:rsid w:val="00185355"/>
    <w:rsid w:val="00185FFE"/>
    <w:rsid w:val="00187E50"/>
    <w:rsid w:val="00190F58"/>
    <w:rsid w:val="00191509"/>
    <w:rsid w:val="00191593"/>
    <w:rsid w:val="00192CB3"/>
    <w:rsid w:val="00193895"/>
    <w:rsid w:val="00193F24"/>
    <w:rsid w:val="00195ED6"/>
    <w:rsid w:val="00196D04"/>
    <w:rsid w:val="001972C1"/>
    <w:rsid w:val="001975F7"/>
    <w:rsid w:val="001978D4"/>
    <w:rsid w:val="001A2B2C"/>
    <w:rsid w:val="001A31A7"/>
    <w:rsid w:val="001B0B22"/>
    <w:rsid w:val="001B1602"/>
    <w:rsid w:val="001B3D94"/>
    <w:rsid w:val="001B5645"/>
    <w:rsid w:val="001B5673"/>
    <w:rsid w:val="001B7D9F"/>
    <w:rsid w:val="001C0723"/>
    <w:rsid w:val="001C07D6"/>
    <w:rsid w:val="001C142E"/>
    <w:rsid w:val="001C1495"/>
    <w:rsid w:val="001C2891"/>
    <w:rsid w:val="001C44D6"/>
    <w:rsid w:val="001C5441"/>
    <w:rsid w:val="001D0671"/>
    <w:rsid w:val="001D06B6"/>
    <w:rsid w:val="001D1359"/>
    <w:rsid w:val="001D40CA"/>
    <w:rsid w:val="001D4FF0"/>
    <w:rsid w:val="001D59B9"/>
    <w:rsid w:val="001D5D3A"/>
    <w:rsid w:val="001E0E4B"/>
    <w:rsid w:val="001E16CD"/>
    <w:rsid w:val="001E1E87"/>
    <w:rsid w:val="001E21BA"/>
    <w:rsid w:val="001E2804"/>
    <w:rsid w:val="001E32B4"/>
    <w:rsid w:val="001E3ED9"/>
    <w:rsid w:val="001E48CE"/>
    <w:rsid w:val="001E49B5"/>
    <w:rsid w:val="001E5330"/>
    <w:rsid w:val="001E6284"/>
    <w:rsid w:val="001E66E5"/>
    <w:rsid w:val="001E726E"/>
    <w:rsid w:val="001E7657"/>
    <w:rsid w:val="001E7868"/>
    <w:rsid w:val="001E7B5A"/>
    <w:rsid w:val="001F012D"/>
    <w:rsid w:val="001F1BEA"/>
    <w:rsid w:val="001F70DB"/>
    <w:rsid w:val="001F7B3C"/>
    <w:rsid w:val="0020156A"/>
    <w:rsid w:val="00202220"/>
    <w:rsid w:val="00202BC6"/>
    <w:rsid w:val="0020588F"/>
    <w:rsid w:val="00205D46"/>
    <w:rsid w:val="00206BF9"/>
    <w:rsid w:val="00206F7C"/>
    <w:rsid w:val="00207157"/>
    <w:rsid w:val="00207604"/>
    <w:rsid w:val="00211D94"/>
    <w:rsid w:val="002128C7"/>
    <w:rsid w:val="00212BD7"/>
    <w:rsid w:val="00214E1B"/>
    <w:rsid w:val="00220194"/>
    <w:rsid w:val="002202E2"/>
    <w:rsid w:val="00224476"/>
    <w:rsid w:val="00224ED2"/>
    <w:rsid w:val="00225A53"/>
    <w:rsid w:val="0023292C"/>
    <w:rsid w:val="00232F91"/>
    <w:rsid w:val="002331D1"/>
    <w:rsid w:val="0023336D"/>
    <w:rsid w:val="00234198"/>
    <w:rsid w:val="002347A6"/>
    <w:rsid w:val="00235C3E"/>
    <w:rsid w:val="00237010"/>
    <w:rsid w:val="00237928"/>
    <w:rsid w:val="00240880"/>
    <w:rsid w:val="00240C7F"/>
    <w:rsid w:val="0024119D"/>
    <w:rsid w:val="00241543"/>
    <w:rsid w:val="00241E5E"/>
    <w:rsid w:val="002420F6"/>
    <w:rsid w:val="00244341"/>
    <w:rsid w:val="00245E65"/>
    <w:rsid w:val="0024601D"/>
    <w:rsid w:val="00246EE4"/>
    <w:rsid w:val="002501B5"/>
    <w:rsid w:val="0025187E"/>
    <w:rsid w:val="00252353"/>
    <w:rsid w:val="00253056"/>
    <w:rsid w:val="00255BF6"/>
    <w:rsid w:val="00255EDA"/>
    <w:rsid w:val="0026017A"/>
    <w:rsid w:val="00260C4D"/>
    <w:rsid w:val="002620D2"/>
    <w:rsid w:val="00262463"/>
    <w:rsid w:val="00264CC4"/>
    <w:rsid w:val="002723AF"/>
    <w:rsid w:val="002738F3"/>
    <w:rsid w:val="00275D37"/>
    <w:rsid w:val="002760EF"/>
    <w:rsid w:val="00277446"/>
    <w:rsid w:val="00282C0A"/>
    <w:rsid w:val="00283EE2"/>
    <w:rsid w:val="00286909"/>
    <w:rsid w:val="002872EF"/>
    <w:rsid w:val="00291F21"/>
    <w:rsid w:val="00292C5D"/>
    <w:rsid w:val="00295130"/>
    <w:rsid w:val="002968E7"/>
    <w:rsid w:val="002A0111"/>
    <w:rsid w:val="002A0FE3"/>
    <w:rsid w:val="002A1444"/>
    <w:rsid w:val="002A15E7"/>
    <w:rsid w:val="002A178A"/>
    <w:rsid w:val="002A1CC2"/>
    <w:rsid w:val="002A1FB5"/>
    <w:rsid w:val="002A2623"/>
    <w:rsid w:val="002A3BC2"/>
    <w:rsid w:val="002A5448"/>
    <w:rsid w:val="002A5A22"/>
    <w:rsid w:val="002A7AB8"/>
    <w:rsid w:val="002B242A"/>
    <w:rsid w:val="002B3AD3"/>
    <w:rsid w:val="002B521B"/>
    <w:rsid w:val="002B596B"/>
    <w:rsid w:val="002B5B1D"/>
    <w:rsid w:val="002B7740"/>
    <w:rsid w:val="002B78AD"/>
    <w:rsid w:val="002C09AC"/>
    <w:rsid w:val="002C197B"/>
    <w:rsid w:val="002C1ABC"/>
    <w:rsid w:val="002C2188"/>
    <w:rsid w:val="002C2737"/>
    <w:rsid w:val="002C507F"/>
    <w:rsid w:val="002C62B0"/>
    <w:rsid w:val="002D0025"/>
    <w:rsid w:val="002D1DB4"/>
    <w:rsid w:val="002D2349"/>
    <w:rsid w:val="002D2A3F"/>
    <w:rsid w:val="002D2AF4"/>
    <w:rsid w:val="002D2F15"/>
    <w:rsid w:val="002D3576"/>
    <w:rsid w:val="002D4194"/>
    <w:rsid w:val="002D6722"/>
    <w:rsid w:val="002E001F"/>
    <w:rsid w:val="002E0BB3"/>
    <w:rsid w:val="002E273C"/>
    <w:rsid w:val="002E2CD3"/>
    <w:rsid w:val="002E464A"/>
    <w:rsid w:val="002E7517"/>
    <w:rsid w:val="002E79FB"/>
    <w:rsid w:val="002F299E"/>
    <w:rsid w:val="002F2A3E"/>
    <w:rsid w:val="002F2E09"/>
    <w:rsid w:val="002F392B"/>
    <w:rsid w:val="002F3B3E"/>
    <w:rsid w:val="002F536C"/>
    <w:rsid w:val="002F6409"/>
    <w:rsid w:val="002F69C4"/>
    <w:rsid w:val="002F7728"/>
    <w:rsid w:val="00300B58"/>
    <w:rsid w:val="00300C9E"/>
    <w:rsid w:val="00301B44"/>
    <w:rsid w:val="00301F32"/>
    <w:rsid w:val="00302754"/>
    <w:rsid w:val="0030302D"/>
    <w:rsid w:val="00304A1D"/>
    <w:rsid w:val="00306CF4"/>
    <w:rsid w:val="00307319"/>
    <w:rsid w:val="003102D2"/>
    <w:rsid w:val="003104C7"/>
    <w:rsid w:val="0031051B"/>
    <w:rsid w:val="00310E4A"/>
    <w:rsid w:val="00311708"/>
    <w:rsid w:val="003128E0"/>
    <w:rsid w:val="00314AFE"/>
    <w:rsid w:val="00320AEE"/>
    <w:rsid w:val="0032152E"/>
    <w:rsid w:val="00323BA9"/>
    <w:rsid w:val="0032490E"/>
    <w:rsid w:val="00324A94"/>
    <w:rsid w:val="00324B0C"/>
    <w:rsid w:val="00324E04"/>
    <w:rsid w:val="00325353"/>
    <w:rsid w:val="00325C14"/>
    <w:rsid w:val="003272D0"/>
    <w:rsid w:val="003274CD"/>
    <w:rsid w:val="003307D1"/>
    <w:rsid w:val="00330BCF"/>
    <w:rsid w:val="00331B54"/>
    <w:rsid w:val="00331BD0"/>
    <w:rsid w:val="00334F94"/>
    <w:rsid w:val="003350DF"/>
    <w:rsid w:val="00335FA3"/>
    <w:rsid w:val="00336219"/>
    <w:rsid w:val="00337260"/>
    <w:rsid w:val="003424F7"/>
    <w:rsid w:val="00343741"/>
    <w:rsid w:val="0034397E"/>
    <w:rsid w:val="00344734"/>
    <w:rsid w:val="00345B36"/>
    <w:rsid w:val="0034662E"/>
    <w:rsid w:val="00350D6D"/>
    <w:rsid w:val="003511D0"/>
    <w:rsid w:val="00351A1B"/>
    <w:rsid w:val="00351F87"/>
    <w:rsid w:val="00354216"/>
    <w:rsid w:val="00356684"/>
    <w:rsid w:val="00356FDA"/>
    <w:rsid w:val="0036112A"/>
    <w:rsid w:val="0036148D"/>
    <w:rsid w:val="0036368C"/>
    <w:rsid w:val="003644E2"/>
    <w:rsid w:val="00364D0E"/>
    <w:rsid w:val="00365B6C"/>
    <w:rsid w:val="003701F1"/>
    <w:rsid w:val="003729E1"/>
    <w:rsid w:val="00372B29"/>
    <w:rsid w:val="00373BF8"/>
    <w:rsid w:val="00374736"/>
    <w:rsid w:val="00380850"/>
    <w:rsid w:val="0038109F"/>
    <w:rsid w:val="003811C5"/>
    <w:rsid w:val="00383D65"/>
    <w:rsid w:val="00384A19"/>
    <w:rsid w:val="003878F8"/>
    <w:rsid w:val="00387EEB"/>
    <w:rsid w:val="00390360"/>
    <w:rsid w:val="00390A27"/>
    <w:rsid w:val="00392ADC"/>
    <w:rsid w:val="00393094"/>
    <w:rsid w:val="00393918"/>
    <w:rsid w:val="00393C78"/>
    <w:rsid w:val="003941DA"/>
    <w:rsid w:val="00394FE1"/>
    <w:rsid w:val="003956BA"/>
    <w:rsid w:val="00395B2D"/>
    <w:rsid w:val="003963CB"/>
    <w:rsid w:val="003972B2"/>
    <w:rsid w:val="00397A34"/>
    <w:rsid w:val="003A03CE"/>
    <w:rsid w:val="003A0F80"/>
    <w:rsid w:val="003A2110"/>
    <w:rsid w:val="003A22D8"/>
    <w:rsid w:val="003A289F"/>
    <w:rsid w:val="003A28FF"/>
    <w:rsid w:val="003A42CC"/>
    <w:rsid w:val="003A440C"/>
    <w:rsid w:val="003A49AB"/>
    <w:rsid w:val="003A5214"/>
    <w:rsid w:val="003A5CD4"/>
    <w:rsid w:val="003A5D4D"/>
    <w:rsid w:val="003A7E1E"/>
    <w:rsid w:val="003B0691"/>
    <w:rsid w:val="003B315C"/>
    <w:rsid w:val="003B320A"/>
    <w:rsid w:val="003B32CD"/>
    <w:rsid w:val="003B46ED"/>
    <w:rsid w:val="003B56CD"/>
    <w:rsid w:val="003B617D"/>
    <w:rsid w:val="003B6D87"/>
    <w:rsid w:val="003C283F"/>
    <w:rsid w:val="003C35EB"/>
    <w:rsid w:val="003C375A"/>
    <w:rsid w:val="003C46AB"/>
    <w:rsid w:val="003C70DC"/>
    <w:rsid w:val="003D02B0"/>
    <w:rsid w:val="003D0535"/>
    <w:rsid w:val="003D0D31"/>
    <w:rsid w:val="003D108D"/>
    <w:rsid w:val="003D224D"/>
    <w:rsid w:val="003D41DE"/>
    <w:rsid w:val="003D69B8"/>
    <w:rsid w:val="003D72FD"/>
    <w:rsid w:val="003E0F87"/>
    <w:rsid w:val="003E111D"/>
    <w:rsid w:val="003E16CA"/>
    <w:rsid w:val="003E1AC3"/>
    <w:rsid w:val="003E2112"/>
    <w:rsid w:val="003E4091"/>
    <w:rsid w:val="003E461D"/>
    <w:rsid w:val="003E6A28"/>
    <w:rsid w:val="003F1352"/>
    <w:rsid w:val="003F214A"/>
    <w:rsid w:val="003F523D"/>
    <w:rsid w:val="003F704C"/>
    <w:rsid w:val="003F7D9D"/>
    <w:rsid w:val="0040139E"/>
    <w:rsid w:val="004015AD"/>
    <w:rsid w:val="00403851"/>
    <w:rsid w:val="00403B8B"/>
    <w:rsid w:val="004046A5"/>
    <w:rsid w:val="00406BFE"/>
    <w:rsid w:val="00407088"/>
    <w:rsid w:val="00407C92"/>
    <w:rsid w:val="00412AF5"/>
    <w:rsid w:val="004138D3"/>
    <w:rsid w:val="00413F14"/>
    <w:rsid w:val="00415D0B"/>
    <w:rsid w:val="00416BFB"/>
    <w:rsid w:val="00417C25"/>
    <w:rsid w:val="00421C30"/>
    <w:rsid w:val="00423D09"/>
    <w:rsid w:val="00424D65"/>
    <w:rsid w:val="00425142"/>
    <w:rsid w:val="0042583C"/>
    <w:rsid w:val="004258A0"/>
    <w:rsid w:val="004273C8"/>
    <w:rsid w:val="00427C99"/>
    <w:rsid w:val="00431AC1"/>
    <w:rsid w:val="00432419"/>
    <w:rsid w:val="00432C35"/>
    <w:rsid w:val="004338BF"/>
    <w:rsid w:val="004347BE"/>
    <w:rsid w:val="00434922"/>
    <w:rsid w:val="00434F5A"/>
    <w:rsid w:val="00436ED4"/>
    <w:rsid w:val="00440A47"/>
    <w:rsid w:val="00440FC9"/>
    <w:rsid w:val="0044103D"/>
    <w:rsid w:val="00443CE5"/>
    <w:rsid w:val="00443EC9"/>
    <w:rsid w:val="00447BF9"/>
    <w:rsid w:val="00450795"/>
    <w:rsid w:val="004513FA"/>
    <w:rsid w:val="00452BAC"/>
    <w:rsid w:val="00455A1B"/>
    <w:rsid w:val="004563D1"/>
    <w:rsid w:val="004605D5"/>
    <w:rsid w:val="00462A1D"/>
    <w:rsid w:val="00467632"/>
    <w:rsid w:val="0047021C"/>
    <w:rsid w:val="00470874"/>
    <w:rsid w:val="00471C03"/>
    <w:rsid w:val="004721B5"/>
    <w:rsid w:val="0047318D"/>
    <w:rsid w:val="004738ED"/>
    <w:rsid w:val="00473D8A"/>
    <w:rsid w:val="0047640E"/>
    <w:rsid w:val="00477418"/>
    <w:rsid w:val="00481CCC"/>
    <w:rsid w:val="00482213"/>
    <w:rsid w:val="00486E42"/>
    <w:rsid w:val="004933ED"/>
    <w:rsid w:val="004952D2"/>
    <w:rsid w:val="00496378"/>
    <w:rsid w:val="004969B5"/>
    <w:rsid w:val="00496C79"/>
    <w:rsid w:val="00496CA4"/>
    <w:rsid w:val="00496DA4"/>
    <w:rsid w:val="004A14E8"/>
    <w:rsid w:val="004A43F5"/>
    <w:rsid w:val="004A4C33"/>
    <w:rsid w:val="004A7669"/>
    <w:rsid w:val="004B2902"/>
    <w:rsid w:val="004B2CD7"/>
    <w:rsid w:val="004B36AF"/>
    <w:rsid w:val="004B517B"/>
    <w:rsid w:val="004B7019"/>
    <w:rsid w:val="004B7166"/>
    <w:rsid w:val="004C1BAA"/>
    <w:rsid w:val="004C327E"/>
    <w:rsid w:val="004C33BF"/>
    <w:rsid w:val="004C394F"/>
    <w:rsid w:val="004C465D"/>
    <w:rsid w:val="004C47B4"/>
    <w:rsid w:val="004C668A"/>
    <w:rsid w:val="004C7CBA"/>
    <w:rsid w:val="004D329D"/>
    <w:rsid w:val="004D3F9A"/>
    <w:rsid w:val="004D4F91"/>
    <w:rsid w:val="004D5484"/>
    <w:rsid w:val="004D610F"/>
    <w:rsid w:val="004D72CE"/>
    <w:rsid w:val="004D72D5"/>
    <w:rsid w:val="004D740A"/>
    <w:rsid w:val="004D77FA"/>
    <w:rsid w:val="004E00E4"/>
    <w:rsid w:val="004E12B9"/>
    <w:rsid w:val="004E398E"/>
    <w:rsid w:val="004E4244"/>
    <w:rsid w:val="004E4308"/>
    <w:rsid w:val="004E432E"/>
    <w:rsid w:val="004E5253"/>
    <w:rsid w:val="004E6FEA"/>
    <w:rsid w:val="004E713A"/>
    <w:rsid w:val="004F0C83"/>
    <w:rsid w:val="004F1933"/>
    <w:rsid w:val="004F34A5"/>
    <w:rsid w:val="004F36DD"/>
    <w:rsid w:val="004F552B"/>
    <w:rsid w:val="004F61E4"/>
    <w:rsid w:val="004F75EE"/>
    <w:rsid w:val="0050015D"/>
    <w:rsid w:val="00500909"/>
    <w:rsid w:val="0050098F"/>
    <w:rsid w:val="005067E4"/>
    <w:rsid w:val="00506B73"/>
    <w:rsid w:val="00506F0F"/>
    <w:rsid w:val="005070AF"/>
    <w:rsid w:val="0050729D"/>
    <w:rsid w:val="005073F4"/>
    <w:rsid w:val="005112E5"/>
    <w:rsid w:val="005141A6"/>
    <w:rsid w:val="00516447"/>
    <w:rsid w:val="0051795B"/>
    <w:rsid w:val="00523A98"/>
    <w:rsid w:val="005242C1"/>
    <w:rsid w:val="00524C90"/>
    <w:rsid w:val="005259A4"/>
    <w:rsid w:val="00527ADC"/>
    <w:rsid w:val="00527D4C"/>
    <w:rsid w:val="00530544"/>
    <w:rsid w:val="00531EDA"/>
    <w:rsid w:val="00532E4A"/>
    <w:rsid w:val="0053426B"/>
    <w:rsid w:val="00534D4B"/>
    <w:rsid w:val="00535608"/>
    <w:rsid w:val="00535925"/>
    <w:rsid w:val="005371A3"/>
    <w:rsid w:val="00542A0F"/>
    <w:rsid w:val="00542E83"/>
    <w:rsid w:val="00544403"/>
    <w:rsid w:val="00544732"/>
    <w:rsid w:val="005448FE"/>
    <w:rsid w:val="00544C30"/>
    <w:rsid w:val="005472D7"/>
    <w:rsid w:val="00550BC6"/>
    <w:rsid w:val="0055352E"/>
    <w:rsid w:val="00553E0F"/>
    <w:rsid w:val="0055413B"/>
    <w:rsid w:val="005564AD"/>
    <w:rsid w:val="005600F9"/>
    <w:rsid w:val="00561B5F"/>
    <w:rsid w:val="0056242D"/>
    <w:rsid w:val="00565A80"/>
    <w:rsid w:val="00566443"/>
    <w:rsid w:val="00566B10"/>
    <w:rsid w:val="005671E2"/>
    <w:rsid w:val="00567AF2"/>
    <w:rsid w:val="00570720"/>
    <w:rsid w:val="00570DB8"/>
    <w:rsid w:val="00572DD2"/>
    <w:rsid w:val="0057529F"/>
    <w:rsid w:val="00575F00"/>
    <w:rsid w:val="0057661F"/>
    <w:rsid w:val="00580927"/>
    <w:rsid w:val="005812B6"/>
    <w:rsid w:val="005817CB"/>
    <w:rsid w:val="005826A5"/>
    <w:rsid w:val="005829D3"/>
    <w:rsid w:val="00585456"/>
    <w:rsid w:val="0058740F"/>
    <w:rsid w:val="005914FA"/>
    <w:rsid w:val="00591BAC"/>
    <w:rsid w:val="00593203"/>
    <w:rsid w:val="00593F4B"/>
    <w:rsid w:val="00594297"/>
    <w:rsid w:val="00595EB1"/>
    <w:rsid w:val="0059777D"/>
    <w:rsid w:val="005978F4"/>
    <w:rsid w:val="005A14C3"/>
    <w:rsid w:val="005A4956"/>
    <w:rsid w:val="005A58D9"/>
    <w:rsid w:val="005A68ED"/>
    <w:rsid w:val="005B072E"/>
    <w:rsid w:val="005B1009"/>
    <w:rsid w:val="005B1157"/>
    <w:rsid w:val="005B13BC"/>
    <w:rsid w:val="005B2477"/>
    <w:rsid w:val="005B357A"/>
    <w:rsid w:val="005B4379"/>
    <w:rsid w:val="005B6742"/>
    <w:rsid w:val="005C0E34"/>
    <w:rsid w:val="005C0FAC"/>
    <w:rsid w:val="005C1744"/>
    <w:rsid w:val="005C2903"/>
    <w:rsid w:val="005C45EC"/>
    <w:rsid w:val="005C6983"/>
    <w:rsid w:val="005C6AE5"/>
    <w:rsid w:val="005C6ECC"/>
    <w:rsid w:val="005D1566"/>
    <w:rsid w:val="005D1D01"/>
    <w:rsid w:val="005D37A8"/>
    <w:rsid w:val="005D3B0F"/>
    <w:rsid w:val="005D4B7C"/>
    <w:rsid w:val="005D4DB8"/>
    <w:rsid w:val="005D6975"/>
    <w:rsid w:val="005E07F6"/>
    <w:rsid w:val="005E10C3"/>
    <w:rsid w:val="005E138D"/>
    <w:rsid w:val="005E2CAB"/>
    <w:rsid w:val="005E35EB"/>
    <w:rsid w:val="005E4874"/>
    <w:rsid w:val="005E55A4"/>
    <w:rsid w:val="005E580E"/>
    <w:rsid w:val="005E593C"/>
    <w:rsid w:val="005E5A74"/>
    <w:rsid w:val="005E6280"/>
    <w:rsid w:val="005E6A93"/>
    <w:rsid w:val="005E6BFC"/>
    <w:rsid w:val="005E79AB"/>
    <w:rsid w:val="005F022C"/>
    <w:rsid w:val="005F0369"/>
    <w:rsid w:val="005F16CC"/>
    <w:rsid w:val="005F229A"/>
    <w:rsid w:val="005F48AA"/>
    <w:rsid w:val="005F64B5"/>
    <w:rsid w:val="005F64C8"/>
    <w:rsid w:val="005F6B40"/>
    <w:rsid w:val="005F6DEB"/>
    <w:rsid w:val="00601484"/>
    <w:rsid w:val="00602BF8"/>
    <w:rsid w:val="00602D44"/>
    <w:rsid w:val="00603134"/>
    <w:rsid w:val="00603654"/>
    <w:rsid w:val="00604D89"/>
    <w:rsid w:val="006054A7"/>
    <w:rsid w:val="006077C6"/>
    <w:rsid w:val="00607D46"/>
    <w:rsid w:val="006100BB"/>
    <w:rsid w:val="00614A64"/>
    <w:rsid w:val="00615A3A"/>
    <w:rsid w:val="00615AD3"/>
    <w:rsid w:val="00620182"/>
    <w:rsid w:val="00620AD6"/>
    <w:rsid w:val="00621FA7"/>
    <w:rsid w:val="00623FAC"/>
    <w:rsid w:val="006254EC"/>
    <w:rsid w:val="006258DC"/>
    <w:rsid w:val="00627497"/>
    <w:rsid w:val="00630AEE"/>
    <w:rsid w:val="006324D0"/>
    <w:rsid w:val="0063564C"/>
    <w:rsid w:val="00635B3B"/>
    <w:rsid w:val="006373D3"/>
    <w:rsid w:val="00640B82"/>
    <w:rsid w:val="00642817"/>
    <w:rsid w:val="00642AA2"/>
    <w:rsid w:val="00642DD2"/>
    <w:rsid w:val="00643005"/>
    <w:rsid w:val="00643094"/>
    <w:rsid w:val="006463B9"/>
    <w:rsid w:val="0064641F"/>
    <w:rsid w:val="006535FB"/>
    <w:rsid w:val="0065363D"/>
    <w:rsid w:val="00653D0F"/>
    <w:rsid w:val="006562E7"/>
    <w:rsid w:val="006564D2"/>
    <w:rsid w:val="006567E6"/>
    <w:rsid w:val="00656BCC"/>
    <w:rsid w:val="00660BB8"/>
    <w:rsid w:val="00661450"/>
    <w:rsid w:val="006630D9"/>
    <w:rsid w:val="00663360"/>
    <w:rsid w:val="00663FDB"/>
    <w:rsid w:val="00665E93"/>
    <w:rsid w:val="006665ED"/>
    <w:rsid w:val="00666958"/>
    <w:rsid w:val="00666A54"/>
    <w:rsid w:val="00670454"/>
    <w:rsid w:val="00671840"/>
    <w:rsid w:val="00672F8F"/>
    <w:rsid w:val="00675880"/>
    <w:rsid w:val="00677335"/>
    <w:rsid w:val="00677E82"/>
    <w:rsid w:val="00681905"/>
    <w:rsid w:val="006827BE"/>
    <w:rsid w:val="00682F14"/>
    <w:rsid w:val="006836A5"/>
    <w:rsid w:val="0068376D"/>
    <w:rsid w:val="00684588"/>
    <w:rsid w:val="00684CDD"/>
    <w:rsid w:val="00686039"/>
    <w:rsid w:val="0068679A"/>
    <w:rsid w:val="006877ED"/>
    <w:rsid w:val="00687E85"/>
    <w:rsid w:val="00690209"/>
    <w:rsid w:val="00690965"/>
    <w:rsid w:val="00691838"/>
    <w:rsid w:val="00692397"/>
    <w:rsid w:val="00693F3A"/>
    <w:rsid w:val="006949F1"/>
    <w:rsid w:val="00695ABF"/>
    <w:rsid w:val="00696AC7"/>
    <w:rsid w:val="006A0803"/>
    <w:rsid w:val="006A0D7E"/>
    <w:rsid w:val="006A1446"/>
    <w:rsid w:val="006A1809"/>
    <w:rsid w:val="006A5218"/>
    <w:rsid w:val="006A6999"/>
    <w:rsid w:val="006B0254"/>
    <w:rsid w:val="006B1A9C"/>
    <w:rsid w:val="006B1F15"/>
    <w:rsid w:val="006B20EA"/>
    <w:rsid w:val="006B2B6E"/>
    <w:rsid w:val="006B3E68"/>
    <w:rsid w:val="006B4503"/>
    <w:rsid w:val="006B5D7B"/>
    <w:rsid w:val="006B60F7"/>
    <w:rsid w:val="006B6CC6"/>
    <w:rsid w:val="006B6E1B"/>
    <w:rsid w:val="006B7858"/>
    <w:rsid w:val="006C219C"/>
    <w:rsid w:val="006C489B"/>
    <w:rsid w:val="006D0AE7"/>
    <w:rsid w:val="006D230E"/>
    <w:rsid w:val="006D2FEF"/>
    <w:rsid w:val="006D3AC3"/>
    <w:rsid w:val="006D5C3C"/>
    <w:rsid w:val="006D6A5D"/>
    <w:rsid w:val="006D7B96"/>
    <w:rsid w:val="006E1C0F"/>
    <w:rsid w:val="006E4281"/>
    <w:rsid w:val="006E551B"/>
    <w:rsid w:val="006E668B"/>
    <w:rsid w:val="006E67FA"/>
    <w:rsid w:val="006F0558"/>
    <w:rsid w:val="006F2052"/>
    <w:rsid w:val="006F2166"/>
    <w:rsid w:val="006F23CA"/>
    <w:rsid w:val="006F47A5"/>
    <w:rsid w:val="006F47D8"/>
    <w:rsid w:val="006F48CF"/>
    <w:rsid w:val="006F5D9C"/>
    <w:rsid w:val="006F6165"/>
    <w:rsid w:val="006F70D9"/>
    <w:rsid w:val="006F7D7E"/>
    <w:rsid w:val="0070091B"/>
    <w:rsid w:val="00700ED4"/>
    <w:rsid w:val="00701440"/>
    <w:rsid w:val="00701618"/>
    <w:rsid w:val="007016E7"/>
    <w:rsid w:val="007039D7"/>
    <w:rsid w:val="0070442C"/>
    <w:rsid w:val="00704784"/>
    <w:rsid w:val="00704A73"/>
    <w:rsid w:val="007052FB"/>
    <w:rsid w:val="00705696"/>
    <w:rsid w:val="007057BA"/>
    <w:rsid w:val="00707094"/>
    <w:rsid w:val="00710D0C"/>
    <w:rsid w:val="00710DF8"/>
    <w:rsid w:val="0071164B"/>
    <w:rsid w:val="00711FF4"/>
    <w:rsid w:val="00713405"/>
    <w:rsid w:val="0071340A"/>
    <w:rsid w:val="00714838"/>
    <w:rsid w:val="007164A4"/>
    <w:rsid w:val="00717095"/>
    <w:rsid w:val="00720D76"/>
    <w:rsid w:val="00722131"/>
    <w:rsid w:val="007230C3"/>
    <w:rsid w:val="007239F9"/>
    <w:rsid w:val="007240DD"/>
    <w:rsid w:val="00725682"/>
    <w:rsid w:val="007258DF"/>
    <w:rsid w:val="00727159"/>
    <w:rsid w:val="00731BA2"/>
    <w:rsid w:val="007335F5"/>
    <w:rsid w:val="00733C07"/>
    <w:rsid w:val="00736ACF"/>
    <w:rsid w:val="00736DE0"/>
    <w:rsid w:val="007409D2"/>
    <w:rsid w:val="00740E5A"/>
    <w:rsid w:val="00741AE3"/>
    <w:rsid w:val="00742214"/>
    <w:rsid w:val="0074438C"/>
    <w:rsid w:val="00746195"/>
    <w:rsid w:val="00746BFD"/>
    <w:rsid w:val="00753374"/>
    <w:rsid w:val="00754345"/>
    <w:rsid w:val="00754EDB"/>
    <w:rsid w:val="00755AC5"/>
    <w:rsid w:val="00761F32"/>
    <w:rsid w:val="00762967"/>
    <w:rsid w:val="007647E7"/>
    <w:rsid w:val="00764FEF"/>
    <w:rsid w:val="0076522F"/>
    <w:rsid w:val="00767864"/>
    <w:rsid w:val="0077084F"/>
    <w:rsid w:val="0077267B"/>
    <w:rsid w:val="00772881"/>
    <w:rsid w:val="00774A3F"/>
    <w:rsid w:val="00775074"/>
    <w:rsid w:val="007751C6"/>
    <w:rsid w:val="00775F1F"/>
    <w:rsid w:val="0077758B"/>
    <w:rsid w:val="00777A21"/>
    <w:rsid w:val="0078016F"/>
    <w:rsid w:val="00782401"/>
    <w:rsid w:val="007824C5"/>
    <w:rsid w:val="0078336E"/>
    <w:rsid w:val="00783458"/>
    <w:rsid w:val="00783D7A"/>
    <w:rsid w:val="0078751C"/>
    <w:rsid w:val="007913C2"/>
    <w:rsid w:val="007914F5"/>
    <w:rsid w:val="007927A1"/>
    <w:rsid w:val="00795666"/>
    <w:rsid w:val="007956A1"/>
    <w:rsid w:val="007957BA"/>
    <w:rsid w:val="007967E1"/>
    <w:rsid w:val="007A0319"/>
    <w:rsid w:val="007A0E04"/>
    <w:rsid w:val="007A2186"/>
    <w:rsid w:val="007A3430"/>
    <w:rsid w:val="007A3E43"/>
    <w:rsid w:val="007A4929"/>
    <w:rsid w:val="007A5EAE"/>
    <w:rsid w:val="007A6612"/>
    <w:rsid w:val="007A6A8B"/>
    <w:rsid w:val="007A762B"/>
    <w:rsid w:val="007B01FD"/>
    <w:rsid w:val="007B18DB"/>
    <w:rsid w:val="007B24E4"/>
    <w:rsid w:val="007B24EB"/>
    <w:rsid w:val="007B406F"/>
    <w:rsid w:val="007B45EC"/>
    <w:rsid w:val="007B4C82"/>
    <w:rsid w:val="007B5125"/>
    <w:rsid w:val="007B5443"/>
    <w:rsid w:val="007B5FB3"/>
    <w:rsid w:val="007B62C3"/>
    <w:rsid w:val="007C245E"/>
    <w:rsid w:val="007C24C8"/>
    <w:rsid w:val="007C275D"/>
    <w:rsid w:val="007C31F3"/>
    <w:rsid w:val="007C4C8E"/>
    <w:rsid w:val="007C6371"/>
    <w:rsid w:val="007C6971"/>
    <w:rsid w:val="007C6E35"/>
    <w:rsid w:val="007D1329"/>
    <w:rsid w:val="007D1460"/>
    <w:rsid w:val="007D1C6F"/>
    <w:rsid w:val="007D26DF"/>
    <w:rsid w:val="007D3218"/>
    <w:rsid w:val="007D37FC"/>
    <w:rsid w:val="007D50D8"/>
    <w:rsid w:val="007E226F"/>
    <w:rsid w:val="007E2B25"/>
    <w:rsid w:val="007E4DE0"/>
    <w:rsid w:val="007F0F1E"/>
    <w:rsid w:val="007F1592"/>
    <w:rsid w:val="007F2E4E"/>
    <w:rsid w:val="007F38E7"/>
    <w:rsid w:val="007F3976"/>
    <w:rsid w:val="007F3E44"/>
    <w:rsid w:val="007F4181"/>
    <w:rsid w:val="007F4989"/>
    <w:rsid w:val="007F4C32"/>
    <w:rsid w:val="007F6AE6"/>
    <w:rsid w:val="007F7463"/>
    <w:rsid w:val="00800115"/>
    <w:rsid w:val="00800DF9"/>
    <w:rsid w:val="00801F71"/>
    <w:rsid w:val="0080513C"/>
    <w:rsid w:val="00807609"/>
    <w:rsid w:val="008101EE"/>
    <w:rsid w:val="00814B3F"/>
    <w:rsid w:val="00814D90"/>
    <w:rsid w:val="00815FB3"/>
    <w:rsid w:val="008164DF"/>
    <w:rsid w:val="00817D6E"/>
    <w:rsid w:val="00820104"/>
    <w:rsid w:val="0082032A"/>
    <w:rsid w:val="00820880"/>
    <w:rsid w:val="00824705"/>
    <w:rsid w:val="00824869"/>
    <w:rsid w:val="0082580C"/>
    <w:rsid w:val="00826867"/>
    <w:rsid w:val="0083330D"/>
    <w:rsid w:val="00834ACA"/>
    <w:rsid w:val="00835F88"/>
    <w:rsid w:val="0083620B"/>
    <w:rsid w:val="00836643"/>
    <w:rsid w:val="00837DE2"/>
    <w:rsid w:val="00840B07"/>
    <w:rsid w:val="0084381E"/>
    <w:rsid w:val="0084458B"/>
    <w:rsid w:val="00845A23"/>
    <w:rsid w:val="008466D7"/>
    <w:rsid w:val="00850A10"/>
    <w:rsid w:val="0085220B"/>
    <w:rsid w:val="00852BAE"/>
    <w:rsid w:val="00853DB9"/>
    <w:rsid w:val="0085434C"/>
    <w:rsid w:val="008545D3"/>
    <w:rsid w:val="00854C1E"/>
    <w:rsid w:val="00855B99"/>
    <w:rsid w:val="00856262"/>
    <w:rsid w:val="0085640F"/>
    <w:rsid w:val="00856DF2"/>
    <w:rsid w:val="00860491"/>
    <w:rsid w:val="0086151E"/>
    <w:rsid w:val="00862682"/>
    <w:rsid w:val="00862BFD"/>
    <w:rsid w:val="00863382"/>
    <w:rsid w:val="00864921"/>
    <w:rsid w:val="00864AAA"/>
    <w:rsid w:val="00865E54"/>
    <w:rsid w:val="00866764"/>
    <w:rsid w:val="00867904"/>
    <w:rsid w:val="00867FB7"/>
    <w:rsid w:val="00870165"/>
    <w:rsid w:val="00871D5A"/>
    <w:rsid w:val="00871E47"/>
    <w:rsid w:val="00881048"/>
    <w:rsid w:val="008815FC"/>
    <w:rsid w:val="00882664"/>
    <w:rsid w:val="008830AF"/>
    <w:rsid w:val="0088634E"/>
    <w:rsid w:val="008867A7"/>
    <w:rsid w:val="00887FE2"/>
    <w:rsid w:val="00890B76"/>
    <w:rsid w:val="00891870"/>
    <w:rsid w:val="00891F98"/>
    <w:rsid w:val="008923A8"/>
    <w:rsid w:val="0089477A"/>
    <w:rsid w:val="00894BA6"/>
    <w:rsid w:val="0089677E"/>
    <w:rsid w:val="008977BB"/>
    <w:rsid w:val="00897DCF"/>
    <w:rsid w:val="008A00A3"/>
    <w:rsid w:val="008A02A9"/>
    <w:rsid w:val="008A3850"/>
    <w:rsid w:val="008A4947"/>
    <w:rsid w:val="008A5949"/>
    <w:rsid w:val="008A6B32"/>
    <w:rsid w:val="008B1732"/>
    <w:rsid w:val="008B459D"/>
    <w:rsid w:val="008B4BCB"/>
    <w:rsid w:val="008B57EC"/>
    <w:rsid w:val="008B5DAA"/>
    <w:rsid w:val="008B6936"/>
    <w:rsid w:val="008B7C34"/>
    <w:rsid w:val="008C07C7"/>
    <w:rsid w:val="008C3559"/>
    <w:rsid w:val="008C3F13"/>
    <w:rsid w:val="008C61A2"/>
    <w:rsid w:val="008C7902"/>
    <w:rsid w:val="008D14DD"/>
    <w:rsid w:val="008D3DDE"/>
    <w:rsid w:val="008D5739"/>
    <w:rsid w:val="008D5A94"/>
    <w:rsid w:val="008D61DE"/>
    <w:rsid w:val="008D6AF2"/>
    <w:rsid w:val="008E0241"/>
    <w:rsid w:val="008E1976"/>
    <w:rsid w:val="008E2049"/>
    <w:rsid w:val="008E23D7"/>
    <w:rsid w:val="008E2E6C"/>
    <w:rsid w:val="008E4C98"/>
    <w:rsid w:val="008E5818"/>
    <w:rsid w:val="008E6DCE"/>
    <w:rsid w:val="008E7159"/>
    <w:rsid w:val="008E7B6E"/>
    <w:rsid w:val="008F0231"/>
    <w:rsid w:val="008F1E19"/>
    <w:rsid w:val="008F2445"/>
    <w:rsid w:val="008F263C"/>
    <w:rsid w:val="008F400A"/>
    <w:rsid w:val="008F4E54"/>
    <w:rsid w:val="008F6489"/>
    <w:rsid w:val="008F7AE9"/>
    <w:rsid w:val="008F7D44"/>
    <w:rsid w:val="00901BC5"/>
    <w:rsid w:val="00905532"/>
    <w:rsid w:val="009070C7"/>
    <w:rsid w:val="00907161"/>
    <w:rsid w:val="00910D80"/>
    <w:rsid w:val="009125CE"/>
    <w:rsid w:val="0091478E"/>
    <w:rsid w:val="00914B98"/>
    <w:rsid w:val="00920522"/>
    <w:rsid w:val="00920B8A"/>
    <w:rsid w:val="0092157B"/>
    <w:rsid w:val="00922170"/>
    <w:rsid w:val="0092426A"/>
    <w:rsid w:val="00924B02"/>
    <w:rsid w:val="009263CF"/>
    <w:rsid w:val="009263D7"/>
    <w:rsid w:val="00926C63"/>
    <w:rsid w:val="00930264"/>
    <w:rsid w:val="00932BBA"/>
    <w:rsid w:val="00934636"/>
    <w:rsid w:val="00934A21"/>
    <w:rsid w:val="00937441"/>
    <w:rsid w:val="00937D7E"/>
    <w:rsid w:val="009410F8"/>
    <w:rsid w:val="00942BF6"/>
    <w:rsid w:val="0094327C"/>
    <w:rsid w:val="00945604"/>
    <w:rsid w:val="009459CC"/>
    <w:rsid w:val="009464BB"/>
    <w:rsid w:val="00946961"/>
    <w:rsid w:val="009522B9"/>
    <w:rsid w:val="00953F8E"/>
    <w:rsid w:val="009542AA"/>
    <w:rsid w:val="009548BC"/>
    <w:rsid w:val="00955054"/>
    <w:rsid w:val="00956550"/>
    <w:rsid w:val="009578CA"/>
    <w:rsid w:val="00957AA6"/>
    <w:rsid w:val="00961B5D"/>
    <w:rsid w:val="009622C1"/>
    <w:rsid w:val="00962F53"/>
    <w:rsid w:val="00965FDD"/>
    <w:rsid w:val="009669C8"/>
    <w:rsid w:val="009708DD"/>
    <w:rsid w:val="0097201C"/>
    <w:rsid w:val="009736FA"/>
    <w:rsid w:val="009739D1"/>
    <w:rsid w:val="0097477D"/>
    <w:rsid w:val="00976D93"/>
    <w:rsid w:val="009779BF"/>
    <w:rsid w:val="00982150"/>
    <w:rsid w:val="009846C7"/>
    <w:rsid w:val="009847C1"/>
    <w:rsid w:val="00984A05"/>
    <w:rsid w:val="00984F15"/>
    <w:rsid w:val="009857FD"/>
    <w:rsid w:val="00985D9B"/>
    <w:rsid w:val="00990FFA"/>
    <w:rsid w:val="009911D2"/>
    <w:rsid w:val="00991C80"/>
    <w:rsid w:val="00992CC5"/>
    <w:rsid w:val="009936D2"/>
    <w:rsid w:val="00993842"/>
    <w:rsid w:val="00996FFB"/>
    <w:rsid w:val="009A0622"/>
    <w:rsid w:val="009A1F35"/>
    <w:rsid w:val="009A507B"/>
    <w:rsid w:val="009A6104"/>
    <w:rsid w:val="009A613D"/>
    <w:rsid w:val="009A6AE0"/>
    <w:rsid w:val="009A7411"/>
    <w:rsid w:val="009A76E1"/>
    <w:rsid w:val="009B0345"/>
    <w:rsid w:val="009B03D2"/>
    <w:rsid w:val="009B2B02"/>
    <w:rsid w:val="009B2F41"/>
    <w:rsid w:val="009B40ED"/>
    <w:rsid w:val="009B4CC3"/>
    <w:rsid w:val="009B755C"/>
    <w:rsid w:val="009B7F33"/>
    <w:rsid w:val="009C0453"/>
    <w:rsid w:val="009C04FB"/>
    <w:rsid w:val="009C061A"/>
    <w:rsid w:val="009C31B1"/>
    <w:rsid w:val="009C49CC"/>
    <w:rsid w:val="009C514C"/>
    <w:rsid w:val="009C552B"/>
    <w:rsid w:val="009C562F"/>
    <w:rsid w:val="009C6A0A"/>
    <w:rsid w:val="009C6CE9"/>
    <w:rsid w:val="009C74BD"/>
    <w:rsid w:val="009C75EA"/>
    <w:rsid w:val="009C7600"/>
    <w:rsid w:val="009C776E"/>
    <w:rsid w:val="009D0792"/>
    <w:rsid w:val="009D1AC2"/>
    <w:rsid w:val="009D4E86"/>
    <w:rsid w:val="009D561E"/>
    <w:rsid w:val="009D5ACC"/>
    <w:rsid w:val="009E061C"/>
    <w:rsid w:val="009E168D"/>
    <w:rsid w:val="009E1AE3"/>
    <w:rsid w:val="009E3056"/>
    <w:rsid w:val="009E3E03"/>
    <w:rsid w:val="009E4CB9"/>
    <w:rsid w:val="009E67E1"/>
    <w:rsid w:val="009F05CD"/>
    <w:rsid w:val="009F1DA1"/>
    <w:rsid w:val="009F30B3"/>
    <w:rsid w:val="009F5EBF"/>
    <w:rsid w:val="00A0039F"/>
    <w:rsid w:val="00A015B1"/>
    <w:rsid w:val="00A01AB5"/>
    <w:rsid w:val="00A0233D"/>
    <w:rsid w:val="00A02F17"/>
    <w:rsid w:val="00A033D3"/>
    <w:rsid w:val="00A03849"/>
    <w:rsid w:val="00A03964"/>
    <w:rsid w:val="00A03CB4"/>
    <w:rsid w:val="00A06946"/>
    <w:rsid w:val="00A06A9A"/>
    <w:rsid w:val="00A11E0F"/>
    <w:rsid w:val="00A128DF"/>
    <w:rsid w:val="00A13591"/>
    <w:rsid w:val="00A14BBD"/>
    <w:rsid w:val="00A16206"/>
    <w:rsid w:val="00A178A2"/>
    <w:rsid w:val="00A222C8"/>
    <w:rsid w:val="00A22AA9"/>
    <w:rsid w:val="00A22FE6"/>
    <w:rsid w:val="00A24986"/>
    <w:rsid w:val="00A25329"/>
    <w:rsid w:val="00A257F7"/>
    <w:rsid w:val="00A3029F"/>
    <w:rsid w:val="00A31C71"/>
    <w:rsid w:val="00A35041"/>
    <w:rsid w:val="00A35EB3"/>
    <w:rsid w:val="00A36001"/>
    <w:rsid w:val="00A37E44"/>
    <w:rsid w:val="00A40B2D"/>
    <w:rsid w:val="00A40B5C"/>
    <w:rsid w:val="00A432E4"/>
    <w:rsid w:val="00A474A4"/>
    <w:rsid w:val="00A529E4"/>
    <w:rsid w:val="00A53C3D"/>
    <w:rsid w:val="00A543BE"/>
    <w:rsid w:val="00A57AC3"/>
    <w:rsid w:val="00A60973"/>
    <w:rsid w:val="00A60A79"/>
    <w:rsid w:val="00A642D6"/>
    <w:rsid w:val="00A64523"/>
    <w:rsid w:val="00A649E2"/>
    <w:rsid w:val="00A64FD9"/>
    <w:rsid w:val="00A67503"/>
    <w:rsid w:val="00A67B32"/>
    <w:rsid w:val="00A70CFC"/>
    <w:rsid w:val="00A7319F"/>
    <w:rsid w:val="00A73710"/>
    <w:rsid w:val="00A73E5E"/>
    <w:rsid w:val="00A74407"/>
    <w:rsid w:val="00A7440C"/>
    <w:rsid w:val="00A762DB"/>
    <w:rsid w:val="00A76C95"/>
    <w:rsid w:val="00A80C32"/>
    <w:rsid w:val="00A82A5B"/>
    <w:rsid w:val="00A84E29"/>
    <w:rsid w:val="00A8606E"/>
    <w:rsid w:val="00A86179"/>
    <w:rsid w:val="00A9300E"/>
    <w:rsid w:val="00A949C0"/>
    <w:rsid w:val="00A96120"/>
    <w:rsid w:val="00A9786D"/>
    <w:rsid w:val="00A97D11"/>
    <w:rsid w:val="00AA09CD"/>
    <w:rsid w:val="00AA18A1"/>
    <w:rsid w:val="00AA1BE5"/>
    <w:rsid w:val="00AA296C"/>
    <w:rsid w:val="00AA6946"/>
    <w:rsid w:val="00AA77BB"/>
    <w:rsid w:val="00AA7AAE"/>
    <w:rsid w:val="00AB315C"/>
    <w:rsid w:val="00AB3F83"/>
    <w:rsid w:val="00AB4E6A"/>
    <w:rsid w:val="00AB52B0"/>
    <w:rsid w:val="00AB64FA"/>
    <w:rsid w:val="00AB72F1"/>
    <w:rsid w:val="00AC1E14"/>
    <w:rsid w:val="00AC3748"/>
    <w:rsid w:val="00AC5F18"/>
    <w:rsid w:val="00AC7529"/>
    <w:rsid w:val="00AD1123"/>
    <w:rsid w:val="00AD179F"/>
    <w:rsid w:val="00AD23A1"/>
    <w:rsid w:val="00AD3F96"/>
    <w:rsid w:val="00AD438B"/>
    <w:rsid w:val="00AD4B83"/>
    <w:rsid w:val="00AD51BD"/>
    <w:rsid w:val="00AD7EEE"/>
    <w:rsid w:val="00AE02DE"/>
    <w:rsid w:val="00AE0CD7"/>
    <w:rsid w:val="00AE0E5D"/>
    <w:rsid w:val="00AE2119"/>
    <w:rsid w:val="00AE22EF"/>
    <w:rsid w:val="00AE2651"/>
    <w:rsid w:val="00AE503C"/>
    <w:rsid w:val="00AE5433"/>
    <w:rsid w:val="00AE583C"/>
    <w:rsid w:val="00AE7582"/>
    <w:rsid w:val="00AE7BE6"/>
    <w:rsid w:val="00AF12FD"/>
    <w:rsid w:val="00AF19ED"/>
    <w:rsid w:val="00AF21F3"/>
    <w:rsid w:val="00AF3A95"/>
    <w:rsid w:val="00AF76CA"/>
    <w:rsid w:val="00AF7A96"/>
    <w:rsid w:val="00B01BDB"/>
    <w:rsid w:val="00B0543E"/>
    <w:rsid w:val="00B07456"/>
    <w:rsid w:val="00B0755B"/>
    <w:rsid w:val="00B106F9"/>
    <w:rsid w:val="00B10F3B"/>
    <w:rsid w:val="00B134B4"/>
    <w:rsid w:val="00B14490"/>
    <w:rsid w:val="00B15216"/>
    <w:rsid w:val="00B15898"/>
    <w:rsid w:val="00B17954"/>
    <w:rsid w:val="00B208C5"/>
    <w:rsid w:val="00B21077"/>
    <w:rsid w:val="00B21932"/>
    <w:rsid w:val="00B224E7"/>
    <w:rsid w:val="00B239F2"/>
    <w:rsid w:val="00B23BE4"/>
    <w:rsid w:val="00B25B86"/>
    <w:rsid w:val="00B267FF"/>
    <w:rsid w:val="00B27FD5"/>
    <w:rsid w:val="00B31A85"/>
    <w:rsid w:val="00B322AA"/>
    <w:rsid w:val="00B32A25"/>
    <w:rsid w:val="00B32C92"/>
    <w:rsid w:val="00B3345A"/>
    <w:rsid w:val="00B335B3"/>
    <w:rsid w:val="00B33751"/>
    <w:rsid w:val="00B33AB2"/>
    <w:rsid w:val="00B33C39"/>
    <w:rsid w:val="00B34107"/>
    <w:rsid w:val="00B3413F"/>
    <w:rsid w:val="00B35C23"/>
    <w:rsid w:val="00B35DCC"/>
    <w:rsid w:val="00B36865"/>
    <w:rsid w:val="00B37CB9"/>
    <w:rsid w:val="00B4076A"/>
    <w:rsid w:val="00B416AD"/>
    <w:rsid w:val="00B43066"/>
    <w:rsid w:val="00B45966"/>
    <w:rsid w:val="00B46639"/>
    <w:rsid w:val="00B467AF"/>
    <w:rsid w:val="00B473CB"/>
    <w:rsid w:val="00B50B82"/>
    <w:rsid w:val="00B50BF0"/>
    <w:rsid w:val="00B54006"/>
    <w:rsid w:val="00B56FE8"/>
    <w:rsid w:val="00B60CC2"/>
    <w:rsid w:val="00B61BC4"/>
    <w:rsid w:val="00B61CCE"/>
    <w:rsid w:val="00B62B81"/>
    <w:rsid w:val="00B62C30"/>
    <w:rsid w:val="00B63B10"/>
    <w:rsid w:val="00B6411E"/>
    <w:rsid w:val="00B64A6D"/>
    <w:rsid w:val="00B67BF0"/>
    <w:rsid w:val="00B70BD2"/>
    <w:rsid w:val="00B71312"/>
    <w:rsid w:val="00B72D0F"/>
    <w:rsid w:val="00B72FF0"/>
    <w:rsid w:val="00B74C7F"/>
    <w:rsid w:val="00B75B19"/>
    <w:rsid w:val="00B766F8"/>
    <w:rsid w:val="00B80957"/>
    <w:rsid w:val="00B81941"/>
    <w:rsid w:val="00B81D42"/>
    <w:rsid w:val="00B83188"/>
    <w:rsid w:val="00B85740"/>
    <w:rsid w:val="00B861EF"/>
    <w:rsid w:val="00B86E00"/>
    <w:rsid w:val="00B8781B"/>
    <w:rsid w:val="00B9102C"/>
    <w:rsid w:val="00B922EC"/>
    <w:rsid w:val="00B93FA7"/>
    <w:rsid w:val="00B941A2"/>
    <w:rsid w:val="00B944B0"/>
    <w:rsid w:val="00B956AA"/>
    <w:rsid w:val="00B97259"/>
    <w:rsid w:val="00BA147A"/>
    <w:rsid w:val="00BA16F4"/>
    <w:rsid w:val="00BA234B"/>
    <w:rsid w:val="00BA3558"/>
    <w:rsid w:val="00BA5D0A"/>
    <w:rsid w:val="00BA727D"/>
    <w:rsid w:val="00BA7B7B"/>
    <w:rsid w:val="00BB05C7"/>
    <w:rsid w:val="00BB100B"/>
    <w:rsid w:val="00BB237C"/>
    <w:rsid w:val="00BB24A5"/>
    <w:rsid w:val="00BB2D10"/>
    <w:rsid w:val="00BB3AFE"/>
    <w:rsid w:val="00BB45BC"/>
    <w:rsid w:val="00BB48EB"/>
    <w:rsid w:val="00BB4BDA"/>
    <w:rsid w:val="00BB7406"/>
    <w:rsid w:val="00BB7C3B"/>
    <w:rsid w:val="00BC0C8F"/>
    <w:rsid w:val="00BC2CD6"/>
    <w:rsid w:val="00BC30F3"/>
    <w:rsid w:val="00BC491E"/>
    <w:rsid w:val="00BC4DE3"/>
    <w:rsid w:val="00BC5A67"/>
    <w:rsid w:val="00BC6461"/>
    <w:rsid w:val="00BC6493"/>
    <w:rsid w:val="00BD088C"/>
    <w:rsid w:val="00BD1CE7"/>
    <w:rsid w:val="00BD27C4"/>
    <w:rsid w:val="00BD4DD3"/>
    <w:rsid w:val="00BD5922"/>
    <w:rsid w:val="00BD59A6"/>
    <w:rsid w:val="00BE10A8"/>
    <w:rsid w:val="00BE2505"/>
    <w:rsid w:val="00BE2955"/>
    <w:rsid w:val="00BE457E"/>
    <w:rsid w:val="00BE7511"/>
    <w:rsid w:val="00BF0031"/>
    <w:rsid w:val="00BF0CA9"/>
    <w:rsid w:val="00BF1805"/>
    <w:rsid w:val="00BF4933"/>
    <w:rsid w:val="00BF64B0"/>
    <w:rsid w:val="00BF65DF"/>
    <w:rsid w:val="00BF7E84"/>
    <w:rsid w:val="00C0141F"/>
    <w:rsid w:val="00C0146A"/>
    <w:rsid w:val="00C01F40"/>
    <w:rsid w:val="00C02AA9"/>
    <w:rsid w:val="00C034B9"/>
    <w:rsid w:val="00C0366D"/>
    <w:rsid w:val="00C04ABC"/>
    <w:rsid w:val="00C04FC1"/>
    <w:rsid w:val="00C05763"/>
    <w:rsid w:val="00C06592"/>
    <w:rsid w:val="00C0661A"/>
    <w:rsid w:val="00C0667A"/>
    <w:rsid w:val="00C06A65"/>
    <w:rsid w:val="00C07935"/>
    <w:rsid w:val="00C11267"/>
    <w:rsid w:val="00C11457"/>
    <w:rsid w:val="00C1363A"/>
    <w:rsid w:val="00C13A3D"/>
    <w:rsid w:val="00C14F4E"/>
    <w:rsid w:val="00C14F95"/>
    <w:rsid w:val="00C15C6E"/>
    <w:rsid w:val="00C17F84"/>
    <w:rsid w:val="00C20B6F"/>
    <w:rsid w:val="00C215F9"/>
    <w:rsid w:val="00C2204A"/>
    <w:rsid w:val="00C22228"/>
    <w:rsid w:val="00C22FAF"/>
    <w:rsid w:val="00C23365"/>
    <w:rsid w:val="00C242A9"/>
    <w:rsid w:val="00C2552D"/>
    <w:rsid w:val="00C27285"/>
    <w:rsid w:val="00C279A0"/>
    <w:rsid w:val="00C315EA"/>
    <w:rsid w:val="00C31698"/>
    <w:rsid w:val="00C319F3"/>
    <w:rsid w:val="00C31CED"/>
    <w:rsid w:val="00C31DE5"/>
    <w:rsid w:val="00C324C0"/>
    <w:rsid w:val="00C34A78"/>
    <w:rsid w:val="00C35BE3"/>
    <w:rsid w:val="00C36967"/>
    <w:rsid w:val="00C3732C"/>
    <w:rsid w:val="00C40008"/>
    <w:rsid w:val="00C41C0F"/>
    <w:rsid w:val="00C43820"/>
    <w:rsid w:val="00C44104"/>
    <w:rsid w:val="00C44EB4"/>
    <w:rsid w:val="00C4585E"/>
    <w:rsid w:val="00C45B13"/>
    <w:rsid w:val="00C51EA6"/>
    <w:rsid w:val="00C52921"/>
    <w:rsid w:val="00C5581E"/>
    <w:rsid w:val="00C559AD"/>
    <w:rsid w:val="00C64C0E"/>
    <w:rsid w:val="00C64C78"/>
    <w:rsid w:val="00C65199"/>
    <w:rsid w:val="00C66B51"/>
    <w:rsid w:val="00C6760B"/>
    <w:rsid w:val="00C67A14"/>
    <w:rsid w:val="00C709A5"/>
    <w:rsid w:val="00C72543"/>
    <w:rsid w:val="00C72D01"/>
    <w:rsid w:val="00C7396D"/>
    <w:rsid w:val="00C75710"/>
    <w:rsid w:val="00C75EF9"/>
    <w:rsid w:val="00C76A68"/>
    <w:rsid w:val="00C77817"/>
    <w:rsid w:val="00C8042D"/>
    <w:rsid w:val="00C813C4"/>
    <w:rsid w:val="00C82177"/>
    <w:rsid w:val="00C83C50"/>
    <w:rsid w:val="00C8421A"/>
    <w:rsid w:val="00C84F54"/>
    <w:rsid w:val="00C8576E"/>
    <w:rsid w:val="00C85E32"/>
    <w:rsid w:val="00C87FE7"/>
    <w:rsid w:val="00C90C4F"/>
    <w:rsid w:val="00C96C16"/>
    <w:rsid w:val="00C97E21"/>
    <w:rsid w:val="00CA1813"/>
    <w:rsid w:val="00CA1B82"/>
    <w:rsid w:val="00CA21B1"/>
    <w:rsid w:val="00CA3EB8"/>
    <w:rsid w:val="00CA4FB9"/>
    <w:rsid w:val="00CA7516"/>
    <w:rsid w:val="00CB09F2"/>
    <w:rsid w:val="00CB535E"/>
    <w:rsid w:val="00CC2553"/>
    <w:rsid w:val="00CC27E7"/>
    <w:rsid w:val="00CC5424"/>
    <w:rsid w:val="00CC74C6"/>
    <w:rsid w:val="00CD1627"/>
    <w:rsid w:val="00CD17CB"/>
    <w:rsid w:val="00CD1892"/>
    <w:rsid w:val="00CD2EC2"/>
    <w:rsid w:val="00CD669C"/>
    <w:rsid w:val="00CD6B80"/>
    <w:rsid w:val="00CD7078"/>
    <w:rsid w:val="00CD710D"/>
    <w:rsid w:val="00CE0AD8"/>
    <w:rsid w:val="00CE1C05"/>
    <w:rsid w:val="00CE2525"/>
    <w:rsid w:val="00CE2719"/>
    <w:rsid w:val="00CE2D1A"/>
    <w:rsid w:val="00CE391D"/>
    <w:rsid w:val="00CE3A74"/>
    <w:rsid w:val="00CE4E3E"/>
    <w:rsid w:val="00CE648A"/>
    <w:rsid w:val="00CF0A72"/>
    <w:rsid w:val="00CF2087"/>
    <w:rsid w:val="00CF396A"/>
    <w:rsid w:val="00CF51AC"/>
    <w:rsid w:val="00CF5286"/>
    <w:rsid w:val="00CF52BF"/>
    <w:rsid w:val="00CF576B"/>
    <w:rsid w:val="00CF5951"/>
    <w:rsid w:val="00CF6E8C"/>
    <w:rsid w:val="00CF7602"/>
    <w:rsid w:val="00D00150"/>
    <w:rsid w:val="00D001AE"/>
    <w:rsid w:val="00D00870"/>
    <w:rsid w:val="00D0185F"/>
    <w:rsid w:val="00D01E38"/>
    <w:rsid w:val="00D02744"/>
    <w:rsid w:val="00D03251"/>
    <w:rsid w:val="00D05A18"/>
    <w:rsid w:val="00D10E37"/>
    <w:rsid w:val="00D12BC0"/>
    <w:rsid w:val="00D1323A"/>
    <w:rsid w:val="00D1439C"/>
    <w:rsid w:val="00D15628"/>
    <w:rsid w:val="00D16018"/>
    <w:rsid w:val="00D162A7"/>
    <w:rsid w:val="00D168A3"/>
    <w:rsid w:val="00D20B58"/>
    <w:rsid w:val="00D23953"/>
    <w:rsid w:val="00D23998"/>
    <w:rsid w:val="00D23AAC"/>
    <w:rsid w:val="00D24254"/>
    <w:rsid w:val="00D24935"/>
    <w:rsid w:val="00D2629C"/>
    <w:rsid w:val="00D27115"/>
    <w:rsid w:val="00D273B2"/>
    <w:rsid w:val="00D27580"/>
    <w:rsid w:val="00D31F08"/>
    <w:rsid w:val="00D32720"/>
    <w:rsid w:val="00D372D3"/>
    <w:rsid w:val="00D408F9"/>
    <w:rsid w:val="00D41BA0"/>
    <w:rsid w:val="00D4330F"/>
    <w:rsid w:val="00D447E1"/>
    <w:rsid w:val="00D4577E"/>
    <w:rsid w:val="00D45DEB"/>
    <w:rsid w:val="00D5310F"/>
    <w:rsid w:val="00D53ABF"/>
    <w:rsid w:val="00D53ADC"/>
    <w:rsid w:val="00D545DF"/>
    <w:rsid w:val="00D556A0"/>
    <w:rsid w:val="00D60955"/>
    <w:rsid w:val="00D63409"/>
    <w:rsid w:val="00D63980"/>
    <w:rsid w:val="00D6419A"/>
    <w:rsid w:val="00D64C64"/>
    <w:rsid w:val="00D6524C"/>
    <w:rsid w:val="00D652CC"/>
    <w:rsid w:val="00D667ED"/>
    <w:rsid w:val="00D66AD5"/>
    <w:rsid w:val="00D67172"/>
    <w:rsid w:val="00D6781A"/>
    <w:rsid w:val="00D712C5"/>
    <w:rsid w:val="00D71925"/>
    <w:rsid w:val="00D73DF3"/>
    <w:rsid w:val="00D74928"/>
    <w:rsid w:val="00D756DB"/>
    <w:rsid w:val="00D769C6"/>
    <w:rsid w:val="00D77A2B"/>
    <w:rsid w:val="00D8124D"/>
    <w:rsid w:val="00D81346"/>
    <w:rsid w:val="00D81549"/>
    <w:rsid w:val="00D81A38"/>
    <w:rsid w:val="00D81E9C"/>
    <w:rsid w:val="00D825D4"/>
    <w:rsid w:val="00D8562A"/>
    <w:rsid w:val="00D85B85"/>
    <w:rsid w:val="00D86E8D"/>
    <w:rsid w:val="00D93B5C"/>
    <w:rsid w:val="00D94732"/>
    <w:rsid w:val="00D956F6"/>
    <w:rsid w:val="00D96E86"/>
    <w:rsid w:val="00D97306"/>
    <w:rsid w:val="00DA0733"/>
    <w:rsid w:val="00DA07C5"/>
    <w:rsid w:val="00DA0A73"/>
    <w:rsid w:val="00DA22E4"/>
    <w:rsid w:val="00DA2CBA"/>
    <w:rsid w:val="00DA3168"/>
    <w:rsid w:val="00DA4375"/>
    <w:rsid w:val="00DA5C5A"/>
    <w:rsid w:val="00DA7228"/>
    <w:rsid w:val="00DB09D0"/>
    <w:rsid w:val="00DB0C96"/>
    <w:rsid w:val="00DB1410"/>
    <w:rsid w:val="00DB1665"/>
    <w:rsid w:val="00DB18CD"/>
    <w:rsid w:val="00DB1A50"/>
    <w:rsid w:val="00DB2A37"/>
    <w:rsid w:val="00DB2C01"/>
    <w:rsid w:val="00DB3C76"/>
    <w:rsid w:val="00DB438C"/>
    <w:rsid w:val="00DB6A31"/>
    <w:rsid w:val="00DB6FBC"/>
    <w:rsid w:val="00DB7B1B"/>
    <w:rsid w:val="00DC0779"/>
    <w:rsid w:val="00DC1357"/>
    <w:rsid w:val="00DC2C84"/>
    <w:rsid w:val="00DC4756"/>
    <w:rsid w:val="00DC538A"/>
    <w:rsid w:val="00DD0146"/>
    <w:rsid w:val="00DD034F"/>
    <w:rsid w:val="00DD0FD2"/>
    <w:rsid w:val="00DD25F3"/>
    <w:rsid w:val="00DD32B0"/>
    <w:rsid w:val="00DD3C0F"/>
    <w:rsid w:val="00DD5EE2"/>
    <w:rsid w:val="00DE018C"/>
    <w:rsid w:val="00DE2FE8"/>
    <w:rsid w:val="00DE739D"/>
    <w:rsid w:val="00DF0912"/>
    <w:rsid w:val="00DF0E45"/>
    <w:rsid w:val="00DF1273"/>
    <w:rsid w:val="00DF1B9C"/>
    <w:rsid w:val="00DF2A9B"/>
    <w:rsid w:val="00DF340F"/>
    <w:rsid w:val="00DF3734"/>
    <w:rsid w:val="00DF3DD9"/>
    <w:rsid w:val="00DF7D0E"/>
    <w:rsid w:val="00E005DE"/>
    <w:rsid w:val="00E008CF"/>
    <w:rsid w:val="00E01C37"/>
    <w:rsid w:val="00E01C44"/>
    <w:rsid w:val="00E025E3"/>
    <w:rsid w:val="00E028E1"/>
    <w:rsid w:val="00E02A58"/>
    <w:rsid w:val="00E03032"/>
    <w:rsid w:val="00E0373D"/>
    <w:rsid w:val="00E03FE1"/>
    <w:rsid w:val="00E05C76"/>
    <w:rsid w:val="00E0635A"/>
    <w:rsid w:val="00E063E8"/>
    <w:rsid w:val="00E068E3"/>
    <w:rsid w:val="00E06B2D"/>
    <w:rsid w:val="00E06ED2"/>
    <w:rsid w:val="00E0702A"/>
    <w:rsid w:val="00E079B5"/>
    <w:rsid w:val="00E07CEB"/>
    <w:rsid w:val="00E07EA1"/>
    <w:rsid w:val="00E1006F"/>
    <w:rsid w:val="00E10802"/>
    <w:rsid w:val="00E11A51"/>
    <w:rsid w:val="00E1263A"/>
    <w:rsid w:val="00E129E1"/>
    <w:rsid w:val="00E1389B"/>
    <w:rsid w:val="00E15076"/>
    <w:rsid w:val="00E20209"/>
    <w:rsid w:val="00E2185B"/>
    <w:rsid w:val="00E223DB"/>
    <w:rsid w:val="00E25C1B"/>
    <w:rsid w:val="00E2631B"/>
    <w:rsid w:val="00E263F2"/>
    <w:rsid w:val="00E3221B"/>
    <w:rsid w:val="00E336A8"/>
    <w:rsid w:val="00E33B00"/>
    <w:rsid w:val="00E36857"/>
    <w:rsid w:val="00E36AA5"/>
    <w:rsid w:val="00E36F4F"/>
    <w:rsid w:val="00E4085E"/>
    <w:rsid w:val="00E40D05"/>
    <w:rsid w:val="00E40D63"/>
    <w:rsid w:val="00E42624"/>
    <w:rsid w:val="00E45B87"/>
    <w:rsid w:val="00E45E4F"/>
    <w:rsid w:val="00E46F16"/>
    <w:rsid w:val="00E478A3"/>
    <w:rsid w:val="00E5069A"/>
    <w:rsid w:val="00E506A1"/>
    <w:rsid w:val="00E51114"/>
    <w:rsid w:val="00E5172F"/>
    <w:rsid w:val="00E520D9"/>
    <w:rsid w:val="00E540F7"/>
    <w:rsid w:val="00E56200"/>
    <w:rsid w:val="00E56A6B"/>
    <w:rsid w:val="00E601BB"/>
    <w:rsid w:val="00E60655"/>
    <w:rsid w:val="00E60D86"/>
    <w:rsid w:val="00E62514"/>
    <w:rsid w:val="00E6393A"/>
    <w:rsid w:val="00E705B0"/>
    <w:rsid w:val="00E747F4"/>
    <w:rsid w:val="00E75BF0"/>
    <w:rsid w:val="00E75EED"/>
    <w:rsid w:val="00E76C00"/>
    <w:rsid w:val="00E770F5"/>
    <w:rsid w:val="00E823FF"/>
    <w:rsid w:val="00E83169"/>
    <w:rsid w:val="00E83F50"/>
    <w:rsid w:val="00E8419D"/>
    <w:rsid w:val="00E84BC7"/>
    <w:rsid w:val="00E84DFC"/>
    <w:rsid w:val="00E859BA"/>
    <w:rsid w:val="00E87716"/>
    <w:rsid w:val="00E87B99"/>
    <w:rsid w:val="00E917D5"/>
    <w:rsid w:val="00E93DB7"/>
    <w:rsid w:val="00E94D16"/>
    <w:rsid w:val="00E96F94"/>
    <w:rsid w:val="00E970C7"/>
    <w:rsid w:val="00E97489"/>
    <w:rsid w:val="00E97841"/>
    <w:rsid w:val="00E979A1"/>
    <w:rsid w:val="00EA1A8A"/>
    <w:rsid w:val="00EA22CE"/>
    <w:rsid w:val="00EA3347"/>
    <w:rsid w:val="00EA4B33"/>
    <w:rsid w:val="00EA4CA2"/>
    <w:rsid w:val="00EA69FE"/>
    <w:rsid w:val="00EA7124"/>
    <w:rsid w:val="00EA7EE4"/>
    <w:rsid w:val="00EB0483"/>
    <w:rsid w:val="00EB1A34"/>
    <w:rsid w:val="00EB26C8"/>
    <w:rsid w:val="00EB274A"/>
    <w:rsid w:val="00EB4F0F"/>
    <w:rsid w:val="00EC1182"/>
    <w:rsid w:val="00EC1445"/>
    <w:rsid w:val="00EC16F0"/>
    <w:rsid w:val="00EC293D"/>
    <w:rsid w:val="00EC2C57"/>
    <w:rsid w:val="00EC3BDE"/>
    <w:rsid w:val="00EC4DFC"/>
    <w:rsid w:val="00EC696C"/>
    <w:rsid w:val="00EC733E"/>
    <w:rsid w:val="00EC7CDB"/>
    <w:rsid w:val="00ED01AD"/>
    <w:rsid w:val="00ED0208"/>
    <w:rsid w:val="00ED05F7"/>
    <w:rsid w:val="00ED5909"/>
    <w:rsid w:val="00ED6963"/>
    <w:rsid w:val="00ED7A50"/>
    <w:rsid w:val="00EE0D1D"/>
    <w:rsid w:val="00EE0D83"/>
    <w:rsid w:val="00EE1748"/>
    <w:rsid w:val="00EE37BC"/>
    <w:rsid w:val="00EE38C9"/>
    <w:rsid w:val="00EE3F57"/>
    <w:rsid w:val="00EE450C"/>
    <w:rsid w:val="00EE527E"/>
    <w:rsid w:val="00EE685C"/>
    <w:rsid w:val="00EF12F4"/>
    <w:rsid w:val="00EF1DA8"/>
    <w:rsid w:val="00EF24DE"/>
    <w:rsid w:val="00EF4CDB"/>
    <w:rsid w:val="00EF4DD0"/>
    <w:rsid w:val="00EF6743"/>
    <w:rsid w:val="00EF6B31"/>
    <w:rsid w:val="00EF7225"/>
    <w:rsid w:val="00EF7BD8"/>
    <w:rsid w:val="00F01DA3"/>
    <w:rsid w:val="00F02174"/>
    <w:rsid w:val="00F021EC"/>
    <w:rsid w:val="00F022D5"/>
    <w:rsid w:val="00F0310F"/>
    <w:rsid w:val="00F05402"/>
    <w:rsid w:val="00F05992"/>
    <w:rsid w:val="00F0676F"/>
    <w:rsid w:val="00F06F01"/>
    <w:rsid w:val="00F07031"/>
    <w:rsid w:val="00F07E54"/>
    <w:rsid w:val="00F108F1"/>
    <w:rsid w:val="00F1274E"/>
    <w:rsid w:val="00F137C3"/>
    <w:rsid w:val="00F138DB"/>
    <w:rsid w:val="00F1432D"/>
    <w:rsid w:val="00F15847"/>
    <w:rsid w:val="00F15C1D"/>
    <w:rsid w:val="00F15E58"/>
    <w:rsid w:val="00F16ACE"/>
    <w:rsid w:val="00F16D5E"/>
    <w:rsid w:val="00F17BBA"/>
    <w:rsid w:val="00F2381D"/>
    <w:rsid w:val="00F23E78"/>
    <w:rsid w:val="00F2471B"/>
    <w:rsid w:val="00F253FB"/>
    <w:rsid w:val="00F254BA"/>
    <w:rsid w:val="00F275E2"/>
    <w:rsid w:val="00F31F8E"/>
    <w:rsid w:val="00F32160"/>
    <w:rsid w:val="00F3266D"/>
    <w:rsid w:val="00F33062"/>
    <w:rsid w:val="00F3372E"/>
    <w:rsid w:val="00F337CB"/>
    <w:rsid w:val="00F33FA6"/>
    <w:rsid w:val="00F3443A"/>
    <w:rsid w:val="00F34EB3"/>
    <w:rsid w:val="00F359BC"/>
    <w:rsid w:val="00F360E9"/>
    <w:rsid w:val="00F36DE8"/>
    <w:rsid w:val="00F37098"/>
    <w:rsid w:val="00F379ED"/>
    <w:rsid w:val="00F40082"/>
    <w:rsid w:val="00F40217"/>
    <w:rsid w:val="00F4290B"/>
    <w:rsid w:val="00F43217"/>
    <w:rsid w:val="00F439E8"/>
    <w:rsid w:val="00F46912"/>
    <w:rsid w:val="00F514A4"/>
    <w:rsid w:val="00F53CD0"/>
    <w:rsid w:val="00F541D8"/>
    <w:rsid w:val="00F543FE"/>
    <w:rsid w:val="00F54690"/>
    <w:rsid w:val="00F56785"/>
    <w:rsid w:val="00F57EAC"/>
    <w:rsid w:val="00F615CE"/>
    <w:rsid w:val="00F630B4"/>
    <w:rsid w:val="00F6381C"/>
    <w:rsid w:val="00F656BB"/>
    <w:rsid w:val="00F66E56"/>
    <w:rsid w:val="00F66FF5"/>
    <w:rsid w:val="00F70CDB"/>
    <w:rsid w:val="00F70D90"/>
    <w:rsid w:val="00F71D28"/>
    <w:rsid w:val="00F72063"/>
    <w:rsid w:val="00F7242A"/>
    <w:rsid w:val="00F74A5C"/>
    <w:rsid w:val="00F74D15"/>
    <w:rsid w:val="00F752F5"/>
    <w:rsid w:val="00F77344"/>
    <w:rsid w:val="00F80EE4"/>
    <w:rsid w:val="00F81D59"/>
    <w:rsid w:val="00F82126"/>
    <w:rsid w:val="00F82EB0"/>
    <w:rsid w:val="00F84AE4"/>
    <w:rsid w:val="00F8511C"/>
    <w:rsid w:val="00F85673"/>
    <w:rsid w:val="00F87071"/>
    <w:rsid w:val="00F873D1"/>
    <w:rsid w:val="00F876C4"/>
    <w:rsid w:val="00F90D1F"/>
    <w:rsid w:val="00F93A0B"/>
    <w:rsid w:val="00F97A00"/>
    <w:rsid w:val="00F97CF1"/>
    <w:rsid w:val="00FA0A99"/>
    <w:rsid w:val="00FA1546"/>
    <w:rsid w:val="00FA2B76"/>
    <w:rsid w:val="00FA4F78"/>
    <w:rsid w:val="00FA51F1"/>
    <w:rsid w:val="00FA7B46"/>
    <w:rsid w:val="00FA7DCE"/>
    <w:rsid w:val="00FB13CF"/>
    <w:rsid w:val="00FB6C7C"/>
    <w:rsid w:val="00FB7468"/>
    <w:rsid w:val="00FC326D"/>
    <w:rsid w:val="00FC5CAD"/>
    <w:rsid w:val="00FC7244"/>
    <w:rsid w:val="00FC7903"/>
    <w:rsid w:val="00FC7C2F"/>
    <w:rsid w:val="00FD0DA5"/>
    <w:rsid w:val="00FD1104"/>
    <w:rsid w:val="00FD4581"/>
    <w:rsid w:val="00FD4D8C"/>
    <w:rsid w:val="00FD65A4"/>
    <w:rsid w:val="00FE0A82"/>
    <w:rsid w:val="00FE3AAC"/>
    <w:rsid w:val="00FE6AE8"/>
    <w:rsid w:val="00FF0AAA"/>
    <w:rsid w:val="00FF0E60"/>
    <w:rsid w:val="00FF13FA"/>
    <w:rsid w:val="00FF56BB"/>
    <w:rsid w:val="00FF5AD6"/>
    <w:rsid w:val="00FF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85A1C"/>
  <w15:docId w15:val="{3C20E710-AA36-4A87-939C-42E0BF2B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654"/>
    <w:pPr>
      <w:spacing w:after="122" w:line="251" w:lineRule="auto"/>
      <w:ind w:left="458" w:firstLine="710"/>
      <w:jc w:val="both"/>
    </w:pPr>
    <w:rPr>
      <w:color w:val="000000"/>
      <w:sz w:val="28"/>
      <w:szCs w:val="22"/>
      <w:lang w:val="vi-VN" w:eastAsia="vi-VN"/>
    </w:rPr>
  </w:style>
  <w:style w:type="paragraph" w:styleId="Heading1">
    <w:name w:val="heading 1"/>
    <w:next w:val="Normal"/>
    <w:link w:val="Heading1Char"/>
    <w:qFormat/>
    <w:rsid w:val="00603654"/>
    <w:pPr>
      <w:keepNext/>
      <w:keepLines/>
      <w:spacing w:after="107" w:line="250" w:lineRule="auto"/>
      <w:ind w:left="193" w:hanging="10"/>
      <w:jc w:val="both"/>
      <w:outlineLvl w:val="0"/>
    </w:pPr>
    <w:rPr>
      <w:rFonts w:eastAsia="Times New Roman"/>
      <w:b/>
      <w:color w:val="000000"/>
      <w:lang w:eastAsia="vi-VN"/>
    </w:rPr>
  </w:style>
  <w:style w:type="paragraph" w:styleId="Heading2">
    <w:name w:val="heading 2"/>
    <w:basedOn w:val="Normal"/>
    <w:next w:val="Normal"/>
    <w:link w:val="Heading2Char"/>
    <w:uiPriority w:val="9"/>
    <w:qFormat/>
    <w:rsid w:val="00603654"/>
    <w:pPr>
      <w:keepNext/>
      <w:spacing w:before="240" w:after="60"/>
      <w:outlineLvl w:val="1"/>
    </w:pPr>
    <w:rPr>
      <w:rFonts w:ascii="Calibri Light" w:eastAsia="Times New Roman" w:hAnsi="Calibri Light"/>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654"/>
    <w:rPr>
      <w:rFonts w:eastAsia="Times New Roman"/>
      <w:b/>
      <w:color w:val="000000"/>
      <w:lang w:eastAsia="vi-VN"/>
    </w:rPr>
  </w:style>
  <w:style w:type="character" w:customStyle="1" w:styleId="Heading2Char">
    <w:name w:val="Heading 2 Char"/>
    <w:link w:val="Heading2"/>
    <w:uiPriority w:val="9"/>
    <w:rsid w:val="00603654"/>
    <w:rPr>
      <w:rFonts w:ascii="Calibri Light" w:eastAsia="Times New Roman" w:hAnsi="Calibri Light"/>
      <w:b/>
      <w:bCs/>
      <w:i/>
      <w:iCs/>
      <w:color w:val="000000"/>
      <w:sz w:val="28"/>
      <w:szCs w:val="28"/>
      <w:lang w:val="vi-VN" w:eastAsia="vi-VN"/>
    </w:rPr>
  </w:style>
  <w:style w:type="character" w:styleId="Strong">
    <w:name w:val="Strong"/>
    <w:uiPriority w:val="22"/>
    <w:qFormat/>
    <w:rsid w:val="00603654"/>
    <w:rPr>
      <w:b/>
      <w:bCs/>
    </w:rPr>
  </w:style>
  <w:style w:type="paragraph" w:styleId="ListParagraph">
    <w:name w:val="List Paragraph"/>
    <w:basedOn w:val="Normal"/>
    <w:link w:val="ListParagraphChar"/>
    <w:uiPriority w:val="34"/>
    <w:qFormat/>
    <w:rsid w:val="00603654"/>
    <w:pPr>
      <w:ind w:left="720"/>
      <w:contextualSpacing/>
    </w:pPr>
    <w:rPr>
      <w:rFonts w:eastAsia="Times New Roman"/>
    </w:rPr>
  </w:style>
  <w:style w:type="character" w:customStyle="1" w:styleId="Bodytext3">
    <w:name w:val="Body text (3)_"/>
    <w:basedOn w:val="DefaultParagraphFont"/>
    <w:link w:val="Bodytext30"/>
    <w:rsid w:val="00775F1F"/>
    <w:rPr>
      <w:rFonts w:eastAsia="Times New Roman"/>
      <w:b/>
      <w:bCs/>
      <w:spacing w:val="4"/>
      <w:sz w:val="25"/>
      <w:szCs w:val="25"/>
      <w:shd w:val="clear" w:color="auto" w:fill="FFFFFF"/>
    </w:rPr>
  </w:style>
  <w:style w:type="character" w:customStyle="1" w:styleId="Bodytext4">
    <w:name w:val="Body text (4)_"/>
    <w:basedOn w:val="DefaultParagraphFont"/>
    <w:link w:val="Bodytext40"/>
    <w:rsid w:val="00775F1F"/>
    <w:rPr>
      <w:rFonts w:eastAsia="Times New Roman"/>
      <w:i/>
      <w:iCs/>
      <w:spacing w:val="-2"/>
      <w:sz w:val="25"/>
      <w:szCs w:val="25"/>
      <w:shd w:val="clear" w:color="auto" w:fill="FFFFFF"/>
    </w:rPr>
  </w:style>
  <w:style w:type="character" w:customStyle="1" w:styleId="Bodytext4NotItalic">
    <w:name w:val="Body text (4) + Not Italic"/>
    <w:aliases w:val="Spacing 0 pt,Body text + Italic,Body text + 15.5 pt,Bold,Body text + Bold"/>
    <w:basedOn w:val="Bodytext4"/>
    <w:rsid w:val="00775F1F"/>
    <w:rPr>
      <w:rFonts w:eastAsia="Times New Roman"/>
      <w:i/>
      <w:iCs/>
      <w:color w:val="000000"/>
      <w:spacing w:val="1"/>
      <w:w w:val="100"/>
      <w:position w:val="0"/>
      <w:sz w:val="25"/>
      <w:szCs w:val="25"/>
      <w:shd w:val="clear" w:color="auto" w:fill="FFFFFF"/>
      <w:lang w:val="vi-VN"/>
    </w:rPr>
  </w:style>
  <w:style w:type="paragraph" w:customStyle="1" w:styleId="Bodytext30">
    <w:name w:val="Body text (3)"/>
    <w:basedOn w:val="Normal"/>
    <w:link w:val="Bodytext3"/>
    <w:rsid w:val="00775F1F"/>
    <w:pPr>
      <w:widowControl w:val="0"/>
      <w:shd w:val="clear" w:color="auto" w:fill="FFFFFF"/>
      <w:spacing w:before="60" w:after="180" w:line="326" w:lineRule="exact"/>
      <w:ind w:left="0" w:firstLine="0"/>
    </w:pPr>
    <w:rPr>
      <w:rFonts w:eastAsia="Times New Roman"/>
      <w:b/>
      <w:bCs/>
      <w:color w:val="auto"/>
      <w:spacing w:val="4"/>
      <w:sz w:val="25"/>
      <w:szCs w:val="25"/>
      <w:lang w:val="en-US" w:eastAsia="en-US"/>
    </w:rPr>
  </w:style>
  <w:style w:type="paragraph" w:customStyle="1" w:styleId="Bodytext40">
    <w:name w:val="Body text (4)"/>
    <w:basedOn w:val="Normal"/>
    <w:link w:val="Bodytext4"/>
    <w:rsid w:val="00775F1F"/>
    <w:pPr>
      <w:widowControl w:val="0"/>
      <w:shd w:val="clear" w:color="auto" w:fill="FFFFFF"/>
      <w:spacing w:before="180" w:after="600" w:line="0" w:lineRule="atLeast"/>
      <w:ind w:left="0" w:firstLine="0"/>
    </w:pPr>
    <w:rPr>
      <w:rFonts w:eastAsia="Times New Roman"/>
      <w:i/>
      <w:iCs/>
      <w:color w:val="auto"/>
      <w:spacing w:val="-2"/>
      <w:sz w:val="25"/>
      <w:szCs w:val="25"/>
      <w:lang w:val="en-US" w:eastAsia="en-US"/>
    </w:rPr>
  </w:style>
  <w:style w:type="character" w:customStyle="1" w:styleId="Bodytext">
    <w:name w:val="Body text_"/>
    <w:basedOn w:val="DefaultParagraphFont"/>
    <w:link w:val="BodyText1"/>
    <w:rsid w:val="00775F1F"/>
    <w:rPr>
      <w:rFonts w:eastAsia="Times New Roman"/>
      <w:spacing w:val="1"/>
      <w:sz w:val="25"/>
      <w:szCs w:val="25"/>
      <w:shd w:val="clear" w:color="auto" w:fill="FFFFFF"/>
    </w:rPr>
  </w:style>
  <w:style w:type="character" w:customStyle="1" w:styleId="Heading10">
    <w:name w:val="Heading #1_"/>
    <w:basedOn w:val="DefaultParagraphFont"/>
    <w:link w:val="Heading11"/>
    <w:rsid w:val="00775F1F"/>
    <w:rPr>
      <w:rFonts w:eastAsia="Times New Roman"/>
      <w:b/>
      <w:bCs/>
      <w:spacing w:val="4"/>
      <w:sz w:val="25"/>
      <w:szCs w:val="25"/>
      <w:shd w:val="clear" w:color="auto" w:fill="FFFFFF"/>
    </w:rPr>
  </w:style>
  <w:style w:type="character" w:customStyle="1" w:styleId="Bodytext5">
    <w:name w:val="Body text (5)_"/>
    <w:basedOn w:val="DefaultParagraphFont"/>
    <w:link w:val="Bodytext50"/>
    <w:rsid w:val="00775F1F"/>
    <w:rPr>
      <w:rFonts w:ascii="Consolas" w:eastAsia="Consolas" w:hAnsi="Consolas" w:cs="Consolas"/>
      <w:sz w:val="10"/>
      <w:szCs w:val="10"/>
      <w:shd w:val="clear" w:color="auto" w:fill="FFFFFF"/>
    </w:rPr>
  </w:style>
  <w:style w:type="paragraph" w:customStyle="1" w:styleId="BodyText1">
    <w:name w:val="Body Text1"/>
    <w:basedOn w:val="Normal"/>
    <w:link w:val="Bodytext"/>
    <w:rsid w:val="00775F1F"/>
    <w:pPr>
      <w:widowControl w:val="0"/>
      <w:shd w:val="clear" w:color="auto" w:fill="FFFFFF"/>
      <w:spacing w:before="420" w:after="60" w:line="326" w:lineRule="exact"/>
      <w:ind w:left="0" w:firstLine="0"/>
    </w:pPr>
    <w:rPr>
      <w:rFonts w:eastAsia="Times New Roman"/>
      <w:color w:val="auto"/>
      <w:spacing w:val="1"/>
      <w:sz w:val="25"/>
      <w:szCs w:val="25"/>
      <w:lang w:val="en-US" w:eastAsia="en-US"/>
    </w:rPr>
  </w:style>
  <w:style w:type="paragraph" w:customStyle="1" w:styleId="Heading11">
    <w:name w:val="Heading #1"/>
    <w:basedOn w:val="Normal"/>
    <w:link w:val="Heading10"/>
    <w:rsid w:val="00775F1F"/>
    <w:pPr>
      <w:widowControl w:val="0"/>
      <w:shd w:val="clear" w:color="auto" w:fill="FFFFFF"/>
      <w:spacing w:before="60" w:after="0" w:line="437" w:lineRule="exact"/>
      <w:ind w:left="0" w:firstLine="700"/>
      <w:outlineLvl w:val="0"/>
    </w:pPr>
    <w:rPr>
      <w:rFonts w:eastAsia="Times New Roman"/>
      <w:b/>
      <w:bCs/>
      <w:color w:val="auto"/>
      <w:spacing w:val="4"/>
      <w:sz w:val="25"/>
      <w:szCs w:val="25"/>
      <w:lang w:val="en-US" w:eastAsia="en-US"/>
    </w:rPr>
  </w:style>
  <w:style w:type="paragraph" w:customStyle="1" w:styleId="Bodytext50">
    <w:name w:val="Body text (5)"/>
    <w:basedOn w:val="Normal"/>
    <w:link w:val="Bodytext5"/>
    <w:rsid w:val="00775F1F"/>
    <w:pPr>
      <w:widowControl w:val="0"/>
      <w:shd w:val="clear" w:color="auto" w:fill="FFFFFF"/>
      <w:spacing w:after="60" w:line="0" w:lineRule="atLeast"/>
      <w:ind w:left="0" w:firstLine="0"/>
      <w:jc w:val="left"/>
    </w:pPr>
    <w:rPr>
      <w:rFonts w:ascii="Consolas" w:eastAsia="Consolas" w:hAnsi="Consolas" w:cs="Consolas"/>
      <w:color w:val="auto"/>
      <w:sz w:val="10"/>
      <w:szCs w:val="10"/>
      <w:lang w:val="en-US" w:eastAsia="en-US"/>
    </w:rPr>
  </w:style>
  <w:style w:type="paragraph" w:styleId="Header">
    <w:name w:val="header"/>
    <w:basedOn w:val="Normal"/>
    <w:link w:val="HeaderChar"/>
    <w:uiPriority w:val="99"/>
    <w:unhideWhenUsed/>
    <w:rsid w:val="00671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840"/>
    <w:rPr>
      <w:color w:val="000000"/>
      <w:sz w:val="28"/>
      <w:szCs w:val="22"/>
      <w:lang w:val="vi-VN" w:eastAsia="vi-VN"/>
    </w:rPr>
  </w:style>
  <w:style w:type="paragraph" w:styleId="Footer">
    <w:name w:val="footer"/>
    <w:basedOn w:val="Normal"/>
    <w:link w:val="FooterChar"/>
    <w:uiPriority w:val="99"/>
    <w:unhideWhenUsed/>
    <w:rsid w:val="00671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840"/>
    <w:rPr>
      <w:color w:val="000000"/>
      <w:sz w:val="28"/>
      <w:szCs w:val="22"/>
      <w:lang w:val="vi-VN" w:eastAsia="vi-VN"/>
    </w:rPr>
  </w:style>
  <w:style w:type="paragraph" w:styleId="BalloonText">
    <w:name w:val="Balloon Text"/>
    <w:basedOn w:val="Normal"/>
    <w:link w:val="BalloonTextChar"/>
    <w:uiPriority w:val="99"/>
    <w:semiHidden/>
    <w:unhideWhenUsed/>
    <w:rsid w:val="00E07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9B5"/>
    <w:rPr>
      <w:rFonts w:ascii="Tahoma" w:hAnsi="Tahoma" w:cs="Tahoma"/>
      <w:color w:val="000000"/>
      <w:sz w:val="16"/>
      <w:szCs w:val="16"/>
      <w:lang w:val="vi-VN" w:eastAsia="vi-VN"/>
    </w:rPr>
  </w:style>
  <w:style w:type="paragraph" w:customStyle="1" w:styleId="Default">
    <w:name w:val="Default"/>
    <w:rsid w:val="00687E85"/>
    <w:pPr>
      <w:autoSpaceDE w:val="0"/>
      <w:autoSpaceDN w:val="0"/>
      <w:adjustRightInd w:val="0"/>
    </w:pPr>
    <w:rPr>
      <w:color w:val="000000"/>
      <w:sz w:val="24"/>
      <w:szCs w:val="24"/>
    </w:rPr>
  </w:style>
  <w:style w:type="table" w:styleId="TableGrid">
    <w:name w:val="Table Grid"/>
    <w:basedOn w:val="TableNormal"/>
    <w:uiPriority w:val="59"/>
    <w:rsid w:val="0058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C43820"/>
    <w:rPr>
      <w:rFonts w:asciiTheme="minorHAnsi" w:eastAsiaTheme="minorEastAsia" w:hAnsiTheme="minorHAnsi" w:cstheme="minorBidi"/>
      <w:sz w:val="22"/>
      <w:szCs w:val="22"/>
      <w:lang w:eastAsia="ja-JP"/>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0">
    <w:name w:val="Grid Table 1 Light - Accent 11"/>
    <w:basedOn w:val="TableNormal"/>
    <w:uiPriority w:val="46"/>
    <w:rsid w:val="00725682"/>
    <w:rPr>
      <w:rFonts w:asciiTheme="minorHAnsi" w:eastAsiaTheme="minorEastAsia" w:hAnsiTheme="minorHAnsi" w:cstheme="minorBidi"/>
      <w:sz w:val="22"/>
      <w:szCs w:val="22"/>
      <w:lang w:eastAsia="ja-JP"/>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odyTextChar">
    <w:name w:val="Body Text Char"/>
    <w:basedOn w:val="DefaultParagraphFont"/>
    <w:link w:val="BodyText0"/>
    <w:rsid w:val="00BE7511"/>
    <w:rPr>
      <w:rFonts w:eastAsia="Times New Roman"/>
      <w:sz w:val="26"/>
      <w:szCs w:val="26"/>
    </w:rPr>
  </w:style>
  <w:style w:type="paragraph" w:styleId="BodyText0">
    <w:name w:val="Body Text"/>
    <w:basedOn w:val="Normal"/>
    <w:link w:val="BodyTextChar"/>
    <w:qFormat/>
    <w:rsid w:val="00BE7511"/>
    <w:pPr>
      <w:widowControl w:val="0"/>
      <w:spacing w:after="100" w:line="240" w:lineRule="auto"/>
      <w:ind w:left="0" w:firstLine="400"/>
      <w:jc w:val="left"/>
    </w:pPr>
    <w:rPr>
      <w:rFonts w:eastAsia="Times New Roman"/>
      <w:color w:val="auto"/>
      <w:sz w:val="26"/>
      <w:szCs w:val="26"/>
      <w:lang w:val="en-US" w:eastAsia="en-US"/>
    </w:rPr>
  </w:style>
  <w:style w:type="character" w:customStyle="1" w:styleId="BodyTextChar1">
    <w:name w:val="Body Text Char1"/>
    <w:basedOn w:val="DefaultParagraphFont"/>
    <w:uiPriority w:val="99"/>
    <w:qFormat/>
    <w:rsid w:val="00BE7511"/>
    <w:rPr>
      <w:color w:val="000000"/>
      <w:sz w:val="28"/>
      <w:szCs w:val="22"/>
      <w:lang w:val="vi-VN" w:eastAsia="vi-VN"/>
    </w:rPr>
  </w:style>
  <w:style w:type="character" w:customStyle="1" w:styleId="Vnbnnidung2">
    <w:name w:val="Văn bản nội dung (2)_"/>
    <w:basedOn w:val="DefaultParagraphFont"/>
    <w:link w:val="Vnbnnidung20"/>
    <w:rsid w:val="00440FC9"/>
    <w:rPr>
      <w:rFonts w:eastAsia="Times New Roman"/>
      <w:shd w:val="clear" w:color="auto" w:fill="FFFFFF"/>
    </w:rPr>
  </w:style>
  <w:style w:type="paragraph" w:customStyle="1" w:styleId="Vnbnnidung20">
    <w:name w:val="Văn bản nội dung (2)"/>
    <w:basedOn w:val="Normal"/>
    <w:link w:val="Vnbnnidung2"/>
    <w:rsid w:val="00440FC9"/>
    <w:pPr>
      <w:widowControl w:val="0"/>
      <w:shd w:val="clear" w:color="auto" w:fill="FFFFFF"/>
      <w:spacing w:after="240" w:line="302" w:lineRule="exact"/>
      <w:ind w:left="0" w:firstLine="0"/>
      <w:jc w:val="center"/>
    </w:pPr>
    <w:rPr>
      <w:rFonts w:eastAsia="Times New Roman"/>
      <w:color w:val="auto"/>
      <w:sz w:val="20"/>
      <w:szCs w:val="20"/>
      <w:lang w:val="en-US" w:eastAsia="en-US"/>
    </w:rPr>
  </w:style>
  <w:style w:type="character" w:customStyle="1" w:styleId="Vnbnnidung3">
    <w:name w:val="Văn bản nội dung (3)_"/>
    <w:basedOn w:val="DefaultParagraphFont"/>
    <w:link w:val="Vnbnnidung30"/>
    <w:rsid w:val="00440FC9"/>
    <w:rPr>
      <w:rFonts w:eastAsia="Times New Roman"/>
      <w:b/>
      <w:bCs/>
      <w:shd w:val="clear" w:color="auto" w:fill="FFFFFF"/>
    </w:rPr>
  </w:style>
  <w:style w:type="paragraph" w:customStyle="1" w:styleId="Vnbnnidung30">
    <w:name w:val="Văn bản nội dung (3)"/>
    <w:basedOn w:val="Normal"/>
    <w:link w:val="Vnbnnidung3"/>
    <w:rsid w:val="00440FC9"/>
    <w:pPr>
      <w:widowControl w:val="0"/>
      <w:shd w:val="clear" w:color="auto" w:fill="FFFFFF"/>
      <w:spacing w:before="120" w:after="120" w:line="0" w:lineRule="atLeast"/>
      <w:ind w:left="0" w:firstLine="0"/>
    </w:pPr>
    <w:rPr>
      <w:rFonts w:eastAsia="Times New Roman"/>
      <w:b/>
      <w:bCs/>
      <w:color w:val="auto"/>
      <w:sz w:val="20"/>
      <w:szCs w:val="20"/>
      <w:lang w:val="en-US" w:eastAsia="en-US"/>
    </w:rPr>
  </w:style>
  <w:style w:type="character" w:customStyle="1" w:styleId="Vnbnnidung2Inm">
    <w:name w:val="Văn bản nội dung (2) + In đậm"/>
    <w:basedOn w:val="Vnbnnidung2"/>
    <w:rsid w:val="00440FC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Vnbnnidung">
    <w:name w:val="Văn bản nội dung_"/>
    <w:basedOn w:val="DefaultParagraphFont"/>
    <w:link w:val="Vnbnnidung0"/>
    <w:rsid w:val="00CF396A"/>
    <w:rPr>
      <w:rFonts w:eastAsia="Times New Roman"/>
      <w:sz w:val="17"/>
      <w:szCs w:val="17"/>
    </w:rPr>
  </w:style>
  <w:style w:type="paragraph" w:customStyle="1" w:styleId="Vnbnnidung0">
    <w:name w:val="Văn bản nội dung"/>
    <w:basedOn w:val="Normal"/>
    <w:link w:val="Vnbnnidung"/>
    <w:rsid w:val="00CF396A"/>
    <w:pPr>
      <w:widowControl w:val="0"/>
      <w:spacing w:after="0" w:line="286" w:lineRule="auto"/>
      <w:ind w:left="0" w:firstLine="400"/>
      <w:jc w:val="left"/>
    </w:pPr>
    <w:rPr>
      <w:rFonts w:eastAsia="Times New Roman"/>
      <w:color w:val="auto"/>
      <w:sz w:val="17"/>
      <w:szCs w:val="17"/>
      <w:lang w:val="en-US" w:eastAsia="en-US"/>
    </w:rPr>
  </w:style>
  <w:style w:type="character" w:styleId="Hyperlink">
    <w:name w:val="Hyperlink"/>
    <w:basedOn w:val="DefaultParagraphFont"/>
    <w:uiPriority w:val="99"/>
    <w:unhideWhenUsed/>
    <w:rsid w:val="001E3ED9"/>
    <w:rPr>
      <w:color w:val="0000FF" w:themeColor="hyperlink"/>
      <w:u w:val="single"/>
    </w:rPr>
  </w:style>
  <w:style w:type="paragraph" w:styleId="NormalWeb">
    <w:name w:val="Normal (Web)"/>
    <w:basedOn w:val="Normal"/>
    <w:link w:val="NormalWebChar"/>
    <w:qFormat/>
    <w:rsid w:val="000A486D"/>
    <w:pPr>
      <w:spacing w:before="100" w:beforeAutospacing="1" w:after="100" w:afterAutospacing="1" w:line="240" w:lineRule="auto"/>
      <w:ind w:left="0" w:firstLine="0"/>
      <w:jc w:val="left"/>
    </w:pPr>
    <w:rPr>
      <w:rFonts w:eastAsia="Times New Roman"/>
      <w:color w:val="auto"/>
      <w:sz w:val="24"/>
      <w:szCs w:val="24"/>
      <w:lang w:val="en-US" w:eastAsia="en-US"/>
    </w:rPr>
  </w:style>
  <w:style w:type="character" w:customStyle="1" w:styleId="ListParagraphChar">
    <w:name w:val="List Paragraph Char"/>
    <w:link w:val="ListParagraph"/>
    <w:uiPriority w:val="34"/>
    <w:qFormat/>
    <w:rsid w:val="000A486D"/>
    <w:rPr>
      <w:rFonts w:eastAsia="Times New Roman"/>
      <w:color w:val="000000"/>
      <w:sz w:val="28"/>
      <w:szCs w:val="22"/>
      <w:lang w:val="vi-VN" w:eastAsia="vi-VN"/>
    </w:rPr>
  </w:style>
  <w:style w:type="character" w:customStyle="1" w:styleId="NormalWebChar">
    <w:name w:val="Normal (Web) Char"/>
    <w:link w:val="NormalWeb"/>
    <w:uiPriority w:val="99"/>
    <w:qFormat/>
    <w:locked/>
    <w:rsid w:val="000A486D"/>
    <w:rPr>
      <w:rFonts w:eastAsia="Times New Roman"/>
      <w:sz w:val="24"/>
      <w:szCs w:val="24"/>
    </w:rPr>
  </w:style>
  <w:style w:type="character" w:customStyle="1" w:styleId="dieuCharChar">
    <w:name w:val="dieu Char Char"/>
    <w:qFormat/>
    <w:rsid w:val="00F66E56"/>
    <w:rPr>
      <w:b/>
      <w:color w:val="0000FF"/>
      <w:sz w:val="26"/>
      <w:szCs w:val="24"/>
      <w:lang w:val="en-US" w:eastAsia="en-US" w:bidi="ar-SA"/>
    </w:rPr>
  </w:style>
  <w:style w:type="character" w:customStyle="1" w:styleId="normaltextrun">
    <w:name w:val="normaltextrun"/>
    <w:basedOn w:val="DefaultParagraphFont"/>
    <w:rsid w:val="00325353"/>
  </w:style>
  <w:style w:type="character" w:styleId="CommentReference">
    <w:name w:val="annotation reference"/>
    <w:basedOn w:val="DefaultParagraphFont"/>
    <w:uiPriority w:val="99"/>
    <w:semiHidden/>
    <w:unhideWhenUsed/>
    <w:rsid w:val="001A2B2C"/>
    <w:rPr>
      <w:sz w:val="16"/>
      <w:szCs w:val="16"/>
    </w:rPr>
  </w:style>
  <w:style w:type="paragraph" w:styleId="CommentText">
    <w:name w:val="annotation text"/>
    <w:basedOn w:val="Normal"/>
    <w:link w:val="CommentTextChar"/>
    <w:uiPriority w:val="99"/>
    <w:semiHidden/>
    <w:unhideWhenUsed/>
    <w:rsid w:val="001A2B2C"/>
    <w:pPr>
      <w:spacing w:line="240" w:lineRule="auto"/>
    </w:pPr>
    <w:rPr>
      <w:sz w:val="20"/>
      <w:szCs w:val="20"/>
    </w:rPr>
  </w:style>
  <w:style w:type="character" w:customStyle="1" w:styleId="CommentTextChar">
    <w:name w:val="Comment Text Char"/>
    <w:basedOn w:val="DefaultParagraphFont"/>
    <w:link w:val="CommentText"/>
    <w:uiPriority w:val="99"/>
    <w:semiHidden/>
    <w:rsid w:val="001A2B2C"/>
    <w:rPr>
      <w:color w:val="000000"/>
      <w:lang w:val="vi-VN" w:eastAsia="vi-VN"/>
    </w:rPr>
  </w:style>
  <w:style w:type="paragraph" w:styleId="CommentSubject">
    <w:name w:val="annotation subject"/>
    <w:basedOn w:val="CommentText"/>
    <w:next w:val="CommentText"/>
    <w:link w:val="CommentSubjectChar"/>
    <w:uiPriority w:val="99"/>
    <w:semiHidden/>
    <w:unhideWhenUsed/>
    <w:rsid w:val="001A2B2C"/>
    <w:rPr>
      <w:b/>
      <w:bCs/>
    </w:rPr>
  </w:style>
  <w:style w:type="character" w:customStyle="1" w:styleId="CommentSubjectChar">
    <w:name w:val="Comment Subject Char"/>
    <w:basedOn w:val="CommentTextChar"/>
    <w:link w:val="CommentSubject"/>
    <w:uiPriority w:val="99"/>
    <w:semiHidden/>
    <w:rsid w:val="001A2B2C"/>
    <w:rPr>
      <w:b/>
      <w:bCs/>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0191">
      <w:bodyDiv w:val="1"/>
      <w:marLeft w:val="0"/>
      <w:marRight w:val="0"/>
      <w:marTop w:val="0"/>
      <w:marBottom w:val="0"/>
      <w:divBdr>
        <w:top w:val="none" w:sz="0" w:space="0" w:color="auto"/>
        <w:left w:val="none" w:sz="0" w:space="0" w:color="auto"/>
        <w:bottom w:val="none" w:sz="0" w:space="0" w:color="auto"/>
        <w:right w:val="none" w:sz="0" w:space="0" w:color="auto"/>
      </w:divBdr>
    </w:div>
    <w:div w:id="386730379">
      <w:bodyDiv w:val="1"/>
      <w:marLeft w:val="0"/>
      <w:marRight w:val="0"/>
      <w:marTop w:val="0"/>
      <w:marBottom w:val="0"/>
      <w:divBdr>
        <w:top w:val="none" w:sz="0" w:space="0" w:color="auto"/>
        <w:left w:val="none" w:sz="0" w:space="0" w:color="auto"/>
        <w:bottom w:val="none" w:sz="0" w:space="0" w:color="auto"/>
        <w:right w:val="none" w:sz="0" w:space="0" w:color="auto"/>
      </w:divBdr>
    </w:div>
    <w:div w:id="415902038">
      <w:bodyDiv w:val="1"/>
      <w:marLeft w:val="0"/>
      <w:marRight w:val="0"/>
      <w:marTop w:val="0"/>
      <w:marBottom w:val="0"/>
      <w:divBdr>
        <w:top w:val="none" w:sz="0" w:space="0" w:color="auto"/>
        <w:left w:val="none" w:sz="0" w:space="0" w:color="auto"/>
        <w:bottom w:val="none" w:sz="0" w:space="0" w:color="auto"/>
        <w:right w:val="none" w:sz="0" w:space="0" w:color="auto"/>
      </w:divBdr>
    </w:div>
    <w:div w:id="1273708438">
      <w:bodyDiv w:val="1"/>
      <w:marLeft w:val="0"/>
      <w:marRight w:val="0"/>
      <w:marTop w:val="0"/>
      <w:marBottom w:val="0"/>
      <w:divBdr>
        <w:top w:val="none" w:sz="0" w:space="0" w:color="auto"/>
        <w:left w:val="none" w:sz="0" w:space="0" w:color="auto"/>
        <w:bottom w:val="none" w:sz="0" w:space="0" w:color="auto"/>
        <w:right w:val="none" w:sz="0" w:space="0" w:color="auto"/>
      </w:divBdr>
      <w:divsChild>
        <w:div w:id="863439062">
          <w:marLeft w:val="0"/>
          <w:marRight w:val="0"/>
          <w:marTop w:val="0"/>
          <w:marBottom w:val="0"/>
          <w:divBdr>
            <w:top w:val="none" w:sz="0" w:space="0" w:color="auto"/>
            <w:left w:val="none" w:sz="0" w:space="0" w:color="auto"/>
            <w:bottom w:val="none" w:sz="0" w:space="0" w:color="auto"/>
            <w:right w:val="none" w:sz="0" w:space="0" w:color="auto"/>
          </w:divBdr>
        </w:div>
        <w:div w:id="1934434468">
          <w:marLeft w:val="0"/>
          <w:marRight w:val="0"/>
          <w:marTop w:val="0"/>
          <w:marBottom w:val="0"/>
          <w:divBdr>
            <w:top w:val="none" w:sz="0" w:space="0" w:color="auto"/>
            <w:left w:val="none" w:sz="0" w:space="0" w:color="auto"/>
            <w:bottom w:val="none" w:sz="0" w:space="0" w:color="auto"/>
            <w:right w:val="none" w:sz="0" w:space="0" w:color="auto"/>
          </w:divBdr>
        </w:div>
      </w:divsChild>
    </w:div>
    <w:div w:id="193443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l.unesc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0EF80-5321-4557-851A-88C3D3837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Văn Đà</dc:creator>
  <cp:lastModifiedBy>Admin</cp:lastModifiedBy>
  <cp:revision>9</cp:revision>
  <cp:lastPrinted>2021-07-07T01:52:00Z</cp:lastPrinted>
  <dcterms:created xsi:type="dcterms:W3CDTF">2021-10-03T02:43:00Z</dcterms:created>
  <dcterms:modified xsi:type="dcterms:W3CDTF">2021-10-03T03:03:00Z</dcterms:modified>
</cp:coreProperties>
</file>