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hAnsi="Times New Roman" w:eastAsia="Times New Roman" w:cs="Times New Roman"/>
          <w:color w:val="FF0000"/>
          <w:spacing w:val="-15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pacing w:val="-15"/>
          <w:kern w:val="36"/>
          <w:sz w:val="28"/>
          <w:szCs w:val="28"/>
        </w:rPr>
        <w:t xml:space="preserve">CHƯƠNG II: PHẢN ỨNG HÓA HỌC </w:t>
      </w:r>
    </w:p>
    <w:p>
      <w:pPr>
        <w:shd w:val="clear" w:color="auto" w:fill="FFFFFF"/>
        <w:spacing w:after="150" w:line="360" w:lineRule="atLeast"/>
        <w:jc w:val="center"/>
        <w:textAlignment w:val="baseline"/>
        <w:outlineLvl w:val="0"/>
        <w:rPr>
          <w:rFonts w:ascii="Times New Roman" w:hAnsi="Times New Roman" w:eastAsia="Times New Roman" w:cs="Times New Roman"/>
          <w:color w:val="FF0000"/>
          <w:spacing w:val="-15"/>
          <w:kern w:val="36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pacing w:val="-15"/>
          <w:kern w:val="36"/>
          <w:sz w:val="28"/>
          <w:szCs w:val="28"/>
        </w:rPr>
        <w:t>BÀI 12 : SỰ BIẾN ĐỔI CHẤT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1. Hiện tượng vật lý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Là hiện tượng chất biến đổi nhưng vẫn giữ nguyên là chất ban đầu là hiện tượng vật lý 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VD: Quá trình biến đổi các trạng thái của nước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- Hòa tan muối ăn dạng hạt vào nước, sau đó nung nóng dung dịch muối ăn cho đến khi nước bay hơi hết, ta lại thu lại được muối ăn ở chất rắn. 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FF0000"/>
          <w:sz w:val="28"/>
          <w:szCs w:val="28"/>
        </w:rPr>
      </w:pPr>
      <w:r>
        <w:rPr>
          <w:rFonts w:ascii="Times New Roman" w:hAnsi="Times New Roman" w:eastAsia="Times New Roman" w:cs="Times New Roman"/>
          <w:color w:val="FF0000"/>
          <w:sz w:val="28"/>
          <w:szCs w:val="28"/>
        </w:rPr>
        <w:t>2. Hiện tượng hóa học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- Hiện tượng  chất biến đổi  có tạo ra  chất khác được gọi là hiện tượng hóa học 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Ví dụ 1: 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Trộn bột lưu huỳnh và một lượng vừa đủ bột sắt  đun nóng mạnh 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Hiện tượng: hỗn hợp nóng sáng lên và chuyển dần thành chất rắn màu xám. Chất rắn này không bị nam châm hút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i/>
          <w:iCs/>
          <w:color w:val="00B0F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B0F0"/>
          <w:sz w:val="28"/>
          <w:szCs w:val="28"/>
        </w:rPr>
        <w:t>=&gt; Khi đun nóng, lưu huỳnh đã tác dụng với sắt biến thành chất mới màu xám là iron (II) sulfide</w:t>
      </w:r>
    </w:p>
    <w:p>
      <w:pPr>
        <w:shd w:val="clear" w:color="auto" w:fill="FFFFFF"/>
        <w:spacing w:after="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Ví dụ 2:</w:t>
      </w: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 Đun nóng đáy ống nghiệm đựng đường. Đường nóng chảy chuyển thành chất màu đen là than, đồng thời có những giọt nước ngưng tụ trên thành ống nghiệm.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i/>
          <w:iCs/>
          <w:color w:val="00B0F0"/>
          <w:sz w:val="28"/>
          <w:szCs w:val="28"/>
        </w:rPr>
      </w:pPr>
      <w:r>
        <w:rPr>
          <w:rFonts w:ascii="Times New Roman" w:hAnsi="Times New Roman" w:eastAsia="Times New Roman" w:cs="Times New Roman"/>
          <w:i/>
          <w:iCs/>
          <w:color w:val="00B0F0"/>
          <w:sz w:val="28"/>
          <w:szCs w:val="28"/>
        </w:rPr>
        <w:t>=&gt;Đường  khi đun bị biến đổi thành 2 chất khác là than và nước.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=&gt; Đây là hiện tượng hóa học.</w:t>
      </w: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  <w:shd w:val="clear" w:color="auto" w:fill="FFFFFF"/>
        </w:rPr>
        <w:t>Bài tập : bài 12: SỰ BIẾN ĐỔI CHẤT</w:t>
      </w:r>
    </w:p>
    <w:p>
      <w:pP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</w:p>
    <w:p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Bài 1: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Dấu hiệu nào là chính để phân biệt hiện tượng hóa học với hiện tượng vật lí?</w:t>
      </w:r>
    </w:p>
    <w:p>
      <w:pP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rFonts w:ascii="Times New Roman" w:hAnsi="Times New Roman" w:cs="Times New Roman"/>
          <w:b/>
          <w:bCs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Bài 2:</w:t>
      </w:r>
      <w:r>
        <w:rPr>
          <w:rFonts w:ascii="Times New Roman" w:hAnsi="Times New Roman" w:cs="Times New Roman"/>
          <w:color w:val="0D0D0D" w:themeColor="text1" w:themeTint="F2"/>
          <w:sz w:val="28"/>
          <w:szCs w:val="28"/>
          <w:shd w:val="clear" w:color="auto" w:fill="FFFFFF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Trong số những quá trình kể dưới đây, cho biết đều là hiện tượng hóa học, đâu là hiện tượng vật lí. Giải thích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a)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Sulfur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cháy trong không khí tạo ra chất khí mùi hắc (kh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í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sulfur dioxide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).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b)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Thủy tinh nóng chảy được thổi thành bình cầu.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c)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Trong lò nung đá vôi, ca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lcium carbonate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chuyển đến thành vôi sống (ca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lcium oxide)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khí c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arbon dioxide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thoát ra ngoài.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d)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Cồn để trong lọ không khí khi bay hơi.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b/>
          <w:bCs/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Bài 3: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 Khi đốt nến (làm bằng parafin), nến chảy lỏng thấm vào bấc, sau đó nến lỏng chuyển thành hơi. Hơi nến cháy trong không khí tạo ra khí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c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arbon dioxide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 và hơi nước.</w:t>
      </w:r>
    </w:p>
    <w:p>
      <w:pPr>
        <w:pStyle w:val="4"/>
        <w:spacing w:before="0" w:beforeAutospacing="0" w:after="240" w:afterAutospacing="0" w:line="360" w:lineRule="atLeast"/>
        <w:ind w:left="48" w:right="48"/>
        <w:jc w:val="both"/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</w:pP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Hãy phân tích và chỉ ra ở giai đoạn nào diễn ra hiện tượng vật lí, giai đoạn nào diễn ra hiện tượng hóa học. Cho biết: Trong không khí có khí ox</w:t>
      </w:r>
      <w:r>
        <w:rPr>
          <w:rFonts w:hint="default"/>
          <w:color w:val="0D0D0D" w:themeColor="text1" w:themeTint="F2"/>
          <w:sz w:val="28"/>
          <w:szCs w:val="28"/>
          <w:lang w:val="en-US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>ygen</w:t>
      </w:r>
      <w:r>
        <w:rPr>
          <w:color w:val="0D0D0D" w:themeColor="text1" w:themeTint="F2"/>
          <w:sz w:val="28"/>
          <w:szCs w:val="28"/>
          <w14:textFill>
            <w14:solidFill>
              <w14:schemeClr w14:val="tx1">
                <w14:lumMod w14:val="95000"/>
                <w14:lumOff w14:val="5000"/>
              </w14:schemeClr>
            </w14:solidFill>
          </w14:textFill>
        </w:rPr>
        <w:t xml:space="preserve"> và nến cháy là do có chất này tham gia.</w:t>
      </w:r>
      <w:bookmarkStart w:id="0" w:name="_GoBack"/>
      <w:bookmarkEnd w:id="0"/>
    </w:p>
    <w:p>
      <w:pPr>
        <w:shd w:val="clear" w:color="auto" w:fill="FFFFFF"/>
        <w:spacing w:after="240" w:line="384" w:lineRule="atLeast"/>
        <w:textAlignment w:val="baseline"/>
        <w:rPr>
          <w:rFonts w:ascii="Times New Roman" w:hAnsi="Times New Roman" w:eastAsia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ascii="Times New Roman" w:hAnsi="Times New Roman" w:cs="Times New Roman"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BEA"/>
    <w:rsid w:val="00357590"/>
    <w:rsid w:val="0037754E"/>
    <w:rsid w:val="00CA5BEA"/>
    <w:rsid w:val="00CF06D7"/>
    <w:rsid w:val="00FD3FF0"/>
    <w:rsid w:val="669B2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155</Words>
  <Characters>884</Characters>
  <Lines>7</Lines>
  <Paragraphs>2</Paragraphs>
  <TotalTime>0</TotalTime>
  <ScaleCrop>false</ScaleCrop>
  <LinksUpToDate>false</LinksUpToDate>
  <CharactersWithSpaces>1037</CharactersWithSpaces>
  <Application>WPS Office_11.2.0.10351_F1E327BC-269C-435d-A152-05C5408002CA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2021-09-16T16:31:00Z</dcterms:created>
  <dc:creator>tricuong240794@hotmail.com</dc:creator>
  <cp:lastModifiedBy>user</cp:lastModifiedBy>
  <dcterms:modified xsi:type="dcterms:W3CDTF">2021-11-02T09:30:03Z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1033-11.2.0.10351</vt:lpwstr>
  </property>
  <property fmtid="{D5CDD505-2E9C-101B-9397-08002B2CF9AE}" pid="3" name="ICV">
    <vt:lpwstr>779D97DA010F4A0180D076E6807A89E5</vt:lpwstr>
  </property>
</Properties>
</file>