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D931" w14:textId="77777777" w:rsidR="000A5A18" w:rsidRPr="00797089" w:rsidRDefault="000A5A18" w:rsidP="000329F5">
      <w:pPr>
        <w:jc w:val="center"/>
        <w:rPr>
          <w:rFonts w:ascii="Times New Roman" w:hAnsi="Times New Roman"/>
          <w:b/>
          <w:bCs/>
          <w:color w:val="C00000"/>
          <w:sz w:val="26"/>
        </w:rPr>
      </w:pPr>
      <w:r w:rsidRPr="00797089">
        <w:rPr>
          <w:rFonts w:ascii="Times New Roman" w:hAnsi="Times New Roman"/>
          <w:b/>
          <w:bCs/>
          <w:color w:val="C00000"/>
          <w:sz w:val="26"/>
        </w:rPr>
        <w:t>UNIT 7: SAVING ENERGY</w:t>
      </w:r>
    </w:p>
    <w:p w14:paraId="7EFDFD6C" w14:textId="77777777" w:rsidR="000A5A18" w:rsidRPr="00797089" w:rsidRDefault="000329F5" w:rsidP="000329F5">
      <w:pPr>
        <w:jc w:val="center"/>
        <w:rPr>
          <w:rFonts w:ascii="Times New Roman" w:hAnsi="Times New Roman"/>
          <w:b/>
          <w:bCs/>
          <w:color w:val="C00000"/>
          <w:sz w:val="26"/>
        </w:rPr>
      </w:pPr>
      <w:r w:rsidRPr="00797089">
        <w:rPr>
          <w:rFonts w:ascii="Times New Roman" w:hAnsi="Times New Roman"/>
          <w:b/>
          <w:bCs/>
          <w:color w:val="C00000"/>
          <w:sz w:val="26"/>
        </w:rPr>
        <w:t>Section:</w:t>
      </w:r>
      <w:r w:rsidR="000A5A18" w:rsidRPr="00797089">
        <w:rPr>
          <w:rFonts w:ascii="Times New Roman" w:hAnsi="Times New Roman"/>
          <w:b/>
          <w:bCs/>
          <w:color w:val="C00000"/>
          <w:sz w:val="26"/>
        </w:rPr>
        <w:t xml:space="preserve"> Language focus</w:t>
      </w:r>
    </w:p>
    <w:p w14:paraId="70F00328" w14:textId="77777777" w:rsidR="000A5A18" w:rsidRPr="00797089" w:rsidRDefault="000A5A18" w:rsidP="00797089">
      <w:pPr>
        <w:spacing w:before="120" w:after="120"/>
        <w:rPr>
          <w:rFonts w:ascii="Times New Roman" w:hAnsi="Times New Roman"/>
          <w:b/>
          <w:bCs/>
          <w:color w:val="0070C0"/>
          <w:sz w:val="26"/>
        </w:rPr>
      </w:pPr>
      <w:r w:rsidRPr="00797089">
        <w:rPr>
          <w:rFonts w:ascii="Times New Roman" w:hAnsi="Times New Roman"/>
          <w:b/>
          <w:bCs/>
          <w:color w:val="0070C0"/>
          <w:sz w:val="26"/>
        </w:rPr>
        <w:t>1 Complete the sentences.</w:t>
      </w:r>
    </w:p>
    <w:p w14:paraId="42B5F72A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a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and</w:t>
      </w:r>
    </w:p>
    <w:p w14:paraId="59D7D3CF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b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but</w:t>
      </w:r>
    </w:p>
    <w:p w14:paraId="47E585F7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c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because</w:t>
      </w:r>
    </w:p>
    <w:p w14:paraId="4B511F6F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d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Therefore</w:t>
      </w:r>
    </w:p>
    <w:p w14:paraId="022FC2D7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e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or</w:t>
      </w:r>
    </w:p>
    <w:p w14:paraId="7D525997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f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so</w:t>
      </w:r>
    </w:p>
    <w:p w14:paraId="5B43EB7E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g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 xml:space="preserve">and </w:t>
      </w:r>
    </w:p>
    <w:p w14:paraId="57AE386F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h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however</w:t>
      </w:r>
    </w:p>
    <w:p w14:paraId="51B7D73C" w14:textId="77777777" w:rsidR="000A5A18" w:rsidRPr="00797089" w:rsidRDefault="000A5A18" w:rsidP="00797089">
      <w:pPr>
        <w:spacing w:before="120" w:after="120"/>
        <w:rPr>
          <w:rFonts w:ascii="Times New Roman" w:hAnsi="Times New Roman"/>
          <w:b/>
          <w:bCs/>
          <w:color w:val="0070C0"/>
          <w:sz w:val="26"/>
        </w:rPr>
      </w:pPr>
      <w:r w:rsidRPr="00797089">
        <w:rPr>
          <w:rFonts w:ascii="Times New Roman" w:hAnsi="Times New Roman"/>
          <w:b/>
          <w:bCs/>
          <w:color w:val="0070C0"/>
          <w:sz w:val="26"/>
        </w:rPr>
        <w:t>2 Complete the sentences</w:t>
      </w:r>
    </w:p>
    <w:p w14:paraId="14C8FBA1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a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look after</w:t>
      </w:r>
    </w:p>
    <w:p w14:paraId="7D6A195D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b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go on</w:t>
      </w:r>
    </w:p>
    <w:p w14:paraId="6A5C08BB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c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turn on</w:t>
      </w:r>
    </w:p>
    <w:p w14:paraId="67C7E930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d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look for</w:t>
      </w:r>
    </w:p>
    <w:p w14:paraId="7B49CEEB" w14:textId="77777777" w:rsidR="000A5A18" w:rsidRDefault="000A5A18" w:rsidP="00797089">
      <w:pPr>
        <w:spacing w:before="120" w:after="120"/>
        <w:ind w:left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 xml:space="preserve">e </w:t>
      </w:r>
      <w:r w:rsidR="00797089"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>turn off</w:t>
      </w:r>
    </w:p>
    <w:p w14:paraId="59941092" w14:textId="77777777" w:rsidR="000A5A18" w:rsidRPr="00797089" w:rsidRDefault="000A5A18" w:rsidP="00797089">
      <w:pPr>
        <w:spacing w:before="120" w:after="120"/>
        <w:rPr>
          <w:rFonts w:ascii="Times New Roman" w:hAnsi="Times New Roman"/>
          <w:b/>
          <w:bCs/>
          <w:color w:val="0070C0"/>
          <w:sz w:val="26"/>
        </w:rPr>
      </w:pPr>
      <w:r w:rsidRPr="00797089">
        <w:rPr>
          <w:rFonts w:ascii="Times New Roman" w:hAnsi="Times New Roman"/>
          <w:b/>
          <w:bCs/>
          <w:color w:val="0070C0"/>
          <w:sz w:val="26"/>
        </w:rPr>
        <w:t>3 Make suggestions</w:t>
      </w:r>
    </w:p>
    <w:p w14:paraId="204C8CFA" w14:textId="77777777" w:rsidR="000A5A18" w:rsidRDefault="000A5A18" w:rsidP="00797089">
      <w:pPr>
        <w:spacing w:before="120" w:after="1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ab/>
        <w:t>-I suggest collecting unused clothes.</w:t>
      </w:r>
    </w:p>
    <w:p w14:paraId="33C927CA" w14:textId="77777777" w:rsidR="000A5A18" w:rsidRDefault="000A5A18" w:rsidP="00797089">
      <w:pPr>
        <w:spacing w:before="120" w:after="1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ab/>
        <w:t>-I suggest organizing a show to raise money.</w:t>
      </w:r>
    </w:p>
    <w:p w14:paraId="47084979" w14:textId="77777777" w:rsidR="000A5A18" w:rsidRDefault="000A5A18" w:rsidP="00797089">
      <w:pPr>
        <w:spacing w:before="120" w:after="1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ab/>
        <w:t>-I suggest giving lessons to poor children.</w:t>
      </w:r>
    </w:p>
    <w:p w14:paraId="23F77FAD" w14:textId="77777777" w:rsidR="000A5A18" w:rsidRDefault="000A5A18" w:rsidP="00797089">
      <w:pPr>
        <w:spacing w:before="120" w:after="1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ab/>
        <w:t>-I suggest helping elderly people and war invalids with their chores.</w:t>
      </w:r>
    </w:p>
    <w:p w14:paraId="68E9C5B8" w14:textId="77777777" w:rsidR="000A5A18" w:rsidRDefault="000A5A18" w:rsidP="00797089">
      <w:pPr>
        <w:spacing w:before="120" w:after="120"/>
        <w:ind w:firstLine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>-I suggest you should write sentences with new words.</w:t>
      </w:r>
    </w:p>
    <w:p w14:paraId="6B5314AF" w14:textId="77777777" w:rsidR="000A5A18" w:rsidRDefault="000A5A18" w:rsidP="00797089">
      <w:pPr>
        <w:spacing w:before="120" w:after="120"/>
        <w:ind w:firstLine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>-I suggest you should speak English in class.</w:t>
      </w:r>
    </w:p>
    <w:p w14:paraId="6D4D6C8A" w14:textId="77777777" w:rsidR="000A5A18" w:rsidRDefault="000A5A18" w:rsidP="00797089">
      <w:pPr>
        <w:spacing w:before="120" w:after="120"/>
        <w:ind w:firstLine="720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>-I suggest you should buy a good dictionary.</w:t>
      </w:r>
    </w:p>
    <w:p w14:paraId="4E49EAC9" w14:textId="77777777" w:rsidR="00797089" w:rsidRDefault="00797089" w:rsidP="00797089">
      <w:pPr>
        <w:spacing w:before="120" w:after="120"/>
        <w:ind w:firstLine="720"/>
        <w:rPr>
          <w:rFonts w:ascii="Times New Roman" w:hAnsi="Times New Roman"/>
          <w:bCs/>
          <w:sz w:val="26"/>
        </w:rPr>
      </w:pPr>
    </w:p>
    <w:p w14:paraId="04C0F638" w14:textId="77777777" w:rsidR="00244620" w:rsidRPr="00797089" w:rsidRDefault="00701347" w:rsidP="00797089">
      <w:pPr>
        <w:spacing w:before="120" w:after="120"/>
        <w:jc w:val="center"/>
        <w:rPr>
          <w:rFonts w:ascii="Times New Roman" w:hAnsi="Times New Roman"/>
          <w:b/>
          <w:bCs/>
          <w:color w:val="C00000"/>
          <w:sz w:val="26"/>
        </w:rPr>
      </w:pPr>
      <w:r w:rsidRPr="00797089">
        <w:rPr>
          <w:rFonts w:ascii="Times New Roman" w:hAnsi="Times New Roman"/>
          <w:b/>
          <w:bCs/>
          <w:color w:val="C00000"/>
          <w:sz w:val="26"/>
        </w:rPr>
        <w:t xml:space="preserve">Các em cố gắng học bài chép bài đầy đủ. Chỗ nào không hiểu liên lạc </w:t>
      </w:r>
      <w:r w:rsidR="00244620" w:rsidRPr="00797089">
        <w:rPr>
          <w:rFonts w:ascii="Times New Roman" w:hAnsi="Times New Roman"/>
          <w:b/>
          <w:bCs/>
          <w:color w:val="C00000"/>
          <w:sz w:val="26"/>
        </w:rPr>
        <w:t>thầy giải thích</w:t>
      </w:r>
      <w:r w:rsidR="00797089" w:rsidRPr="00797089">
        <w:rPr>
          <w:rFonts w:ascii="Times New Roman" w:hAnsi="Times New Roman"/>
          <w:b/>
          <w:bCs/>
          <w:color w:val="C00000"/>
          <w:sz w:val="26"/>
        </w:rPr>
        <w:t>.</w:t>
      </w:r>
      <w:r w:rsidR="00244620" w:rsidRPr="00797089">
        <w:rPr>
          <w:rFonts w:ascii="Times New Roman" w:hAnsi="Times New Roman"/>
          <w:b/>
          <w:bCs/>
          <w:color w:val="C00000"/>
          <w:sz w:val="26"/>
        </w:rPr>
        <w:t xml:space="preserve"> </w:t>
      </w:r>
    </w:p>
    <w:p w14:paraId="79B2639C" w14:textId="77777777" w:rsidR="00701347" w:rsidRPr="00797089" w:rsidRDefault="00797089" w:rsidP="00797089">
      <w:pPr>
        <w:spacing w:before="120" w:after="120"/>
        <w:jc w:val="center"/>
        <w:rPr>
          <w:rFonts w:ascii="Times New Roman" w:hAnsi="Times New Roman"/>
          <w:b/>
          <w:bCs/>
          <w:color w:val="C00000"/>
          <w:sz w:val="26"/>
        </w:rPr>
      </w:pPr>
      <w:r w:rsidRPr="00797089">
        <w:rPr>
          <w:rFonts w:ascii="Times New Roman" w:hAnsi="Times New Roman"/>
          <w:b/>
          <w:bCs/>
          <w:color w:val="C00000"/>
          <w:sz w:val="26"/>
        </w:rPr>
        <w:t>(</w:t>
      </w:r>
      <w:r w:rsidR="00244620" w:rsidRPr="00797089">
        <w:rPr>
          <w:rFonts w:ascii="Times New Roman" w:hAnsi="Times New Roman"/>
          <w:b/>
          <w:bCs/>
          <w:color w:val="C00000"/>
          <w:sz w:val="26"/>
        </w:rPr>
        <w:t>SĐT của thầy: 0935528020</w:t>
      </w:r>
      <w:r w:rsidRPr="00797089">
        <w:rPr>
          <w:rFonts w:ascii="Times New Roman" w:hAnsi="Times New Roman"/>
          <w:b/>
          <w:bCs/>
          <w:color w:val="C00000"/>
          <w:sz w:val="26"/>
        </w:rPr>
        <w:t>)</w:t>
      </w:r>
      <w:r w:rsidR="00701347" w:rsidRPr="00797089">
        <w:rPr>
          <w:rFonts w:ascii="Times New Roman" w:hAnsi="Times New Roman"/>
          <w:b/>
          <w:bCs/>
          <w:color w:val="C00000"/>
          <w:sz w:val="26"/>
        </w:rPr>
        <w:t xml:space="preserve"> </w:t>
      </w:r>
    </w:p>
    <w:p w14:paraId="4BA44A63" w14:textId="77777777" w:rsidR="000329F5" w:rsidRDefault="000329F5" w:rsidP="00797089">
      <w:pPr>
        <w:spacing w:before="120" w:after="120"/>
        <w:rPr>
          <w:rFonts w:ascii="Times New Roman" w:hAnsi="Times New Roman"/>
          <w:bCs/>
          <w:sz w:val="26"/>
        </w:rPr>
      </w:pPr>
    </w:p>
    <w:p w14:paraId="78C69566" w14:textId="77777777" w:rsidR="000A5A18" w:rsidRPr="000A5A18" w:rsidRDefault="000A5A18" w:rsidP="00797089">
      <w:pPr>
        <w:spacing w:before="120" w:after="120"/>
        <w:rPr>
          <w:sz w:val="26"/>
          <w:szCs w:val="26"/>
        </w:rPr>
      </w:pPr>
    </w:p>
    <w:sectPr w:rsidR="000A5A18" w:rsidRPr="000A5A18" w:rsidSect="00797089">
      <w:pgSz w:w="12240" w:h="15840"/>
      <w:pgMar w:top="81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18"/>
    <w:rsid w:val="000329F5"/>
    <w:rsid w:val="000A5A18"/>
    <w:rsid w:val="00244620"/>
    <w:rsid w:val="00701347"/>
    <w:rsid w:val="00797089"/>
    <w:rsid w:val="00AC5EA6"/>
    <w:rsid w:val="00CB767B"/>
    <w:rsid w:val="00D6677F"/>
    <w:rsid w:val="00E778B7"/>
    <w:rsid w:val="00EE44E7"/>
    <w:rsid w:val="00F4273C"/>
    <w:rsid w:val="00F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47F885"/>
  <w15:chartTrackingRefBased/>
  <w15:docId w15:val="{29501E01-9053-4D1B-AD1D-B0E23F9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A18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5</vt:lpstr>
    </vt:vector>
  </TitlesOfParts>
  <Company>NHH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:subject/>
  <dc:creator>HOAI HAN</dc:creator>
  <cp:keywords/>
  <cp:lastModifiedBy>Duong Thi Thu Ngan</cp:lastModifiedBy>
  <cp:revision>2</cp:revision>
  <dcterms:created xsi:type="dcterms:W3CDTF">2020-04-20T03:31:00Z</dcterms:created>
  <dcterms:modified xsi:type="dcterms:W3CDTF">2020-04-20T03:31:00Z</dcterms:modified>
</cp:coreProperties>
</file>