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11F7C" w14:textId="77777777" w:rsidR="00AE51E1" w:rsidRDefault="00AE51E1" w:rsidP="00FB117F">
      <w:pPr>
        <w:spacing w:after="0" w:line="312" w:lineRule="auto"/>
        <w:mirrorIndents/>
        <w:jc w:val="left"/>
        <w:rPr>
          <w:rFonts w:ascii="Times New Roman" w:hAnsi="Times New Roman"/>
          <w:b/>
          <w:sz w:val="28"/>
          <w:szCs w:val="28"/>
        </w:rPr>
      </w:pPr>
      <w:r>
        <w:rPr>
          <w:rFonts w:ascii="Times New Roman" w:hAnsi="Times New Roman"/>
          <w:b/>
          <w:sz w:val="28"/>
          <w:szCs w:val="28"/>
        </w:rPr>
        <w:t>Tuần 24</w:t>
      </w:r>
      <w:r w:rsidRPr="00AE51E1">
        <w:rPr>
          <w:rFonts w:ascii="Times New Roman" w:hAnsi="Times New Roman"/>
          <w:b/>
          <w:sz w:val="28"/>
          <w:szCs w:val="28"/>
        </w:rPr>
        <w:t xml:space="preserve"> </w:t>
      </w:r>
      <w:r>
        <w:rPr>
          <w:rFonts w:ascii="Times New Roman" w:hAnsi="Times New Roman"/>
          <w:b/>
          <w:sz w:val="28"/>
          <w:szCs w:val="28"/>
        </w:rPr>
        <w:t>- Tiết 47</w:t>
      </w:r>
    </w:p>
    <w:p w14:paraId="40619D95" w14:textId="77777777" w:rsidR="00AE51E1" w:rsidRPr="00AE51E1" w:rsidRDefault="00AE51E1" w:rsidP="00FB117F">
      <w:pPr>
        <w:spacing w:after="0" w:line="312" w:lineRule="auto"/>
        <w:mirrorIndents/>
        <w:rPr>
          <w:rFonts w:ascii="Times New Roman" w:hAnsi="Times New Roman"/>
          <w:b/>
          <w:sz w:val="28"/>
          <w:szCs w:val="28"/>
        </w:rPr>
      </w:pPr>
      <w:r>
        <w:rPr>
          <w:rFonts w:ascii="Times New Roman" w:hAnsi="Times New Roman"/>
          <w:b/>
          <w:sz w:val="28"/>
          <w:szCs w:val="28"/>
        </w:rPr>
        <w:t>CHỦ ĐỀ</w:t>
      </w:r>
      <w:r w:rsidRPr="00AE51E1">
        <w:rPr>
          <w:rFonts w:ascii="Times New Roman" w:hAnsi="Times New Roman"/>
          <w:b/>
          <w:sz w:val="28"/>
          <w:szCs w:val="28"/>
        </w:rPr>
        <w:t xml:space="preserve"> : HỆ SINH THÁI</w:t>
      </w:r>
    </w:p>
    <w:p w14:paraId="7BE7262E" w14:textId="77777777" w:rsidR="00AE51E1" w:rsidRPr="00AE51E1" w:rsidRDefault="00AE51E1" w:rsidP="00FB117F">
      <w:pPr>
        <w:spacing w:after="0" w:line="312" w:lineRule="auto"/>
        <w:mirrorIndents/>
        <w:rPr>
          <w:rFonts w:ascii="Times New Roman" w:hAnsi="Times New Roman"/>
          <w:b/>
          <w:sz w:val="28"/>
          <w:szCs w:val="28"/>
        </w:rPr>
      </w:pPr>
      <w:r>
        <w:rPr>
          <w:rFonts w:ascii="Times New Roman" w:hAnsi="Times New Roman"/>
          <w:b/>
          <w:sz w:val="28"/>
          <w:szCs w:val="28"/>
        </w:rPr>
        <w:t>Nội dung 1</w:t>
      </w:r>
      <w:r w:rsidRPr="00AE51E1">
        <w:rPr>
          <w:rFonts w:ascii="Times New Roman" w:hAnsi="Times New Roman"/>
          <w:b/>
          <w:sz w:val="28"/>
          <w:szCs w:val="28"/>
        </w:rPr>
        <w:t xml:space="preserve"> : QUẦN THỂ </w:t>
      </w:r>
    </w:p>
    <w:p w14:paraId="6DB0B6BB" w14:textId="77777777" w:rsidR="00AE51E1" w:rsidRDefault="00AE51E1" w:rsidP="00FB117F">
      <w:pPr>
        <w:spacing w:after="0" w:line="312" w:lineRule="auto"/>
        <w:mirrorIndents/>
        <w:jc w:val="both"/>
        <w:rPr>
          <w:rFonts w:ascii="Times New Roman" w:hAnsi="Times New Roman"/>
          <w:b/>
          <w:sz w:val="26"/>
          <w:szCs w:val="26"/>
        </w:rPr>
      </w:pPr>
      <w:r>
        <w:rPr>
          <w:rFonts w:ascii="Times New Roman" w:hAnsi="Times New Roman"/>
          <w:b/>
          <w:sz w:val="26"/>
          <w:szCs w:val="26"/>
        </w:rPr>
        <w:t>I. Quần thể sinh vật</w:t>
      </w:r>
    </w:p>
    <w:p w14:paraId="2F5F263C" w14:textId="77777777" w:rsidR="00AE51E1" w:rsidRPr="00AE51E1" w:rsidRDefault="00AE51E1" w:rsidP="00FB117F">
      <w:pPr>
        <w:spacing w:after="0" w:line="312" w:lineRule="auto"/>
        <w:mirrorIndents/>
        <w:jc w:val="both"/>
        <w:rPr>
          <w:rFonts w:ascii="Times New Roman" w:hAnsi="Times New Roman"/>
          <w:b/>
          <w:sz w:val="26"/>
          <w:szCs w:val="26"/>
        </w:rPr>
      </w:pPr>
      <w:r>
        <w:rPr>
          <w:rFonts w:ascii="Times New Roman" w:hAnsi="Times New Roman"/>
          <w:b/>
          <w:sz w:val="26"/>
          <w:szCs w:val="26"/>
        </w:rPr>
        <w:t>1</w:t>
      </w:r>
      <w:r w:rsidRPr="00AE51E1">
        <w:rPr>
          <w:rFonts w:ascii="Times New Roman" w:hAnsi="Times New Roman"/>
          <w:b/>
          <w:sz w:val="26"/>
          <w:szCs w:val="26"/>
        </w:rPr>
        <w:t>. Thế nào là một quần thể sinh vật?</w:t>
      </w:r>
    </w:p>
    <w:p w14:paraId="704AA0D6" w14:textId="77777777" w:rsidR="00AE51E1" w:rsidRPr="00AE51E1" w:rsidRDefault="00AE51E1" w:rsidP="00FB117F">
      <w:pPr>
        <w:spacing w:after="0" w:line="312" w:lineRule="auto"/>
        <w:jc w:val="both"/>
        <w:rPr>
          <w:rFonts w:ascii="Times New Roman" w:hAnsi="Times New Roman"/>
          <w:sz w:val="26"/>
          <w:szCs w:val="26"/>
        </w:rPr>
      </w:pPr>
      <w:r w:rsidRPr="00AE51E1">
        <w:rPr>
          <w:rFonts w:ascii="Times New Roman" w:hAnsi="Times New Roman"/>
          <w:sz w:val="26"/>
          <w:szCs w:val="26"/>
        </w:rPr>
        <w:t>- Quần thể sinh vật là tập h</w:t>
      </w:r>
      <w:r>
        <w:rPr>
          <w:rFonts w:ascii="Times New Roman" w:hAnsi="Times New Roman"/>
          <w:sz w:val="26"/>
          <w:szCs w:val="26"/>
        </w:rPr>
        <w:t>ợ</w:t>
      </w:r>
      <w:r w:rsidRPr="00AE51E1">
        <w:rPr>
          <w:rFonts w:ascii="Times New Roman" w:hAnsi="Times New Roman"/>
          <w:sz w:val="26"/>
          <w:szCs w:val="26"/>
        </w:rPr>
        <w:t>p những cá thể cùng loài sinh sống trong một không gian nhất định, ở một thời điểm nhất định. Những cá thể trong quần thể có khả năng sinh sản tạo thành những thế hệ mới.</w:t>
      </w:r>
    </w:p>
    <w:p w14:paraId="7A093829" w14:textId="77777777" w:rsidR="00AE51E1" w:rsidRPr="00AE51E1" w:rsidRDefault="00AE51E1" w:rsidP="00FB117F">
      <w:pPr>
        <w:tabs>
          <w:tab w:val="left" w:leader="dot" w:pos="9356"/>
        </w:tabs>
        <w:spacing w:after="0" w:line="312" w:lineRule="auto"/>
        <w:mirrorIndents/>
        <w:jc w:val="both"/>
        <w:rPr>
          <w:rFonts w:ascii="Times New Roman" w:hAnsi="Times New Roman"/>
          <w:sz w:val="26"/>
          <w:szCs w:val="26"/>
        </w:rPr>
      </w:pPr>
      <w:r w:rsidRPr="00AE51E1">
        <w:rPr>
          <w:rFonts w:ascii="Times New Roman" w:hAnsi="Times New Roman"/>
          <w:sz w:val="26"/>
          <w:szCs w:val="26"/>
        </w:rPr>
        <w:t xml:space="preserve">- Ví dụ: </w:t>
      </w:r>
      <w:r>
        <w:rPr>
          <w:rFonts w:ascii="Times New Roman" w:hAnsi="Times New Roman"/>
          <w:sz w:val="26"/>
          <w:szCs w:val="26"/>
        </w:rPr>
        <w:t>Hs tự nêu</w:t>
      </w:r>
    </w:p>
    <w:p w14:paraId="4EBC7800" w14:textId="77777777" w:rsidR="00AE51E1" w:rsidRPr="00AE51E1" w:rsidRDefault="00FB117F" w:rsidP="00FB117F">
      <w:pPr>
        <w:spacing w:after="0" w:line="312" w:lineRule="auto"/>
        <w:mirrorIndents/>
        <w:jc w:val="both"/>
        <w:rPr>
          <w:rFonts w:ascii="Times New Roman" w:hAnsi="Times New Roman"/>
          <w:b/>
          <w:sz w:val="26"/>
          <w:szCs w:val="26"/>
        </w:rPr>
      </w:pPr>
      <w:r>
        <w:rPr>
          <w:rFonts w:ascii="Times New Roman" w:hAnsi="Times New Roman"/>
          <w:b/>
          <w:sz w:val="26"/>
          <w:szCs w:val="26"/>
        </w:rPr>
        <w:t>2</w:t>
      </w:r>
      <w:r w:rsidR="00AE51E1" w:rsidRPr="00AE51E1">
        <w:rPr>
          <w:rFonts w:ascii="Times New Roman" w:hAnsi="Times New Roman"/>
          <w:b/>
          <w:sz w:val="26"/>
          <w:szCs w:val="26"/>
        </w:rPr>
        <w:t>. Những đặc trưng cơ bản của quần thể</w:t>
      </w:r>
    </w:p>
    <w:p w14:paraId="2F5482A0" w14:textId="77777777" w:rsidR="00AE51E1" w:rsidRPr="00FB117F" w:rsidRDefault="00FB117F" w:rsidP="00FB117F">
      <w:pPr>
        <w:spacing w:after="0" w:line="312" w:lineRule="auto"/>
        <w:ind w:firstLine="284"/>
        <w:mirrorIndents/>
        <w:jc w:val="both"/>
        <w:rPr>
          <w:rFonts w:ascii="Times New Roman" w:hAnsi="Times New Roman"/>
          <w:sz w:val="26"/>
          <w:szCs w:val="26"/>
        </w:rPr>
      </w:pPr>
      <w:r w:rsidRPr="00FB117F">
        <w:rPr>
          <w:rFonts w:ascii="Times New Roman" w:hAnsi="Times New Roman"/>
          <w:sz w:val="26"/>
          <w:szCs w:val="26"/>
        </w:rPr>
        <w:t xml:space="preserve">- </w:t>
      </w:r>
      <w:r w:rsidR="00AE51E1" w:rsidRPr="00FB117F">
        <w:rPr>
          <w:rFonts w:ascii="Times New Roman" w:hAnsi="Times New Roman"/>
          <w:sz w:val="26"/>
          <w:szCs w:val="26"/>
        </w:rPr>
        <w:t>Tỉ lệ giới tính</w:t>
      </w:r>
    </w:p>
    <w:p w14:paraId="5823F9CF" w14:textId="77777777" w:rsidR="00AE51E1" w:rsidRPr="00FB117F" w:rsidRDefault="00FB117F" w:rsidP="00FB117F">
      <w:pPr>
        <w:spacing w:after="0" w:line="312" w:lineRule="auto"/>
        <w:ind w:firstLine="284"/>
        <w:mirrorIndents/>
        <w:jc w:val="both"/>
        <w:rPr>
          <w:rFonts w:ascii="Times New Roman" w:hAnsi="Times New Roman"/>
          <w:sz w:val="26"/>
          <w:szCs w:val="26"/>
        </w:rPr>
      </w:pPr>
      <w:r w:rsidRPr="00FB117F">
        <w:rPr>
          <w:rFonts w:ascii="Times New Roman" w:hAnsi="Times New Roman"/>
          <w:sz w:val="26"/>
          <w:szCs w:val="26"/>
        </w:rPr>
        <w:t xml:space="preserve">- </w:t>
      </w:r>
      <w:r w:rsidR="00AE51E1" w:rsidRPr="00FB117F">
        <w:rPr>
          <w:rFonts w:ascii="Times New Roman" w:hAnsi="Times New Roman"/>
          <w:sz w:val="26"/>
          <w:szCs w:val="26"/>
        </w:rPr>
        <w:t>Thành phần nhóm tuổi</w:t>
      </w:r>
    </w:p>
    <w:p w14:paraId="77335130" w14:textId="77777777" w:rsidR="00AE51E1" w:rsidRPr="00FB117F" w:rsidRDefault="00FB117F" w:rsidP="00FB117F">
      <w:pPr>
        <w:spacing w:after="0" w:line="312" w:lineRule="auto"/>
        <w:ind w:firstLine="284"/>
        <w:mirrorIndents/>
        <w:jc w:val="both"/>
        <w:rPr>
          <w:rFonts w:ascii="Times New Roman" w:hAnsi="Times New Roman"/>
          <w:sz w:val="26"/>
          <w:szCs w:val="26"/>
        </w:rPr>
      </w:pPr>
      <w:r w:rsidRPr="00FB117F">
        <w:rPr>
          <w:rFonts w:ascii="Times New Roman" w:hAnsi="Times New Roman"/>
          <w:sz w:val="26"/>
          <w:szCs w:val="26"/>
        </w:rPr>
        <w:t xml:space="preserve">- </w:t>
      </w:r>
      <w:r w:rsidR="00AE51E1" w:rsidRPr="00FB117F">
        <w:rPr>
          <w:rFonts w:ascii="Times New Roman" w:hAnsi="Times New Roman"/>
          <w:sz w:val="26"/>
          <w:szCs w:val="26"/>
        </w:rPr>
        <w:t>Mật độ quần thể</w:t>
      </w:r>
    </w:p>
    <w:p w14:paraId="06BE9A39" w14:textId="77777777" w:rsidR="00AE51E1" w:rsidRPr="00AE51E1" w:rsidRDefault="00FB117F" w:rsidP="00FB117F">
      <w:pPr>
        <w:spacing w:after="0" w:line="312" w:lineRule="auto"/>
        <w:mirrorIndents/>
        <w:jc w:val="both"/>
        <w:rPr>
          <w:rFonts w:ascii="Times New Roman" w:hAnsi="Times New Roman"/>
          <w:b/>
          <w:sz w:val="26"/>
          <w:szCs w:val="26"/>
        </w:rPr>
      </w:pPr>
      <w:r>
        <w:rPr>
          <w:rFonts w:ascii="Times New Roman" w:hAnsi="Times New Roman"/>
          <w:b/>
          <w:sz w:val="26"/>
          <w:szCs w:val="26"/>
        </w:rPr>
        <w:t>3.</w:t>
      </w:r>
      <w:r w:rsidR="00AE51E1" w:rsidRPr="00AE51E1">
        <w:rPr>
          <w:rFonts w:ascii="Times New Roman" w:hAnsi="Times New Roman"/>
          <w:b/>
          <w:sz w:val="26"/>
          <w:szCs w:val="26"/>
        </w:rPr>
        <w:t xml:space="preserve"> Ảnh hưởng của môi trường tới quần thể</w:t>
      </w:r>
    </w:p>
    <w:p w14:paraId="592F32E1" w14:textId="77777777" w:rsidR="00FB117F" w:rsidRPr="00FB117F" w:rsidRDefault="00FB117F" w:rsidP="00FB117F">
      <w:pPr>
        <w:spacing w:after="0" w:line="312" w:lineRule="auto"/>
        <w:jc w:val="both"/>
        <w:rPr>
          <w:rFonts w:ascii="Times New Roman" w:hAnsi="Times New Roman"/>
          <w:b/>
          <w:sz w:val="26"/>
          <w:szCs w:val="26"/>
          <w:lang w:val="nl-NL"/>
        </w:rPr>
      </w:pPr>
      <w:r w:rsidRPr="00FB117F">
        <w:rPr>
          <w:rFonts w:ascii="Times New Roman" w:hAnsi="Times New Roman"/>
          <w:sz w:val="26"/>
          <w:szCs w:val="26"/>
          <w:lang w:val="nl-NL"/>
        </w:rPr>
        <w:t xml:space="preserve"> </w:t>
      </w:r>
      <w:r>
        <w:rPr>
          <w:rFonts w:ascii="Times New Roman" w:hAnsi="Times New Roman"/>
          <w:sz w:val="26"/>
          <w:szCs w:val="26"/>
          <w:lang w:val="nl-NL"/>
        </w:rPr>
        <w:t xml:space="preserve">- </w:t>
      </w:r>
      <w:r w:rsidRPr="00FB117F">
        <w:rPr>
          <w:rFonts w:ascii="Times New Roman" w:hAnsi="Times New Roman"/>
          <w:sz w:val="26"/>
          <w:szCs w:val="26"/>
          <w:lang w:val="nl-NL"/>
        </w:rPr>
        <w:t>Mật độ quần thể</w:t>
      </w:r>
      <w:r w:rsidRPr="00FB117F">
        <w:rPr>
          <w:rFonts w:ascii="Times New Roman" w:hAnsi="Times New Roman"/>
          <w:b/>
          <w:sz w:val="26"/>
          <w:szCs w:val="26"/>
          <w:lang w:val="nl-NL"/>
        </w:rPr>
        <w:t xml:space="preserve">  </w:t>
      </w:r>
      <w:r w:rsidRPr="00FB117F">
        <w:rPr>
          <w:rFonts w:ascii="Times New Roman" w:hAnsi="Times New Roman"/>
          <w:sz w:val="26"/>
          <w:szCs w:val="26"/>
          <w:lang w:val="nl-NL"/>
        </w:rPr>
        <w:t xml:space="preserve">biến động theo mùa, theo năm, theo chu kì sống của sinh vật. </w:t>
      </w:r>
    </w:p>
    <w:p w14:paraId="02BFC818" w14:textId="77777777" w:rsidR="00FB117F" w:rsidRPr="00FB117F" w:rsidRDefault="00FB117F" w:rsidP="00FB117F">
      <w:pPr>
        <w:spacing w:after="0" w:line="312" w:lineRule="auto"/>
        <w:jc w:val="both"/>
        <w:rPr>
          <w:rFonts w:ascii="Times New Roman" w:hAnsi="Times New Roman"/>
          <w:b/>
          <w:sz w:val="26"/>
          <w:szCs w:val="26"/>
          <w:lang w:val="nl-NL"/>
        </w:rPr>
      </w:pPr>
      <w:r>
        <w:rPr>
          <w:rFonts w:ascii="Times New Roman" w:hAnsi="Times New Roman"/>
          <w:sz w:val="26"/>
          <w:szCs w:val="26"/>
          <w:lang w:val="nl-NL"/>
        </w:rPr>
        <w:t xml:space="preserve"> - </w:t>
      </w:r>
      <w:r w:rsidRPr="00FB117F">
        <w:rPr>
          <w:rFonts w:ascii="Times New Roman" w:hAnsi="Times New Roman"/>
          <w:sz w:val="26"/>
          <w:szCs w:val="26"/>
          <w:lang w:val="nl-NL"/>
        </w:rPr>
        <w:t>Khi mật độ cá thể tăng quá cao dẫn tới thiếu thức ăn, nơi ở, nhiều cá thể di cư, giảm sinh sản, tăng tử vong. Khi mật độ cá thể giảm tới mức nhất định, thì quần thể điều chỉnh số lượng theo hướng ngược lại, khi đó mật độ quần thể trở về trạng thái cân bằng</w:t>
      </w:r>
      <w:r w:rsidRPr="00FB117F">
        <w:rPr>
          <w:rFonts w:ascii="Times New Roman" w:hAnsi="Times New Roman"/>
          <w:b/>
          <w:sz w:val="26"/>
          <w:szCs w:val="26"/>
          <w:lang w:val="nl-NL"/>
        </w:rPr>
        <w:t>.</w:t>
      </w:r>
    </w:p>
    <w:p w14:paraId="126BF8D8" w14:textId="77777777" w:rsidR="00AE51E1" w:rsidRPr="00AE51E1" w:rsidRDefault="00FB117F" w:rsidP="00FB117F">
      <w:pPr>
        <w:spacing w:after="0" w:line="312" w:lineRule="auto"/>
        <w:mirrorIndents/>
        <w:jc w:val="left"/>
        <w:rPr>
          <w:rFonts w:ascii="Times New Roman" w:hAnsi="Times New Roman"/>
          <w:b/>
          <w:sz w:val="26"/>
          <w:szCs w:val="26"/>
        </w:rPr>
      </w:pPr>
      <w:r>
        <w:rPr>
          <w:rFonts w:ascii="Times New Roman" w:hAnsi="Times New Roman"/>
          <w:b/>
          <w:sz w:val="26"/>
          <w:szCs w:val="26"/>
        </w:rPr>
        <w:t xml:space="preserve">II. </w:t>
      </w:r>
      <w:r w:rsidR="00AE51E1" w:rsidRPr="00AE51E1">
        <w:rPr>
          <w:rFonts w:ascii="Times New Roman" w:hAnsi="Times New Roman"/>
          <w:b/>
          <w:sz w:val="26"/>
          <w:szCs w:val="26"/>
        </w:rPr>
        <w:t xml:space="preserve"> </w:t>
      </w:r>
      <w:r>
        <w:rPr>
          <w:rFonts w:ascii="Times New Roman" w:hAnsi="Times New Roman"/>
          <w:b/>
          <w:sz w:val="26"/>
          <w:szCs w:val="26"/>
        </w:rPr>
        <w:t>Quần thể người</w:t>
      </w:r>
    </w:p>
    <w:p w14:paraId="53362BD2" w14:textId="77777777" w:rsidR="00AE51E1" w:rsidRPr="00FB117F" w:rsidRDefault="00FB117F" w:rsidP="00FB117F">
      <w:pPr>
        <w:spacing w:after="0" w:line="312" w:lineRule="auto"/>
        <w:mirrorIndents/>
        <w:jc w:val="both"/>
        <w:rPr>
          <w:rFonts w:ascii="Times New Roman" w:hAnsi="Times New Roman"/>
          <w:b/>
          <w:sz w:val="26"/>
          <w:szCs w:val="26"/>
        </w:rPr>
      </w:pPr>
      <w:r w:rsidRPr="00FB117F">
        <w:rPr>
          <w:rFonts w:ascii="Times New Roman" w:hAnsi="Times New Roman"/>
          <w:b/>
          <w:sz w:val="26"/>
          <w:szCs w:val="26"/>
        </w:rPr>
        <w:t>1</w:t>
      </w:r>
      <w:r w:rsidR="00AE51E1" w:rsidRPr="00FB117F">
        <w:rPr>
          <w:rFonts w:ascii="Times New Roman" w:hAnsi="Times New Roman"/>
          <w:b/>
          <w:sz w:val="26"/>
          <w:szCs w:val="26"/>
        </w:rPr>
        <w:t xml:space="preserve">. Sự </w:t>
      </w:r>
      <w:r>
        <w:rPr>
          <w:rFonts w:ascii="Times New Roman" w:hAnsi="Times New Roman"/>
          <w:b/>
          <w:sz w:val="26"/>
          <w:szCs w:val="26"/>
        </w:rPr>
        <w:t xml:space="preserve">giống nhau và </w:t>
      </w:r>
      <w:r w:rsidR="00AE51E1" w:rsidRPr="00FB117F">
        <w:rPr>
          <w:rFonts w:ascii="Times New Roman" w:hAnsi="Times New Roman"/>
          <w:b/>
          <w:sz w:val="26"/>
          <w:szCs w:val="26"/>
        </w:rPr>
        <w:t>khác nhau giữa quần thể người với các quần thể sinh vật khác</w:t>
      </w:r>
    </w:p>
    <w:p w14:paraId="603BEE5B" w14:textId="77777777" w:rsidR="00FB117F" w:rsidRPr="00FB117F" w:rsidRDefault="00FB117F" w:rsidP="00FB117F">
      <w:pPr>
        <w:spacing w:after="0" w:line="312" w:lineRule="auto"/>
        <w:jc w:val="both"/>
        <w:rPr>
          <w:rFonts w:ascii="Times New Roman" w:hAnsi="Times New Roman"/>
          <w:sz w:val="26"/>
          <w:szCs w:val="26"/>
        </w:rPr>
      </w:pPr>
      <w:r w:rsidRPr="00FB117F">
        <w:rPr>
          <w:rFonts w:ascii="Times New Roman" w:hAnsi="Times New Roman"/>
          <w:sz w:val="26"/>
          <w:szCs w:val="26"/>
        </w:rPr>
        <w:t xml:space="preserve">   </w:t>
      </w:r>
      <w:r>
        <w:rPr>
          <w:rFonts w:ascii="Times New Roman" w:hAnsi="Times New Roman"/>
          <w:sz w:val="26"/>
          <w:szCs w:val="26"/>
        </w:rPr>
        <w:t xml:space="preserve">- </w:t>
      </w:r>
      <w:r w:rsidRPr="00FB117F">
        <w:rPr>
          <w:rFonts w:ascii="Times New Roman" w:hAnsi="Times New Roman"/>
          <w:sz w:val="26"/>
          <w:szCs w:val="26"/>
        </w:rPr>
        <w:t>Giống nhau: đều có các đặc điểm: giới tính, lứa tuổi, mật độ, sinh sản và tử vong.</w:t>
      </w:r>
    </w:p>
    <w:p w14:paraId="7633F571" w14:textId="77777777" w:rsidR="00FB117F" w:rsidRPr="00FB117F" w:rsidRDefault="00FB117F" w:rsidP="00FB117F">
      <w:pPr>
        <w:spacing w:after="0" w:line="312" w:lineRule="auto"/>
        <w:jc w:val="both"/>
        <w:rPr>
          <w:rFonts w:ascii="Times New Roman" w:hAnsi="Times New Roman"/>
          <w:sz w:val="26"/>
          <w:szCs w:val="26"/>
        </w:rPr>
      </w:pPr>
      <w:r w:rsidRPr="00FB117F">
        <w:rPr>
          <w:rFonts w:ascii="Times New Roman" w:hAnsi="Times New Roman"/>
          <w:sz w:val="26"/>
          <w:szCs w:val="26"/>
        </w:rPr>
        <w:t xml:space="preserve">   </w:t>
      </w:r>
      <w:r>
        <w:rPr>
          <w:rFonts w:ascii="Times New Roman" w:hAnsi="Times New Roman"/>
          <w:sz w:val="26"/>
          <w:szCs w:val="26"/>
        </w:rPr>
        <w:t xml:space="preserve">- </w:t>
      </w:r>
      <w:r w:rsidRPr="00FB117F">
        <w:rPr>
          <w:rFonts w:ascii="Times New Roman" w:hAnsi="Times New Roman"/>
          <w:sz w:val="26"/>
          <w:szCs w:val="26"/>
        </w:rPr>
        <w:t>Khác nhau: chỉ ở quần thể người mới có các đặc điể</w:t>
      </w:r>
      <w:r>
        <w:rPr>
          <w:rFonts w:ascii="Times New Roman" w:hAnsi="Times New Roman"/>
          <w:sz w:val="26"/>
          <w:szCs w:val="26"/>
        </w:rPr>
        <w:t>m như</w:t>
      </w:r>
      <w:r w:rsidRPr="00FB117F">
        <w:rPr>
          <w:rFonts w:ascii="Times New Roman" w:hAnsi="Times New Roman"/>
          <w:sz w:val="26"/>
          <w:szCs w:val="26"/>
        </w:rPr>
        <w:t xml:space="preserve"> pháp luật, kinh tế, xã hội, hôn nhân, giáo dục và văn hóa.</w:t>
      </w:r>
    </w:p>
    <w:p w14:paraId="425BEED4" w14:textId="77777777" w:rsidR="00FB117F" w:rsidRPr="00FB117F" w:rsidRDefault="00FB117F" w:rsidP="00FB117F">
      <w:pPr>
        <w:spacing w:after="0" w:line="312" w:lineRule="auto"/>
        <w:jc w:val="both"/>
        <w:rPr>
          <w:rFonts w:ascii="Times New Roman" w:hAnsi="Times New Roman"/>
          <w:sz w:val="26"/>
          <w:szCs w:val="26"/>
        </w:rPr>
      </w:pPr>
      <w:r w:rsidRPr="00FB117F">
        <w:rPr>
          <w:rFonts w:ascii="Times New Roman" w:hAnsi="Times New Roman"/>
          <w:sz w:val="26"/>
          <w:szCs w:val="26"/>
        </w:rPr>
        <w:t xml:space="preserve">   </w:t>
      </w:r>
      <w:r>
        <w:rPr>
          <w:rFonts w:ascii="Times New Roman" w:hAnsi="Times New Roman"/>
          <w:sz w:val="26"/>
          <w:szCs w:val="26"/>
        </w:rPr>
        <w:t xml:space="preserve">- </w:t>
      </w:r>
      <w:r w:rsidRPr="00FB117F">
        <w:rPr>
          <w:rFonts w:ascii="Times New Roman" w:hAnsi="Times New Roman"/>
          <w:sz w:val="26"/>
          <w:szCs w:val="26"/>
        </w:rPr>
        <w:t>Sở dĩ có sự khác nhau đó là do con người có lao động ,tư duy, có trí thông minh, nên có khả năng tự điều chỉnh các đặc trưng sinh thái trong quần thể của mình, đồng thời có khả năng cải tạo thiên nhiên.</w:t>
      </w:r>
    </w:p>
    <w:p w14:paraId="5BE621BE" w14:textId="77777777" w:rsidR="00AE51E1" w:rsidRPr="00FB117F" w:rsidRDefault="00FB117F" w:rsidP="00FB117F">
      <w:pPr>
        <w:spacing w:after="0" w:line="312" w:lineRule="auto"/>
        <w:mirrorIndents/>
        <w:jc w:val="both"/>
        <w:rPr>
          <w:rFonts w:ascii="Times New Roman" w:hAnsi="Times New Roman"/>
          <w:b/>
          <w:sz w:val="26"/>
          <w:szCs w:val="26"/>
        </w:rPr>
      </w:pPr>
      <w:r w:rsidRPr="00FB117F">
        <w:rPr>
          <w:rFonts w:ascii="Times New Roman" w:hAnsi="Times New Roman"/>
          <w:b/>
          <w:sz w:val="26"/>
          <w:szCs w:val="26"/>
        </w:rPr>
        <w:t>2</w:t>
      </w:r>
      <w:r w:rsidR="00AE51E1" w:rsidRPr="00FB117F">
        <w:rPr>
          <w:rFonts w:ascii="Times New Roman" w:hAnsi="Times New Roman"/>
          <w:b/>
          <w:sz w:val="26"/>
          <w:szCs w:val="26"/>
        </w:rPr>
        <w:t>. Tăng dân số và phát triển xã hội</w:t>
      </w:r>
    </w:p>
    <w:p w14:paraId="26A950FD" w14:textId="77777777" w:rsidR="00FB117F" w:rsidRPr="00FB117F" w:rsidRDefault="00FB117F" w:rsidP="00FB117F">
      <w:pPr>
        <w:widowControl w:val="0"/>
        <w:numPr>
          <w:ilvl w:val="0"/>
          <w:numId w:val="1"/>
        </w:numPr>
        <w:tabs>
          <w:tab w:val="clear" w:pos="720"/>
          <w:tab w:val="left" w:pos="284"/>
        </w:tabs>
        <w:suppressAutoHyphens/>
        <w:spacing w:after="0" w:line="312" w:lineRule="auto"/>
        <w:ind w:left="0" w:firstLine="0"/>
        <w:jc w:val="both"/>
        <w:rPr>
          <w:rFonts w:ascii="Times New Roman" w:hAnsi="Times New Roman"/>
          <w:sz w:val="26"/>
          <w:szCs w:val="26"/>
        </w:rPr>
      </w:pPr>
      <w:r w:rsidRPr="00FB117F">
        <w:rPr>
          <w:rFonts w:ascii="Times New Roman" w:hAnsi="Times New Roman"/>
          <w:sz w:val="26"/>
          <w:szCs w:val="26"/>
        </w:rPr>
        <w:t>Phát triển dân số hợp lí là điều kiện để phát triển bền vững của mỗi quốc gia, tạo sự hài hòa giữa phát triển kinh tế - xã hội với sử dụng hợp lí tài nguyên, môi trường của đất nước.</w:t>
      </w:r>
    </w:p>
    <w:p w14:paraId="4894C104" w14:textId="77777777" w:rsidR="00FB117F" w:rsidRPr="00FB117F" w:rsidRDefault="00FB117F" w:rsidP="00FB117F">
      <w:pPr>
        <w:widowControl w:val="0"/>
        <w:numPr>
          <w:ilvl w:val="0"/>
          <w:numId w:val="1"/>
        </w:numPr>
        <w:tabs>
          <w:tab w:val="clear" w:pos="720"/>
          <w:tab w:val="left" w:pos="284"/>
        </w:tabs>
        <w:suppressAutoHyphens/>
        <w:spacing w:after="0" w:line="312" w:lineRule="auto"/>
        <w:ind w:left="0" w:firstLine="0"/>
        <w:jc w:val="both"/>
        <w:rPr>
          <w:rFonts w:ascii="Times New Roman" w:hAnsi="Times New Roman"/>
          <w:sz w:val="26"/>
          <w:szCs w:val="26"/>
        </w:rPr>
      </w:pPr>
      <w:r w:rsidRPr="00FB117F">
        <w:rPr>
          <w:rFonts w:ascii="Times New Roman" w:hAnsi="Times New Roman"/>
          <w:sz w:val="26"/>
          <w:szCs w:val="26"/>
        </w:rPr>
        <w:t xml:space="preserve">Mỗi Quốc Gia cần phát triển dân số hợp lý, không để dân số tăng quá nhanh nhằm đảm bảo chất lượng cuộc sống của mỗi cá nhân, gia đình và toàn xã hội :  </w:t>
      </w:r>
      <w:r w:rsidRPr="00FB117F">
        <w:rPr>
          <w:rFonts w:ascii="Times New Roman" w:hAnsi="Times New Roman"/>
          <w:i/>
          <w:sz w:val="26"/>
          <w:szCs w:val="26"/>
        </w:rPr>
        <w:t xml:space="preserve">Số con sinh ra phải phù hợp với khả năng nuôi dưỡng, chăm sóc của mỗi gia đình và hài hòa với sự phát triển kinh tế - xã hội, tài nguyên môi trường của đất nước. Mỗi gia đình chỉ nên có từ 1-2 con. </w:t>
      </w:r>
    </w:p>
    <w:p w14:paraId="0DBD9EC2" w14:textId="77777777" w:rsidR="00686DBC" w:rsidRPr="00607528" w:rsidRDefault="00686DBC" w:rsidP="00686DBC">
      <w:pPr>
        <w:spacing w:after="0" w:line="360" w:lineRule="auto"/>
        <w:mirrorIndents/>
        <w:rPr>
          <w:rFonts w:ascii="Times New Roman" w:hAnsi="Times New Roman"/>
          <w:b/>
          <w:sz w:val="26"/>
          <w:szCs w:val="26"/>
        </w:rPr>
      </w:pPr>
      <w:r>
        <w:rPr>
          <w:rFonts w:ascii="Times New Roman" w:hAnsi="Times New Roman"/>
          <w:b/>
          <w:sz w:val="26"/>
          <w:szCs w:val="26"/>
        </w:rPr>
        <w:t>-------------------- HẾT-------------------</w:t>
      </w:r>
    </w:p>
    <w:p w14:paraId="3E8025F5" w14:textId="77777777" w:rsidR="00686DBC" w:rsidRDefault="00686DBC" w:rsidP="00686DBC">
      <w:pPr>
        <w:tabs>
          <w:tab w:val="left" w:leader="dot" w:pos="6050"/>
        </w:tabs>
        <w:spacing w:after="0" w:line="360" w:lineRule="auto"/>
        <w:ind w:left="720"/>
        <w:mirrorIndents/>
        <w:jc w:val="both"/>
        <w:rPr>
          <w:rFonts w:ascii="Times New Roman" w:hAnsi="Times New Roman"/>
          <w:b/>
          <w:sz w:val="26"/>
          <w:szCs w:val="26"/>
        </w:rPr>
      </w:pPr>
    </w:p>
    <w:p w14:paraId="553D0BA8" w14:textId="77777777" w:rsidR="00686DBC" w:rsidRPr="00686DBC" w:rsidRDefault="00686DBC" w:rsidP="00686DBC">
      <w:pPr>
        <w:tabs>
          <w:tab w:val="left" w:leader="dot" w:pos="6050"/>
        </w:tabs>
        <w:spacing w:after="0" w:line="312" w:lineRule="auto"/>
        <w:ind w:left="720"/>
        <w:mirrorIndents/>
        <w:rPr>
          <w:rFonts w:ascii="Times New Roman" w:hAnsi="Times New Roman"/>
          <w:b/>
          <w:sz w:val="26"/>
          <w:szCs w:val="26"/>
        </w:rPr>
      </w:pPr>
      <w:r w:rsidRPr="00686DBC">
        <w:rPr>
          <w:rFonts w:ascii="Times New Roman" w:hAnsi="Times New Roman"/>
          <w:b/>
          <w:sz w:val="26"/>
          <w:szCs w:val="26"/>
        </w:rPr>
        <w:lastRenderedPageBreak/>
        <w:t>CÂU HỎI VÀ BÀI TẬP</w:t>
      </w:r>
    </w:p>
    <w:p w14:paraId="21F51C33" w14:textId="77777777" w:rsidR="00686DBC" w:rsidRPr="00686DBC" w:rsidRDefault="00686DBC" w:rsidP="00686DBC">
      <w:pPr>
        <w:tabs>
          <w:tab w:val="left" w:leader="dot" w:pos="6050"/>
        </w:tabs>
        <w:spacing w:after="0" w:line="312" w:lineRule="auto"/>
        <w:mirrorIndents/>
        <w:jc w:val="both"/>
        <w:rPr>
          <w:rFonts w:ascii="Times New Roman" w:hAnsi="Times New Roman"/>
          <w:sz w:val="26"/>
          <w:szCs w:val="26"/>
        </w:rPr>
      </w:pPr>
      <w:r w:rsidRPr="00686DBC">
        <w:rPr>
          <w:rFonts w:ascii="Times New Roman" w:hAnsi="Times New Roman"/>
          <w:sz w:val="26"/>
          <w:szCs w:val="26"/>
        </w:rPr>
        <w:t xml:space="preserve">1/ Thế nào là một quần thể sinh vật? Cho ví dụ. </w:t>
      </w:r>
    </w:p>
    <w:p w14:paraId="5347A725" w14:textId="77777777" w:rsidR="00686DBC" w:rsidRPr="00686DBC" w:rsidRDefault="00686DBC" w:rsidP="00686DBC">
      <w:pPr>
        <w:tabs>
          <w:tab w:val="left" w:leader="dot" w:pos="6050"/>
        </w:tabs>
        <w:spacing w:after="0" w:line="312" w:lineRule="auto"/>
        <w:mirrorIndents/>
        <w:jc w:val="both"/>
        <w:rPr>
          <w:rFonts w:ascii="Times New Roman" w:hAnsi="Times New Roman"/>
          <w:sz w:val="26"/>
          <w:szCs w:val="26"/>
        </w:rPr>
      </w:pPr>
      <w:r w:rsidRPr="00686DBC">
        <w:rPr>
          <w:rFonts w:ascii="Times New Roman" w:hAnsi="Times New Roman"/>
          <w:sz w:val="26"/>
          <w:szCs w:val="26"/>
        </w:rPr>
        <w:t>2/ Hãy lấy ví dụ chứng minh các cá thể trong quần thể hỗ trợ, cạnh tranh lẫn nhau.</w:t>
      </w:r>
    </w:p>
    <w:p w14:paraId="7EE40F61" w14:textId="77777777" w:rsidR="00686DBC" w:rsidRPr="00686DBC" w:rsidRDefault="00686DBC" w:rsidP="00686DBC">
      <w:pPr>
        <w:tabs>
          <w:tab w:val="left" w:leader="dot" w:pos="6050"/>
        </w:tabs>
        <w:spacing w:after="0" w:line="312" w:lineRule="auto"/>
        <w:mirrorIndents/>
        <w:jc w:val="both"/>
        <w:rPr>
          <w:rFonts w:ascii="Times New Roman" w:hAnsi="Times New Roman"/>
          <w:sz w:val="26"/>
          <w:szCs w:val="26"/>
        </w:rPr>
      </w:pPr>
      <w:r w:rsidRPr="00686DBC">
        <w:rPr>
          <w:rFonts w:ascii="Times New Roman" w:hAnsi="Times New Roman"/>
          <w:sz w:val="26"/>
          <w:szCs w:val="26"/>
        </w:rPr>
        <w:t xml:space="preserve">3/ </w:t>
      </w:r>
      <w:r w:rsidR="00991BDC">
        <w:rPr>
          <w:rFonts w:ascii="Times New Roman" w:hAnsi="Times New Roman"/>
          <w:sz w:val="26"/>
          <w:szCs w:val="26"/>
        </w:rPr>
        <w:t xml:space="preserve">Sự giống nhau và khác nhau giữa quần thể người với các quần thể sinh vật khác. </w:t>
      </w:r>
      <w:r w:rsidRPr="00686DBC">
        <w:rPr>
          <w:rFonts w:ascii="Times New Roman" w:hAnsi="Times New Roman"/>
          <w:sz w:val="26"/>
          <w:szCs w:val="26"/>
        </w:rPr>
        <w:t>Vì sao quần thể người lại có một số đặc trưng mà quần thể sinh vật khác không có?</w:t>
      </w:r>
    </w:p>
    <w:p w14:paraId="0E2EED62" w14:textId="77777777" w:rsidR="00686DBC" w:rsidRPr="00686DBC" w:rsidRDefault="00686DBC" w:rsidP="00686DBC">
      <w:pPr>
        <w:tabs>
          <w:tab w:val="left" w:leader="dot" w:pos="6050"/>
        </w:tabs>
        <w:spacing w:after="0" w:line="312" w:lineRule="auto"/>
        <w:mirrorIndents/>
        <w:jc w:val="both"/>
        <w:rPr>
          <w:rFonts w:ascii="Times New Roman" w:hAnsi="Times New Roman"/>
          <w:sz w:val="26"/>
          <w:szCs w:val="26"/>
        </w:rPr>
      </w:pPr>
      <w:r>
        <w:rPr>
          <w:rFonts w:ascii="Times New Roman" w:hAnsi="Times New Roman"/>
          <w:sz w:val="26"/>
          <w:szCs w:val="26"/>
        </w:rPr>
        <w:t>4</w:t>
      </w:r>
      <w:r w:rsidRPr="00686DBC">
        <w:rPr>
          <w:rFonts w:ascii="Times New Roman" w:hAnsi="Times New Roman"/>
          <w:sz w:val="26"/>
          <w:szCs w:val="26"/>
        </w:rPr>
        <w:t>/ Ý nghĩa của việc phát triển dân số hợp lí của mỗi quốc gia là gì?</w:t>
      </w:r>
    </w:p>
    <w:p w14:paraId="395586DE" w14:textId="77777777" w:rsidR="00686DBC" w:rsidRPr="00686DBC" w:rsidRDefault="00686DBC" w:rsidP="00686DBC">
      <w:pPr>
        <w:tabs>
          <w:tab w:val="left" w:leader="dot" w:pos="6050"/>
        </w:tabs>
        <w:spacing w:after="0" w:line="312" w:lineRule="auto"/>
        <w:mirrorIndents/>
        <w:jc w:val="both"/>
        <w:rPr>
          <w:rFonts w:ascii="Times New Roman" w:hAnsi="Times New Roman"/>
          <w:sz w:val="26"/>
          <w:szCs w:val="26"/>
        </w:rPr>
      </w:pPr>
    </w:p>
    <w:p w14:paraId="2123CA51" w14:textId="77777777" w:rsidR="00FB117F" w:rsidRPr="00686DBC" w:rsidRDefault="00FB117F" w:rsidP="00686DBC">
      <w:pPr>
        <w:spacing w:after="0" w:line="312" w:lineRule="auto"/>
        <w:rPr>
          <w:rFonts w:ascii="Times New Roman" w:hAnsi="Times New Roman"/>
          <w:sz w:val="26"/>
          <w:szCs w:val="26"/>
        </w:rPr>
      </w:pPr>
      <w:r w:rsidRPr="00686DBC">
        <w:rPr>
          <w:rFonts w:ascii="Times New Roman" w:hAnsi="Times New Roman"/>
          <w:sz w:val="26"/>
          <w:szCs w:val="26"/>
        </w:rPr>
        <w:t>CHÚC CÁC EM HỌC TỐT</w:t>
      </w:r>
    </w:p>
    <w:sectPr w:rsidR="00FB117F" w:rsidRPr="00686DBC" w:rsidSect="00AE51E1">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446067"/>
    <w:multiLevelType w:val="hybridMultilevel"/>
    <w:tmpl w:val="7F0669F8"/>
    <w:lvl w:ilvl="0" w:tplc="CF7C698C">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E1"/>
    <w:rsid w:val="000129E1"/>
    <w:rsid w:val="00343AA0"/>
    <w:rsid w:val="006219C4"/>
    <w:rsid w:val="00686DBC"/>
    <w:rsid w:val="008D0606"/>
    <w:rsid w:val="00991BDC"/>
    <w:rsid w:val="00AE51E1"/>
    <w:rsid w:val="00FB11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6530"/>
  <w15:chartTrackingRefBased/>
  <w15:docId w15:val="{72C1C672-AAF8-420A-9042-A18CFC14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1E1"/>
    <w:pPr>
      <w:spacing w:after="200" w:line="276" w:lineRule="auto"/>
      <w:jc w:val="center"/>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cp:lastModifiedBy>Duong Thi Thu Ngan</cp:lastModifiedBy>
  <cp:revision>2</cp:revision>
  <dcterms:created xsi:type="dcterms:W3CDTF">2020-04-21T02:15:00Z</dcterms:created>
  <dcterms:modified xsi:type="dcterms:W3CDTF">2020-04-21T02:15:00Z</dcterms:modified>
</cp:coreProperties>
</file>