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6A923" w14:textId="12A3FC3F" w:rsidR="003B25C0" w:rsidRDefault="00CE0DD4" w:rsidP="0075422E">
      <w:pPr>
        <w:pStyle w:val="NoSpacing"/>
        <w:spacing w:line="360" w:lineRule="auto"/>
        <w:rPr>
          <w:rFonts w:cs="Times New Roman"/>
          <w:b/>
          <w:sz w:val="26"/>
          <w:szCs w:val="26"/>
          <w:lang w:val="es-ES" w:eastAsia="ko-KR"/>
        </w:rPr>
      </w:pPr>
      <w:r>
        <w:rPr>
          <w:rFonts w:cs="Times New Roman"/>
          <w:b/>
          <w:sz w:val="26"/>
          <w:szCs w:val="26"/>
          <w:lang w:val="es-ES" w:eastAsia="ko-KR"/>
        </w:rPr>
        <w:t xml:space="preserve">TIN HỌC 6 - </w:t>
      </w:r>
      <w:r w:rsidR="003B25C0" w:rsidRPr="00E46B6E">
        <w:rPr>
          <w:rFonts w:cs="Times New Roman"/>
          <w:b/>
          <w:sz w:val="26"/>
          <w:szCs w:val="26"/>
          <w:lang w:val="es-ES" w:eastAsia="ko-KR"/>
        </w:rPr>
        <w:t xml:space="preserve">TUẦN </w:t>
      </w:r>
      <w:r w:rsidR="00F12FE9">
        <w:rPr>
          <w:rFonts w:cs="Times New Roman"/>
          <w:b/>
          <w:sz w:val="26"/>
          <w:szCs w:val="26"/>
          <w:lang w:val="es-ES" w:eastAsia="ko-KR"/>
        </w:rPr>
        <w:t>29</w:t>
      </w:r>
    </w:p>
    <w:p w14:paraId="3810A74C" w14:textId="413CC44F" w:rsidR="00F12FE9" w:rsidRDefault="00F12FE9" w:rsidP="00F12FE9">
      <w:pPr>
        <w:pStyle w:val="NoSpacing"/>
        <w:spacing w:line="360" w:lineRule="auto"/>
        <w:jc w:val="center"/>
        <w:rPr>
          <w:rFonts w:cs="Times New Roman"/>
          <w:b/>
          <w:sz w:val="26"/>
          <w:szCs w:val="26"/>
          <w:lang w:val="es-ES" w:eastAsia="ko-KR"/>
        </w:rPr>
      </w:pPr>
      <w:r>
        <w:rPr>
          <w:rFonts w:cs="Times New Roman"/>
          <w:b/>
          <w:sz w:val="26"/>
          <w:szCs w:val="26"/>
          <w:lang w:val="es-ES" w:eastAsia="ko-KR"/>
        </w:rPr>
        <w:t>CHỦ ĐỀ F: GIẢI QUYẾT VẤN ĐỀ VỚI SỰ TRỢ GIÚP CỦA MÁY TÍNH</w:t>
      </w:r>
    </w:p>
    <w:p w14:paraId="5343DC12" w14:textId="0D8AF410" w:rsidR="00F12FE9" w:rsidRPr="00F12FE9" w:rsidRDefault="00F12FE9" w:rsidP="00F12FE9">
      <w:pPr>
        <w:pStyle w:val="NoSpacing"/>
        <w:spacing w:line="360" w:lineRule="auto"/>
        <w:jc w:val="center"/>
        <w:rPr>
          <w:rFonts w:cs="Times New Roman"/>
          <w:b/>
          <w:color w:val="2F5496" w:themeColor="accent1" w:themeShade="BF"/>
          <w:sz w:val="26"/>
          <w:szCs w:val="26"/>
          <w:lang w:val="es-ES" w:eastAsia="ko-KR"/>
        </w:rPr>
      </w:pPr>
      <w:r w:rsidRPr="00F12FE9">
        <w:rPr>
          <w:rFonts w:cs="Times New Roman"/>
          <w:b/>
          <w:color w:val="2F5496" w:themeColor="accent1" w:themeShade="BF"/>
          <w:sz w:val="26"/>
          <w:szCs w:val="26"/>
          <w:lang w:val="es-ES" w:eastAsia="ko-KR"/>
        </w:rPr>
        <w:t>KHÁI NIỆM THUẬT TOÁN VÀ MÔ TẢ THUẬT TOÁN</w:t>
      </w:r>
    </w:p>
    <w:p w14:paraId="78F37203" w14:textId="67E68C5F" w:rsidR="003B25C0" w:rsidRPr="00B62BF4" w:rsidRDefault="00CE0DD4" w:rsidP="0075422E">
      <w:pPr>
        <w:pStyle w:val="NoSpacing"/>
        <w:spacing w:line="360" w:lineRule="auto"/>
        <w:jc w:val="center"/>
        <w:rPr>
          <w:rFonts w:cs="Times New Roman"/>
          <w:b/>
          <w:color w:val="FF0000"/>
          <w:sz w:val="32"/>
          <w:szCs w:val="32"/>
          <w:lang w:val="es-ES" w:eastAsia="ko-KR"/>
        </w:rPr>
      </w:pPr>
      <w:r w:rsidRPr="00B62BF4">
        <w:rPr>
          <w:rFonts w:cs="Times New Roman"/>
          <w:b/>
          <w:color w:val="FF0000"/>
          <w:sz w:val="32"/>
          <w:szCs w:val="32"/>
          <w:lang w:val="es-ES" w:eastAsia="ko-KR"/>
        </w:rPr>
        <w:t xml:space="preserve">BÀI </w:t>
      </w:r>
      <w:r w:rsidR="00F12FE9">
        <w:rPr>
          <w:rFonts w:cs="Times New Roman"/>
          <w:b/>
          <w:color w:val="FF0000"/>
          <w:sz w:val="32"/>
          <w:szCs w:val="32"/>
          <w:lang w:val="es-ES" w:eastAsia="ko-KR"/>
        </w:rPr>
        <w:t>1: KHÁI NIỆM THUẬT TOÁN</w:t>
      </w:r>
    </w:p>
    <w:p w14:paraId="2D4A4435" w14:textId="06AFB07C" w:rsidR="003B25C0" w:rsidRPr="00E46B6E" w:rsidRDefault="003B25C0" w:rsidP="0075422E">
      <w:pPr>
        <w:pStyle w:val="NoSpacing"/>
        <w:numPr>
          <w:ilvl w:val="0"/>
          <w:numId w:val="5"/>
        </w:numPr>
        <w:spacing w:line="360" w:lineRule="auto"/>
        <w:ind w:left="426" w:hanging="426"/>
        <w:rPr>
          <w:rFonts w:cs="Times New Roman"/>
          <w:sz w:val="26"/>
          <w:szCs w:val="26"/>
        </w:rPr>
      </w:pPr>
      <w:r w:rsidRPr="00E46B6E">
        <w:rPr>
          <w:rFonts w:cs="Times New Roman"/>
          <w:b/>
          <w:sz w:val="26"/>
          <w:szCs w:val="26"/>
          <w:lang w:val="es-ES" w:eastAsia="ko-KR"/>
        </w:rPr>
        <w:t xml:space="preserve">MỤC TIÊU </w:t>
      </w:r>
    </w:p>
    <w:p w14:paraId="15276027" w14:textId="4A783603" w:rsidR="003B25C0" w:rsidRDefault="00CE0DD4" w:rsidP="0075422E">
      <w:pPr>
        <w:pStyle w:val="NoSpacing"/>
        <w:spacing w:line="360" w:lineRule="auto"/>
        <w:rPr>
          <w:rFonts w:cs="Times New Roman"/>
          <w:iCs/>
          <w:sz w:val="26"/>
          <w:szCs w:val="26"/>
          <w:bdr w:val="none" w:sz="0" w:space="0" w:color="auto" w:frame="1"/>
        </w:rPr>
      </w:pPr>
      <w:r>
        <w:rPr>
          <w:rFonts w:cs="Times New Roman"/>
          <w:iCs/>
          <w:sz w:val="26"/>
          <w:szCs w:val="26"/>
          <w:bdr w:val="none" w:sz="0" w:space="0" w:color="auto" w:frame="1"/>
        </w:rPr>
        <w:t>Học xong bài này, em sẽ:</w:t>
      </w:r>
    </w:p>
    <w:p w14:paraId="00BCFDF7" w14:textId="72106EBA" w:rsidR="00CE0DD4" w:rsidRDefault="00F12FE9" w:rsidP="0075422E">
      <w:pPr>
        <w:pStyle w:val="NoSpacing"/>
        <w:numPr>
          <w:ilvl w:val="0"/>
          <w:numId w:val="6"/>
        </w:numPr>
        <w:spacing w:line="360" w:lineRule="auto"/>
        <w:rPr>
          <w:rFonts w:cs="Times New Roman"/>
          <w:iCs/>
          <w:sz w:val="26"/>
          <w:szCs w:val="26"/>
          <w:bdr w:val="none" w:sz="0" w:space="0" w:color="auto" w:frame="1"/>
        </w:rPr>
      </w:pPr>
      <w:r>
        <w:rPr>
          <w:rFonts w:cs="Times New Roman"/>
          <w:iCs/>
          <w:sz w:val="26"/>
          <w:szCs w:val="26"/>
          <w:bdr w:val="none" w:sz="0" w:space="0" w:color="auto" w:frame="1"/>
        </w:rPr>
        <w:t>Biết được thuật toán rất thông dụng, có nhiều việc thường ngày ta vẫn thực hiện theo thuật toán.</w:t>
      </w:r>
    </w:p>
    <w:p w14:paraId="73718EE9" w14:textId="133F9C85" w:rsidR="00CE0DD4" w:rsidRPr="00E46B6E" w:rsidRDefault="00F12FE9" w:rsidP="00F12FE9">
      <w:pPr>
        <w:pStyle w:val="NoSpacing"/>
        <w:numPr>
          <w:ilvl w:val="0"/>
          <w:numId w:val="6"/>
        </w:numPr>
        <w:spacing w:line="360" w:lineRule="auto"/>
        <w:rPr>
          <w:rFonts w:cs="Times New Roman"/>
          <w:iCs/>
          <w:sz w:val="26"/>
          <w:szCs w:val="26"/>
          <w:bdr w:val="none" w:sz="0" w:space="0" w:color="auto" w:frame="1"/>
        </w:rPr>
      </w:pPr>
      <w:r>
        <w:rPr>
          <w:rFonts w:cs="Times New Roman"/>
          <w:iCs/>
          <w:sz w:val="26"/>
          <w:szCs w:val="26"/>
          <w:bdr w:val="none" w:sz="0" w:space="0" w:color="auto" w:frame="1"/>
        </w:rPr>
        <w:t xml:space="preserve">Diễn tả được sơ lược thuật toán là </w:t>
      </w:r>
      <w:proofErr w:type="gramStart"/>
      <w:r>
        <w:rPr>
          <w:rFonts w:cs="Times New Roman"/>
          <w:iCs/>
          <w:sz w:val="26"/>
          <w:szCs w:val="26"/>
          <w:bdr w:val="none" w:sz="0" w:space="0" w:color="auto" w:frame="1"/>
        </w:rPr>
        <w:t>gì?;</w:t>
      </w:r>
      <w:proofErr w:type="gramEnd"/>
      <w:r>
        <w:rPr>
          <w:rFonts w:cs="Times New Roman"/>
          <w:iCs/>
          <w:sz w:val="26"/>
          <w:szCs w:val="26"/>
          <w:bdr w:val="none" w:sz="0" w:space="0" w:color="auto" w:frame="1"/>
        </w:rPr>
        <w:t xml:space="preserve"> nêu được ví dụ minh họa khái niệm thuật toán.</w:t>
      </w:r>
    </w:p>
    <w:p w14:paraId="29E81354" w14:textId="28271975" w:rsidR="003B25C0" w:rsidRPr="00E46B6E" w:rsidRDefault="003B25C0" w:rsidP="0075422E">
      <w:pPr>
        <w:pStyle w:val="NoSpacing"/>
        <w:numPr>
          <w:ilvl w:val="0"/>
          <w:numId w:val="5"/>
        </w:numPr>
        <w:spacing w:line="360" w:lineRule="auto"/>
        <w:ind w:left="426" w:hanging="426"/>
        <w:rPr>
          <w:rFonts w:cs="Times New Roman"/>
          <w:iCs/>
          <w:sz w:val="26"/>
          <w:szCs w:val="26"/>
          <w:bdr w:val="none" w:sz="0" w:space="0" w:color="auto" w:frame="1"/>
        </w:rPr>
      </w:pPr>
      <w:r w:rsidRPr="00E46B6E">
        <w:rPr>
          <w:rFonts w:cs="Times New Roman"/>
          <w:b/>
          <w:iCs/>
          <w:sz w:val="26"/>
          <w:szCs w:val="26"/>
          <w:bdr w:val="none" w:sz="0" w:space="0" w:color="auto" w:frame="1"/>
        </w:rPr>
        <w:t>GIAO NHIỆM VỤ:</w:t>
      </w:r>
      <w:r w:rsidRPr="00E46B6E">
        <w:rPr>
          <w:rFonts w:cs="Times New Roman"/>
          <w:iCs/>
          <w:sz w:val="26"/>
          <w:szCs w:val="26"/>
          <w:bdr w:val="none" w:sz="0" w:space="0" w:color="auto" w:frame="1"/>
        </w:rPr>
        <w:t xml:space="preserve"> </w:t>
      </w:r>
    </w:p>
    <w:p w14:paraId="473A45F9" w14:textId="50978805" w:rsidR="00494E9C" w:rsidRDefault="00494E9C" w:rsidP="0075422E">
      <w:pPr>
        <w:pStyle w:val="NoSpacing"/>
        <w:spacing w:line="360" w:lineRule="auto"/>
        <w:rPr>
          <w:rFonts w:cs="Times New Roman"/>
          <w:iCs/>
          <w:sz w:val="26"/>
          <w:szCs w:val="26"/>
          <w:bdr w:val="none" w:sz="0" w:space="0" w:color="auto" w:frame="1"/>
        </w:rPr>
      </w:pPr>
      <w:r w:rsidRPr="00E46B6E">
        <w:rPr>
          <w:rFonts w:cs="Times New Roman"/>
          <w:iCs/>
          <w:sz w:val="26"/>
          <w:szCs w:val="26"/>
          <w:bdr w:val="none" w:sz="0" w:space="0" w:color="auto" w:frame="1"/>
        </w:rPr>
        <w:t xml:space="preserve"> </w:t>
      </w:r>
      <w:r w:rsidR="005F3AE6">
        <w:rPr>
          <w:rFonts w:cs="Times New Roman"/>
          <w:iCs/>
          <w:sz w:val="26"/>
          <w:szCs w:val="26"/>
          <w:bdr w:val="none" w:sz="0" w:space="0" w:color="auto" w:frame="1"/>
        </w:rPr>
        <w:tab/>
      </w:r>
      <w:r w:rsidRPr="00E46B6E">
        <w:rPr>
          <w:rFonts w:cs="Times New Roman"/>
          <w:iCs/>
          <w:sz w:val="26"/>
          <w:szCs w:val="26"/>
          <w:bdr w:val="none" w:sz="0" w:space="0" w:color="auto" w:frame="1"/>
        </w:rPr>
        <w:t xml:space="preserve">HS </w:t>
      </w:r>
      <w:r w:rsidR="00CE0DD4">
        <w:rPr>
          <w:rFonts w:cs="Times New Roman"/>
          <w:iCs/>
          <w:sz w:val="26"/>
          <w:szCs w:val="26"/>
          <w:bdr w:val="none" w:sz="0" w:space="0" w:color="auto" w:frame="1"/>
        </w:rPr>
        <w:t xml:space="preserve">đọc sách trang </w:t>
      </w:r>
      <w:r w:rsidR="00AF3B27">
        <w:rPr>
          <w:rFonts w:cs="Times New Roman"/>
          <w:iCs/>
          <w:sz w:val="26"/>
          <w:szCs w:val="26"/>
          <w:bdr w:val="none" w:sz="0" w:space="0" w:color="auto" w:frame="1"/>
        </w:rPr>
        <w:t>80. 81, 82</w:t>
      </w:r>
    </w:p>
    <w:p w14:paraId="23ACB9F5" w14:textId="7DF45C64" w:rsidR="004D13F7" w:rsidRPr="00E46B6E" w:rsidRDefault="004D13F7" w:rsidP="0075422E">
      <w:pPr>
        <w:pStyle w:val="NoSpacing"/>
        <w:spacing w:line="360" w:lineRule="auto"/>
        <w:rPr>
          <w:rFonts w:cs="Times New Roman"/>
          <w:iCs/>
          <w:sz w:val="26"/>
          <w:szCs w:val="26"/>
          <w:bdr w:val="none" w:sz="0" w:space="0" w:color="auto" w:frame="1"/>
        </w:rPr>
      </w:pPr>
      <w:r>
        <w:rPr>
          <w:rFonts w:cs="Times New Roman"/>
          <w:iCs/>
          <w:sz w:val="26"/>
          <w:szCs w:val="26"/>
          <w:bdr w:val="none" w:sz="0" w:space="0" w:color="auto" w:frame="1"/>
        </w:rPr>
        <w:tab/>
        <w:t>Cài đặt phần mềm sơ đồ tư duy Xmind trên máy tính hay điện thoại.</w:t>
      </w:r>
    </w:p>
    <w:p w14:paraId="59365BB0" w14:textId="7E23B8AA" w:rsidR="00E918ED" w:rsidRPr="00E46B6E" w:rsidRDefault="00CE0DD4" w:rsidP="005F3AE6">
      <w:pPr>
        <w:pStyle w:val="NoSpacing"/>
        <w:spacing w:line="360" w:lineRule="auto"/>
        <w:ind w:firstLine="720"/>
        <w:rPr>
          <w:rFonts w:cs="Times New Roman"/>
          <w:iCs/>
          <w:sz w:val="26"/>
          <w:szCs w:val="26"/>
          <w:bdr w:val="none" w:sz="0" w:space="0" w:color="auto" w:frame="1"/>
        </w:rPr>
      </w:pPr>
      <w:r>
        <w:rPr>
          <w:rFonts w:cs="Times New Roman"/>
          <w:iCs/>
          <w:sz w:val="26"/>
          <w:szCs w:val="26"/>
          <w:bdr w:val="none" w:sz="0" w:space="0" w:color="auto" w:frame="1"/>
        </w:rPr>
        <w:t xml:space="preserve">Hoàn thành các </w:t>
      </w:r>
      <w:r w:rsidR="00512229">
        <w:rPr>
          <w:rFonts w:cs="Times New Roman"/>
          <w:iCs/>
          <w:sz w:val="26"/>
          <w:szCs w:val="26"/>
          <w:bdr w:val="none" w:sz="0" w:space="0" w:color="auto" w:frame="1"/>
        </w:rPr>
        <w:t>bài tập vận dụng.</w:t>
      </w:r>
    </w:p>
    <w:p w14:paraId="15685957" w14:textId="015AE23F" w:rsidR="003B25C0" w:rsidRPr="00AF3B27" w:rsidRDefault="00AF3B27" w:rsidP="00AF3B27">
      <w:pPr>
        <w:pStyle w:val="NoSpacing"/>
        <w:spacing w:line="360" w:lineRule="auto"/>
        <w:rPr>
          <w:rFonts w:cs="Times New Roman"/>
          <w:color w:val="FF0000"/>
          <w:sz w:val="26"/>
          <w:szCs w:val="26"/>
          <w:bdr w:val="none" w:sz="0" w:space="0" w:color="auto" w:frame="1"/>
        </w:rPr>
      </w:pPr>
      <w:r>
        <w:rPr>
          <w:rFonts w:cs="Times New Roman"/>
          <w:b/>
          <w:sz w:val="26"/>
          <w:szCs w:val="26"/>
          <w:bdr w:val="none" w:sz="0" w:space="0" w:color="auto" w:frame="1"/>
        </w:rPr>
        <w:t xml:space="preserve">III. </w:t>
      </w:r>
      <w:r w:rsidR="003B25C0" w:rsidRPr="0087656E">
        <w:rPr>
          <w:rFonts w:cs="Times New Roman"/>
          <w:b/>
          <w:sz w:val="26"/>
          <w:szCs w:val="26"/>
          <w:bdr w:val="none" w:sz="0" w:space="0" w:color="auto" w:frame="1"/>
        </w:rPr>
        <w:t xml:space="preserve"> NỘI DUNG BÀI</w:t>
      </w:r>
      <w:r w:rsidR="00302A80" w:rsidRPr="0087656E">
        <w:rPr>
          <w:rFonts w:cs="Times New Roman"/>
          <w:b/>
          <w:sz w:val="26"/>
          <w:szCs w:val="26"/>
          <w:bdr w:val="none" w:sz="0" w:space="0" w:color="auto" w:frame="1"/>
        </w:rPr>
        <w:t>:</w:t>
      </w:r>
      <w:r w:rsidR="0087656E" w:rsidRPr="0087656E">
        <w:rPr>
          <w:rFonts w:cs="Times New Roman"/>
          <w:b/>
          <w:sz w:val="26"/>
          <w:szCs w:val="26"/>
          <w:bdr w:val="none" w:sz="0" w:space="0" w:color="auto" w:frame="1"/>
        </w:rPr>
        <w:t xml:space="preserve"> </w:t>
      </w:r>
      <w:r w:rsidRPr="00AF3B27">
        <w:rPr>
          <w:rFonts w:cs="Times New Roman"/>
          <w:b/>
          <w:color w:val="FF0000"/>
          <w:sz w:val="26"/>
          <w:szCs w:val="26"/>
          <w:bdr w:val="none" w:sz="0" w:space="0" w:color="auto" w:frame="1"/>
        </w:rPr>
        <w:t>(Nội dung ghi vào tập)</w:t>
      </w:r>
    </w:p>
    <w:p w14:paraId="7B6C6A21" w14:textId="12FE5705" w:rsidR="001E12B3" w:rsidRPr="00AF3B27" w:rsidRDefault="00AF3B27" w:rsidP="001E12B3">
      <w:pPr>
        <w:pStyle w:val="NoSpacing"/>
        <w:spacing w:line="360" w:lineRule="auto"/>
        <w:ind w:firstLine="720"/>
        <w:rPr>
          <w:rFonts w:cs="Times New Roman"/>
          <w:sz w:val="26"/>
          <w:szCs w:val="26"/>
        </w:rPr>
      </w:pPr>
      <w:r w:rsidRPr="00AF3B27">
        <w:rPr>
          <w:rFonts w:cs="Times New Roman"/>
          <w:b/>
          <w:bCs/>
          <w:color w:val="FF0000"/>
          <w:sz w:val="26"/>
          <w:szCs w:val="26"/>
        </w:rPr>
        <w:t>Bài toán</w:t>
      </w:r>
      <w:r w:rsidRPr="00AF3B27">
        <w:rPr>
          <w:rFonts w:cs="Times New Roman"/>
          <w:color w:val="FF0000"/>
          <w:sz w:val="26"/>
          <w:szCs w:val="26"/>
        </w:rPr>
        <w:t xml:space="preserve"> </w:t>
      </w:r>
      <w:r w:rsidRPr="00AF3B27">
        <w:rPr>
          <w:rFonts w:cs="Times New Roman"/>
          <w:sz w:val="26"/>
          <w:szCs w:val="26"/>
        </w:rPr>
        <w:t>là một vấn đề cần giải quyết với đầu vào, đầu ra được xác định rõ ràng, chặt chẽ.</w:t>
      </w:r>
    </w:p>
    <w:p w14:paraId="425D20CD" w14:textId="27F1B9C6" w:rsidR="00AF3B27" w:rsidRPr="00AF3B27" w:rsidRDefault="00AF3B27" w:rsidP="001E12B3">
      <w:pPr>
        <w:pStyle w:val="NoSpacing"/>
        <w:spacing w:line="360" w:lineRule="auto"/>
        <w:ind w:firstLine="720"/>
        <w:rPr>
          <w:rFonts w:cs="Times New Roman"/>
          <w:sz w:val="26"/>
          <w:szCs w:val="26"/>
        </w:rPr>
      </w:pPr>
      <w:r w:rsidRPr="00AF3B27">
        <w:rPr>
          <w:rFonts w:cs="Times New Roman"/>
          <w:b/>
          <w:bCs/>
          <w:color w:val="FF0000"/>
          <w:sz w:val="26"/>
          <w:szCs w:val="26"/>
        </w:rPr>
        <w:t>Thuật toán</w:t>
      </w:r>
      <w:r w:rsidRPr="00AF3B27">
        <w:rPr>
          <w:rFonts w:cs="Times New Roman"/>
          <w:color w:val="FF0000"/>
          <w:sz w:val="26"/>
          <w:szCs w:val="26"/>
        </w:rPr>
        <w:t xml:space="preserve"> </w:t>
      </w:r>
      <w:r w:rsidRPr="00AF3B27">
        <w:rPr>
          <w:rFonts w:cs="Times New Roman"/>
          <w:sz w:val="26"/>
          <w:szCs w:val="26"/>
        </w:rPr>
        <w:t>là một quy trình chặt chẽ gồm một số bước, có chỉ rõ trình tự thực hiện để giải quyết một bài toán cụ thể nào nào.</w:t>
      </w:r>
    </w:p>
    <w:p w14:paraId="6368B8A6" w14:textId="643B6952" w:rsidR="00AF3B27" w:rsidRPr="00E46B6E" w:rsidRDefault="00AF3B27" w:rsidP="00AF3B27">
      <w:pPr>
        <w:pStyle w:val="NoSpacing"/>
        <w:numPr>
          <w:ilvl w:val="0"/>
          <w:numId w:val="10"/>
        </w:numPr>
        <w:spacing w:line="360" w:lineRule="auto"/>
        <w:ind w:left="426" w:hanging="426"/>
        <w:rPr>
          <w:rFonts w:cs="Times New Roman"/>
          <w:iCs/>
          <w:sz w:val="26"/>
          <w:szCs w:val="26"/>
          <w:bdr w:val="none" w:sz="0" w:space="0" w:color="auto" w:frame="1"/>
        </w:rPr>
      </w:pPr>
      <w:r>
        <w:rPr>
          <w:rFonts w:cs="Times New Roman"/>
          <w:b/>
          <w:iCs/>
          <w:sz w:val="26"/>
          <w:szCs w:val="26"/>
          <w:bdr w:val="none" w:sz="0" w:space="0" w:color="auto" w:frame="1"/>
        </w:rPr>
        <w:t>VẬN DỤNG:</w:t>
      </w:r>
      <w:r w:rsidRPr="00E46B6E">
        <w:rPr>
          <w:rFonts w:cs="Times New Roman"/>
          <w:iCs/>
          <w:sz w:val="26"/>
          <w:szCs w:val="26"/>
          <w:bdr w:val="none" w:sz="0" w:space="0" w:color="auto" w:frame="1"/>
        </w:rPr>
        <w:t xml:space="preserve"> </w:t>
      </w:r>
    </w:p>
    <w:p w14:paraId="5FDACB2B" w14:textId="1C547BE0" w:rsidR="00076119" w:rsidRPr="00605D4B" w:rsidRDefault="00D5484A" w:rsidP="00D5484A">
      <w:pPr>
        <w:pStyle w:val="ListParagraph"/>
        <w:numPr>
          <w:ilvl w:val="0"/>
          <w:numId w:val="12"/>
        </w:numPr>
        <w:spacing w:line="360" w:lineRule="auto"/>
        <w:ind w:left="284" w:hanging="284"/>
        <w:rPr>
          <w:rFonts w:cs="Times New Roman"/>
          <w:sz w:val="26"/>
          <w:szCs w:val="26"/>
        </w:rPr>
      </w:pPr>
      <w:r w:rsidRPr="00605D4B">
        <w:rPr>
          <w:rFonts w:cs="Times New Roman"/>
          <w:sz w:val="26"/>
          <w:szCs w:val="26"/>
          <w:lang w:val="vi-VN"/>
        </w:rPr>
        <w:t>C</w:t>
      </w:r>
      <w:r w:rsidR="00076119" w:rsidRPr="00605D4B">
        <w:rPr>
          <w:rFonts w:cs="Times New Roman"/>
          <w:sz w:val="26"/>
          <w:szCs w:val="26"/>
        </w:rPr>
        <w:t>ác bước rửa tay:</w:t>
      </w:r>
    </w:p>
    <w:p w14:paraId="67B10F8E" w14:textId="77777777" w:rsidR="00076119" w:rsidRPr="00076119" w:rsidRDefault="00076119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119">
        <w:rPr>
          <w:rFonts w:ascii="Times New Roman" w:hAnsi="Times New Roman" w:cs="Times New Roman"/>
          <w:sz w:val="26"/>
          <w:szCs w:val="26"/>
        </w:rPr>
        <w:t>Bước 1: Làm ướt 2 lòng bàn tay bằng nước. Lấy xà phòng và chà 2 lòng bàn tay vào nhau</w:t>
      </w:r>
    </w:p>
    <w:p w14:paraId="0EAE99C0" w14:textId="77777777" w:rsidR="00076119" w:rsidRPr="00076119" w:rsidRDefault="00076119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119">
        <w:rPr>
          <w:rFonts w:ascii="Times New Roman" w:hAnsi="Times New Roman" w:cs="Times New Roman"/>
          <w:sz w:val="26"/>
          <w:szCs w:val="26"/>
        </w:rPr>
        <w:t>Bước 2: Chà lòng bàn tay này lên mu bàn tay và kẽ ngoài các ngón tay của bàn tay kia và ngược lại.</w:t>
      </w:r>
    </w:p>
    <w:p w14:paraId="5B4D0216" w14:textId="77777777" w:rsidR="00076119" w:rsidRPr="00076119" w:rsidRDefault="00076119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119">
        <w:rPr>
          <w:rFonts w:ascii="Times New Roman" w:hAnsi="Times New Roman" w:cs="Times New Roman"/>
          <w:sz w:val="26"/>
          <w:szCs w:val="26"/>
        </w:rPr>
        <w:t>Bước 3: Chà 2 lòng bàn tay vào nhau, miết mạnh các kẽ ngón tay.</w:t>
      </w:r>
    </w:p>
    <w:p w14:paraId="3455EDB2" w14:textId="77777777" w:rsidR="00076119" w:rsidRPr="00076119" w:rsidRDefault="00076119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119">
        <w:rPr>
          <w:rFonts w:ascii="Times New Roman" w:hAnsi="Times New Roman" w:cs="Times New Roman"/>
          <w:sz w:val="26"/>
          <w:szCs w:val="26"/>
        </w:rPr>
        <w:t>Bước 4: Chà mặt ngoài các ngón tay của bàn tay này vào lòng bàn tay kia.</w:t>
      </w:r>
    </w:p>
    <w:p w14:paraId="5F8C8820" w14:textId="77777777" w:rsidR="00076119" w:rsidRPr="00076119" w:rsidRDefault="00076119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119">
        <w:rPr>
          <w:rFonts w:ascii="Times New Roman" w:hAnsi="Times New Roman" w:cs="Times New Roman"/>
          <w:sz w:val="26"/>
          <w:szCs w:val="26"/>
        </w:rPr>
        <w:t>Bước 5: Dùng bàn tay này xoay ngón cái của bàn tay kia và ngược lại.</w:t>
      </w:r>
    </w:p>
    <w:p w14:paraId="2D4F11E3" w14:textId="77777777" w:rsidR="00076119" w:rsidRPr="00076119" w:rsidRDefault="00076119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119">
        <w:rPr>
          <w:rFonts w:ascii="Times New Roman" w:hAnsi="Times New Roman" w:cs="Times New Roman"/>
          <w:sz w:val="26"/>
          <w:szCs w:val="26"/>
        </w:rPr>
        <w:t xml:space="preserve">Bước 6: Xoay các đầu ngón tay này vào lòng bàn tay kia và ngược lại. </w:t>
      </w:r>
    </w:p>
    <w:p w14:paraId="4D6DF846" w14:textId="77777777" w:rsidR="00076119" w:rsidRPr="00076119" w:rsidRDefault="00076119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76119">
        <w:rPr>
          <w:rFonts w:ascii="Times New Roman" w:hAnsi="Times New Roman" w:cs="Times New Roman"/>
          <w:sz w:val="26"/>
          <w:szCs w:val="26"/>
        </w:rPr>
        <w:t>Bước 7: Rửa sạch tay dưới vòi nước và làm khô tay.</w:t>
      </w:r>
    </w:p>
    <w:p w14:paraId="4092DDF0" w14:textId="60F60D6F" w:rsidR="00076119" w:rsidRPr="00D5484A" w:rsidRDefault="00D5484A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5484A">
        <w:rPr>
          <w:rFonts w:ascii="Times New Roman" w:hAnsi="Times New Roman" w:cs="Times New Roman"/>
          <w:sz w:val="26"/>
          <w:szCs w:val="26"/>
        </w:rPr>
        <w:lastRenderedPageBreak/>
        <w:t>Quy trình từng bước ở trên là thuật toán “Rửa tay với xà phòng”.</w:t>
      </w:r>
    </w:p>
    <w:p w14:paraId="5A6E5741" w14:textId="3495AAA7" w:rsidR="00D5484A" w:rsidRPr="00605D4B" w:rsidRDefault="00D5484A" w:rsidP="00D5484A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05D4B">
        <w:rPr>
          <w:rFonts w:ascii="Times New Roman" w:hAnsi="Times New Roman" w:cs="Times New Roman"/>
          <w:sz w:val="26"/>
          <w:szCs w:val="26"/>
        </w:rPr>
        <w:t xml:space="preserve">Tham khảo </w:t>
      </w:r>
      <w:r w:rsidRPr="00605D4B">
        <w:rPr>
          <w:rFonts w:ascii="Times New Roman" w:hAnsi="Times New Roman" w:cs="Times New Roman"/>
          <w:sz w:val="26"/>
          <w:szCs w:val="26"/>
        </w:rPr>
        <w:t>thuật toán “Rửa tay với xà phòng”.</w:t>
      </w:r>
      <w:r w:rsidRPr="00605D4B">
        <w:rPr>
          <w:rFonts w:ascii="Times New Roman" w:hAnsi="Times New Roman" w:cs="Times New Roman"/>
          <w:sz w:val="26"/>
          <w:szCs w:val="26"/>
        </w:rPr>
        <w:t xml:space="preserve"> Em hãy viết thuật toán các bước pha trà tiếp khách nhé!</w:t>
      </w:r>
    </w:p>
    <w:p w14:paraId="6CC09970" w14:textId="77D26C35" w:rsidR="00D5484A" w:rsidRPr="00E87F9A" w:rsidRDefault="00E87F9A" w:rsidP="00E87F9A">
      <w:pPr>
        <w:pStyle w:val="ListParagraph"/>
        <w:numPr>
          <w:ilvl w:val="0"/>
          <w:numId w:val="12"/>
        </w:numPr>
        <w:spacing w:line="360" w:lineRule="auto"/>
        <w:ind w:left="284" w:hanging="284"/>
        <w:jc w:val="both"/>
        <w:rPr>
          <w:rFonts w:cs="Times New Roman"/>
          <w:sz w:val="26"/>
          <w:szCs w:val="26"/>
        </w:rPr>
      </w:pPr>
      <w:r w:rsidRPr="00E87F9A">
        <w:rPr>
          <w:rFonts w:cs="Times New Roman"/>
          <w:sz w:val="26"/>
          <w:szCs w:val="26"/>
        </w:rPr>
        <w:t>Viết thuật toán cho bài toán sau:</w:t>
      </w:r>
      <w:r>
        <w:rPr>
          <w:rFonts w:cs="Times New Roman"/>
          <w:sz w:val="26"/>
          <w:szCs w:val="26"/>
        </w:rPr>
        <w:t xml:space="preserve"> </w:t>
      </w:r>
      <w:r w:rsidRPr="00E87F9A">
        <w:rPr>
          <w:rFonts w:cs="Times New Roman"/>
          <w:sz w:val="26"/>
          <w:szCs w:val="26"/>
        </w:rPr>
        <w:t>Cho hình chữ nhật có chiều dài gấp đôi chiều rộng, biết chiều rộng 6cm. Tính chu vi của hình chữ nhật trên.</w:t>
      </w:r>
    </w:p>
    <w:p w14:paraId="4810F2FE" w14:textId="77777777" w:rsidR="00FF3293" w:rsidRPr="000F7384" w:rsidRDefault="00FF3293" w:rsidP="0075422E">
      <w:pPr>
        <w:spacing w:after="0" w:line="360" w:lineRule="auto"/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</w:pPr>
      <w:r w:rsidRPr="000F7384">
        <w:rPr>
          <w:rFonts w:ascii="Times New Roman" w:hAnsi="Times New Roman" w:cs="Times New Roman"/>
          <w:b/>
          <w:bCs/>
          <w:color w:val="FF0000"/>
          <w:sz w:val="26"/>
          <w:szCs w:val="26"/>
          <w:lang w:val="en-US"/>
        </w:rPr>
        <w:t xml:space="preserve">                                               CHÚC CÁC EM HỌC TỐT</w:t>
      </w:r>
    </w:p>
    <w:sectPr w:rsidR="00FF3293" w:rsidRPr="000F7384" w:rsidSect="0087656E">
      <w:pgSz w:w="11906" w:h="16838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272"/>
    <w:multiLevelType w:val="hybridMultilevel"/>
    <w:tmpl w:val="A23EC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47FF8"/>
    <w:multiLevelType w:val="hybridMultilevel"/>
    <w:tmpl w:val="471A3B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01390"/>
    <w:multiLevelType w:val="hybridMultilevel"/>
    <w:tmpl w:val="761A40D2"/>
    <w:lvl w:ilvl="0" w:tplc="F78E8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125F8A"/>
    <w:multiLevelType w:val="hybridMultilevel"/>
    <w:tmpl w:val="21CE679C"/>
    <w:lvl w:ilvl="0" w:tplc="636C860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447822"/>
    <w:multiLevelType w:val="hybridMultilevel"/>
    <w:tmpl w:val="5620685C"/>
    <w:lvl w:ilvl="0" w:tplc="D4D2327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0554DA"/>
    <w:multiLevelType w:val="hybridMultilevel"/>
    <w:tmpl w:val="9704EE68"/>
    <w:lvl w:ilvl="0" w:tplc="42C87366">
      <w:start w:val="4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951B86"/>
    <w:multiLevelType w:val="hybridMultilevel"/>
    <w:tmpl w:val="556A1778"/>
    <w:lvl w:ilvl="0" w:tplc="D47C24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820C24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1047D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2CB8A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F2F0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043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50CC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70668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4848D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450D5883"/>
    <w:multiLevelType w:val="hybridMultilevel"/>
    <w:tmpl w:val="F71203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CC62BD"/>
    <w:multiLevelType w:val="hybridMultilevel"/>
    <w:tmpl w:val="562C49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FC4FDA"/>
    <w:multiLevelType w:val="hybridMultilevel"/>
    <w:tmpl w:val="F14A5DD0"/>
    <w:lvl w:ilvl="0" w:tplc="D6B470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287EA3"/>
    <w:multiLevelType w:val="hybridMultilevel"/>
    <w:tmpl w:val="F51A7F4A"/>
    <w:lvl w:ilvl="0" w:tplc="21180B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B0CA7"/>
    <w:multiLevelType w:val="hybridMultilevel"/>
    <w:tmpl w:val="2554806E"/>
    <w:lvl w:ilvl="0" w:tplc="978C6B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7E9C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0365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608EC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E2AED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1032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A625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A45E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E6ED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7"/>
  </w:num>
  <w:num w:numId="5">
    <w:abstractNumId w:val="3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5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5C0"/>
    <w:rsid w:val="00076119"/>
    <w:rsid w:val="000F30BC"/>
    <w:rsid w:val="000F7384"/>
    <w:rsid w:val="00121A23"/>
    <w:rsid w:val="001C2CF6"/>
    <w:rsid w:val="001E12B3"/>
    <w:rsid w:val="00251EC7"/>
    <w:rsid w:val="00302A80"/>
    <w:rsid w:val="003B25C0"/>
    <w:rsid w:val="003B7274"/>
    <w:rsid w:val="00431938"/>
    <w:rsid w:val="00494E9C"/>
    <w:rsid w:val="004A576A"/>
    <w:rsid w:val="004D13F7"/>
    <w:rsid w:val="004F1A30"/>
    <w:rsid w:val="0050481C"/>
    <w:rsid w:val="00512229"/>
    <w:rsid w:val="00570576"/>
    <w:rsid w:val="005F3AE6"/>
    <w:rsid w:val="006021C9"/>
    <w:rsid w:val="00605D4B"/>
    <w:rsid w:val="00606D52"/>
    <w:rsid w:val="00677858"/>
    <w:rsid w:val="006C234C"/>
    <w:rsid w:val="00705C99"/>
    <w:rsid w:val="0075422E"/>
    <w:rsid w:val="007634CA"/>
    <w:rsid w:val="0087656E"/>
    <w:rsid w:val="0089439A"/>
    <w:rsid w:val="00AF3B27"/>
    <w:rsid w:val="00B02B02"/>
    <w:rsid w:val="00B62BF4"/>
    <w:rsid w:val="00C80D7A"/>
    <w:rsid w:val="00CE0DD4"/>
    <w:rsid w:val="00D5484A"/>
    <w:rsid w:val="00E46B6E"/>
    <w:rsid w:val="00E87F9A"/>
    <w:rsid w:val="00E918ED"/>
    <w:rsid w:val="00F12FE9"/>
    <w:rsid w:val="00F6074E"/>
    <w:rsid w:val="00F91EA1"/>
    <w:rsid w:val="00FC405F"/>
    <w:rsid w:val="00FE1D47"/>
    <w:rsid w:val="00FF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03479"/>
  <w15:chartTrackingRefBased/>
  <w15:docId w15:val="{F03FCD21-A0D2-49B6-AED0-D3D5D0E17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25C0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634CA"/>
    <w:pPr>
      <w:ind w:left="720"/>
      <w:contextualSpacing/>
    </w:pPr>
    <w:rPr>
      <w:rFonts w:ascii="Times New Roman" w:hAnsi="Times New Roman"/>
      <w:sz w:val="24"/>
      <w:lang w:val="en-US"/>
    </w:rPr>
  </w:style>
  <w:style w:type="paragraph" w:customStyle="1" w:styleId="bodytext1">
    <w:name w:val="bodytext1"/>
    <w:basedOn w:val="Normal"/>
    <w:rsid w:val="0076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7634CA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60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40467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2924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3921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3213">
          <w:marLeft w:val="90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9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55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20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5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5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THIEU VAN GIANG</dc:creator>
  <cp:keywords/>
  <dc:description/>
  <cp:lastModifiedBy>Duong Thi Thu Ngan</cp:lastModifiedBy>
  <cp:revision>12</cp:revision>
  <dcterms:created xsi:type="dcterms:W3CDTF">2022-03-18T09:44:00Z</dcterms:created>
  <dcterms:modified xsi:type="dcterms:W3CDTF">2022-04-01T14:52:00Z</dcterms:modified>
</cp:coreProperties>
</file>