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09" w:rsidRPr="00A70B55" w:rsidRDefault="00A70B55" w:rsidP="00A70B55">
      <w:pPr>
        <w:jc w:val="center"/>
        <w:rPr>
          <w:b/>
        </w:rPr>
      </w:pPr>
      <w:r w:rsidRPr="00A70B55">
        <w:rPr>
          <w:b/>
        </w:rPr>
        <w:t>NỘI DUNG TRỌNG TÂM KIỂM TRA GIỮA KỲ I</w:t>
      </w:r>
    </w:p>
    <w:p w:rsidR="00A70B55" w:rsidRPr="00A70B55" w:rsidRDefault="00A70B55">
      <w:pPr>
        <w:rPr>
          <w:b/>
        </w:rPr>
      </w:pPr>
      <w:r w:rsidRPr="00A70B55">
        <w:rPr>
          <w:b/>
        </w:rPr>
        <w:t>Khối 6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1: Thực hiện phép tính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2: Tìm x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Bài 3: Tìm ước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bội chung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4: Toán thực tế mua sắm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5: Cho hình vuông hoặc hình chữ nhật với độ dài các cạnh. Yêu cầu học sinh vẽ hình đúng kích thước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Bài 6: Tính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vi và diện tích của các hình</w:t>
      </w:r>
    </w:p>
    <w:p w:rsidR="00A70B55" w:rsidRPr="00A70B55" w:rsidRDefault="00A70B55">
      <w:pPr>
        <w:rPr>
          <w:b/>
        </w:rPr>
      </w:pPr>
      <w:r w:rsidRPr="00A70B55">
        <w:rPr>
          <w:b/>
        </w:rPr>
        <w:t>Khối 7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1: Thực hiện phép tính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2: Tìm x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3: Toán thực tế mua sắm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4: Toán thực tế hình học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Bài 5: Tính diện tích và thể tích hình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lăng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trụ đứng</w:t>
      </w:r>
    </w:p>
    <w:p w:rsidR="00A70B55" w:rsidRPr="00F83D9C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6: Tính số đo góc của các góc ở vị trí đặc biệt</w:t>
      </w:r>
    </w:p>
    <w:p w:rsidR="00A70B55" w:rsidRPr="00A70B55" w:rsidRDefault="00A70B55">
      <w:pPr>
        <w:rPr>
          <w:b/>
        </w:rPr>
      </w:pPr>
      <w:r w:rsidRPr="00A70B55">
        <w:rPr>
          <w:b/>
        </w:rPr>
        <w:t>Khối 8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1: Rút gọn biểu thức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2: Phân tích đa thức thành nhân tử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3: Tìm x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4: Toán thực tế áp dụng đường trung bình tam giác hoặc hình thang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Bài 5: Toán chứng minh </w:t>
      </w:r>
    </w:p>
    <w:p w:rsidR="00A70B55" w:rsidRPr="00A70B55" w:rsidRDefault="00A70B55">
      <w:pPr>
        <w:rPr>
          <w:b/>
        </w:rPr>
      </w:pPr>
      <w:r w:rsidRPr="00A70B55">
        <w:rPr>
          <w:b/>
        </w:rPr>
        <w:t>Khối 9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1: Rút gọn biểu thức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2: Giải phương trình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Bài 3: Toán thực tế mua sắm, lãi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suất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4: Toán thực áp dụng tỉ số lượng giác</w:t>
      </w:r>
    </w:p>
    <w:p w:rsidR="00A70B55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5: Áp dụng hệ thức lượng tìm độ dài cạnh của tam giác vuông</w:t>
      </w:r>
    </w:p>
    <w:p w:rsidR="00A70B55" w:rsidRPr="00F83D9C" w:rsidRDefault="00A70B55" w:rsidP="00A70B5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6: Toán chứng minh</w:t>
      </w:r>
    </w:p>
    <w:p w:rsidR="00A70B55" w:rsidRDefault="00A70B55"/>
    <w:sectPr w:rsidR="00A70B55" w:rsidSect="00A70B55">
      <w:pgSz w:w="12240" w:h="15840" w:code="1"/>
      <w:pgMar w:top="990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55"/>
    <w:rsid w:val="001A2E13"/>
    <w:rsid w:val="001C2F0A"/>
    <w:rsid w:val="00234228"/>
    <w:rsid w:val="003521FB"/>
    <w:rsid w:val="00853749"/>
    <w:rsid w:val="00A70B55"/>
    <w:rsid w:val="00C03809"/>
    <w:rsid w:val="00E0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65393-15DA-420A-8CE2-C5BCA5CD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B55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2023-02-20T00:58:00Z</dcterms:created>
  <dcterms:modified xsi:type="dcterms:W3CDTF">2023-02-20T00:58:00Z</dcterms:modified>
</cp:coreProperties>
</file>