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DẠY HỌC TRỰC TUYẾN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ĐỊA LÝ 6 – TUẦN 24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19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KHÍ ÁP &amp; GIÓ TRÊN TRÁI ĐẤT</w:t>
      </w:r>
    </w:p>
    <w:p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MỤC TIÊU BÀI HỌC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Sau bài học, HS cần: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Kiến thức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Nêu được khái niệm khí áp và trình bày được sự phân bố các đai khí áp cao và thấp trên Trái Đất.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Nêu được tên, phạm vi hoạt động và hướng của các loại gió thổi thường xuyên trên Trái Đất.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Kỹ năng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Sử dụng hình vẽ để mô tả hệ thống gió trên Trái Đất và giải thích hoàn lưu.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Quan sát, nhận xét các đai khí áp và gió.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Thái độ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 HS hiểu biết thêm về thực tế.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Định hướng phát triển năng lực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Năng lực chung: giải quyết vấn đề, tư duy, giao tiếp, hợp tác, tự học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Năng lực chuyên biệt: tư duy tổng hợp theo lãnh thổ; sử dụng địa cầu, tranh địa lí</w:t>
      </w:r>
    </w:p>
    <w:p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NỘI DUNG CHÍNH BÀI HỌC HỌC SINH PHOTO</w:t>
      </w:r>
    </w:p>
    <w:p>
      <w:pPr>
        <w:spacing w:before="300" w:after="150" w:line="420" w:lineRule="atLeast"/>
        <w:ind w:right="48"/>
        <w:jc w:val="center"/>
        <w:outlineLvl w:val="1"/>
        <w:rPr>
          <w:rFonts w:ascii="Times New Roman" w:hAnsi="Times New Roman" w:eastAsia="Times New Roman" w:cs="Times New Roman"/>
          <w:color w:val="222222"/>
          <w:spacing w:val="-15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pacing w:val="-15"/>
          <w:sz w:val="28"/>
          <w:szCs w:val="28"/>
        </w:rPr>
        <w:t>Lý thuyết, Trắc nghiệm Địa Lí 6</w:t>
      </w:r>
    </w:p>
    <w:p>
      <w:pPr>
        <w:spacing w:before="300" w:after="150" w:line="420" w:lineRule="atLeast"/>
        <w:ind w:right="48"/>
        <w:jc w:val="center"/>
        <w:outlineLvl w:val="1"/>
        <w:rPr>
          <w:rFonts w:ascii="Times New Roman" w:hAnsi="Times New Roman" w:eastAsia="Times New Roman" w:cs="Times New Roman"/>
          <w:color w:val="222222"/>
          <w:spacing w:val="-15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pacing w:val="-15"/>
          <w:sz w:val="28"/>
          <w:szCs w:val="28"/>
        </w:rPr>
        <w:t>Bài 19: Khí áp và gió trên Trái Đất</w:t>
      </w:r>
    </w:p>
    <w:p>
      <w:pPr>
        <w:spacing w:before="300" w:after="150" w:line="360" w:lineRule="atLeast"/>
        <w:ind w:right="48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</w:rPr>
        <w:t>A. Lý thuyết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</w:rPr>
        <w:t>1. Khí áp. Các đai khí áp trên Trái Đất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a. Khí áp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Khái niệm: là sức ép của không khí lên bề mặt Trái Đất.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Dụng cụ đo: khí áp kế.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Đơn vị đo: mm thủy ngân.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Khí áp trung bình ở ngang mặt biển bằng trọng lượng của một cột thủy ngân có tiết diện 1cm2 là :760mm thủy ngân.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b. Các đai khí áp trên bề mặt Trái Đất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drawing>
          <wp:inline distT="0" distB="0" distL="0" distR="0">
            <wp:extent cx="2686050" cy="2828925"/>
            <wp:effectExtent l="0" t="0" r="0" b="9525"/>
            <wp:docPr id="1" name="Picture 1" descr="Lý thuyết, Trắc nghiệm Địa Lí 6 Bài 19: Khí áp và gió trên Trái Đất | Lý thuyết và trắc nghiệm Địa Lí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ý thuyết, Trắc nghiệm Địa Lí 6 Bài 19: Khí áp và gió trên Trái Đất | Lý thuyết và trắc nghiệm Địa Lí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Khí áp được phân bố trên Trái Đất thành các đai khí áp thấp và khí áp cao từ Xích đạo về cực.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Các đai khí áp không liên tục mà bị chia cắt thành các khu khí áp riêng biệt.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Nguyên nhân chủ yếu là do sự phân bố xen kẽ giữa lục địa và đại dương.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</w:rPr>
        <w:t>2. Gió và các hoàn lưu khí quyển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Cambria Math" w:hAnsi="Cambria Math" w:eastAsia="Times New Roman" w:cs="Cambria Math"/>
          <w:color w:val="000000"/>
          <w:sz w:val="28"/>
          <w:szCs w:val="28"/>
        </w:rPr>
        <w:t>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Gió: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Khái niệm: Gió là sự chuyển động của không khí từ các khu khí áp cao về các khu khí áp thấp.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Hoạt động của gió: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+ Gió Tín phong và gió Tây ôn đới là loại gió thổi thường xuyên trên Trái Đất.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+ Tín phong là gió thổi từ các đai áp cao chí tuyến về áp thấp xích đạo.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+ Gió Tây ôn đới là loại gió thổi từ các đai áp cao chí tuyến về các đai áp thấp khoảng vĩ độ 60 độ.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Cambria Math" w:hAnsi="Cambria Math" w:eastAsia="Times New Roman" w:cs="Cambria Math"/>
          <w:color w:val="000000"/>
          <w:sz w:val="28"/>
          <w:szCs w:val="28"/>
        </w:rPr>
        <w:t>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Hoàn lưu khí quyển: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Sự chuyển động của không khí giữa các đai khí áp cao và thấp tạo thành hệ thống gió thổi vòng tròn gọi là hoàn lưu khí quyển.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- Tín phong và gió Tây ôn đời tạo thành hai hoàn lưu khí quyển quan trọng nhất trên bề mặt Trái Đất.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drawing>
          <wp:inline distT="0" distB="0" distL="0" distR="0">
            <wp:extent cx="3933825" cy="2790825"/>
            <wp:effectExtent l="0" t="0" r="9525" b="9525"/>
            <wp:docPr id="2" name="Picture 2" descr="Lý thuyết, Trắc nghiệm Địa Lí 6 Bài 19: Khí áp và gió trên Trái Đất | Lý thuyết và trắc nghiệm Địa Lí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ý thuyết, Trắc nghiệm Địa Lí 6 Bài 19: Khí áp và gió trên Trái Đất | Lý thuyết và trắc nghiệm Địa Lí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00" w:after="150" w:line="360" w:lineRule="atLeast"/>
        <w:ind w:right="48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</w:rPr>
        <w:t>B. Trắc nghiệm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Trên Trái Đất gồm tất cả 7 đai khí áp cao và thấp, trong đó có: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4 đai áp cao và 3 đai áp thấp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2 đai áp cao và 5 đai áp thấp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3 đai áp cao và 4 đai áp thấp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5 đai áp cao và 2 đai áp thấp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Trên bề mặt Trái Đất có bao nhiêu đai khí áp thấp: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1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2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3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4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3: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Ở hai bên xích đạo, gió thổi một chiều quanh năm từ vĩ độ 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Bắc và Nam về xích đạo là gió?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Tây ôn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Tín Phong.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mùa đông Bắc.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mùa đông Nam.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4: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Ở miền Trung nước ta, vào mùa hè có gió khô nóng thổi vào, đó là gió: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Nam.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Đông Bắc.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Tây Nam.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Cả 3 câu trên đều sai.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5: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Gió Tây ôn đới là gió thổi thường xuyên từ: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Vĩ độ 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Bắc, Nam lên khoảng vĩ độ 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Bắc, Nam.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Vĩ độ 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Bắc, Nam lên khoảng vĩ độ 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Bắc, Nam.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Cả A và B đều đúng.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Cả A và B đều sai.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6: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Trên bề mặt trái đất có bao nhiêu vành đai khí áp: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4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5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6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7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7: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Đai áp thấp "T" nằm ở vĩ độ bao nhiêu: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8: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Đai áp cao chữ C nằm ở bao nhiêu độ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>o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9: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Không khí luôn luôn chuyển động từ: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Nơi áp thấp về nơi áp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Biển vào đất liền.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Nơi áp cao về nơi áp thấp.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Đất liền ra biển.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8000"/>
          <w:sz w:val="28"/>
          <w:szCs w:val="28"/>
        </w:rPr>
        <w:t>Câu 10: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Gió Tín Phong còn được gọi là gió gì?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núi - thung lũng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Phơn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Mậu Dịch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Gió Đông cực</w:t>
      </w:r>
    </w:p>
    <w:p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C7"/>
    <w:rsid w:val="00640A19"/>
    <w:rsid w:val="00840DDF"/>
    <w:rsid w:val="009525C7"/>
    <w:rsid w:val="6D9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3019</Characters>
  <Lines>25</Lines>
  <Paragraphs>7</Paragraphs>
  <TotalTime>7</TotalTime>
  <ScaleCrop>false</ScaleCrop>
  <LinksUpToDate>false</LinksUpToDate>
  <CharactersWithSpaces>3541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2020-02-18T17:00:00Z</dcterms:created>
  <dc:creator>HIEN</dc:creator>
  <cp:lastModifiedBy>DELL</cp:lastModifiedBy>
  <dcterms:modified xsi:type="dcterms:W3CDTF">2020-02-19T08:08:17Z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