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bookmarkStart w:id="0" w:name="_GoBack"/>
      <w:bookmarkEnd w:id="0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ĐỊA LÝ 7 (TUẦN 24 – HỌC KỲ II)</w:t>
      </w:r>
    </w:p>
    <w:p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Bài 39: KINH TẾ BẮC MĨ (Tiếp theo)</w:t>
      </w:r>
      <w:r>
        <w:rPr>
          <w:rFonts w:ascii="Times New Roman" w:hAnsi="Times New Roman" w:cs="Times New Roman"/>
          <w:color w:val="333333"/>
          <w:sz w:val="28"/>
          <w:szCs w:val="28"/>
        </w:rPr>
        <w:br w:type="textWrapping"/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I. MỤC TIÊU</w:t>
      </w:r>
      <w:r>
        <w:rPr>
          <w:rFonts w:ascii="Times New Roman" w:hAnsi="Times New Roman" w:cs="Times New Roman"/>
          <w:color w:val="333333"/>
          <w:sz w:val="28"/>
          <w:szCs w:val="28"/>
        </w:rPr>
        <w:br w:type="textWrapping"/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1. Kiến thức</w:t>
      </w:r>
      <w:r>
        <w:rPr>
          <w:rFonts w:ascii="Times New Roman" w:hAnsi="Times New Roman" w:cs="Times New Roman"/>
          <w:color w:val="333333"/>
          <w:sz w:val="28"/>
          <w:szCs w:val="28"/>
        </w:rPr>
        <w:br w:type="textWrapping"/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- Biết được nền công nghiệp Bắc Mĩ phát triển ở trình độ cao, sự gắn bó mật thiết giữa công nghiệp và dịch vụ, công nghiệp chế biến chiếm ưu thế.</w:t>
      </w:r>
      <w:r>
        <w:rPr>
          <w:rFonts w:ascii="Times New Roman" w:hAnsi="Times New Roman" w:cs="Times New Roman"/>
          <w:color w:val="333333"/>
          <w:sz w:val="28"/>
          <w:szCs w:val="28"/>
        </w:rPr>
        <w:br w:type="textWrapping"/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- Trong công nghiệp đang có sự chuyển biến trong phân bố sản xuất hình thành các trung tâm kinh tế, dịch vụ lớn.</w:t>
      </w:r>
      <w:r>
        <w:rPr>
          <w:rFonts w:ascii="Times New Roman" w:hAnsi="Times New Roman" w:cs="Times New Roman"/>
          <w:color w:val="333333"/>
          <w:sz w:val="28"/>
          <w:szCs w:val="28"/>
        </w:rPr>
        <w:br w:type="textWrapping"/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- Trình bày được hiệp định mậu dich tự do Bắc Mĩ (NAFTA), mối quan hệ giữa các thành viên NAFTA, mục đích và vai trò của Hoa Kì trong NAFTA.</w:t>
      </w:r>
      <w:r>
        <w:rPr>
          <w:rFonts w:ascii="Times New Roman" w:hAnsi="Times New Roman" w:cs="Times New Roman"/>
          <w:color w:val="333333"/>
          <w:sz w:val="28"/>
          <w:szCs w:val="28"/>
        </w:rPr>
        <w:br w:type="textWrapping"/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2. Kỹ năng</w:t>
      </w:r>
      <w:r>
        <w:rPr>
          <w:rFonts w:ascii="Times New Roman" w:hAnsi="Times New Roman" w:cs="Times New Roman"/>
          <w:color w:val="333333"/>
          <w:sz w:val="28"/>
          <w:szCs w:val="28"/>
        </w:rPr>
        <w:br w:type="textWrapping"/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- Phân tích lược đồ công nghiệp</w:t>
      </w:r>
      <w:r>
        <w:rPr>
          <w:rFonts w:ascii="Times New Roman" w:hAnsi="Times New Roman" w:cs="Times New Roman"/>
          <w:color w:val="333333"/>
          <w:sz w:val="28"/>
          <w:szCs w:val="28"/>
        </w:rPr>
        <w:br w:type="textWrapping"/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- Đọc và phân tích số liệu thống kê về kinh tế của Bắc Mĩ.</w:t>
      </w:r>
      <w:r>
        <w:rPr>
          <w:rFonts w:ascii="Times New Roman" w:hAnsi="Times New Roman" w:cs="Times New Roman"/>
          <w:color w:val="333333"/>
          <w:sz w:val="28"/>
          <w:szCs w:val="28"/>
        </w:rPr>
        <w:br w:type="textWrapping"/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3.Thái độ: Có ý thức yêu thích môn học</w:t>
      </w:r>
      <w:r>
        <w:rPr>
          <w:rFonts w:ascii="Times New Roman" w:hAnsi="Times New Roman" w:cs="Times New Roman"/>
          <w:color w:val="333333"/>
          <w:sz w:val="28"/>
          <w:szCs w:val="28"/>
        </w:rPr>
        <w:br w:type="textWrapping"/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4. Định hướng phát triển năng lực</w:t>
      </w:r>
      <w:r>
        <w:rPr>
          <w:rFonts w:ascii="Times New Roman" w:hAnsi="Times New Roman" w:cs="Times New Roman"/>
          <w:color w:val="333333"/>
          <w:sz w:val="28"/>
          <w:szCs w:val="28"/>
        </w:rPr>
        <w:br w:type="textWrapping"/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- Chung: Tự học, giải quyết vấn đề, hợp tác, giao tiếp, sử dụng ngôn ngữ.</w:t>
      </w:r>
      <w:r>
        <w:rPr>
          <w:rFonts w:ascii="Times New Roman" w:hAnsi="Times New Roman" w:cs="Times New Roman"/>
          <w:color w:val="333333"/>
          <w:sz w:val="28"/>
          <w:szCs w:val="28"/>
        </w:rPr>
        <w:br w:type="textWrapping"/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- Chuyên biệt: Sử dụng tranh ảnh, bản đồ, bảng thống kê</w:t>
      </w:r>
    </w:p>
    <w:p>
      <w:pPr>
        <w:spacing w:before="300" w:after="150" w:line="420" w:lineRule="atLeast"/>
        <w:ind w:right="48"/>
        <w:outlineLvl w:val="1"/>
        <w:rPr>
          <w:rFonts w:ascii="Times New Roman" w:hAnsi="Times New Roman" w:eastAsia="Times New Roman" w:cs="Times New Roman"/>
          <w:color w:val="222222"/>
          <w:spacing w:val="-15"/>
          <w:sz w:val="28"/>
          <w:szCs w:val="28"/>
        </w:rPr>
      </w:pPr>
      <w:r>
        <w:rPr>
          <w:rFonts w:ascii="Times New Roman" w:hAnsi="Times New Roman" w:eastAsia="Times New Roman" w:cs="Times New Roman"/>
          <w:color w:val="222222"/>
          <w:spacing w:val="-15"/>
          <w:sz w:val="28"/>
          <w:szCs w:val="28"/>
        </w:rPr>
        <w:t>Lý thuyết, Trắc nghiệm Địa Lí 7 Bài 39: Kinh tế Bắc Mĩ (tiếp theo)</w:t>
      </w:r>
    </w:p>
    <w:p>
      <w:pPr>
        <w:spacing w:before="300" w:after="150" w:line="360" w:lineRule="atLeast"/>
        <w:ind w:right="48"/>
        <w:outlineLvl w:val="2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b/>
          <w:bCs/>
          <w:color w:val="0000FF"/>
          <w:sz w:val="28"/>
          <w:szCs w:val="28"/>
        </w:rPr>
        <w:t>A. Lý thuyết</w:t>
      </w:r>
    </w:p>
    <w:p>
      <w:pPr>
        <w:spacing w:before="300" w:after="150" w:line="360" w:lineRule="atLeast"/>
        <w:ind w:right="48"/>
        <w:outlineLvl w:val="2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2. Công nghiệp chiếm vị trí hàng đầu trên thế giới</w:t>
      </w:r>
    </w:p>
    <w:p>
      <w:pPr>
        <w:spacing w:after="240" w:line="360" w:lineRule="atLeast"/>
        <w:ind w:left="48" w:right="48"/>
        <w:jc w:val="center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drawing>
          <wp:inline distT="0" distB="0" distL="0" distR="0">
            <wp:extent cx="5924550" cy="5753100"/>
            <wp:effectExtent l="0" t="0" r="0" b="0"/>
            <wp:docPr id="1" name="Picture 1" descr="Lý thuyết, Trắc nghiệm Địa Lí 7 Bài 39: Kinh tế Bắc Mĩ (tiếp theo) | Lý thuyết và trắc nghiệm Địa Lí 7 chọn lọc có đáp á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Lý thuyết, Trắc nghiệm Địa Lí 7 Bài 39: Kinh tế Bắc Mĩ (tiếp theo) | Lý thuyết và trắc nghiệm Địa Lí 7 chọn lọc có đáp án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24550" cy="575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4"/>
        <w:tblW w:w="10335" w:type="dxa"/>
        <w:tblInd w:w="0" w:type="dxa"/>
        <w:tblBorders>
          <w:top w:val="single" w:color="DDDDDD" w:sz="6" w:space="0"/>
          <w:left w:val="single" w:color="DDDDDD" w:sz="6" w:space="0"/>
          <w:bottom w:val="single" w:color="DDDDDD" w:sz="6" w:space="0"/>
          <w:right w:val="single" w:color="DDDDDD" w:sz="6" w:space="0"/>
          <w:insideH w:val="none" w:color="auto" w:sz="0" w:space="0"/>
          <w:insideV w:val="none" w:color="auto" w:sz="0" w:space="0"/>
        </w:tblBorders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160"/>
        <w:gridCol w:w="5726"/>
        <w:gridCol w:w="3449"/>
      </w:tblGrid>
      <w:tr>
        <w:tblPrEx>
          <w:tblBorders>
            <w:top w:val="single" w:color="DDDDDD" w:sz="6" w:space="0"/>
            <w:left w:val="single" w:color="DDDDDD" w:sz="6" w:space="0"/>
            <w:bottom w:val="single" w:color="DDDDDD" w:sz="6" w:space="0"/>
            <w:right w:val="single" w:color="DDDDDD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EEEEEE"/>
            <w:tcMar>
              <w:top w:w="120" w:type="dxa"/>
              <w:left w:w="120" w:type="dxa"/>
              <w:bottom w:w="120" w:type="dxa"/>
              <w:right w:w="120" w:type="dxa"/>
            </w:tcMar>
          </w:tcPr>
          <w:p>
            <w:pPr>
              <w:spacing w:after="300" w:line="240" w:lineRule="auto"/>
              <w:jc w:val="center"/>
              <w:rPr>
                <w:rFonts w:ascii="Times New Roman" w:hAnsi="Times New Roman" w:eastAsia="Times New Roman" w:cs="Times New Roman"/>
                <w:b/>
                <w:bCs/>
                <w:color w:val="313131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EEEEEE"/>
            <w:tcMar>
              <w:top w:w="120" w:type="dxa"/>
              <w:left w:w="120" w:type="dxa"/>
              <w:bottom w:w="120" w:type="dxa"/>
              <w:right w:w="120" w:type="dxa"/>
            </w:tcMar>
          </w:tcPr>
          <w:p>
            <w:pPr>
              <w:spacing w:after="300" w:line="240" w:lineRule="auto"/>
              <w:jc w:val="center"/>
              <w:rPr>
                <w:rFonts w:ascii="Times New Roman" w:hAnsi="Times New Roman" w:eastAsia="Times New Roman" w:cs="Times New Roman"/>
                <w:b/>
                <w:bCs/>
                <w:color w:val="313131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313131"/>
                <w:sz w:val="28"/>
                <w:szCs w:val="28"/>
              </w:rPr>
              <w:t>Cơ cấu ngành</w:t>
            </w:r>
          </w:p>
        </w:tc>
        <w:tc>
          <w:tcPr>
            <w:tcW w:w="0" w:type="auto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EEEEEE"/>
            <w:tcMar>
              <w:top w:w="120" w:type="dxa"/>
              <w:left w:w="120" w:type="dxa"/>
              <w:bottom w:w="120" w:type="dxa"/>
              <w:right w:w="120" w:type="dxa"/>
            </w:tcMar>
          </w:tcPr>
          <w:p>
            <w:pPr>
              <w:spacing w:after="300" w:line="240" w:lineRule="auto"/>
              <w:jc w:val="center"/>
              <w:rPr>
                <w:rFonts w:ascii="Times New Roman" w:hAnsi="Times New Roman" w:eastAsia="Times New Roman" w:cs="Times New Roman"/>
                <w:b/>
                <w:bCs/>
                <w:color w:val="313131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313131"/>
                <w:sz w:val="28"/>
                <w:szCs w:val="28"/>
              </w:rPr>
              <w:t>Phân bố</w:t>
            </w:r>
          </w:p>
        </w:tc>
      </w:tr>
      <w:tr>
        <w:tblPrEx>
          <w:tblBorders>
            <w:top w:val="single" w:color="DDDDDD" w:sz="6" w:space="0"/>
            <w:left w:val="single" w:color="DDDDDD" w:sz="6" w:space="0"/>
            <w:bottom w:val="single" w:color="DDDDDD" w:sz="6" w:space="0"/>
            <w:right w:val="single" w:color="DDDDDD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>
            <w:pPr>
              <w:spacing w:after="300" w:line="240" w:lineRule="auto"/>
              <w:rPr>
                <w:rFonts w:ascii="Times New Roman" w:hAnsi="Times New Roman" w:eastAsia="Times New Roman" w:cs="Times New Roman"/>
                <w:color w:val="313131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color w:val="313131"/>
                <w:sz w:val="28"/>
                <w:szCs w:val="28"/>
              </w:rPr>
              <w:t>Hoa Kì</w:t>
            </w:r>
          </w:p>
        </w:tc>
        <w:tc>
          <w:tcPr>
            <w:tcW w:w="0" w:type="auto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>
            <w:pPr>
              <w:spacing w:after="300" w:line="240" w:lineRule="auto"/>
              <w:rPr>
                <w:rFonts w:ascii="Times New Roman" w:hAnsi="Times New Roman" w:eastAsia="Times New Roman" w:cs="Times New Roman"/>
                <w:color w:val="313131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color w:val="313131"/>
                <w:sz w:val="28"/>
                <w:szCs w:val="28"/>
              </w:rPr>
              <w:t>Cơ khí, luyện kim đen, lọc dầu, sx ô tô, đóng tàu, công nghệ cao. Vũ trụ hàng không phát triển mạnh, hiện đại.</w:t>
            </w:r>
          </w:p>
        </w:tc>
        <w:tc>
          <w:tcPr>
            <w:tcW w:w="0" w:type="auto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>
            <w:pPr>
              <w:spacing w:after="300" w:line="240" w:lineRule="auto"/>
              <w:rPr>
                <w:rFonts w:ascii="Times New Roman" w:hAnsi="Times New Roman" w:eastAsia="Times New Roman" w:cs="Times New Roman"/>
                <w:color w:val="313131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color w:val="313131"/>
                <w:sz w:val="28"/>
                <w:szCs w:val="28"/>
              </w:rPr>
              <w:t>Chủ yếu quanh vùng hồ lớn và vên Thái bình dương,…</w:t>
            </w:r>
          </w:p>
        </w:tc>
      </w:tr>
      <w:tr>
        <w:tblPrEx>
          <w:tblBorders>
            <w:top w:val="single" w:color="DDDDDD" w:sz="6" w:space="0"/>
            <w:left w:val="single" w:color="DDDDDD" w:sz="6" w:space="0"/>
            <w:bottom w:val="single" w:color="DDDDDD" w:sz="6" w:space="0"/>
            <w:right w:val="single" w:color="DDDDDD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>
            <w:pPr>
              <w:spacing w:after="300" w:line="240" w:lineRule="auto"/>
              <w:rPr>
                <w:rFonts w:ascii="Times New Roman" w:hAnsi="Times New Roman" w:eastAsia="Times New Roman" w:cs="Times New Roman"/>
                <w:color w:val="313131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color w:val="313131"/>
                <w:sz w:val="28"/>
                <w:szCs w:val="28"/>
              </w:rPr>
              <w:t>Canada</w:t>
            </w:r>
          </w:p>
        </w:tc>
        <w:tc>
          <w:tcPr>
            <w:tcW w:w="0" w:type="auto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>
            <w:pPr>
              <w:spacing w:after="300" w:line="240" w:lineRule="auto"/>
              <w:rPr>
                <w:rFonts w:ascii="Times New Roman" w:hAnsi="Times New Roman" w:eastAsia="Times New Roman" w:cs="Times New Roman"/>
                <w:color w:val="313131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color w:val="313131"/>
                <w:sz w:val="28"/>
                <w:szCs w:val="28"/>
              </w:rPr>
              <w:t>Công nghiệp khai khoáng, luyện kim, lọc dầu, chế tạo xe lửa, hóa chất,…</w:t>
            </w:r>
          </w:p>
        </w:tc>
        <w:tc>
          <w:tcPr>
            <w:tcW w:w="0" w:type="auto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>
            <w:pPr>
              <w:spacing w:after="300" w:line="240" w:lineRule="auto"/>
              <w:rPr>
                <w:rFonts w:ascii="Times New Roman" w:hAnsi="Times New Roman" w:eastAsia="Times New Roman" w:cs="Times New Roman"/>
                <w:color w:val="313131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color w:val="313131"/>
                <w:sz w:val="28"/>
                <w:szCs w:val="28"/>
              </w:rPr>
              <w:t>Phân bố ở phía bắc Hồ Lớn và duyên hải Đại Tây Dương.</w:t>
            </w:r>
          </w:p>
        </w:tc>
      </w:tr>
      <w:tr>
        <w:tblPrEx>
          <w:tblBorders>
            <w:top w:val="single" w:color="DDDDDD" w:sz="6" w:space="0"/>
            <w:left w:val="single" w:color="DDDDDD" w:sz="6" w:space="0"/>
            <w:bottom w:val="single" w:color="DDDDDD" w:sz="6" w:space="0"/>
            <w:right w:val="single" w:color="DDDDDD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>
            <w:pPr>
              <w:spacing w:after="300" w:line="240" w:lineRule="auto"/>
              <w:rPr>
                <w:rFonts w:ascii="Times New Roman" w:hAnsi="Times New Roman" w:eastAsia="Times New Roman" w:cs="Times New Roman"/>
                <w:color w:val="313131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color w:val="313131"/>
                <w:sz w:val="28"/>
                <w:szCs w:val="28"/>
              </w:rPr>
              <w:t>Mê-hi-cô</w:t>
            </w:r>
          </w:p>
        </w:tc>
        <w:tc>
          <w:tcPr>
            <w:tcW w:w="0" w:type="auto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>
            <w:pPr>
              <w:spacing w:after="300" w:line="240" w:lineRule="auto"/>
              <w:rPr>
                <w:rFonts w:ascii="Times New Roman" w:hAnsi="Times New Roman" w:eastAsia="Times New Roman" w:cs="Times New Roman"/>
                <w:color w:val="313131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color w:val="313131"/>
                <w:sz w:val="28"/>
                <w:szCs w:val="28"/>
              </w:rPr>
              <w:t>Khai thác dầu khí và quặng màu, dầu khí và chế biến thực phẩm,…</w:t>
            </w:r>
          </w:p>
        </w:tc>
        <w:tc>
          <w:tcPr>
            <w:tcW w:w="0" w:type="auto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>
            <w:pPr>
              <w:spacing w:after="300" w:line="240" w:lineRule="auto"/>
              <w:rPr>
                <w:rFonts w:ascii="Times New Roman" w:hAnsi="Times New Roman" w:eastAsia="Times New Roman" w:cs="Times New Roman"/>
                <w:color w:val="313131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color w:val="313131"/>
                <w:sz w:val="28"/>
                <w:szCs w:val="28"/>
              </w:rPr>
              <w:t>Tập trung thủ đô Mê-hi-cô Xi-ti và ven vịnh Mê-hi-cô.</w:t>
            </w:r>
          </w:p>
        </w:tc>
      </w:tr>
    </w:tbl>
    <w:p>
      <w:pPr>
        <w:spacing w:after="240" w:line="360" w:lineRule="atLeast"/>
        <w:ind w:left="48" w:right="48"/>
        <w:jc w:val="center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drawing>
          <wp:inline distT="0" distB="0" distL="0" distR="0">
            <wp:extent cx="6029325" cy="4438650"/>
            <wp:effectExtent l="0" t="0" r="9525" b="0"/>
            <wp:docPr id="2" name="Picture 2" descr="Lý thuyết, Trắc nghiệm Địa Lí 7 Bài 39: Kinh tế Bắc Mĩ (tiếp theo) | Lý thuyết và trắc nghiệm Địa Lí 7 chọn lọc có đáp á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Lý thuyết, Trắc nghiệm Địa Lí 7 Bài 39: Kinh tế Bắc Mĩ (tiếp theo) | Lý thuyết và trắc nghiệm Địa Lí 7 chọn lọc có đáp án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29325" cy="443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300" w:after="150" w:line="360" w:lineRule="atLeast"/>
        <w:ind w:right="48"/>
        <w:outlineLvl w:val="2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3. Dịch vụ chiếm tỉ trọng cao trong nền kinh tế</w:t>
      </w:r>
    </w:p>
    <w:p>
      <w:pPr>
        <w:spacing w:after="240" w:line="360" w:lineRule="atLeast"/>
        <w:ind w:left="48" w:right="48"/>
        <w:jc w:val="center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drawing>
          <wp:inline distT="0" distB="0" distL="0" distR="0">
            <wp:extent cx="6410325" cy="2714625"/>
            <wp:effectExtent l="0" t="0" r="9525" b="9525"/>
            <wp:docPr id="3" name="Picture 3" descr="Lý thuyết, Trắc nghiệm Địa Lí 7 Bài 39: Kinh tế Bắc Mĩ (tiếp theo) | Lý thuyết và trắc nghiệm Địa Lí 7 chọn lọc có đáp á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Lý thuyết, Trắc nghiệm Địa Lí 7 Bài 39: Kinh tế Bắc Mĩ (tiếp theo) | Lý thuyết và trắc nghiệm Địa Lí 7 chọn lọc có đáp án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10325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240" w:line="360" w:lineRule="atLeast"/>
        <w:ind w:left="48" w:right="48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- Cơ cấu GDP: Ngành dịch vụ của các nước Bắc Mỹ chiếm tỷ trọng rất cao.</w:t>
      </w:r>
    </w:p>
    <w:p>
      <w:pPr>
        <w:spacing w:after="240" w:line="360" w:lineRule="atLeast"/>
        <w:ind w:left="48" w:right="48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- Các ngành phát triển mạnh: Tài chính, ngân hàng,Bảo hiểm, Bưu chính viễn thông,…</w:t>
      </w:r>
    </w:p>
    <w:p>
      <w:pPr>
        <w:spacing w:after="240" w:line="360" w:lineRule="atLeast"/>
        <w:ind w:left="48" w:right="48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- Phân bố: Tập trung chủ yếu ven vùng Hồ lớn, Thái Bình Dương, Vịnh Mêhicô,…</w:t>
      </w:r>
    </w:p>
    <w:p>
      <w:pPr>
        <w:spacing w:before="300" w:after="150" w:line="360" w:lineRule="atLeast"/>
        <w:ind w:right="48"/>
        <w:outlineLvl w:val="2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4. Hiệp hội mậu dịch tự do Bắc Mĩ (NAFTA)</w:t>
      </w:r>
    </w:p>
    <w:p>
      <w:pPr>
        <w:spacing w:after="240" w:line="360" w:lineRule="atLeast"/>
        <w:ind w:left="48" w:right="48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- Thời gian thành lập 1993.</w:t>
      </w:r>
    </w:p>
    <w:p>
      <w:pPr>
        <w:spacing w:after="240" w:line="360" w:lineRule="atLeast"/>
        <w:ind w:left="48" w:right="48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- Các quốc gia thành viên: Hoa Kì, Mê-hi-cô, Ca-na-đa.</w:t>
      </w:r>
    </w:p>
    <w:p>
      <w:pPr>
        <w:spacing w:after="240" w:line="360" w:lineRule="atLeast"/>
        <w:ind w:left="48" w:right="48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- Mục đích:</w:t>
      </w:r>
    </w:p>
    <w:p>
      <w:pPr>
        <w:spacing w:after="240" w:line="360" w:lineRule="atLeast"/>
        <w:ind w:left="48" w:right="48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   + Kết hợp sức mạnh 3 nước.</w:t>
      </w:r>
    </w:p>
    <w:p>
      <w:pPr>
        <w:spacing w:after="240" w:line="360" w:lineRule="atLeast"/>
        <w:ind w:left="48" w:right="48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   + Tạo thị trường chung.</w:t>
      </w:r>
    </w:p>
    <w:p>
      <w:pPr>
        <w:spacing w:after="240" w:line="360" w:lineRule="atLeast"/>
        <w:ind w:left="48" w:right="48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   + Tăng sức cạnh tranh trên thị trường thế giới.</w:t>
      </w:r>
    </w:p>
    <w:p>
      <w:pPr>
        <w:spacing w:before="300" w:after="150" w:line="360" w:lineRule="atLeast"/>
        <w:ind w:right="48"/>
        <w:outlineLvl w:val="2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b/>
          <w:bCs/>
          <w:color w:val="0000FF"/>
          <w:sz w:val="28"/>
          <w:szCs w:val="28"/>
        </w:rPr>
        <w:t>B. Trắc nghiệm</w:t>
      </w:r>
    </w:p>
    <w:p>
      <w:pPr>
        <w:spacing w:after="240" w:line="360" w:lineRule="atLeast"/>
        <w:ind w:left="48" w:right="48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b/>
          <w:bCs/>
          <w:color w:val="008000"/>
          <w:sz w:val="28"/>
          <w:szCs w:val="28"/>
        </w:rPr>
        <w:t>Câu: 1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 Ngành công nghiệp nào sau đây ở Bắc Mỹ chưa phải là công nghiệp hàng đầu thế giới?</w:t>
      </w:r>
    </w:p>
    <w:p>
      <w:pPr>
        <w:spacing w:after="240" w:line="360" w:lineRule="atLeast"/>
        <w:ind w:left="48" w:right="48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   </w:t>
      </w:r>
      <w:r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</w:rPr>
        <w:t>A.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 Hàng không.</w:t>
      </w:r>
    </w:p>
    <w:p>
      <w:pPr>
        <w:spacing w:after="240" w:line="360" w:lineRule="atLeast"/>
        <w:ind w:left="48" w:right="48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   </w:t>
      </w:r>
      <w:r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</w:rPr>
        <w:t>B.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 Vũ trụ.</w:t>
      </w:r>
    </w:p>
    <w:p>
      <w:pPr>
        <w:spacing w:after="240" w:line="360" w:lineRule="atLeast"/>
        <w:ind w:left="48" w:right="48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   </w:t>
      </w:r>
      <w:r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</w:rPr>
        <w:t>C.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 Nguyên tử, hạt nhân.</w:t>
      </w:r>
    </w:p>
    <w:p>
      <w:pPr>
        <w:spacing w:after="240" w:line="360" w:lineRule="atLeast"/>
        <w:ind w:left="48" w:right="48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   </w:t>
      </w:r>
      <w:r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</w:rPr>
        <w:t>D.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 Cơ khí.</w:t>
      </w:r>
    </w:p>
    <w:p>
      <w:pPr>
        <w:spacing w:after="240" w:line="360" w:lineRule="atLeast"/>
        <w:ind w:left="48" w:right="48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b/>
          <w:bCs/>
          <w:color w:val="008000"/>
          <w:sz w:val="28"/>
          <w:szCs w:val="28"/>
        </w:rPr>
        <w:t>Câu: 2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 Ưu thế của công nghiệp Mê-hi-cô hiện nay là:</w:t>
      </w:r>
    </w:p>
    <w:p>
      <w:pPr>
        <w:spacing w:after="240" w:line="360" w:lineRule="atLeast"/>
        <w:ind w:left="48" w:right="48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   </w:t>
      </w:r>
      <w:r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</w:rPr>
        <w:t>A.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 Khai khoáng, luyện kim.</w:t>
      </w:r>
    </w:p>
    <w:p>
      <w:pPr>
        <w:spacing w:after="240" w:line="360" w:lineRule="atLeast"/>
        <w:ind w:left="48" w:right="48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   </w:t>
      </w:r>
      <w:r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</w:rPr>
        <w:t>B.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 Dệt, thực phẩm,</w:t>
      </w:r>
    </w:p>
    <w:p>
      <w:pPr>
        <w:spacing w:after="240" w:line="360" w:lineRule="atLeast"/>
        <w:ind w:left="48" w:right="48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   </w:t>
      </w:r>
      <w:r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</w:rPr>
        <w:t>C.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 Khai khoáng và chế biến lọc dầu.</w:t>
      </w:r>
    </w:p>
    <w:p>
      <w:pPr>
        <w:spacing w:after="240" w:line="360" w:lineRule="atLeast"/>
        <w:ind w:left="48" w:right="48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   </w:t>
      </w:r>
      <w:r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</w:rPr>
        <w:t>D.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 Cơ khí và điện tử.</w:t>
      </w:r>
    </w:p>
    <w:p>
      <w:pPr>
        <w:spacing w:after="240" w:line="360" w:lineRule="atLeast"/>
        <w:ind w:left="48" w:right="48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b/>
          <w:bCs/>
          <w:color w:val="008000"/>
          <w:sz w:val="28"/>
          <w:szCs w:val="28"/>
        </w:rPr>
        <w:t>Câu: 3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 “Vành đai Mặt Trời” là tên gọi của:</w:t>
      </w:r>
    </w:p>
    <w:p>
      <w:pPr>
        <w:spacing w:after="240" w:line="360" w:lineRule="atLeast"/>
        <w:ind w:left="48" w:right="48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   </w:t>
      </w:r>
      <w:r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</w:rPr>
        <w:t>A.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 vùng công nghiệp mới của Bắc Mĩ</w:t>
      </w:r>
    </w:p>
    <w:p>
      <w:pPr>
        <w:spacing w:after="240" w:line="360" w:lineRule="atLeast"/>
        <w:ind w:left="48" w:right="48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   </w:t>
      </w:r>
      <w:r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</w:rPr>
        <w:t>B.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 vùng công nghiệp lạc hậu của Hoa Kì</w:t>
      </w:r>
    </w:p>
    <w:p>
      <w:pPr>
        <w:spacing w:after="240" w:line="360" w:lineRule="atLeast"/>
        <w:ind w:left="48" w:right="48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   </w:t>
      </w:r>
      <w:r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</w:rPr>
        <w:t>C.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 vùng công nghiệp truyền thống ở Đông Bắc Hoa Kì</w:t>
      </w:r>
    </w:p>
    <w:p>
      <w:pPr>
        <w:spacing w:after="240" w:line="360" w:lineRule="atLeast"/>
        <w:ind w:left="48" w:right="48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   </w:t>
      </w:r>
      <w:r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</w:rPr>
        <w:t>D.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 vùng công nghiệp mới ở phía Nam và ven Thái Bình Dương của Hoa Kì.</w:t>
      </w:r>
    </w:p>
    <w:p>
      <w:pPr>
        <w:spacing w:after="240" w:line="360" w:lineRule="atLeast"/>
        <w:ind w:left="48" w:right="48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b/>
          <w:bCs/>
          <w:color w:val="008000"/>
          <w:sz w:val="28"/>
          <w:szCs w:val="28"/>
        </w:rPr>
        <w:t>Câu: 4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 Vùng công nghiệp "Vành đai Mặt Trời" là nơi chiếm ưu thể của ngành:</w:t>
      </w:r>
    </w:p>
    <w:p>
      <w:pPr>
        <w:spacing w:after="240" w:line="360" w:lineRule="atLeast"/>
        <w:ind w:left="48" w:right="48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   </w:t>
      </w:r>
      <w:r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</w:rPr>
        <w:t>A.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 Luyện kim và cơ khí.</w:t>
      </w:r>
    </w:p>
    <w:p>
      <w:pPr>
        <w:spacing w:after="240" w:line="360" w:lineRule="atLeast"/>
        <w:ind w:left="48" w:right="48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   </w:t>
      </w:r>
      <w:r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</w:rPr>
        <w:t>B.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 Điện tử và hàng không vũ trụ.</w:t>
      </w:r>
    </w:p>
    <w:p>
      <w:pPr>
        <w:spacing w:after="240" w:line="360" w:lineRule="atLeast"/>
        <w:ind w:left="48" w:right="48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   </w:t>
      </w:r>
      <w:r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</w:rPr>
        <w:t>C.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 Dệt và thực phẩm.</w:t>
      </w:r>
    </w:p>
    <w:p>
      <w:pPr>
        <w:spacing w:after="240" w:line="360" w:lineRule="atLeast"/>
        <w:ind w:left="48" w:right="48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   </w:t>
      </w:r>
      <w:r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</w:rPr>
        <w:t>D.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 Khai thác than, sắt, dầu mỏ.</w:t>
      </w:r>
    </w:p>
    <w:p>
      <w:pPr>
        <w:spacing w:after="240" w:line="360" w:lineRule="atLeast"/>
        <w:ind w:left="48" w:right="48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b/>
          <w:bCs/>
          <w:color w:val="008000"/>
          <w:sz w:val="28"/>
          <w:szCs w:val="28"/>
        </w:rPr>
        <w:t>Câu: 5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 Trong cơ cấu kinh tế ở Bắc Mĩ, lĩnh vực chiếm tỷ trọng lớn nhất là:</w:t>
      </w:r>
    </w:p>
    <w:p>
      <w:pPr>
        <w:spacing w:after="240" w:line="360" w:lineRule="atLeast"/>
        <w:ind w:left="48" w:right="48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   </w:t>
      </w:r>
      <w:r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</w:rPr>
        <w:t>A.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 Nông nghiệp.</w:t>
      </w:r>
    </w:p>
    <w:p>
      <w:pPr>
        <w:spacing w:after="240" w:line="360" w:lineRule="atLeast"/>
        <w:ind w:left="48" w:right="48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   </w:t>
      </w:r>
      <w:r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</w:rPr>
        <w:t>B.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 Công nghiệp.</w:t>
      </w:r>
    </w:p>
    <w:p>
      <w:pPr>
        <w:spacing w:after="240" w:line="360" w:lineRule="atLeast"/>
        <w:ind w:left="48" w:right="48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   </w:t>
      </w:r>
      <w:r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</w:rPr>
        <w:t>C.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 Dịch vụ.</w:t>
      </w:r>
    </w:p>
    <w:p>
      <w:pPr>
        <w:spacing w:after="240" w:line="360" w:lineRule="atLeast"/>
        <w:ind w:left="48" w:right="48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   </w:t>
      </w:r>
      <w:r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</w:rPr>
        <w:t>D.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 Thương mại.</w:t>
      </w:r>
    </w:p>
    <w:p>
      <w:pPr>
        <w:spacing w:after="240" w:line="360" w:lineRule="atLeast"/>
        <w:ind w:left="48" w:right="48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b/>
          <w:bCs/>
          <w:color w:val="008000"/>
          <w:sz w:val="28"/>
          <w:szCs w:val="28"/>
        </w:rPr>
        <w:t>Câu: 6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 Sự ra đời của khu vực Hiệp định mậu dịch tự do Bắc Mĩ (NAFTA) trước hết nhằm mục đích:</w:t>
      </w:r>
    </w:p>
    <w:p>
      <w:pPr>
        <w:spacing w:after="240" w:line="360" w:lineRule="atLeast"/>
        <w:ind w:left="48" w:right="48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   </w:t>
      </w:r>
      <w:r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</w:rPr>
        <w:t>A.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 Cạnh tranh với các nước Tây Âu</w:t>
      </w:r>
    </w:p>
    <w:p>
      <w:pPr>
        <w:spacing w:after="240" w:line="360" w:lineRule="atLeast"/>
        <w:ind w:left="48" w:right="48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   </w:t>
      </w:r>
      <w:r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</w:rPr>
        <w:t>B.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 Khống chế các nước Mĩ La-tinh</w:t>
      </w:r>
    </w:p>
    <w:p>
      <w:pPr>
        <w:spacing w:after="240" w:line="360" w:lineRule="atLeast"/>
        <w:ind w:left="48" w:right="48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   </w:t>
      </w:r>
      <w:r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</w:rPr>
        <w:t>C.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 Tăng sức cạnh tranh trên thị trường thế giới</w:t>
      </w:r>
    </w:p>
    <w:p>
      <w:pPr>
        <w:spacing w:after="240" w:line="360" w:lineRule="atLeast"/>
        <w:ind w:left="48" w:right="48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   </w:t>
      </w:r>
      <w:r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</w:rPr>
        <w:t>D.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 Cạnh tranh với các khôi kinh tế ASEAN.</w:t>
      </w:r>
    </w:p>
    <w:p>
      <w:pPr>
        <w:spacing w:after="240" w:line="360" w:lineRule="atLeast"/>
        <w:ind w:left="48" w:right="48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b/>
          <w:bCs/>
          <w:color w:val="008000"/>
          <w:sz w:val="28"/>
          <w:szCs w:val="28"/>
        </w:rPr>
        <w:t>Câu: 7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 NAFTA gồm có những thành viên:</w:t>
      </w:r>
    </w:p>
    <w:p>
      <w:pPr>
        <w:spacing w:after="240" w:line="360" w:lineRule="atLeast"/>
        <w:ind w:left="48" w:right="48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   </w:t>
      </w:r>
      <w:r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</w:rPr>
        <w:t>A.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 Hoa Kì, Ca-na-đa, Mê-hi-cô</w:t>
      </w:r>
    </w:p>
    <w:p>
      <w:pPr>
        <w:spacing w:after="240" w:line="360" w:lineRule="atLeast"/>
        <w:ind w:left="48" w:right="48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   </w:t>
      </w:r>
      <w:r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</w:rPr>
        <w:t>B.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 Hoa Kì, U-ru-goay, Pa-ra-goay</w:t>
      </w:r>
    </w:p>
    <w:p>
      <w:pPr>
        <w:spacing w:after="240" w:line="360" w:lineRule="atLeast"/>
        <w:ind w:left="48" w:right="48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   </w:t>
      </w:r>
      <w:r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</w:rPr>
        <w:t>C.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 Hoa Kì, Chi-lê, Mê-hi-cô</w:t>
      </w:r>
    </w:p>
    <w:p>
      <w:pPr>
        <w:spacing w:after="240" w:line="360" w:lineRule="atLeast"/>
        <w:ind w:left="48" w:right="48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   </w:t>
      </w:r>
      <w:r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</w:rPr>
        <w:t>D.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 Bra-xin, U-ru-goay, Pa-ra-goay</w:t>
      </w:r>
    </w:p>
    <w:p>
      <w:pPr>
        <w:spacing w:after="240" w:line="360" w:lineRule="atLeast"/>
        <w:ind w:left="48" w:right="48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b/>
          <w:bCs/>
          <w:color w:val="008000"/>
          <w:sz w:val="28"/>
          <w:szCs w:val="28"/>
        </w:rPr>
        <w:t>Câu: 8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 Quốc gia có thu nhập bình quân đầu người cao nhất ở Bắc Mỹ là:</w:t>
      </w:r>
    </w:p>
    <w:p>
      <w:pPr>
        <w:spacing w:after="240" w:line="360" w:lineRule="atLeast"/>
        <w:ind w:left="48" w:right="48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   </w:t>
      </w:r>
      <w:r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</w:rPr>
        <w:t>A.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 Hoa Kì.</w:t>
      </w:r>
    </w:p>
    <w:p>
      <w:pPr>
        <w:spacing w:after="240" w:line="360" w:lineRule="atLeast"/>
        <w:ind w:left="48" w:right="48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   </w:t>
      </w:r>
      <w:r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</w:rPr>
        <w:t>B.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 Canada.</w:t>
      </w:r>
    </w:p>
    <w:p>
      <w:pPr>
        <w:spacing w:after="240" w:line="360" w:lineRule="atLeast"/>
        <w:ind w:left="48" w:right="48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   </w:t>
      </w:r>
      <w:r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</w:rPr>
        <w:t>C.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 Mê-hi-cô.</w:t>
      </w:r>
    </w:p>
    <w:p>
      <w:pPr>
        <w:spacing w:after="240" w:line="360" w:lineRule="atLeast"/>
        <w:ind w:left="48" w:right="48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   </w:t>
      </w:r>
      <w:r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</w:rPr>
        <w:t>D.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 Panama.</w:t>
      </w:r>
    </w:p>
    <w:p>
      <w:pPr>
        <w:spacing w:after="240" w:line="360" w:lineRule="atLeast"/>
        <w:ind w:left="48" w:right="48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b/>
          <w:bCs/>
          <w:color w:val="008000"/>
          <w:sz w:val="28"/>
          <w:szCs w:val="28"/>
        </w:rPr>
        <w:t>Câu: 9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 Hãng máy bay Boing là hãng máy bay của:</w:t>
      </w:r>
    </w:p>
    <w:p>
      <w:pPr>
        <w:spacing w:after="240" w:line="360" w:lineRule="atLeast"/>
        <w:ind w:left="48" w:right="48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   </w:t>
      </w:r>
      <w:r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</w:rPr>
        <w:t>A.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 Canada.</w:t>
      </w:r>
    </w:p>
    <w:p>
      <w:pPr>
        <w:spacing w:after="240" w:line="360" w:lineRule="atLeast"/>
        <w:ind w:left="48" w:right="48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   </w:t>
      </w:r>
      <w:r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</w:rPr>
        <w:t>B.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 Hoa Kì.</w:t>
      </w:r>
    </w:p>
    <w:p>
      <w:pPr>
        <w:spacing w:after="240" w:line="360" w:lineRule="atLeast"/>
        <w:ind w:left="48" w:right="48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   </w:t>
      </w:r>
      <w:r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</w:rPr>
        <w:t>C.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 Mê-hi-cô.</w:t>
      </w:r>
    </w:p>
    <w:p>
      <w:pPr>
        <w:spacing w:after="240" w:line="360" w:lineRule="atLeast"/>
        <w:ind w:left="48" w:right="48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   </w:t>
      </w:r>
      <w:r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</w:rPr>
        <w:t>D.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 Ba nước cùng hợp tác.</w:t>
      </w:r>
    </w:p>
    <w:p>
      <w:pPr>
        <w:spacing w:after="240" w:line="360" w:lineRule="atLeast"/>
        <w:ind w:left="48" w:right="48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b/>
          <w:bCs/>
          <w:color w:val="008000"/>
          <w:sz w:val="28"/>
          <w:szCs w:val="28"/>
        </w:rPr>
        <w:t>Câu: 10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 Sự sa sút của các ngành công nghiệp truyền thống của vùng Đông Bắc Hoa Kì là không phải do:</w:t>
      </w:r>
    </w:p>
    <w:p>
      <w:pPr>
        <w:spacing w:after="240" w:line="360" w:lineRule="atLeast"/>
        <w:ind w:left="48" w:right="48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   </w:t>
      </w:r>
      <w:r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</w:rPr>
        <w:t>A.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 trình độ kĩ thuật chưa cao</w:t>
      </w:r>
    </w:p>
    <w:p>
      <w:pPr>
        <w:spacing w:after="240" w:line="360" w:lineRule="atLeast"/>
        <w:ind w:left="48" w:right="48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   </w:t>
      </w:r>
      <w:r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</w:rPr>
        <w:t>B.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 thiếu thị trường tiêu thụ</w:t>
      </w:r>
    </w:p>
    <w:p>
      <w:pPr>
        <w:spacing w:after="240" w:line="360" w:lineRule="atLeast"/>
        <w:ind w:left="48" w:right="48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   </w:t>
      </w:r>
      <w:r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</w:rPr>
        <w:t>C.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 thiếu lao động và nguyên liệu</w:t>
      </w:r>
    </w:p>
    <w:p>
      <w:pPr>
        <w:spacing w:after="240" w:line="360" w:lineRule="atLeast"/>
        <w:ind w:left="48" w:right="48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   </w:t>
      </w:r>
      <w:r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</w:rPr>
        <w:t>D.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 Lịch sử định cư lâu đời.</w:t>
      </w:r>
    </w:p>
    <w:p>
      <w:pPr>
        <w:rPr>
          <w:rFonts w:ascii="Times New Roman" w:hAnsi="Times New Roman" w:cs="Times New Roman"/>
          <w:sz w:val="28"/>
          <w:szCs w:val="28"/>
        </w:rPr>
      </w:pPr>
    </w:p>
    <w:sectPr>
      <w:pgSz w:w="12240" w:h="15840"/>
      <w:pgMar w:top="1440" w:right="1440" w:bottom="1440" w:left="1440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documentProtection w:enforcement="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4BAC"/>
    <w:rsid w:val="00640A19"/>
    <w:rsid w:val="00840DDF"/>
    <w:rsid w:val="00AE4BAC"/>
    <w:rsid w:val="2AAD3C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HAnsi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  <w:style w:type="character" w:default="1" w:styleId="3">
    <w:name w:val="Default Paragraph Font"/>
    <w:semiHidden/>
    <w:unhideWhenUsed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semiHidden/>
    <w:unhideWhenUsed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5">
    <w:name w:val="Balloon Text Char"/>
    <w:basedOn w:val="3"/>
    <w:link w:val="2"/>
    <w:semiHidden/>
    <w:uiPriority w:val="99"/>
    <w:rPr>
      <w:rFonts w:ascii="Tahoma" w:hAnsi="Tahoma" w:cs="Tahoma"/>
      <w:sz w:val="16"/>
      <w:szCs w:val="16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562</Words>
  <Characters>3208</Characters>
  <Lines>26</Lines>
  <Paragraphs>7</Paragraphs>
  <TotalTime>5</TotalTime>
  <ScaleCrop>false</ScaleCrop>
  <LinksUpToDate>false</LinksUpToDate>
  <CharactersWithSpaces>3763</CharactersWithSpaces>
  <Application>WPS Office_11.2.0.9150_F1E327BC-269C-435d-A152-05C5408002CA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2020-02-18T17:51:00Z</dcterms:created>
  <dc:creator>HIEN</dc:creator>
  <cp:lastModifiedBy>DELL</cp:lastModifiedBy>
  <dcterms:modified xsi:type="dcterms:W3CDTF">2020-02-19T08:06:39Z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1033-11.2.0.9150</vt:lpwstr>
  </property>
</Properties>
</file>