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Tuần 28</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32"/>
          <w:szCs w:val="32"/>
          <w:lang w:val="en-US"/>
        </w:rPr>
      </w:pPr>
      <w:bookmarkStart w:id="0" w:name="_GoBack"/>
      <w:r>
        <w:rPr>
          <w:rFonts w:hint="default" w:ascii="Times New Roman" w:hAnsi="Times New Roman" w:cs="Times New Roman"/>
          <w:b/>
          <w:bCs/>
          <w:sz w:val="32"/>
          <w:szCs w:val="32"/>
          <w:lang w:val="en-US"/>
        </w:rPr>
        <w:t>CHỦ ĐỀ 20. NHIỆT NĂNG</w:t>
      </w:r>
    </w:p>
    <w:bookmarkEnd w:id="0"/>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8"/>
          <w:szCs w:val="28"/>
          <w:lang w:val="en-US"/>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HĐ3 trang 146 SGK</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r>
        <w:rPr>
          <w:rFonts w:hint="default" w:ascii="Times New Roman" w:hAnsi="Times New Roman" w:eastAsia="Tahoma" w:cs="Times New Roman"/>
          <w:i w:val="0"/>
          <w:caps w:val="0"/>
          <w:color w:val="000000"/>
          <w:spacing w:val="0"/>
          <w:sz w:val="28"/>
          <w:szCs w:val="28"/>
          <w:shd w:val="clear" w:fill="FFFFFF"/>
        </w:rPr>
        <w:t xml:space="preserve">Khi xoa hai bàn tay vào nhau ta thấy nóng lên, nhiệt năng của tay tăng lên do thực hiện công. Trong hiện </w:t>
      </w:r>
      <w:r>
        <w:rPr>
          <w:rFonts w:hint="default" w:ascii="Times New Roman" w:hAnsi="Times New Roman" w:eastAsia="Tahoma" w:cs="Times New Roman"/>
          <w:i w:val="0"/>
          <w:caps w:val="0"/>
          <w:color w:val="000000"/>
          <w:spacing w:val="0"/>
          <w:sz w:val="28"/>
          <w:szCs w:val="28"/>
          <w:shd w:val="clear" w:fill="FFFFFF"/>
          <w:lang w:val="en-US"/>
        </w:rPr>
        <w:t xml:space="preserve">tượng </w:t>
      </w:r>
      <w:r>
        <w:rPr>
          <w:rFonts w:hint="default" w:ascii="Times New Roman" w:hAnsi="Times New Roman" w:eastAsia="Tahoma" w:cs="Times New Roman"/>
          <w:i w:val="0"/>
          <w:caps w:val="0"/>
          <w:color w:val="000000"/>
          <w:spacing w:val="0"/>
          <w:sz w:val="28"/>
          <w:szCs w:val="28"/>
          <w:shd w:val="clear" w:fill="FFFFFF"/>
        </w:rPr>
        <w:t xml:space="preserve">này, có sự chuyển hóa năng lượng từ </w:t>
      </w:r>
      <w:r>
        <w:rPr>
          <w:rFonts w:hint="default" w:ascii="Times New Roman" w:hAnsi="Times New Roman" w:eastAsia="Tahoma" w:cs="Times New Roman"/>
          <w:i w:val="0"/>
          <w:caps w:val="0"/>
          <w:color w:val="000000"/>
          <w:spacing w:val="0"/>
          <w:sz w:val="28"/>
          <w:szCs w:val="28"/>
          <w:shd w:val="clear" w:fill="FFFFFF"/>
          <w:lang w:val="en-US"/>
        </w:rPr>
        <w:t>cơ năng sang nhiệt năng</w:t>
      </w:r>
      <w:r>
        <w:rPr>
          <w:rFonts w:hint="default" w:ascii="Times New Roman" w:hAnsi="Times New Roman" w:eastAsia="Tahoma" w:cs="Times New Roman"/>
          <w:i w:val="0"/>
          <w:caps w:val="0"/>
          <w:color w:val="000000"/>
          <w:spacing w:val="0"/>
          <w:sz w:val="28"/>
          <w:szCs w:val="28"/>
          <w:shd w:val="clear" w:fill="FFFFFF"/>
        </w:rPr>
        <w:t>.</w:t>
      </w:r>
      <w:r>
        <w:rPr>
          <w:rFonts w:hint="default" w:ascii="Times New Roman" w:hAnsi="Times New Roman" w:eastAsia="Tahoma" w:cs="Times New Roman"/>
          <w:i w:val="0"/>
          <w:caps w:val="0"/>
          <w:color w:val="000000"/>
          <w:spacing w:val="0"/>
          <w:sz w:val="28"/>
          <w:szCs w:val="28"/>
          <w:bdr w:val="none" w:color="auto" w:sz="0" w:space="0"/>
        </w:rPr>
        <w:br w:type="textWrapping"/>
      </w:r>
      <w:r>
        <w:rPr>
          <w:rFonts w:hint="default" w:ascii="Times New Roman" w:hAnsi="Times New Roman" w:cs="Times New Roman"/>
          <w:b/>
          <w:bCs/>
          <w:sz w:val="28"/>
          <w:szCs w:val="28"/>
          <w:lang w:val="en-US"/>
        </w:rPr>
        <w:t>HĐ4 trang 146 SGK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rPr>
      </w:pPr>
      <w:r>
        <w:rPr>
          <w:rFonts w:hint="default" w:ascii="Times New Roman" w:hAnsi="Times New Roman" w:eastAsia="Tahoma" w:cs="Times New Roman"/>
          <w:i w:val="0"/>
          <w:caps w:val="0"/>
          <w:color w:val="000000"/>
          <w:spacing w:val="0"/>
          <w:sz w:val="28"/>
          <w:szCs w:val="28"/>
          <w:bdr w:val="none" w:color="auto" w:sz="0" w:space="0"/>
        </w:rPr>
        <w:t>Trong hiện tượng người đi xe đạp bóp thắng (hãm phanh) thì cơ năng của xe đã chuyển hóa thành nhiệt năng.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b/>
          <w:bCs/>
          <w:sz w:val="28"/>
          <w:szCs w:val="28"/>
          <w:lang w:val="en-US"/>
        </w:rPr>
      </w:pPr>
      <w:r>
        <w:rPr>
          <w:rFonts w:hint="default" w:ascii="Times New Roman" w:hAnsi="Times New Roman" w:eastAsia="Tahoma" w:cs="Times New Roman"/>
          <w:i w:val="0"/>
          <w:caps w:val="0"/>
          <w:color w:val="000000"/>
          <w:spacing w:val="0"/>
          <w:sz w:val="28"/>
          <w:szCs w:val="28"/>
          <w:bdr w:val="none" w:color="auto" w:sz="0" w:space="0"/>
        </w:rPr>
        <w:t xml:space="preserve">Sự thay đổi này được thực hiện theo cách </w:t>
      </w:r>
      <w:r>
        <w:rPr>
          <w:rFonts w:hint="default" w:ascii="Times New Roman" w:hAnsi="Times New Roman" w:eastAsia="Tahoma" w:cs="Times New Roman"/>
          <w:i w:val="0"/>
          <w:caps w:val="0"/>
          <w:color w:val="000000"/>
          <w:spacing w:val="0"/>
          <w:sz w:val="28"/>
          <w:szCs w:val="28"/>
          <w:bdr w:val="none" w:color="auto" w:sz="0" w:space="0"/>
          <w:lang w:val="en-US"/>
        </w:rPr>
        <w:t>thực hiện công</w:t>
      </w:r>
      <w:r>
        <w:rPr>
          <w:rFonts w:hint="default" w:ascii="Times New Roman" w:hAnsi="Times New Roman" w:eastAsia="Tahoma" w:cs="Times New Roman"/>
          <w:i w:val="0"/>
          <w:caps w:val="0"/>
          <w:color w:val="000000"/>
          <w:spacing w:val="0"/>
          <w:sz w:val="28"/>
          <w:szCs w:val="28"/>
          <w:bdr w:val="none" w:color="auto" w:sz="0" w:space="0"/>
        </w:rPr>
        <w:br w:type="textWrapping"/>
      </w:r>
      <w:r>
        <w:rPr>
          <w:rFonts w:hint="default" w:ascii="Times New Roman" w:hAnsi="Times New Roman" w:cs="Times New Roman"/>
          <w:b/>
          <w:bCs/>
          <w:sz w:val="28"/>
          <w:szCs w:val="28"/>
          <w:lang w:val="en-US"/>
        </w:rPr>
        <w:t>HĐ5 trang 147 SGK</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r>
        <w:rPr>
          <w:rFonts w:hint="default" w:ascii="Times New Roman" w:hAnsi="Times New Roman" w:eastAsia="Tahoma" w:cs="Times New Roman"/>
          <w:i w:val="0"/>
          <w:caps w:val="0"/>
          <w:color w:val="000000"/>
          <w:spacing w:val="0"/>
          <w:sz w:val="28"/>
          <w:szCs w:val="28"/>
          <w:shd w:val="clear" w:fill="FFFFFF"/>
        </w:rPr>
        <w:t xml:space="preserve">Khi nhúng một cái muỗng đã được nung nóng vào một cốc nước lạnh thì nhiệt </w:t>
      </w:r>
      <w:r>
        <w:rPr>
          <w:rFonts w:hint="default" w:ascii="Times New Roman" w:hAnsi="Times New Roman" w:eastAsia="Tahoma" w:cs="Times New Roman"/>
          <w:i w:val="0"/>
          <w:caps w:val="0"/>
          <w:color w:val="000000"/>
          <w:spacing w:val="0"/>
          <w:sz w:val="28"/>
          <w:szCs w:val="28"/>
          <w:shd w:val="clear" w:fill="FFFFFF"/>
          <w:lang w:val="en-US"/>
        </w:rPr>
        <w:t>năng</w:t>
      </w:r>
      <w:r>
        <w:rPr>
          <w:rFonts w:hint="default" w:ascii="Times New Roman" w:hAnsi="Times New Roman" w:eastAsia="Tahoma" w:cs="Times New Roman"/>
          <w:i w:val="0"/>
          <w:caps w:val="0"/>
          <w:color w:val="000000"/>
          <w:spacing w:val="0"/>
          <w:sz w:val="28"/>
          <w:szCs w:val="28"/>
          <w:shd w:val="clear" w:fill="FFFFFF"/>
        </w:rPr>
        <w:t xml:space="preserve"> của cái muỗng sẽ giảm xuống, nhiệt </w:t>
      </w:r>
      <w:r>
        <w:rPr>
          <w:rFonts w:hint="default" w:ascii="Times New Roman" w:hAnsi="Times New Roman" w:eastAsia="Tahoma" w:cs="Times New Roman"/>
          <w:i w:val="0"/>
          <w:caps w:val="0"/>
          <w:color w:val="000000"/>
          <w:spacing w:val="0"/>
          <w:sz w:val="28"/>
          <w:szCs w:val="28"/>
          <w:shd w:val="clear" w:fill="FFFFFF"/>
          <w:lang w:val="en-US"/>
        </w:rPr>
        <w:t>năng</w:t>
      </w:r>
      <w:r>
        <w:rPr>
          <w:rFonts w:hint="default" w:ascii="Times New Roman" w:hAnsi="Times New Roman" w:eastAsia="Tahoma" w:cs="Times New Roman"/>
          <w:i w:val="0"/>
          <w:caps w:val="0"/>
          <w:color w:val="000000"/>
          <w:spacing w:val="0"/>
          <w:sz w:val="28"/>
          <w:szCs w:val="28"/>
          <w:shd w:val="clear" w:fill="FFFFFF"/>
        </w:rPr>
        <w:t xml:space="preserve"> của nước sẽ tăng lên. Đây là quá trình </w:t>
      </w:r>
      <w:r>
        <w:rPr>
          <w:rFonts w:hint="default" w:ascii="Times New Roman" w:hAnsi="Times New Roman" w:eastAsia="Tahoma" w:cs="Times New Roman"/>
          <w:i w:val="0"/>
          <w:caps w:val="0"/>
          <w:color w:val="000000"/>
          <w:spacing w:val="0"/>
          <w:sz w:val="28"/>
          <w:szCs w:val="28"/>
          <w:shd w:val="clear" w:fill="FFFFFF"/>
          <w:lang w:val="en-US"/>
        </w:rPr>
        <w:t>tr</w:t>
      </w:r>
      <w:r>
        <w:rPr>
          <w:rFonts w:hint="default" w:ascii="Times New Roman" w:hAnsi="Times New Roman" w:eastAsia="Tahoma" w:cs="Times New Roman"/>
          <w:i w:val="0"/>
          <w:caps w:val="0"/>
          <w:color w:val="000000"/>
          <w:spacing w:val="0"/>
          <w:sz w:val="28"/>
          <w:szCs w:val="28"/>
          <w:shd w:val="clear" w:fill="FFFFFF"/>
        </w:rPr>
        <w:t xml:space="preserve">uyền nhiệt. Ở đây </w:t>
      </w:r>
      <w:r>
        <w:rPr>
          <w:rFonts w:hint="default" w:ascii="Times New Roman" w:hAnsi="Times New Roman" w:eastAsia="Tahoma" w:cs="Times New Roman"/>
          <w:i w:val="0"/>
          <w:caps w:val="0"/>
          <w:color w:val="000000"/>
          <w:spacing w:val="0"/>
          <w:sz w:val="28"/>
          <w:szCs w:val="28"/>
          <w:shd w:val="clear" w:fill="FFFFFF"/>
          <w:lang w:val="en-US"/>
        </w:rPr>
        <w:t>không có sự chuyển hóa năng lượng.</w:t>
      </w:r>
      <w:r>
        <w:rPr>
          <w:rFonts w:hint="default" w:ascii="Times New Roman" w:hAnsi="Times New Roman" w:eastAsia="Tahoma" w:cs="Times New Roman"/>
          <w:i w:val="0"/>
          <w:caps w:val="0"/>
          <w:color w:val="000000"/>
          <w:spacing w:val="0"/>
          <w:sz w:val="28"/>
          <w:szCs w:val="28"/>
          <w:bdr w:val="none" w:color="auto" w:sz="0" w:space="0"/>
        </w:rPr>
        <w:br w:type="textWrapping"/>
      </w:r>
      <w:r>
        <w:rPr>
          <w:rFonts w:hint="default" w:ascii="Times New Roman" w:hAnsi="Times New Roman" w:cs="Times New Roman"/>
          <w:b/>
          <w:bCs/>
          <w:sz w:val="28"/>
          <w:szCs w:val="28"/>
          <w:lang w:val="en-US"/>
        </w:rPr>
        <w:t>Bài 1 trang 147 SGK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rPr>
      </w:pPr>
      <w:r>
        <w:rPr>
          <w:rFonts w:hint="default" w:ascii="Times New Roman" w:hAnsi="Times New Roman" w:eastAsia="Tahoma" w:cs="Times New Roman"/>
          <w:i w:val="0"/>
          <w:caps w:val="0"/>
          <w:color w:val="000000"/>
          <w:spacing w:val="0"/>
          <w:sz w:val="28"/>
          <w:szCs w:val="28"/>
          <w:bdr w:val="none" w:color="auto" w:sz="0" w:space="0"/>
        </w:rPr>
        <w:t>- Tổng động năng của các phân tử cấu tạo nên vật gọi là nhiệt năng của vật.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rPr>
      </w:pPr>
      <w:r>
        <w:rPr>
          <w:rFonts w:hint="default" w:ascii="Times New Roman" w:hAnsi="Times New Roman" w:eastAsia="Tahoma" w:cs="Times New Roman"/>
          <w:i w:val="0"/>
          <w:caps w:val="0"/>
          <w:color w:val="000000"/>
          <w:spacing w:val="0"/>
          <w:sz w:val="28"/>
          <w:szCs w:val="28"/>
          <w:bdr w:val="none" w:color="auto" w:sz="0" w:space="0"/>
        </w:rPr>
        <w:t>- Nhiệt độ của vật càng cao thì các phân tử cấu tạo nên vật chuyển động càng nhanh</w:t>
      </w:r>
      <w:r>
        <w:rPr>
          <w:rFonts w:hint="default" w:ascii="Times New Roman" w:hAnsi="Times New Roman" w:eastAsia="Tahoma" w:cs="Times New Roman"/>
          <w:i w:val="0"/>
          <w:caps w:val="0"/>
          <w:color w:val="000000"/>
          <w:spacing w:val="0"/>
          <w:sz w:val="28"/>
          <w:szCs w:val="28"/>
          <w:bdr w:val="none" w:color="auto" w:sz="0" w:space="0"/>
          <w:lang w:val="en-US"/>
        </w:rPr>
        <w:t>,</w:t>
      </w:r>
      <w:r>
        <w:rPr>
          <w:rFonts w:hint="default" w:ascii="Times New Roman" w:hAnsi="Times New Roman" w:eastAsia="Tahoma" w:cs="Times New Roman"/>
          <w:i w:val="0"/>
          <w:caps w:val="0"/>
          <w:color w:val="000000"/>
          <w:spacing w:val="0"/>
          <w:sz w:val="28"/>
          <w:szCs w:val="28"/>
          <w:bdr w:val="none" w:color="auto" w:sz="0" w:space="0"/>
        </w:rPr>
        <w:t xml:space="preserve"> tổng động năng của các phân tử càng lớn và nhiệt năng của vật càng cao.</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b/>
          <w:bCs/>
          <w:sz w:val="28"/>
          <w:szCs w:val="28"/>
          <w:lang w:val="en-US"/>
        </w:rPr>
      </w:pPr>
      <w:r>
        <w:rPr>
          <w:rFonts w:hint="default" w:ascii="Times New Roman" w:hAnsi="Times New Roman" w:eastAsia="Tahoma" w:cs="Times New Roman"/>
          <w:i w:val="0"/>
          <w:caps w:val="0"/>
          <w:color w:val="000000"/>
          <w:spacing w:val="0"/>
          <w:sz w:val="28"/>
          <w:szCs w:val="28"/>
          <w:bdr w:val="none" w:color="auto" w:sz="0" w:space="0"/>
        </w:rPr>
        <w:t>Trong 2 trường hợp trên trường hợp 100g nước ở nhiệt độ </w:t>
      </w:r>
      <w:r>
        <w:rPr>
          <w:rFonts w:hint="default" w:ascii="Times New Roman" w:hAnsi="Times New Roman" w:eastAsia="Tahoma" w:cs="Times New Roman"/>
          <w:b w:val="0"/>
          <w:i w:val="0"/>
          <w:caps w:val="0"/>
          <w:color w:val="000000"/>
          <w:spacing w:val="0"/>
          <w:sz w:val="28"/>
          <w:szCs w:val="28"/>
          <w:bdr w:val="none" w:color="auto" w:sz="0" w:space="0"/>
        </w:rPr>
        <w:t>40</w:t>
      </w:r>
      <w:r>
        <w:rPr>
          <w:rFonts w:hint="default" w:ascii="Times New Roman" w:hAnsi="Times New Roman" w:eastAsia="Tahoma" w:cs="Times New Roman"/>
          <w:b w:val="0"/>
          <w:i w:val="0"/>
          <w:caps w:val="0"/>
          <w:color w:val="000000"/>
          <w:spacing w:val="0"/>
          <w:sz w:val="28"/>
          <w:szCs w:val="28"/>
          <w:bdr w:val="none" w:color="auto" w:sz="0" w:space="0"/>
          <w:vertAlign w:val="superscript"/>
          <w:lang w:val="en-US"/>
        </w:rPr>
        <w:t>0</w:t>
      </w:r>
      <w:r>
        <w:rPr>
          <w:rFonts w:hint="default" w:ascii="Times New Roman" w:hAnsi="Times New Roman" w:eastAsia="Tahoma" w:cs="Times New Roman"/>
          <w:b w:val="0"/>
          <w:i w:val="0"/>
          <w:caps w:val="0"/>
          <w:color w:val="000000"/>
          <w:spacing w:val="0"/>
          <w:sz w:val="28"/>
          <w:szCs w:val="28"/>
          <w:bdr w:val="none" w:color="auto" w:sz="0" w:space="0"/>
        </w:rPr>
        <w:t>C</w:t>
      </w:r>
      <w:r>
        <w:rPr>
          <w:rFonts w:hint="default" w:ascii="Times New Roman" w:hAnsi="Times New Roman" w:eastAsia="Tahoma" w:cs="Times New Roman"/>
          <w:i w:val="0"/>
          <w:caps w:val="0"/>
          <w:color w:val="000000"/>
          <w:spacing w:val="0"/>
          <w:sz w:val="28"/>
          <w:szCs w:val="28"/>
          <w:bdr w:val="none" w:color="auto" w:sz="0" w:space="0"/>
        </w:rPr>
        <w:t> có nhiệt năng lớn hơn vì nhiệt độ của khối nước đó lớn hơn nên tổng động năng của các phân tử nước lớn</w:t>
      </w:r>
      <w:r>
        <w:rPr>
          <w:rFonts w:hint="default" w:ascii="Times New Roman" w:hAnsi="Times New Roman" w:eastAsia="Tahoma" w:cs="Times New Roman"/>
          <w:i w:val="0"/>
          <w:caps w:val="0"/>
          <w:color w:val="000000"/>
          <w:spacing w:val="0"/>
          <w:sz w:val="28"/>
          <w:szCs w:val="28"/>
          <w:bdr w:val="none" w:color="auto" w:sz="0" w:space="0"/>
          <w:lang w:val="en-US"/>
        </w:rPr>
        <w:t xml:space="preserve"> hơn</w:t>
      </w:r>
      <w:r>
        <w:rPr>
          <w:rFonts w:hint="default" w:ascii="Times New Roman" w:hAnsi="Times New Roman" w:eastAsia="Tahoma" w:cs="Times New Roman"/>
          <w:i w:val="0"/>
          <w:caps w:val="0"/>
          <w:color w:val="000000"/>
          <w:spacing w:val="0"/>
          <w:sz w:val="28"/>
          <w:szCs w:val="28"/>
          <w:bdr w:val="none" w:color="auto" w:sz="0" w:space="0"/>
        </w:rPr>
        <w:t xml:space="preserve"> </w:t>
      </w:r>
      <w:r>
        <w:rPr>
          <w:rFonts w:hint="default" w:ascii="Times New Roman" w:hAnsi="Times New Roman" w:eastAsia="Tahoma" w:cs="Times New Roman"/>
          <w:i w:val="0"/>
          <w:caps w:val="0"/>
          <w:color w:val="000000"/>
          <w:spacing w:val="0"/>
          <w:sz w:val="28"/>
          <w:szCs w:val="28"/>
          <w:bdr w:val="none" w:color="auto" w:sz="0" w:space="0"/>
          <w:lang w:val="en-US"/>
        </w:rPr>
        <w:t>do đó</w:t>
      </w:r>
      <w:r>
        <w:rPr>
          <w:rFonts w:hint="default" w:ascii="Times New Roman" w:hAnsi="Times New Roman" w:eastAsia="Tahoma" w:cs="Times New Roman"/>
          <w:i w:val="0"/>
          <w:caps w:val="0"/>
          <w:color w:val="000000"/>
          <w:spacing w:val="0"/>
          <w:sz w:val="28"/>
          <w:szCs w:val="28"/>
          <w:bdr w:val="none" w:color="auto" w:sz="0" w:space="0"/>
        </w:rPr>
        <w:t xml:space="preserve"> nhiệt năng</w:t>
      </w:r>
      <w:r>
        <w:rPr>
          <w:rFonts w:hint="default" w:ascii="Times New Roman" w:hAnsi="Times New Roman" w:eastAsia="Tahoma" w:cs="Times New Roman"/>
          <w:i w:val="0"/>
          <w:caps w:val="0"/>
          <w:color w:val="000000"/>
          <w:spacing w:val="0"/>
          <w:sz w:val="28"/>
          <w:szCs w:val="28"/>
          <w:bdr w:val="none" w:color="auto" w:sz="0" w:space="0"/>
          <w:lang w:val="en-US"/>
        </w:rPr>
        <w:t xml:space="preserve"> của khối nước</w:t>
      </w:r>
      <w:r>
        <w:rPr>
          <w:rFonts w:hint="default" w:ascii="Times New Roman" w:hAnsi="Times New Roman" w:eastAsia="Tahoma" w:cs="Times New Roman"/>
          <w:i w:val="0"/>
          <w:caps w:val="0"/>
          <w:color w:val="000000"/>
          <w:spacing w:val="0"/>
          <w:sz w:val="28"/>
          <w:szCs w:val="28"/>
          <w:bdr w:val="none" w:color="auto" w:sz="0" w:space="0"/>
        </w:rPr>
        <w:t xml:space="preserve"> lớn</w:t>
      </w:r>
      <w:r>
        <w:rPr>
          <w:rFonts w:hint="default" w:ascii="Times New Roman" w:hAnsi="Times New Roman" w:eastAsia="Tahoma" w:cs="Times New Roman"/>
          <w:i w:val="0"/>
          <w:caps w:val="0"/>
          <w:color w:val="000000"/>
          <w:spacing w:val="0"/>
          <w:sz w:val="28"/>
          <w:szCs w:val="28"/>
          <w:bdr w:val="none" w:color="auto" w:sz="0" w:space="0"/>
          <w:lang w:val="en-US"/>
        </w:rPr>
        <w:t xml:space="preserve"> hơn.</w:t>
      </w:r>
      <w:r>
        <w:rPr>
          <w:rFonts w:hint="default" w:ascii="Times New Roman" w:hAnsi="Times New Roman" w:eastAsia="Tahoma" w:cs="Times New Roman"/>
          <w:i w:val="0"/>
          <w:caps w:val="0"/>
          <w:color w:val="000000"/>
          <w:spacing w:val="0"/>
          <w:sz w:val="28"/>
          <w:szCs w:val="28"/>
          <w:bdr w:val="none" w:color="auto" w:sz="0" w:space="0"/>
        </w:rPr>
        <w:br w:type="textWrapping"/>
      </w:r>
      <w:r>
        <w:rPr>
          <w:rFonts w:hint="default" w:ascii="Times New Roman" w:hAnsi="Times New Roman" w:cs="Times New Roman"/>
          <w:b/>
          <w:bCs/>
          <w:sz w:val="28"/>
          <w:szCs w:val="28"/>
          <w:lang w:val="en-US"/>
        </w:rPr>
        <w:t>Bài 2 trang 147 SGK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bdr w:val="none" w:color="auto" w:sz="0" w:space="0"/>
        </w:rPr>
      </w:pPr>
      <w:r>
        <w:rPr>
          <w:rFonts w:hint="default" w:ascii="Times New Roman" w:hAnsi="Times New Roman" w:eastAsia="Tahoma" w:cs="Times New Roman"/>
          <w:i w:val="0"/>
          <w:caps w:val="0"/>
          <w:color w:val="000000"/>
          <w:spacing w:val="0"/>
          <w:sz w:val="28"/>
          <w:szCs w:val="28"/>
          <w:bdr w:val="none" w:color="auto" w:sz="0" w:space="0"/>
        </w:rPr>
        <w:t>- Có thể thay đổi nhiệt năng</w:t>
      </w:r>
      <w:r>
        <w:rPr>
          <w:rFonts w:hint="default" w:ascii="Times New Roman" w:hAnsi="Times New Roman" w:eastAsia="Tahoma" w:cs="Times New Roman"/>
          <w:i w:val="0"/>
          <w:caps w:val="0"/>
          <w:color w:val="000000"/>
          <w:spacing w:val="0"/>
          <w:sz w:val="28"/>
          <w:szCs w:val="28"/>
          <w:bdr w:val="none" w:color="auto" w:sz="0" w:space="0"/>
          <w:lang w:val="en-US"/>
        </w:rPr>
        <w:t xml:space="preserve"> của một vật</w:t>
      </w:r>
      <w:r>
        <w:rPr>
          <w:rFonts w:hint="default" w:ascii="Times New Roman" w:hAnsi="Times New Roman" w:eastAsia="Tahoma" w:cs="Times New Roman"/>
          <w:i w:val="0"/>
          <w:caps w:val="0"/>
          <w:color w:val="000000"/>
          <w:spacing w:val="0"/>
          <w:sz w:val="28"/>
          <w:szCs w:val="28"/>
          <w:bdr w:val="none" w:color="auto" w:sz="0" w:space="0"/>
        </w:rPr>
        <w:t xml:space="preserve"> bằng cách thực hiện công hoặc truyền nhiệt.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bdr w:val="none" w:color="auto" w:sz="0" w:space="0"/>
          <w:lang w:val="en-US"/>
        </w:rPr>
      </w:pPr>
      <w:r>
        <w:rPr>
          <w:rFonts w:hint="default" w:ascii="Times New Roman" w:hAnsi="Times New Roman" w:eastAsia="Tahoma" w:cs="Times New Roman"/>
          <w:i w:val="0"/>
          <w:caps w:val="0"/>
          <w:color w:val="000000"/>
          <w:spacing w:val="0"/>
          <w:sz w:val="28"/>
          <w:szCs w:val="28"/>
          <w:bdr w:val="none" w:color="auto" w:sz="0" w:space="0"/>
          <w:lang w:val="en-US"/>
        </w:rPr>
        <w:t>- Khi làm thay đổi nhiệt năng bằng cách thực hiện công thì có sự chuyển hóa năng lượng từ dạng này sang dạng khác.</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Nhiệt lượng là phần nhiệt năng mà vật nhận được hay mất đi trong quá trình truyền nhiệt. Kí hiệu là Q</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rPr>
      </w:pPr>
      <w:r>
        <w:rPr>
          <w:rFonts w:hint="default" w:ascii="Times New Roman" w:hAnsi="Times New Roman" w:eastAsia="Tahoma" w:cs="Times New Roman"/>
          <w:i w:val="0"/>
          <w:caps w:val="0"/>
          <w:color w:val="000000"/>
          <w:spacing w:val="0"/>
          <w:sz w:val="28"/>
          <w:szCs w:val="28"/>
          <w:bdr w:val="none" w:color="auto" w:sz="0" w:space="0"/>
          <w:lang w:val="en-US"/>
        </w:rPr>
        <w:t xml:space="preserve">- </w:t>
      </w:r>
      <w:r>
        <w:rPr>
          <w:rFonts w:hint="default" w:ascii="Times New Roman" w:hAnsi="Times New Roman" w:eastAsia="Tahoma" w:cs="Times New Roman"/>
          <w:i w:val="0"/>
          <w:caps w:val="0"/>
          <w:color w:val="000000"/>
          <w:spacing w:val="0"/>
          <w:sz w:val="28"/>
          <w:szCs w:val="28"/>
          <w:bdr w:val="none" w:color="auto" w:sz="0" w:space="0"/>
        </w:rPr>
        <w:t>Nhiệt lượng xuất hiện khi ta sử dụng cách truyền nhiệt để làm thay đổi nhiệt năng của một vật.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bdr w:val="none" w:color="auto" w:sz="0" w:space="0"/>
          <w:lang w:val="en-US"/>
        </w:rPr>
      </w:pPr>
      <w:r>
        <w:rPr>
          <w:rFonts w:hint="default" w:ascii="Times New Roman" w:hAnsi="Times New Roman" w:eastAsia="Tahoma" w:cs="Times New Roman"/>
          <w:i w:val="0"/>
          <w:color w:val="000000"/>
          <w:spacing w:val="0"/>
          <w:sz w:val="28"/>
          <w:szCs w:val="28"/>
          <w:bdr w:val="none" w:color="auto" w:sz="0" w:space="0"/>
          <w:lang w:val="en-US"/>
        </w:rPr>
        <w:t>V</w:t>
      </w:r>
      <w:r>
        <w:rPr>
          <w:rFonts w:hint="default" w:ascii="Times New Roman" w:hAnsi="Times New Roman" w:eastAsia="Tahoma" w:cs="Times New Roman"/>
          <w:i w:val="0"/>
          <w:caps w:val="0"/>
          <w:color w:val="000000"/>
          <w:spacing w:val="0"/>
          <w:sz w:val="28"/>
          <w:szCs w:val="28"/>
          <w:bdr w:val="none" w:color="auto" w:sz="0" w:space="0"/>
          <w:lang w:val="en-US"/>
        </w:rPr>
        <w:t>í dụ: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bdr w:val="none" w:color="auto" w:sz="0" w:space="0"/>
          <w:lang w:val="en-US"/>
        </w:rPr>
      </w:pPr>
      <w:r>
        <w:rPr>
          <w:rFonts w:hint="default" w:ascii="Times New Roman" w:hAnsi="Times New Roman" w:eastAsia="Tahoma" w:cs="Times New Roman"/>
          <w:i w:val="0"/>
          <w:caps w:val="0"/>
          <w:color w:val="000000"/>
          <w:spacing w:val="0"/>
          <w:sz w:val="28"/>
          <w:szCs w:val="28"/>
        </w:rPr>
        <w:t>- Thả một cái muỗng inox đang nguội lạnh vào li nước nóng, nước truyền nhiệt năng cho cái muỗng</w:t>
      </w:r>
      <w:r>
        <w:rPr>
          <w:rFonts w:hint="default" w:ascii="Times New Roman" w:hAnsi="Times New Roman" w:eastAsia="Tahoma" w:cs="Times New Roman"/>
          <w:i w:val="0"/>
          <w:caps w:val="0"/>
          <w:color w:val="000000"/>
          <w:spacing w:val="0"/>
          <w:sz w:val="28"/>
          <w:szCs w:val="28"/>
          <w:lang w:val="en-US"/>
        </w:rPr>
        <w:t xml:space="preserve"> (truyền nhiệt)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8"/>
          <w:szCs w:val="28"/>
          <w:lang w:val="en-US"/>
        </w:rPr>
      </w:pPr>
      <w:r>
        <w:rPr>
          <w:rFonts w:hint="default" w:ascii="Times New Roman" w:hAnsi="Times New Roman" w:eastAsia="Tahoma" w:cs="Times New Roman"/>
          <w:i w:val="0"/>
          <w:caps w:val="0"/>
          <w:color w:val="000000"/>
          <w:spacing w:val="0"/>
          <w:sz w:val="28"/>
          <w:szCs w:val="28"/>
          <w:bdr w:val="none" w:color="auto" w:sz="0" w:space="0"/>
        </w:rPr>
        <w:t>- Khi có bão biển người ta thấy sau khi bão tan, Nước biển tại nơi đó ấm hơn so với khi chưa có bão. Cơ năng của sóng biển đã chuyển hóa thành nhiệt năng</w:t>
      </w:r>
      <w:r>
        <w:rPr>
          <w:rFonts w:hint="default" w:ascii="Times New Roman" w:hAnsi="Times New Roman" w:eastAsia="Tahoma" w:cs="Times New Roman"/>
          <w:i w:val="0"/>
          <w:caps w:val="0"/>
          <w:color w:val="000000"/>
          <w:spacing w:val="0"/>
          <w:sz w:val="28"/>
          <w:szCs w:val="28"/>
          <w:bdr w:val="none" w:color="auto" w:sz="0" w:space="0"/>
          <w:lang w:val="en-US"/>
        </w:rPr>
        <w:t xml:space="preserve"> (thực hiện công)</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4 trang 148 SGK</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8"/>
          <w:szCs w:val="28"/>
          <w:lang w:val="en-US"/>
        </w:rPr>
      </w:pPr>
      <w:r>
        <w:rPr>
          <w:rStyle w:val="5"/>
          <w:rFonts w:hint="default" w:ascii="Times New Roman" w:hAnsi="Times New Roman" w:eastAsia="OpenSansBold" w:cs="Times New Roman"/>
          <w:b w:val="0"/>
          <w:bCs w:val="0"/>
          <w:i w:val="0"/>
          <w:caps w:val="0"/>
          <w:color w:val="000000"/>
          <w:spacing w:val="0"/>
          <w:sz w:val="28"/>
          <w:szCs w:val="28"/>
          <w:bdr w:val="none" w:color="auto" w:sz="0" w:space="0"/>
          <w:shd w:val="clear" w:fill="FFFFFF"/>
        </w:rPr>
        <w:t>Chọn đáp án B.</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5 trang 148 SGK</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r>
        <w:rPr>
          <w:rFonts w:hint="default" w:ascii="Times New Roman" w:hAnsi="Times New Roman" w:eastAsia="Tahoma" w:cs="Times New Roman"/>
          <w:i w:val="0"/>
          <w:caps w:val="0"/>
          <w:color w:val="000000"/>
          <w:spacing w:val="0"/>
          <w:sz w:val="28"/>
          <w:szCs w:val="28"/>
          <w:shd w:val="clear" w:fill="FFFFFF"/>
        </w:rPr>
        <w:t>Khi uốn qua lại đoạn kẽm giữa hai tay nhiều lần. Nhiệt độ của đoạn kẽm này tăng lên</w:t>
      </w:r>
      <w:r>
        <w:rPr>
          <w:rFonts w:hint="default" w:ascii="Times New Roman" w:hAnsi="Times New Roman" w:eastAsia="Tahoma" w:cs="Times New Roman"/>
          <w:i w:val="0"/>
          <w:caps w:val="0"/>
          <w:color w:val="000000"/>
          <w:spacing w:val="0"/>
          <w:sz w:val="28"/>
          <w:szCs w:val="28"/>
          <w:shd w:val="clear" w:fill="FFFFFF"/>
          <w:lang w:val="en-US"/>
        </w:rPr>
        <w:t>.</w:t>
      </w:r>
      <w:r>
        <w:rPr>
          <w:rFonts w:hint="default" w:ascii="Times New Roman" w:hAnsi="Times New Roman" w:eastAsia="Tahoma" w:cs="Times New Roman"/>
          <w:i w:val="0"/>
          <w:caps w:val="0"/>
          <w:color w:val="000000"/>
          <w:spacing w:val="0"/>
          <w:sz w:val="28"/>
          <w:szCs w:val="28"/>
          <w:shd w:val="clear" w:fill="FFFFFF"/>
        </w:rPr>
        <w:t xml:space="preserve"> Trong hiện tượng này </w:t>
      </w:r>
      <w:r>
        <w:rPr>
          <w:rFonts w:hint="default" w:ascii="Times New Roman" w:hAnsi="Times New Roman" w:eastAsia="Tahoma" w:cs="Times New Roman"/>
          <w:i w:val="0"/>
          <w:caps w:val="0"/>
          <w:color w:val="000000"/>
          <w:spacing w:val="0"/>
          <w:sz w:val="28"/>
          <w:szCs w:val="28"/>
          <w:shd w:val="clear" w:fill="FFFFFF"/>
          <w:lang w:val="en-US"/>
        </w:rPr>
        <w:t>có sự</w:t>
      </w:r>
      <w:r>
        <w:rPr>
          <w:rFonts w:hint="default" w:ascii="Times New Roman" w:hAnsi="Times New Roman" w:eastAsia="Tahoma" w:cs="Times New Roman"/>
          <w:i w:val="0"/>
          <w:caps w:val="0"/>
          <w:color w:val="000000"/>
          <w:spacing w:val="0"/>
          <w:sz w:val="28"/>
          <w:szCs w:val="28"/>
          <w:shd w:val="clear" w:fill="FFFFFF"/>
        </w:rPr>
        <w:t xml:space="preserve"> chuyển hóa cơ năng thành nhiệt năng</w:t>
      </w:r>
      <w:r>
        <w:rPr>
          <w:rStyle w:val="5"/>
          <w:rFonts w:hint="default" w:ascii="Times New Roman" w:hAnsi="Times New Roman" w:eastAsia="Tahoma" w:cs="Times New Roman"/>
          <w:i w:val="0"/>
          <w:caps w:val="0"/>
          <w:color w:val="000000"/>
          <w:spacing w:val="0"/>
          <w:sz w:val="28"/>
          <w:szCs w:val="28"/>
          <w:bdr w:val="none" w:color="auto" w:sz="0" w:space="0"/>
        </w:rPr>
        <w:t>.</w:t>
      </w:r>
      <w:r>
        <w:rPr>
          <w:rFonts w:hint="default" w:ascii="Times New Roman" w:hAnsi="Times New Roman" w:eastAsia="Tahoma" w:cs="Times New Roman"/>
          <w:i w:val="0"/>
          <w:caps w:val="0"/>
          <w:color w:val="000000"/>
          <w:spacing w:val="0"/>
          <w:sz w:val="28"/>
          <w:szCs w:val="28"/>
          <w:bdr w:val="none" w:color="auto" w:sz="0" w:space="0"/>
        </w:rPr>
        <w:br w:type="textWrapping"/>
      </w:r>
      <w:r>
        <w:rPr>
          <w:rFonts w:hint="default" w:ascii="Times New Roman" w:hAnsi="Times New Roman" w:cs="Times New Roman"/>
          <w:b/>
          <w:bCs/>
          <w:sz w:val="28"/>
          <w:szCs w:val="28"/>
          <w:lang w:val="en-US"/>
        </w:rPr>
        <w:t>Bài 6 trang 148 SGK</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r>
        <w:rPr>
          <w:rFonts w:hint="default" w:ascii="Times New Roman" w:hAnsi="Times New Roman" w:eastAsia="Tahoma" w:cs="Times New Roman"/>
          <w:i w:val="0"/>
          <w:caps w:val="0"/>
          <w:color w:val="000000"/>
          <w:spacing w:val="0"/>
          <w:sz w:val="28"/>
          <w:szCs w:val="28"/>
          <w:shd w:val="clear" w:fill="FFFFFF"/>
        </w:rPr>
        <w:t>Khi bay vào không khí của Trái Đất các khối đá nhỏ đã cọ xát với bầu khí quyển</w:t>
      </w:r>
      <w:r>
        <w:rPr>
          <w:rFonts w:hint="default" w:ascii="Times New Roman" w:hAnsi="Times New Roman" w:eastAsia="Tahoma" w:cs="Times New Roman"/>
          <w:i w:val="0"/>
          <w:caps w:val="0"/>
          <w:color w:val="000000"/>
          <w:spacing w:val="0"/>
          <w:sz w:val="28"/>
          <w:szCs w:val="28"/>
          <w:shd w:val="clear" w:fill="FFFFFF"/>
          <w:lang w:val="en-US"/>
        </w:rPr>
        <w:t xml:space="preserve"> nên</w:t>
      </w:r>
      <w:r>
        <w:rPr>
          <w:rFonts w:hint="default" w:ascii="Times New Roman" w:hAnsi="Times New Roman" w:eastAsia="Tahoma" w:cs="Times New Roman"/>
          <w:i w:val="0"/>
          <w:caps w:val="0"/>
          <w:color w:val="000000"/>
          <w:spacing w:val="0"/>
          <w:sz w:val="28"/>
          <w:szCs w:val="28"/>
          <w:shd w:val="clear" w:fill="FFFFFF"/>
        </w:rPr>
        <w:t xml:space="preserve"> nóng ch</w:t>
      </w:r>
      <w:r>
        <w:rPr>
          <w:rFonts w:hint="default" w:ascii="Times New Roman" w:hAnsi="Times New Roman" w:eastAsia="Tahoma" w:cs="Times New Roman"/>
          <w:i w:val="0"/>
          <w:caps w:val="0"/>
          <w:color w:val="000000"/>
          <w:spacing w:val="0"/>
          <w:sz w:val="28"/>
          <w:szCs w:val="28"/>
          <w:shd w:val="clear" w:fill="FFFFFF"/>
          <w:lang w:val="en-US"/>
        </w:rPr>
        <w:t>á</w:t>
      </w:r>
      <w:r>
        <w:rPr>
          <w:rFonts w:hint="default" w:ascii="Times New Roman" w:hAnsi="Times New Roman" w:eastAsia="Tahoma" w:cs="Times New Roman"/>
          <w:i w:val="0"/>
          <w:caps w:val="0"/>
          <w:color w:val="000000"/>
          <w:spacing w:val="0"/>
          <w:sz w:val="28"/>
          <w:szCs w:val="28"/>
          <w:shd w:val="clear" w:fill="FFFFFF"/>
        </w:rPr>
        <w:t>y</w:t>
      </w:r>
      <w:r>
        <w:rPr>
          <w:rFonts w:hint="default" w:ascii="Times New Roman" w:hAnsi="Times New Roman" w:eastAsia="Tahoma" w:cs="Times New Roman"/>
          <w:i w:val="0"/>
          <w:caps w:val="0"/>
          <w:color w:val="000000"/>
          <w:spacing w:val="0"/>
          <w:sz w:val="28"/>
          <w:szCs w:val="28"/>
          <w:shd w:val="clear" w:fill="FFFFFF"/>
          <w:lang w:val="en-US"/>
        </w:rPr>
        <w:t xml:space="preserve"> sáng</w:t>
      </w:r>
      <w:r>
        <w:rPr>
          <w:rFonts w:hint="default" w:ascii="Times New Roman" w:hAnsi="Times New Roman" w:eastAsia="Tahoma" w:cs="Times New Roman"/>
          <w:i w:val="0"/>
          <w:caps w:val="0"/>
          <w:color w:val="000000"/>
          <w:spacing w:val="0"/>
          <w:sz w:val="28"/>
          <w:szCs w:val="28"/>
          <w:shd w:val="clear" w:fill="FFFFFF"/>
        </w:rPr>
        <w:t xml:space="preserve"> trong khí quyển. Khi đó đã</w:t>
      </w:r>
      <w:r>
        <w:rPr>
          <w:rFonts w:hint="default" w:ascii="Times New Roman" w:hAnsi="Times New Roman" w:eastAsia="Tahoma" w:cs="Times New Roman"/>
          <w:i w:val="0"/>
          <w:caps w:val="0"/>
          <w:color w:val="000000"/>
          <w:spacing w:val="0"/>
          <w:sz w:val="28"/>
          <w:szCs w:val="28"/>
          <w:shd w:val="clear" w:fill="FFFFFF"/>
          <w:lang w:val="en-US"/>
        </w:rPr>
        <w:t xml:space="preserve"> có sự</w:t>
      </w:r>
      <w:r>
        <w:rPr>
          <w:rFonts w:hint="default" w:ascii="Times New Roman" w:hAnsi="Times New Roman" w:eastAsia="Tahoma" w:cs="Times New Roman"/>
          <w:i w:val="0"/>
          <w:caps w:val="0"/>
          <w:color w:val="000000"/>
          <w:spacing w:val="0"/>
          <w:sz w:val="28"/>
          <w:szCs w:val="28"/>
          <w:shd w:val="clear" w:fill="FFFFFF"/>
        </w:rPr>
        <w:t xml:space="preserve"> chuyển hóa từ </w:t>
      </w:r>
      <w:r>
        <w:rPr>
          <w:rFonts w:hint="default" w:ascii="Times New Roman" w:hAnsi="Times New Roman" w:eastAsia="Tahoma" w:cs="Times New Roman"/>
          <w:i w:val="0"/>
          <w:caps w:val="0"/>
          <w:color w:val="000000"/>
          <w:spacing w:val="0"/>
          <w:sz w:val="28"/>
          <w:szCs w:val="28"/>
          <w:shd w:val="clear" w:fill="FFFFFF"/>
          <w:lang w:val="en-US"/>
        </w:rPr>
        <w:t>cơ</w:t>
      </w:r>
      <w:r>
        <w:rPr>
          <w:rFonts w:hint="default" w:ascii="Times New Roman" w:hAnsi="Times New Roman" w:eastAsia="Tahoma" w:cs="Times New Roman"/>
          <w:i w:val="0"/>
          <w:caps w:val="0"/>
          <w:color w:val="000000"/>
          <w:spacing w:val="0"/>
          <w:sz w:val="28"/>
          <w:szCs w:val="28"/>
          <w:shd w:val="clear" w:fill="FFFFFF"/>
        </w:rPr>
        <w:t xml:space="preserve"> năng </w:t>
      </w:r>
      <w:r>
        <w:rPr>
          <w:rFonts w:hint="default" w:ascii="Times New Roman" w:hAnsi="Times New Roman" w:eastAsia="Tahoma" w:cs="Times New Roman"/>
          <w:i w:val="0"/>
          <w:caps w:val="0"/>
          <w:color w:val="000000"/>
          <w:spacing w:val="0"/>
          <w:sz w:val="28"/>
          <w:szCs w:val="28"/>
          <w:shd w:val="clear" w:fill="FFFFFF"/>
          <w:lang w:val="en-US"/>
        </w:rPr>
        <w:t>sang</w:t>
      </w:r>
      <w:r>
        <w:rPr>
          <w:rFonts w:hint="default" w:ascii="Times New Roman" w:hAnsi="Times New Roman" w:eastAsia="Tahoma" w:cs="Times New Roman"/>
          <w:i w:val="0"/>
          <w:caps w:val="0"/>
          <w:color w:val="000000"/>
          <w:spacing w:val="0"/>
          <w:sz w:val="28"/>
          <w:szCs w:val="28"/>
          <w:shd w:val="clear" w:fill="FFFFFF"/>
        </w:rPr>
        <w:t xml:space="preserve"> nhiệt năng</w:t>
      </w:r>
      <w:r>
        <w:rPr>
          <w:rFonts w:hint="default" w:ascii="Times New Roman" w:hAnsi="Times New Roman" w:eastAsia="Tahoma" w:cs="Times New Roman"/>
          <w:i w:val="0"/>
          <w:caps w:val="0"/>
          <w:color w:val="000000"/>
          <w:spacing w:val="0"/>
          <w:sz w:val="28"/>
          <w:szCs w:val="28"/>
          <w:shd w:val="clear" w:fill="FFFFFF"/>
          <w:lang w:val="en-US"/>
        </w:rPr>
        <w:t>.</w:t>
      </w:r>
      <w:r>
        <w:rPr>
          <w:rFonts w:hint="default" w:ascii="Times New Roman" w:hAnsi="Times New Roman" w:eastAsia="Tahoma" w:cs="Times New Roman"/>
          <w:i w:val="0"/>
          <w:caps w:val="0"/>
          <w:color w:val="000000"/>
          <w:spacing w:val="0"/>
          <w:sz w:val="28"/>
          <w:szCs w:val="28"/>
          <w:bdr w:val="none" w:color="auto" w:sz="0" w:space="0"/>
        </w:rPr>
        <w:br w:type="textWrapping"/>
      </w:r>
    </w:p>
    <w:sectPr>
      <w:pgSz w:w="11906" w:h="16838"/>
      <w:pgMar w:top="10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MJXc-TeX-main-R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JXc-TeX-math-Iw">
    <w:altName w:val="Segoe Print"/>
    <w:panose1 w:val="00000000000000000000"/>
    <w:charset w:val="00"/>
    <w:family w:val="auto"/>
    <w:pitch w:val="default"/>
    <w:sig w:usb0="00000000" w:usb1="00000000" w:usb2="00000000" w:usb3="00000000" w:csb0="00000000" w:csb1="00000000"/>
  </w:font>
  <w:font w:name="OpenSansBold">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02DAA"/>
    <w:rsid w:val="06852432"/>
    <w:rsid w:val="06C037B9"/>
    <w:rsid w:val="08251E95"/>
    <w:rsid w:val="086D4A9E"/>
    <w:rsid w:val="0F2D08CC"/>
    <w:rsid w:val="10236977"/>
    <w:rsid w:val="10916C0F"/>
    <w:rsid w:val="10A55DB0"/>
    <w:rsid w:val="117D19A5"/>
    <w:rsid w:val="11B04B67"/>
    <w:rsid w:val="15871315"/>
    <w:rsid w:val="16403C07"/>
    <w:rsid w:val="1FBE5BD4"/>
    <w:rsid w:val="25200835"/>
    <w:rsid w:val="276D616B"/>
    <w:rsid w:val="30887C55"/>
    <w:rsid w:val="33537BEA"/>
    <w:rsid w:val="388F72F9"/>
    <w:rsid w:val="3CE468F6"/>
    <w:rsid w:val="402C0F83"/>
    <w:rsid w:val="406573E6"/>
    <w:rsid w:val="47D46276"/>
    <w:rsid w:val="4CE3683F"/>
    <w:rsid w:val="4D0D209E"/>
    <w:rsid w:val="4F002DAA"/>
    <w:rsid w:val="563A6B95"/>
    <w:rsid w:val="58E44C12"/>
    <w:rsid w:val="5C791CB5"/>
    <w:rsid w:val="5DB15025"/>
    <w:rsid w:val="5E9438CD"/>
    <w:rsid w:val="626D62D6"/>
    <w:rsid w:val="64304C75"/>
    <w:rsid w:val="64A22B83"/>
    <w:rsid w:val="64E77101"/>
    <w:rsid w:val="65F24536"/>
    <w:rsid w:val="6D617644"/>
    <w:rsid w:val="6E997D3A"/>
    <w:rsid w:val="70274A4A"/>
    <w:rsid w:val="70E069B6"/>
    <w:rsid w:val="70E828B6"/>
    <w:rsid w:val="71251DB1"/>
    <w:rsid w:val="73512DBD"/>
    <w:rsid w:val="73DB5A3A"/>
    <w:rsid w:val="7726474A"/>
    <w:rsid w:val="78C5644A"/>
    <w:rsid w:val="7BAB4E16"/>
    <w:rsid w:val="7C16642C"/>
    <w:rsid w:val="7DCF4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Hyperlink"/>
    <w:basedOn w:val="3"/>
    <w:uiPriority w:val="0"/>
    <w:rPr>
      <w:color w:val="0000FF"/>
      <w:u w:val="single"/>
    </w:rPr>
  </w:style>
  <w:style w:type="character" w:styleId="5">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2020-03-14T11:20:00Z</dcterms:created>
  <dc:creator>DELL</dc:creator>
  <cp:lastModifiedBy>DELL</cp:lastModifiedBy>
  <dcterms:modified xsi:type="dcterms:W3CDTF">2020-03-15T04:38:30Z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