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98" w:rsidRPr="003C4A98" w:rsidRDefault="003C4A98" w:rsidP="003C4A98">
      <w:pPr>
        <w:tabs>
          <w:tab w:val="left" w:pos="6480"/>
        </w:tabs>
        <w:ind w:left="0" w:right="0"/>
        <w:jc w:val="left"/>
        <w:rPr>
          <w:rFonts w:ascii="Times New Roman" w:eastAsia="Calibri" w:hAnsi="Times New Roman" w:cs="Times New Roman"/>
          <w:b/>
          <w:sz w:val="28"/>
          <w:szCs w:val="28"/>
        </w:rPr>
      </w:pPr>
      <w:r w:rsidRPr="003C4A98">
        <w:rPr>
          <w:rFonts w:ascii="Times New Roman" w:eastAsia="Calibri" w:hAnsi="Times New Roman" w:cs="Times New Roman"/>
          <w:b/>
          <w:sz w:val="28"/>
          <w:szCs w:val="28"/>
        </w:rPr>
        <w:t xml:space="preserve">                                  LUYỆN TẬP</w:t>
      </w:r>
      <w:r>
        <w:rPr>
          <w:rFonts w:ascii="Times New Roman" w:eastAsia="Calibri" w:hAnsi="Times New Roman" w:cs="Times New Roman"/>
          <w:b/>
          <w:sz w:val="28"/>
          <w:szCs w:val="28"/>
        </w:rPr>
        <w:t xml:space="preserve"> VL9 (7/4)</w:t>
      </w:r>
      <w:bookmarkStart w:id="0" w:name="_GoBack"/>
      <w:bookmarkEnd w:id="0"/>
      <w:r w:rsidRPr="003C4A98">
        <w:rPr>
          <w:rFonts w:ascii="Times New Roman" w:eastAsia="Calibri" w:hAnsi="Times New Roman" w:cs="Times New Roman"/>
          <w:sz w:val="28"/>
          <w:szCs w:val="28"/>
          <w:lang w:val="vi-VN"/>
        </w:rPr>
        <w:tab/>
      </w:r>
      <w:r w:rsidRPr="003C4A98">
        <w:rPr>
          <w:rFonts w:ascii="Times New Roman" w:eastAsia="Calibri" w:hAnsi="Times New Roman" w:cs="Times New Roman"/>
          <w:b/>
          <w:sz w:val="28"/>
          <w:szCs w:val="28"/>
          <w:lang w:val="vi-VN"/>
        </w:rPr>
        <w:t xml:space="preserve"> </w:t>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r w:rsidRPr="003C4A98">
        <w:rPr>
          <w:rFonts w:ascii="Times New Roman" w:eastAsia="Calibri" w:hAnsi="Times New Roman" w:cs="Times New Roman"/>
          <w:b/>
          <w:sz w:val="28"/>
          <w:szCs w:val="28"/>
          <w:lang w:val="vi-VN"/>
        </w:rPr>
        <w:tab/>
      </w:r>
    </w:p>
    <w:p w:rsidR="003C4A98" w:rsidRPr="003C4A98" w:rsidRDefault="003C4A98" w:rsidP="003C4A98">
      <w:pPr>
        <w:tabs>
          <w:tab w:val="left" w:pos="5400"/>
        </w:tabs>
        <w:spacing w:after="0"/>
        <w:ind w:left="0" w:right="0"/>
        <w:jc w:val="both"/>
        <w:rPr>
          <w:rFonts w:ascii="Times New Roman" w:eastAsia="Calibri" w:hAnsi="Times New Roman" w:cs="Times New Roman"/>
          <w:bCs/>
          <w:iCs/>
          <w:sz w:val="28"/>
          <w:szCs w:val="28"/>
        </w:rPr>
      </w:pPr>
      <w:r w:rsidRPr="003C4A98">
        <w:rPr>
          <w:rFonts w:ascii="Times New Roman" w:eastAsia="Calibri" w:hAnsi="Times New Roman" w:cs="Times New Roman"/>
          <w:b/>
          <w:noProof/>
          <w:sz w:val="28"/>
          <w:szCs w:val="28"/>
        </w:rPr>
        <w:drawing>
          <wp:anchor distT="0" distB="0" distL="114300" distR="114300" simplePos="0" relativeHeight="251659264" behindDoc="0" locked="0" layoutInCell="1" allowOverlap="1" wp14:anchorId="23B2CBFA" wp14:editId="1D47FE6E">
            <wp:simplePos x="0" y="0"/>
            <wp:positionH relativeFrom="column">
              <wp:posOffset>3387090</wp:posOffset>
            </wp:positionH>
            <wp:positionV relativeFrom="paragraph">
              <wp:posOffset>386715</wp:posOffset>
            </wp:positionV>
            <wp:extent cx="2932430" cy="1574165"/>
            <wp:effectExtent l="0" t="0" r="1270" b="6985"/>
            <wp:wrapSquare wrapText="bothSides"/>
            <wp:docPr id="1" name="Picture 1" descr="Image result for nguyên lý hoạt động của nhà máy thủy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guyên lý hoạt động của nhà máy thủy điệ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4" t="2918" b="2290"/>
                    <a:stretch/>
                  </pic:blipFill>
                  <pic:spPr bwMode="auto">
                    <a:xfrm>
                      <a:off x="0" y="0"/>
                      <a:ext cx="2932430" cy="1574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4A98">
        <w:rPr>
          <w:rFonts w:ascii="Times New Roman" w:eastAsia="Calibri" w:hAnsi="Times New Roman" w:cs="Times New Roman"/>
          <w:b/>
          <w:sz w:val="28"/>
          <w:szCs w:val="28"/>
        </w:rPr>
        <w:t xml:space="preserve">CÂU 1:  </w:t>
      </w:r>
      <w:proofErr w:type="spellStart"/>
      <w:r w:rsidRPr="003C4A98">
        <w:rPr>
          <w:rFonts w:ascii="Times New Roman" w:eastAsia="Calibri" w:hAnsi="Times New Roman" w:cs="Times New Roman"/>
          <w:sz w:val="28"/>
          <w:szCs w:val="28"/>
        </w:rPr>
        <w:t>Thế</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nào</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là</w:t>
      </w:r>
      <w:proofErr w:type="spellEnd"/>
      <w:r w:rsidRPr="003C4A98">
        <w:rPr>
          <w:rFonts w:ascii="Times New Roman" w:eastAsia="Calibri" w:hAnsi="Times New Roman" w:cs="Times New Roman"/>
          <w:sz w:val="28"/>
          <w:szCs w:val="28"/>
        </w:rPr>
        <w:t xml:space="preserve"> h</w:t>
      </w:r>
      <w:r w:rsidRPr="003C4A98">
        <w:rPr>
          <w:rFonts w:ascii="Times New Roman" w:eastAsia="Calibri" w:hAnsi="Times New Roman" w:cs="Times New Roman"/>
          <w:bCs/>
          <w:iCs/>
          <w:sz w:val="28"/>
          <w:szCs w:val="28"/>
          <w:lang w:val="vi-VN"/>
        </w:rPr>
        <w:t>iện tượng khúc xạ ánh sáng</w:t>
      </w:r>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Em</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hãy</w:t>
      </w:r>
      <w:proofErr w:type="spellEnd"/>
      <w:r w:rsidRPr="003C4A98">
        <w:rPr>
          <w:rFonts w:ascii="Times New Roman" w:eastAsia="Calibri" w:hAnsi="Times New Roman" w:cs="Times New Roman"/>
          <w:bCs/>
          <w:iCs/>
          <w:sz w:val="28"/>
          <w:szCs w:val="28"/>
        </w:rPr>
        <w:t xml:space="preserve"> so </w:t>
      </w:r>
      <w:proofErr w:type="spellStart"/>
      <w:r w:rsidRPr="003C4A98">
        <w:rPr>
          <w:rFonts w:ascii="Times New Roman" w:eastAsia="Calibri" w:hAnsi="Times New Roman" w:cs="Times New Roman"/>
          <w:bCs/>
          <w:iCs/>
          <w:sz w:val="28"/>
          <w:szCs w:val="28"/>
        </w:rPr>
        <w:t>sánh</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góc</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tới</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và</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góc</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khúc</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xạ</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trong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trường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hợp</w:t>
      </w:r>
      <w:proofErr w:type="spellEnd"/>
      <w:r w:rsidRPr="003C4A98">
        <w:rPr>
          <w:rFonts w:ascii="Times New Roman" w:eastAsia="Calibri" w:hAnsi="Times New Roman" w:cs="Times New Roman"/>
          <w:bCs/>
          <w:iCs/>
          <w:sz w:val="28"/>
          <w:szCs w:val="28"/>
        </w:rPr>
        <w:t xml:space="preserve"> </w:t>
      </w:r>
      <w:proofErr w:type="spellStart"/>
      <w:proofErr w:type="gramStart"/>
      <w:r w:rsidRPr="003C4A98">
        <w:rPr>
          <w:rFonts w:ascii="Times New Roman" w:eastAsia="Calibri" w:hAnsi="Times New Roman" w:cs="Times New Roman"/>
          <w:bCs/>
          <w:iCs/>
          <w:sz w:val="28"/>
          <w:szCs w:val="28"/>
        </w:rPr>
        <w:t>tia</w:t>
      </w:r>
      <w:proofErr w:type="spellEnd"/>
      <w:proofErr w:type="gram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sáng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truyền</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xiên</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góc</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từ</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môi</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trường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nước</w:t>
      </w:r>
      <w:proofErr w:type="spellEnd"/>
      <w:r w:rsidRPr="003C4A98">
        <w:rPr>
          <w:rFonts w:ascii="Times New Roman" w:eastAsia="Calibri" w:hAnsi="Times New Roman" w:cs="Times New Roman"/>
          <w:bCs/>
          <w:iCs/>
          <w:sz w:val="28"/>
          <w:szCs w:val="28"/>
        </w:rPr>
        <w:t xml:space="preserve"> sang </w:t>
      </w:r>
      <w:proofErr w:type="spellStart"/>
      <w:r w:rsidRPr="003C4A98">
        <w:rPr>
          <w:rFonts w:ascii="Times New Roman" w:eastAsia="Calibri" w:hAnsi="Times New Roman" w:cs="Times New Roman"/>
          <w:bCs/>
          <w:iCs/>
          <w:sz w:val="28"/>
          <w:szCs w:val="28"/>
        </w:rPr>
        <w:t>môi</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trường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không</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khí</w:t>
      </w:r>
      <w:proofErr w:type="spellEnd"/>
      <w:r w:rsidRPr="003C4A98">
        <w:rPr>
          <w:rFonts w:ascii="Times New Roman" w:eastAsia="Calibri" w:hAnsi="Times New Roman" w:cs="Times New Roman"/>
          <w:bCs/>
          <w:iCs/>
          <w:sz w:val="28"/>
          <w:szCs w:val="28"/>
        </w:rPr>
        <w:t>.</w:t>
      </w:r>
    </w:p>
    <w:p w:rsidR="003C4A98" w:rsidRPr="003C4A98" w:rsidRDefault="003C4A98" w:rsidP="003C4A98">
      <w:pPr>
        <w:tabs>
          <w:tab w:val="left" w:pos="5400"/>
        </w:tabs>
        <w:spacing w:after="0"/>
        <w:ind w:left="0" w:right="0"/>
        <w:jc w:val="both"/>
        <w:rPr>
          <w:rFonts w:ascii="Times New Roman" w:eastAsia="Calibri" w:hAnsi="Times New Roman" w:cs="Times New Roman"/>
          <w:bCs/>
          <w:iCs/>
          <w:sz w:val="28"/>
          <w:szCs w:val="28"/>
        </w:rPr>
      </w:pPr>
      <w:r w:rsidRPr="003C4A98">
        <w:rPr>
          <w:rFonts w:ascii="Times New Roman" w:eastAsia="Calibri" w:hAnsi="Times New Roman" w:cs="Times New Roman"/>
          <w:b/>
          <w:bCs/>
          <w:iCs/>
          <w:sz w:val="28"/>
          <w:szCs w:val="28"/>
        </w:rPr>
        <w:t xml:space="preserve">CÂU 2:  </w:t>
      </w:r>
      <w:proofErr w:type="spellStart"/>
      <w:r w:rsidRPr="003C4A98">
        <w:rPr>
          <w:rFonts w:ascii="Times New Roman" w:eastAsia="Calibri" w:hAnsi="Times New Roman" w:cs="Times New Roman"/>
          <w:bCs/>
          <w:iCs/>
          <w:sz w:val="28"/>
          <w:szCs w:val="28"/>
        </w:rPr>
        <w:t>Em</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hãy</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cho</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biết</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tính</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chất</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ảnh</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của</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vật</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hiện</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lên</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trên</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phim</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của</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máy</w:t>
      </w:r>
      <w:proofErr w:type="spellEnd"/>
      <w:r w:rsidRPr="003C4A98">
        <w:rPr>
          <w:rFonts w:ascii="Times New Roman" w:eastAsia="Calibri" w:hAnsi="Times New Roman" w:cs="Times New Roman"/>
          <w:bCs/>
          <w:iCs/>
          <w:sz w:val="28"/>
          <w:szCs w:val="28"/>
        </w:rPr>
        <w:t xml:space="preserve"> </w:t>
      </w:r>
      <w:proofErr w:type="spellStart"/>
      <w:r w:rsidRPr="003C4A98">
        <w:rPr>
          <w:rFonts w:ascii="Times New Roman" w:eastAsia="Calibri" w:hAnsi="Times New Roman" w:cs="Times New Roman"/>
          <w:bCs/>
          <w:iCs/>
          <w:sz w:val="28"/>
          <w:szCs w:val="28"/>
        </w:rPr>
        <w:t>ảnh</w:t>
      </w:r>
      <w:proofErr w:type="spellEnd"/>
      <w:r w:rsidRPr="003C4A98">
        <w:rPr>
          <w:rFonts w:ascii="Times New Roman" w:eastAsia="Calibri" w:hAnsi="Times New Roman" w:cs="Times New Roman"/>
          <w:bCs/>
          <w:iCs/>
          <w:sz w:val="28"/>
          <w:szCs w:val="28"/>
        </w:rPr>
        <w:t>.</w:t>
      </w:r>
    </w:p>
    <w:p w:rsidR="003C4A98" w:rsidRPr="003C4A98" w:rsidRDefault="003C4A98" w:rsidP="003C4A98">
      <w:pPr>
        <w:tabs>
          <w:tab w:val="left" w:pos="900"/>
          <w:tab w:val="left" w:pos="1080"/>
        </w:tabs>
        <w:spacing w:after="0"/>
        <w:ind w:left="0" w:right="0"/>
        <w:jc w:val="both"/>
        <w:rPr>
          <w:rFonts w:ascii="Times New Roman" w:eastAsia="Calibri" w:hAnsi="Times New Roman" w:cs="Times New Roman"/>
          <w:sz w:val="28"/>
          <w:szCs w:val="28"/>
          <w:shd w:val="clear" w:color="auto" w:fill="FFFFFF"/>
          <w:lang w:val="vi-VN"/>
        </w:rPr>
      </w:pPr>
      <w:r w:rsidRPr="003C4A98">
        <w:rPr>
          <w:rFonts w:ascii="Times New Roman" w:eastAsia="Calibri" w:hAnsi="Times New Roman" w:cs="Times New Roman"/>
          <w:b/>
          <w:sz w:val="28"/>
          <w:szCs w:val="28"/>
          <w:shd w:val="clear" w:color="auto" w:fill="FFFFFF"/>
        </w:rPr>
        <w:t xml:space="preserve">CÂU 3: </w:t>
      </w:r>
      <w:r w:rsidRPr="003C4A98">
        <w:rPr>
          <w:rFonts w:ascii="Times New Roman" w:eastAsia="Calibri" w:hAnsi="Times New Roman" w:cs="Times New Roman"/>
          <w:b/>
          <w:sz w:val="28"/>
          <w:szCs w:val="28"/>
          <w:shd w:val="clear" w:color="auto" w:fill="FFFFFF"/>
          <w:lang w:val="vi-VN"/>
        </w:rPr>
        <w:t xml:space="preserve"> </w:t>
      </w:r>
      <w:r w:rsidRPr="003C4A98">
        <w:rPr>
          <w:rFonts w:ascii="Times New Roman" w:eastAsia="Calibri" w:hAnsi="Times New Roman" w:cs="Times New Roman"/>
          <w:sz w:val="28"/>
          <w:szCs w:val="28"/>
          <w:shd w:val="clear" w:color="auto" w:fill="FFFFFF"/>
          <w:lang w:val="vi-VN"/>
        </w:rPr>
        <w:t>Nhà máy Thủy điện Trị An được xây dựng trên sông Đồng Nai, cách thành phố Hồ Chí Minh 65 km về phía Đông Bắc. Công trình Thủy điện Trị An được hoàn chỉnh vào năm 1991</w:t>
      </w:r>
      <w:r w:rsidRPr="003C4A98">
        <w:rPr>
          <w:rFonts w:ascii="Times New Roman" w:eastAsia="Calibri" w:hAnsi="Times New Roman" w:cs="Times New Roman"/>
          <w:sz w:val="28"/>
          <w:szCs w:val="28"/>
          <w:shd w:val="clear" w:color="auto" w:fill="FFFFFF"/>
        </w:rPr>
        <w:t xml:space="preserve"> </w:t>
      </w:r>
      <w:proofErr w:type="spellStart"/>
      <w:r w:rsidRPr="003C4A98">
        <w:rPr>
          <w:rFonts w:ascii="Times New Roman" w:eastAsia="Calibri" w:hAnsi="Times New Roman" w:cs="Times New Roman"/>
          <w:sz w:val="28"/>
          <w:szCs w:val="28"/>
          <w:shd w:val="clear" w:color="auto" w:fill="FFFFFF"/>
        </w:rPr>
        <w:t>với</w:t>
      </w:r>
      <w:proofErr w:type="spellEnd"/>
      <w:r w:rsidRPr="003C4A98">
        <w:rPr>
          <w:rFonts w:ascii="Times New Roman" w:eastAsia="Calibri" w:hAnsi="Times New Roman" w:cs="Times New Roman"/>
          <w:sz w:val="28"/>
          <w:szCs w:val="28"/>
          <w:shd w:val="clear" w:color="auto" w:fill="FFFFFF"/>
        </w:rPr>
        <w:t xml:space="preserve"> s</w:t>
      </w:r>
      <w:r w:rsidRPr="003C4A98">
        <w:rPr>
          <w:rFonts w:ascii="Times New Roman" w:eastAsia="Calibri" w:hAnsi="Times New Roman" w:cs="Times New Roman"/>
          <w:sz w:val="28"/>
          <w:szCs w:val="28"/>
          <w:shd w:val="clear" w:color="auto" w:fill="FFFFFF"/>
          <w:lang w:val="vi-VN"/>
        </w:rPr>
        <w:t>ản lượng trung bình 1,7 tỉ KWh/năm</w:t>
      </w:r>
      <w:r w:rsidRPr="003C4A98">
        <w:rPr>
          <w:rFonts w:ascii="Times New Roman" w:eastAsia="Calibri" w:hAnsi="Times New Roman" w:cs="Times New Roman"/>
          <w:sz w:val="28"/>
          <w:szCs w:val="28"/>
          <w:shd w:val="clear" w:color="auto" w:fill="FFFFFF"/>
        </w:rPr>
        <w:t xml:space="preserve">. </w:t>
      </w:r>
      <w:proofErr w:type="spellStart"/>
      <w:r w:rsidRPr="003C4A98">
        <w:rPr>
          <w:rFonts w:ascii="Times New Roman" w:eastAsia="Calibri" w:hAnsi="Times New Roman" w:cs="Times New Roman"/>
          <w:sz w:val="28"/>
          <w:szCs w:val="28"/>
          <w:shd w:val="clear" w:color="auto" w:fill="FFFFFF"/>
        </w:rPr>
        <w:t>Đồng</w:t>
      </w:r>
      <w:proofErr w:type="spellEnd"/>
      <w:r w:rsidRPr="003C4A98">
        <w:rPr>
          <w:rFonts w:ascii="Times New Roman" w:eastAsia="Calibri" w:hAnsi="Times New Roman" w:cs="Times New Roman"/>
          <w:sz w:val="28"/>
          <w:szCs w:val="28"/>
          <w:shd w:val="clear" w:color="auto" w:fill="FFFFFF"/>
        </w:rPr>
        <w:t xml:space="preserve"> </w:t>
      </w:r>
      <w:proofErr w:type="spellStart"/>
      <w:r w:rsidRPr="003C4A98">
        <w:rPr>
          <w:rFonts w:ascii="Times New Roman" w:eastAsia="Calibri" w:hAnsi="Times New Roman" w:cs="Times New Roman"/>
          <w:sz w:val="28"/>
          <w:szCs w:val="28"/>
          <w:shd w:val="clear" w:color="auto" w:fill="FFFFFF"/>
        </w:rPr>
        <w:t>thời</w:t>
      </w:r>
      <w:proofErr w:type="spellEnd"/>
      <w:r w:rsidRPr="003C4A98">
        <w:rPr>
          <w:rFonts w:ascii="Times New Roman" w:eastAsia="Calibri" w:hAnsi="Times New Roman" w:cs="Times New Roman"/>
          <w:sz w:val="28"/>
          <w:szCs w:val="28"/>
          <w:shd w:val="clear" w:color="auto" w:fill="FFFFFF"/>
        </w:rPr>
        <w:t>, p</w:t>
      </w:r>
      <w:r w:rsidRPr="003C4A98">
        <w:rPr>
          <w:rFonts w:ascii="Times New Roman" w:eastAsia="Calibri" w:hAnsi="Times New Roman" w:cs="Times New Roman"/>
          <w:sz w:val="28"/>
          <w:szCs w:val="28"/>
          <w:shd w:val="clear" w:color="auto" w:fill="FFFFFF"/>
          <w:lang w:val="vi-VN"/>
        </w:rPr>
        <w:t>hục vụ công tác thủy nông cho TP.Hồ Chí Minh và các tỉnh miền Đông Nam bộ</w:t>
      </w:r>
      <w:r w:rsidRPr="003C4A98">
        <w:rPr>
          <w:rFonts w:ascii="Times New Roman" w:eastAsia="Calibri" w:hAnsi="Times New Roman" w:cs="Times New Roman"/>
          <w:sz w:val="28"/>
          <w:szCs w:val="28"/>
          <w:shd w:val="clear" w:color="auto" w:fill="FFFFFF"/>
        </w:rPr>
        <w:t>.</w:t>
      </w:r>
      <w:r w:rsidRPr="003C4A98">
        <w:rPr>
          <w:rFonts w:ascii="Times New Roman" w:eastAsia="Calibri" w:hAnsi="Times New Roman" w:cs="Times New Roman"/>
          <w:sz w:val="28"/>
          <w:szCs w:val="28"/>
          <w:shd w:val="clear" w:color="auto" w:fill="FFFFFF"/>
          <w:lang w:val="vi-VN"/>
        </w:rPr>
        <w:t xml:space="preserve"> Duy trì lượng nước xả tối thiểu (trung bình 200 m</w:t>
      </w:r>
      <w:r w:rsidRPr="003C4A98">
        <w:rPr>
          <w:rFonts w:ascii="Times New Roman" w:eastAsia="Calibri" w:hAnsi="Times New Roman" w:cs="Times New Roman"/>
          <w:sz w:val="28"/>
          <w:szCs w:val="28"/>
          <w:shd w:val="clear" w:color="auto" w:fill="FFFFFF"/>
          <w:vertAlign w:val="superscript"/>
          <w:lang w:val="vi-VN"/>
        </w:rPr>
        <w:t>3</w:t>
      </w:r>
      <w:r w:rsidRPr="003C4A98">
        <w:rPr>
          <w:rFonts w:ascii="Times New Roman" w:eastAsia="Calibri" w:hAnsi="Times New Roman" w:cs="Times New Roman"/>
          <w:sz w:val="28"/>
          <w:szCs w:val="28"/>
          <w:shd w:val="clear" w:color="auto" w:fill="FFFFFF"/>
          <w:lang w:val="vi-VN"/>
        </w:rPr>
        <w:t>/giây) phục vụ công tác đẩy mặn và tưới tiêu trong mùa khô ở vùng hạ lưu.</w:t>
      </w:r>
      <w:r w:rsidRPr="003C4A98">
        <w:rPr>
          <w:rFonts w:ascii="Times New Roman" w:eastAsia="Calibri" w:hAnsi="Times New Roman" w:cs="Times New Roman"/>
          <w:sz w:val="28"/>
          <w:szCs w:val="28"/>
          <w:lang w:val="vi-VN"/>
        </w:rPr>
        <w:t xml:space="preserve"> </w:t>
      </w:r>
      <w:r w:rsidRPr="003C4A98">
        <w:rPr>
          <w:rFonts w:ascii="Times New Roman" w:eastAsia="Calibri" w:hAnsi="Times New Roman" w:cs="Times New Roman"/>
          <w:sz w:val="28"/>
          <w:szCs w:val="28"/>
          <w:shd w:val="clear" w:color="auto" w:fill="FFFFFF"/>
          <w:lang w:val="vi-VN"/>
        </w:rPr>
        <w:t>Cắt được đỉnh lũ để đảm bảo an toàn cho hạ lưu trong mùa lũ.</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sz w:val="28"/>
          <w:szCs w:val="28"/>
        </w:rPr>
      </w:pPr>
      <w:r w:rsidRPr="003C4A98">
        <w:rPr>
          <w:rFonts w:ascii="Times New Roman" w:eastAsia="Times New Roman" w:hAnsi="Times New Roman" w:cs="Times New Roman"/>
          <w:sz w:val="28"/>
          <w:szCs w:val="28"/>
        </w:rPr>
        <w:t> </w:t>
      </w:r>
      <w:proofErr w:type="spellStart"/>
      <w:r w:rsidRPr="003C4A98">
        <w:rPr>
          <w:rFonts w:ascii="Times New Roman" w:eastAsia="Times New Roman" w:hAnsi="Times New Roman" w:cs="Times New Roman"/>
          <w:sz w:val="28"/>
          <w:szCs w:val="28"/>
        </w:rPr>
        <w:t>Nguyên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lý</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đơn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giản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nhất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của</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tất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cả</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các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dạng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thủy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từ</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lớn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đến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nhỏ</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đều</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giống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nhau</w:t>
      </w:r>
      <w:proofErr w:type="spellEnd"/>
      <w:r w:rsidRPr="003C4A98">
        <w:rPr>
          <w:rFonts w:ascii="Times New Roman" w:eastAsia="Times New Roman" w:hAnsi="Times New Roman" w:cs="Times New Roman"/>
          <w:sz w:val="28"/>
          <w:szCs w:val="28"/>
        </w:rPr>
        <w:t>:</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sz w:val="28"/>
          <w:szCs w:val="28"/>
        </w:rPr>
      </w:pPr>
      <w:r w:rsidRPr="003C4A98">
        <w:rPr>
          <w:rFonts w:ascii="Times New Roman" w:eastAsia="Times New Roman" w:hAnsi="Times New Roman" w:cs="Times New Roman"/>
          <w:sz w:val="28"/>
          <w:szCs w:val="28"/>
        </w:rPr>
        <w:t>–   </w:t>
      </w:r>
      <w:proofErr w:type="spellStart"/>
      <w:r w:rsidRPr="003C4A98">
        <w:rPr>
          <w:rFonts w:ascii="Times New Roman" w:eastAsia="Times New Roman" w:hAnsi="Times New Roman" w:cs="Times New Roman"/>
          <w:sz w:val="28"/>
          <w:szCs w:val="28"/>
        </w:rPr>
        <w:t>Dưới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tác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dụng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của</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trọng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lực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nước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đổ</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từ</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trên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cao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xuống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thấp</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sẽ</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làm</w:t>
      </w:r>
      <w:proofErr w:type="spellEnd"/>
      <w:r w:rsidRPr="003C4A98">
        <w:rPr>
          <w:rFonts w:ascii="Times New Roman" w:eastAsia="Times New Roman" w:hAnsi="Times New Roman" w:cs="Times New Roman"/>
          <w:sz w:val="28"/>
          <w:szCs w:val="28"/>
        </w:rPr>
        <w:t xml:space="preserve"> quay </w:t>
      </w:r>
      <w:proofErr w:type="spellStart"/>
      <w:r w:rsidRPr="003C4A98">
        <w:rPr>
          <w:rFonts w:ascii="Times New Roman" w:eastAsia="Times New Roman" w:hAnsi="Times New Roman" w:cs="Times New Roman"/>
          <w:sz w:val="28"/>
          <w:szCs w:val="28"/>
        </w:rPr>
        <w:t>các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lưỡi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turbin</w:t>
      </w:r>
      <w:proofErr w:type="spellEnd"/>
      <w:r w:rsidRPr="003C4A98">
        <w:rPr>
          <w:rFonts w:ascii="Times New Roman" w:eastAsia="Times New Roman" w:hAnsi="Times New Roman" w:cs="Times New Roman"/>
          <w:sz w:val="28"/>
          <w:szCs w:val="28"/>
        </w:rPr>
        <w:t>.</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sz w:val="28"/>
          <w:szCs w:val="28"/>
        </w:rPr>
      </w:pPr>
      <w:r w:rsidRPr="003C4A98">
        <w:rPr>
          <w:rFonts w:ascii="Times New Roman" w:eastAsia="Times New Roman" w:hAnsi="Times New Roman" w:cs="Times New Roman"/>
          <w:sz w:val="28"/>
          <w:szCs w:val="28"/>
        </w:rPr>
        <w:t>–</w:t>
      </w:r>
      <w:proofErr w:type="gramStart"/>
      <w:r w:rsidRPr="003C4A98">
        <w:rPr>
          <w:rFonts w:ascii="Times New Roman" w:eastAsia="Times New Roman" w:hAnsi="Times New Roman" w:cs="Times New Roman"/>
          <w:sz w:val="28"/>
          <w:szCs w:val="28"/>
        </w:rPr>
        <w:t>  </w:t>
      </w:r>
      <w:proofErr w:type="spellStart"/>
      <w:r w:rsidRPr="003C4A98">
        <w:rPr>
          <w:rFonts w:ascii="Times New Roman" w:eastAsia="Times New Roman" w:hAnsi="Times New Roman" w:cs="Times New Roman"/>
          <w:sz w:val="28"/>
          <w:szCs w:val="28"/>
        </w:rPr>
        <w:t>Các</w:t>
      </w:r>
      <w:proofErr w:type="spellEnd"/>
      <w:proofErr w:type="gram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lưỡi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turbin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này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được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kết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nối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với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một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bộ</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máy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phát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xoay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chiều</w:t>
      </w:r>
      <w:proofErr w:type="spellEnd"/>
      <w:r w:rsidRPr="003C4A98">
        <w:rPr>
          <w:rFonts w:ascii="Times New Roman" w:eastAsia="Times New Roman" w:hAnsi="Times New Roman" w:cs="Times New Roman"/>
          <w:sz w:val="28"/>
          <w:szCs w:val="28"/>
        </w:rPr>
        <w:t>.</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noProof/>
          <w:sz w:val="28"/>
          <w:szCs w:val="28"/>
        </w:rPr>
      </w:pPr>
      <w:r w:rsidRPr="003C4A98">
        <w:rPr>
          <w:rFonts w:ascii="Times New Roman" w:eastAsia="Times New Roman" w:hAnsi="Times New Roman" w:cs="Times New Roman"/>
          <w:sz w:val="28"/>
          <w:szCs w:val="28"/>
        </w:rPr>
        <w:t>–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tạo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ra</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từ</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các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turbin</w:t>
      </w:r>
      <w:proofErr w:type="spellEnd"/>
      <w:r w:rsidRPr="003C4A98">
        <w:rPr>
          <w:rFonts w:ascii="Times New Roman" w:eastAsia="Times New Roman" w:hAnsi="Times New Roman" w:cs="Times New Roman"/>
          <w:sz w:val="28"/>
          <w:szCs w:val="28"/>
        </w:rPr>
        <w:t xml:space="preserve"> quay </w:t>
      </w:r>
      <w:proofErr w:type="spellStart"/>
      <w:r w:rsidRPr="003C4A98">
        <w:rPr>
          <w:rFonts w:ascii="Times New Roman" w:eastAsia="Times New Roman" w:hAnsi="Times New Roman" w:cs="Times New Roman"/>
          <w:sz w:val="28"/>
          <w:szCs w:val="28"/>
        </w:rPr>
        <w:t>được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đưa</w:t>
      </w:r>
      <w:proofErr w:type="spellEnd"/>
      <w:r w:rsidRPr="003C4A98">
        <w:rPr>
          <w:rFonts w:ascii="Times New Roman" w:eastAsia="Times New Roman" w:hAnsi="Times New Roman" w:cs="Times New Roman"/>
          <w:sz w:val="28"/>
          <w:szCs w:val="28"/>
        </w:rPr>
        <w:t xml:space="preserve"> qua </w:t>
      </w:r>
      <w:proofErr w:type="spellStart"/>
      <w:r w:rsidRPr="003C4A98">
        <w:rPr>
          <w:rFonts w:ascii="Times New Roman" w:eastAsia="Times New Roman" w:hAnsi="Times New Roman" w:cs="Times New Roman"/>
          <w:sz w:val="28"/>
          <w:szCs w:val="28"/>
        </w:rPr>
        <w:t>trạm</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biến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thế</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và</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kết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nối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vào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mạng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lưới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phân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phối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w:t>
      </w:r>
      <w:r w:rsidRPr="003C4A98">
        <w:rPr>
          <w:rFonts w:ascii="Times New Roman" w:eastAsia="Times New Roman" w:hAnsi="Times New Roman" w:cs="Times New Roman"/>
          <w:noProof/>
          <w:sz w:val="28"/>
          <w:szCs w:val="28"/>
        </w:rPr>
        <w:t xml:space="preserve"> </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noProof/>
          <w:sz w:val="28"/>
          <w:szCs w:val="28"/>
        </w:rPr>
      </w:pPr>
      <w:r w:rsidRPr="003C4A98">
        <w:rPr>
          <w:rFonts w:ascii="Times New Roman" w:eastAsia="Times New Roman" w:hAnsi="Times New Roman" w:cs="Times New Roman"/>
          <w:noProof/>
          <w:sz w:val="28"/>
          <w:szCs w:val="28"/>
        </w:rPr>
        <w:t>Em hãy cho biết:</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noProof/>
          <w:sz w:val="28"/>
          <w:szCs w:val="28"/>
        </w:rPr>
      </w:pPr>
      <w:r w:rsidRPr="003C4A98">
        <w:rPr>
          <w:rFonts w:ascii="Times New Roman" w:eastAsia="Times New Roman" w:hAnsi="Times New Roman" w:cs="Times New Roman"/>
          <w:noProof/>
          <w:sz w:val="28"/>
          <w:szCs w:val="28"/>
        </w:rPr>
        <w:t>a) Máy phát điện xoay chiều có cấu tạo như thế nào?</w:t>
      </w:r>
    </w:p>
    <w:p w:rsidR="003C4A98" w:rsidRPr="003C4A98" w:rsidRDefault="003C4A98" w:rsidP="003C4A98">
      <w:pPr>
        <w:shd w:val="clear" w:color="auto" w:fill="FFFFFF"/>
        <w:tabs>
          <w:tab w:val="left" w:pos="900"/>
        </w:tabs>
        <w:spacing w:after="0"/>
        <w:ind w:left="0" w:right="0"/>
        <w:jc w:val="both"/>
        <w:textAlignment w:val="baseline"/>
        <w:rPr>
          <w:rFonts w:ascii="Times New Roman" w:eastAsia="Times New Roman" w:hAnsi="Times New Roman" w:cs="Times New Roman"/>
          <w:noProof/>
          <w:sz w:val="28"/>
          <w:szCs w:val="28"/>
        </w:rPr>
      </w:pPr>
      <w:r w:rsidRPr="003C4A98">
        <w:rPr>
          <w:rFonts w:ascii="Times New Roman" w:eastAsia="Times New Roman" w:hAnsi="Times New Roman" w:cs="Times New Roman"/>
          <w:noProof/>
          <w:sz w:val="28"/>
          <w:szCs w:val="28"/>
        </w:rPr>
        <w:t>b) Vì sao khi lưỡi turbin quay thì máy phát điện có thể tạo ra dòng điện xoay chiều?</w:t>
      </w:r>
    </w:p>
    <w:p w:rsidR="003C4A98" w:rsidRPr="003C4A98" w:rsidRDefault="003C4A98" w:rsidP="003C4A98">
      <w:pPr>
        <w:spacing w:after="0"/>
        <w:ind w:left="0" w:right="0"/>
        <w:contextualSpacing/>
        <w:jc w:val="both"/>
        <w:rPr>
          <w:rFonts w:ascii="Times New Roman" w:eastAsia="Calibri" w:hAnsi="Times New Roman" w:cs="Times New Roman"/>
          <w:sz w:val="28"/>
          <w:szCs w:val="28"/>
        </w:rPr>
      </w:pPr>
      <w:r w:rsidRPr="003C4A98">
        <w:rPr>
          <w:rFonts w:ascii="Times New Roman" w:eastAsia="Calibri" w:hAnsi="Times New Roman" w:cs="Times New Roman"/>
          <w:b/>
          <w:sz w:val="28"/>
          <w:szCs w:val="28"/>
        </w:rPr>
        <w:t>CÂU 4:</w:t>
      </w:r>
      <w:r w:rsidRPr="003C4A98">
        <w:rPr>
          <w:rFonts w:ascii="Times New Roman" w:eastAsia="Calibri" w:hAnsi="Times New Roman" w:cs="Times New Roman"/>
          <w:b/>
          <w:sz w:val="28"/>
          <w:szCs w:val="28"/>
          <w:shd w:val="clear" w:color="auto" w:fill="FFFFFF"/>
        </w:rPr>
        <w:t xml:space="preserve"> </w:t>
      </w:r>
      <w:proofErr w:type="spellStart"/>
      <w:r w:rsidRPr="003C4A98">
        <w:rPr>
          <w:rFonts w:ascii="Times New Roman" w:eastAsia="Calibri" w:hAnsi="Times New Roman" w:cs="Times New Roman"/>
          <w:sz w:val="28"/>
          <w:szCs w:val="28"/>
        </w:rPr>
        <w:t>Máy</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biến</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thê</w:t>
      </w:r>
      <w:proofErr w:type="spellEnd"/>
      <w:r w:rsidRPr="003C4A98">
        <w:rPr>
          <w:rFonts w:ascii="Times New Roman" w:eastAsia="Calibri" w:hAnsi="Times New Roman" w:cs="Times New Roman"/>
          <w:sz w:val="28"/>
          <w:szCs w:val="28"/>
        </w:rPr>
        <w:t xml:space="preserve">́ có </w:t>
      </w:r>
      <w:proofErr w:type="spellStart"/>
      <w:r w:rsidRPr="003C4A98">
        <w:rPr>
          <w:rFonts w:ascii="Times New Roman" w:eastAsia="Calibri" w:hAnsi="Times New Roman" w:cs="Times New Roman"/>
          <w:sz w:val="28"/>
          <w:szCs w:val="28"/>
        </w:rPr>
        <w:t>cuộn</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sơ</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cấp</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gồm</w:t>
      </w:r>
      <w:proofErr w:type="spellEnd"/>
      <w:r w:rsidRPr="003C4A98">
        <w:rPr>
          <w:rFonts w:ascii="Times New Roman" w:eastAsia="Calibri" w:hAnsi="Times New Roman" w:cs="Times New Roman"/>
          <w:sz w:val="28"/>
          <w:szCs w:val="28"/>
        </w:rPr>
        <w:t xml:space="preserve"> 2200 </w:t>
      </w:r>
      <w:proofErr w:type="spellStart"/>
      <w:r w:rsidRPr="003C4A98">
        <w:rPr>
          <w:rFonts w:ascii="Times New Roman" w:eastAsia="Calibri" w:hAnsi="Times New Roman" w:cs="Times New Roman"/>
          <w:sz w:val="28"/>
          <w:szCs w:val="28"/>
        </w:rPr>
        <w:t>vòng</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được</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nối</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với</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hiệu</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điện</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thê</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xoay</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chiều</w:t>
      </w:r>
      <w:proofErr w:type="spellEnd"/>
      <w:r w:rsidRPr="003C4A98">
        <w:rPr>
          <w:rFonts w:ascii="Times New Roman" w:eastAsia="Calibri" w:hAnsi="Times New Roman" w:cs="Times New Roman"/>
          <w:sz w:val="28"/>
          <w:szCs w:val="28"/>
        </w:rPr>
        <w:t xml:space="preserve"> 220V </w:t>
      </w:r>
      <w:proofErr w:type="spellStart"/>
      <w:r w:rsidRPr="003C4A98">
        <w:rPr>
          <w:rFonts w:ascii="Times New Roman" w:eastAsia="Calibri" w:hAnsi="Times New Roman" w:cs="Times New Roman"/>
          <w:sz w:val="28"/>
          <w:szCs w:val="28"/>
        </w:rPr>
        <w:t>để</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thắp</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sáng</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một</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bóng</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đèn</w:t>
      </w:r>
      <w:proofErr w:type="spellEnd"/>
      <w:r w:rsidRPr="003C4A98">
        <w:rPr>
          <w:rFonts w:ascii="Times New Roman" w:eastAsia="Calibri" w:hAnsi="Times New Roman" w:cs="Times New Roman"/>
          <w:sz w:val="28"/>
          <w:szCs w:val="28"/>
        </w:rPr>
        <w:t xml:space="preserve"> 12V </w:t>
      </w:r>
      <w:proofErr w:type="spellStart"/>
      <w:r w:rsidRPr="003C4A98">
        <w:rPr>
          <w:rFonts w:ascii="Times New Roman" w:eastAsia="Calibri" w:hAnsi="Times New Roman" w:cs="Times New Roman"/>
          <w:sz w:val="28"/>
          <w:szCs w:val="28"/>
        </w:rPr>
        <w:t>được</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nối</w:t>
      </w:r>
      <w:proofErr w:type="spellEnd"/>
      <w:r w:rsidRPr="003C4A98">
        <w:rPr>
          <w:rFonts w:ascii="Times New Roman" w:eastAsia="Calibri" w:hAnsi="Times New Roman" w:cs="Times New Roman"/>
          <w:sz w:val="28"/>
          <w:szCs w:val="28"/>
        </w:rPr>
        <w:t xml:space="preserve"> ở </w:t>
      </w:r>
      <w:proofErr w:type="spellStart"/>
      <w:r w:rsidRPr="003C4A98">
        <w:rPr>
          <w:rFonts w:ascii="Times New Roman" w:eastAsia="Calibri" w:hAnsi="Times New Roman" w:cs="Times New Roman"/>
          <w:sz w:val="28"/>
          <w:szCs w:val="28"/>
        </w:rPr>
        <w:t>cuộn</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thứ</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cấp</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Biết</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đèn</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sáng</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bình</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thường</w:t>
      </w:r>
      <w:proofErr w:type="spellEnd"/>
      <w:r w:rsidRPr="003C4A98">
        <w:rPr>
          <w:rFonts w:ascii="Times New Roman" w:eastAsia="Calibri" w:hAnsi="Times New Roman" w:cs="Times New Roman"/>
          <w:sz w:val="28"/>
          <w:szCs w:val="28"/>
        </w:rPr>
        <w:t>.</w:t>
      </w:r>
    </w:p>
    <w:p w:rsidR="003C4A98" w:rsidRPr="003C4A98" w:rsidRDefault="003C4A98" w:rsidP="003C4A98">
      <w:pPr>
        <w:spacing w:after="0"/>
        <w:ind w:left="360" w:right="0"/>
        <w:jc w:val="both"/>
        <w:rPr>
          <w:rFonts w:ascii="Times New Roman" w:eastAsia="Calibri" w:hAnsi="Times New Roman" w:cs="Times New Roman"/>
          <w:sz w:val="28"/>
          <w:szCs w:val="28"/>
          <w:lang w:val="vi-VN"/>
        </w:rPr>
      </w:pPr>
      <w:r w:rsidRPr="003C4A98">
        <w:rPr>
          <w:rFonts w:ascii="Times New Roman" w:eastAsia="Calibri" w:hAnsi="Times New Roman" w:cs="Times New Roman"/>
          <w:sz w:val="28"/>
          <w:szCs w:val="28"/>
        </w:rPr>
        <w:t xml:space="preserve">a) </w:t>
      </w:r>
      <w:r w:rsidRPr="003C4A98">
        <w:rPr>
          <w:rFonts w:ascii="Times New Roman" w:eastAsia="Calibri" w:hAnsi="Times New Roman" w:cs="Times New Roman"/>
          <w:sz w:val="28"/>
          <w:szCs w:val="28"/>
          <w:lang w:val="vi-VN"/>
        </w:rPr>
        <w:t>Máy biến thế này có tác dụng tăng thế hay hạ thế</w:t>
      </w:r>
      <w:r w:rsidRPr="003C4A98">
        <w:rPr>
          <w:rFonts w:ascii="Times New Roman" w:eastAsia="Calibri" w:hAnsi="Times New Roman" w:cs="Times New Roman"/>
          <w:sz w:val="28"/>
          <w:szCs w:val="28"/>
        </w:rPr>
        <w:t>?</w:t>
      </w:r>
      <w:r w:rsidRPr="003C4A98">
        <w:rPr>
          <w:rFonts w:ascii="Times New Roman" w:eastAsia="Calibri" w:hAnsi="Times New Roman" w:cs="Times New Roman"/>
          <w:sz w:val="28"/>
          <w:szCs w:val="28"/>
          <w:lang w:val="vi-VN"/>
        </w:rPr>
        <w:t xml:space="preserve"> Vì sao?</w:t>
      </w:r>
    </w:p>
    <w:p w:rsidR="003C4A98" w:rsidRPr="003C4A98" w:rsidRDefault="003C4A98" w:rsidP="003C4A98">
      <w:pPr>
        <w:spacing w:after="0"/>
        <w:ind w:left="360" w:right="0"/>
        <w:jc w:val="both"/>
        <w:rPr>
          <w:rFonts w:ascii="Times New Roman" w:eastAsia="Calibri" w:hAnsi="Times New Roman" w:cs="Times New Roman"/>
          <w:sz w:val="28"/>
          <w:szCs w:val="28"/>
        </w:rPr>
      </w:pPr>
      <w:r w:rsidRPr="003C4A98">
        <w:rPr>
          <w:rFonts w:ascii="Times New Roman" w:eastAsia="Calibri" w:hAnsi="Times New Roman" w:cs="Times New Roman"/>
          <w:sz w:val="28"/>
          <w:szCs w:val="28"/>
        </w:rPr>
        <w:t xml:space="preserve">b) </w:t>
      </w:r>
      <w:r w:rsidRPr="003C4A98">
        <w:rPr>
          <w:rFonts w:ascii="Times New Roman" w:eastAsia="Calibri" w:hAnsi="Times New Roman" w:cs="Times New Roman"/>
          <w:sz w:val="28"/>
          <w:szCs w:val="28"/>
          <w:lang w:val="vi-VN"/>
        </w:rPr>
        <w:t>Tính số vòng</w:t>
      </w:r>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dây</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đươc</w:t>
      </w:r>
      <w:proofErr w:type="spellEnd"/>
      <w:r w:rsidRPr="003C4A98">
        <w:rPr>
          <w:rFonts w:ascii="Times New Roman" w:eastAsia="Calibri" w:hAnsi="Times New Roman" w:cs="Times New Roman"/>
          <w:sz w:val="28"/>
          <w:szCs w:val="28"/>
        </w:rPr>
        <w:t xml:space="preserve"> </w:t>
      </w:r>
      <w:proofErr w:type="spellStart"/>
      <w:r w:rsidRPr="003C4A98">
        <w:rPr>
          <w:rFonts w:ascii="Times New Roman" w:eastAsia="Calibri" w:hAnsi="Times New Roman" w:cs="Times New Roman"/>
          <w:sz w:val="28"/>
          <w:szCs w:val="28"/>
        </w:rPr>
        <w:t>quấn</w:t>
      </w:r>
      <w:proofErr w:type="spellEnd"/>
      <w:r w:rsidRPr="003C4A98">
        <w:rPr>
          <w:rFonts w:ascii="Times New Roman" w:eastAsia="Calibri" w:hAnsi="Times New Roman" w:cs="Times New Roman"/>
          <w:sz w:val="28"/>
          <w:szCs w:val="28"/>
        </w:rPr>
        <w:t xml:space="preserve"> ở </w:t>
      </w:r>
      <w:r w:rsidRPr="003C4A98">
        <w:rPr>
          <w:rFonts w:ascii="Times New Roman" w:eastAsia="Calibri" w:hAnsi="Times New Roman" w:cs="Times New Roman"/>
          <w:sz w:val="28"/>
          <w:szCs w:val="28"/>
          <w:lang w:val="vi-VN"/>
        </w:rPr>
        <w:t>cuộn thứ cấp</w:t>
      </w:r>
      <w:r w:rsidRPr="003C4A98">
        <w:rPr>
          <w:rFonts w:ascii="Times New Roman" w:eastAsia="Calibri" w:hAnsi="Times New Roman" w:cs="Times New Roman"/>
          <w:sz w:val="28"/>
          <w:szCs w:val="28"/>
        </w:rPr>
        <w:t>.</w:t>
      </w:r>
      <w:r w:rsidRPr="003C4A98">
        <w:rPr>
          <w:rFonts w:ascii="Times New Roman" w:eastAsia="Calibri" w:hAnsi="Times New Roman" w:cs="Times New Roman"/>
          <w:sz w:val="28"/>
          <w:szCs w:val="28"/>
          <w:lang w:val="vi-VN"/>
        </w:rPr>
        <w:t xml:space="preserve"> </w:t>
      </w:r>
    </w:p>
    <w:p w:rsidR="003C4A98" w:rsidRPr="003C4A98" w:rsidRDefault="003C4A98" w:rsidP="003C4A98">
      <w:pPr>
        <w:shd w:val="clear" w:color="auto" w:fill="FFFFFF"/>
        <w:spacing w:before="225" w:after="150" w:line="248" w:lineRule="atLeast"/>
        <w:ind w:left="0" w:right="0"/>
        <w:jc w:val="left"/>
        <w:outlineLvl w:val="1"/>
        <w:rPr>
          <w:rFonts w:ascii="Times New Roman" w:eastAsia="Times New Roman" w:hAnsi="Times New Roman" w:cs="Times New Roman"/>
          <w:b/>
          <w:sz w:val="28"/>
          <w:szCs w:val="28"/>
          <w:lang w:val="vi-VN"/>
        </w:rPr>
      </w:pPr>
      <w:proofErr w:type="spellStart"/>
      <w:r w:rsidRPr="003C4A98">
        <w:rPr>
          <w:rFonts w:ascii="Times New Roman" w:eastAsia="Times New Roman" w:hAnsi="Times New Roman" w:cs="Times New Roman"/>
          <w:b/>
          <w:sz w:val="28"/>
          <w:szCs w:val="28"/>
        </w:rPr>
        <w:t>Câu</w:t>
      </w:r>
      <w:proofErr w:type="spellEnd"/>
      <w:r w:rsidRPr="003C4A98">
        <w:rPr>
          <w:rFonts w:ascii="Times New Roman" w:eastAsia="Times New Roman" w:hAnsi="Times New Roman" w:cs="Times New Roman"/>
          <w:b/>
          <w:sz w:val="28"/>
          <w:szCs w:val="28"/>
        </w:rPr>
        <w:t xml:space="preserve"> 5: </w:t>
      </w:r>
      <w:r w:rsidRPr="003C4A98">
        <w:rPr>
          <w:rFonts w:ascii="Times New Roman" w:eastAsia="Times New Roman" w:hAnsi="Times New Roman" w:cs="Times New Roman"/>
          <w:sz w:val="28"/>
          <w:szCs w:val="28"/>
          <w:lang w:val="vi-VN"/>
        </w:rPr>
        <w:t>Học sinh đọc kỹ đoạn trích dẫn sau từ 1 tài liệu về hiện tượng khúc xạ</w:t>
      </w:r>
    </w:p>
    <w:p w:rsidR="003C4A98" w:rsidRPr="003C4A98" w:rsidRDefault="003C4A98" w:rsidP="003C4A98">
      <w:pPr>
        <w:shd w:val="clear" w:color="auto" w:fill="FFFFFF"/>
        <w:spacing w:before="225" w:after="150"/>
        <w:ind w:left="0" w:right="0"/>
        <w:outlineLvl w:val="1"/>
        <w:rPr>
          <w:rFonts w:ascii="Times New Roman" w:eastAsia="Times New Roman" w:hAnsi="Times New Roman" w:cs="Times New Roman"/>
          <w:i/>
          <w:color w:val="000000"/>
          <w:sz w:val="28"/>
          <w:szCs w:val="28"/>
          <w:lang w:val="vi-VN" w:eastAsia="vi-VN"/>
        </w:rPr>
      </w:pPr>
      <w:r w:rsidRPr="003C4A98">
        <w:rPr>
          <w:rFonts w:ascii="Times New Roman" w:eastAsia="Times New Roman" w:hAnsi="Times New Roman" w:cs="Times New Roman"/>
          <w:b/>
          <w:bCs/>
          <w:i/>
          <w:color w:val="000000"/>
          <w:sz w:val="28"/>
          <w:szCs w:val="28"/>
          <w:lang w:val="vi-VN" w:eastAsia="vi-VN"/>
        </w:rPr>
        <w:t>Một số hiện tượng có nguyên nhân từ sự khúc xạ ánh sáng thường gặp trong cuộc sống hàng ngày</w:t>
      </w:r>
    </w:p>
    <w:p w:rsidR="003C4A98" w:rsidRPr="003C4A98" w:rsidRDefault="003C4A98" w:rsidP="003C4A98">
      <w:pPr>
        <w:shd w:val="clear" w:color="auto" w:fill="FFFFFF"/>
        <w:spacing w:before="150" w:after="225"/>
        <w:ind w:left="0" w:right="0"/>
        <w:jc w:val="left"/>
        <w:rPr>
          <w:rFonts w:ascii="Times New Roman" w:eastAsia="Times New Roman" w:hAnsi="Times New Roman" w:cs="Times New Roman"/>
          <w:i/>
          <w:color w:val="000000"/>
          <w:sz w:val="28"/>
          <w:szCs w:val="28"/>
          <w:lang w:val="vi-VN" w:eastAsia="vi-VN"/>
        </w:rPr>
      </w:pPr>
      <w:r w:rsidRPr="003C4A98">
        <w:rPr>
          <w:rFonts w:ascii="Times New Roman" w:eastAsia="Times New Roman" w:hAnsi="Times New Roman" w:cs="Times New Roman"/>
          <w:i/>
          <w:color w:val="000000"/>
          <w:sz w:val="28"/>
          <w:szCs w:val="28"/>
          <w:lang w:val="vi-VN" w:eastAsia="vi-VN"/>
        </w:rPr>
        <w:lastRenderedPageBreak/>
        <w:t>Một trong những hiện tượng phổ biến nhất là kinh nghiệm mà nhiều người đã từng trải qua khi cố gắng tiến sát tới và chạm tay vào một vật gì đó chìm trong nước. Vật nằm trong nước luôn trông có vẻ có chiều sâu khác với chiều sâu thật sự của nó, </w:t>
      </w:r>
      <w:r w:rsidRPr="003C4A98">
        <w:rPr>
          <w:rFonts w:ascii="Times New Roman" w:eastAsia="Times New Roman" w:hAnsi="Times New Roman" w:cs="Times New Roman"/>
          <w:i/>
          <w:iCs/>
          <w:color w:val="000000"/>
          <w:sz w:val="28"/>
          <w:szCs w:val="28"/>
          <w:lang w:val="vi-VN" w:eastAsia="vi-VN"/>
        </w:rPr>
        <w:t>do sự khúc xạ ánh sáng khi chúng truyền từ nước vào không khí</w:t>
      </w:r>
      <w:r w:rsidRPr="003C4A98">
        <w:rPr>
          <w:rFonts w:ascii="Times New Roman" w:eastAsia="Times New Roman" w:hAnsi="Times New Roman" w:cs="Times New Roman"/>
          <w:i/>
          <w:color w:val="000000"/>
          <w:sz w:val="28"/>
          <w:szCs w:val="28"/>
          <w:lang w:val="vi-VN" w:eastAsia="vi-VN"/>
        </w:rPr>
        <w:t>. Mắt và não người lần theo các tia sáng trở lại nước như thể chúng không bị khúc xạ, mà truyền đến từ một vật nằm trên đường thẳng, tạo ra ảnh ảo của vật nằm ở chiều sâu cạn hơn.</w:t>
      </w:r>
    </w:p>
    <w:p w:rsidR="003C4A98" w:rsidRPr="003C4A98" w:rsidRDefault="003C4A98" w:rsidP="003C4A98">
      <w:pPr>
        <w:shd w:val="clear" w:color="auto" w:fill="FFFFFF"/>
        <w:spacing w:before="150" w:after="225"/>
        <w:ind w:left="0" w:right="0"/>
        <w:jc w:val="left"/>
        <w:rPr>
          <w:rFonts w:ascii="Times New Roman" w:eastAsia="Times New Roman" w:hAnsi="Times New Roman" w:cs="Times New Roman"/>
          <w:i/>
          <w:color w:val="000000"/>
          <w:sz w:val="28"/>
          <w:szCs w:val="28"/>
          <w:lang w:val="vi-VN" w:eastAsia="vi-VN"/>
        </w:rPr>
      </w:pPr>
      <w:r w:rsidRPr="003C4A98">
        <w:rPr>
          <w:rFonts w:ascii="Times New Roman" w:eastAsia="Times New Roman" w:hAnsi="Times New Roman" w:cs="Times New Roman"/>
          <w:b/>
          <w:bCs/>
          <w:i/>
          <w:color w:val="000000"/>
          <w:sz w:val="28"/>
          <w:szCs w:val="28"/>
          <w:lang w:val="vi-VN" w:eastAsia="vi-VN"/>
        </w:rPr>
        <w:t>Hiện tượng này được minh họa tỉ mỉ bởi ảo giác</w:t>
      </w:r>
      <w:r w:rsidRPr="003C4A98">
        <w:rPr>
          <w:rFonts w:ascii="Times New Roman" w:eastAsia="Times New Roman" w:hAnsi="Times New Roman" w:cs="Times New Roman"/>
          <w:i/>
          <w:color w:val="000000"/>
          <w:sz w:val="28"/>
          <w:szCs w:val="28"/>
          <w:lang w:val="vi-VN" w:eastAsia="vi-VN"/>
        </w:rPr>
        <w:t>, </w:t>
      </w:r>
      <w:r w:rsidRPr="003C4A98">
        <w:rPr>
          <w:rFonts w:ascii="Times New Roman" w:eastAsia="Times New Roman" w:hAnsi="Times New Roman" w:cs="Times New Roman"/>
          <w:b/>
          <w:bCs/>
          <w:i/>
          <w:color w:val="000000"/>
          <w:sz w:val="28"/>
          <w:szCs w:val="28"/>
          <w:lang w:val="vi-VN" w:eastAsia="vi-VN"/>
        </w:rPr>
        <w:t>tạo ra bằng hiệu ứng khúc xạ</w:t>
      </w:r>
      <w:r w:rsidRPr="003C4A98">
        <w:rPr>
          <w:rFonts w:ascii="Times New Roman" w:eastAsia="Times New Roman" w:hAnsi="Times New Roman" w:cs="Times New Roman"/>
          <w:i/>
          <w:color w:val="000000"/>
          <w:sz w:val="28"/>
          <w:szCs w:val="28"/>
          <w:lang w:val="vi-VN" w:eastAsia="vi-VN"/>
        </w:rPr>
        <w:t>, về chiều sâu thực sự của một con cá nằm trong nước nông khi nhìn từ bờ hồ hoặc bể cá (hình vẽ ). Khi chúng ta nhìn xuyên qua nước để quan sát cá lội xung quanh bể, chúng hình như ở gần mặt nước hơn so với thực tế. Mặt khác, từ điểm nhìn của con cá, thế giới xuất hiện bị méo mó và bị nén lại phía trên mặt nước do </w:t>
      </w:r>
      <w:r w:rsidRPr="003C4A98">
        <w:rPr>
          <w:rFonts w:ascii="Times New Roman" w:eastAsia="Times New Roman" w:hAnsi="Times New Roman" w:cs="Times New Roman"/>
          <w:b/>
          <w:bCs/>
          <w:i/>
          <w:color w:val="000000"/>
          <w:sz w:val="28"/>
          <w:szCs w:val="28"/>
          <w:lang w:val="vi-VN" w:eastAsia="vi-VN"/>
        </w:rPr>
        <w:t>ảnh ảo tạo ra bởi sự khúc xạ của ánh sáng</w:t>
      </w:r>
      <w:r w:rsidRPr="003C4A98">
        <w:rPr>
          <w:rFonts w:ascii="Times New Roman" w:eastAsia="Times New Roman" w:hAnsi="Times New Roman" w:cs="Times New Roman"/>
          <w:i/>
          <w:color w:val="000000"/>
          <w:sz w:val="28"/>
          <w:szCs w:val="28"/>
          <w:lang w:val="vi-VN" w:eastAsia="vi-VN"/>
        </w:rPr>
        <w:t> phản xạ và truyền qua đi tới mắt cá. Trong thực tế, vì khúc xạ nên người đi câu ở trên bờ hồ trông sẽ xa hơn so với cá (từ điểm nhìn của cá) so với khoảng cách thực tế.</w:t>
      </w:r>
    </w:p>
    <w:p w:rsidR="003C4A98" w:rsidRPr="003C4A98" w:rsidRDefault="003C4A98" w:rsidP="003C4A98">
      <w:pPr>
        <w:shd w:val="clear" w:color="auto" w:fill="FFFFFF"/>
        <w:spacing w:after="0"/>
        <w:ind w:left="0" w:right="0"/>
        <w:rPr>
          <w:rFonts w:ascii="Times New Roman" w:eastAsia="Times New Roman" w:hAnsi="Times New Roman" w:cs="Times New Roman"/>
          <w:i/>
          <w:color w:val="000000"/>
          <w:sz w:val="28"/>
          <w:szCs w:val="28"/>
          <w:lang w:val="vi-VN" w:eastAsia="vi-VN"/>
        </w:rPr>
      </w:pPr>
      <w:r w:rsidRPr="003C4A98">
        <w:rPr>
          <w:rFonts w:ascii="Times New Roman" w:eastAsia="Times New Roman" w:hAnsi="Times New Roman" w:cs="Times New Roman"/>
          <w:i/>
          <w:noProof/>
          <w:color w:val="000000"/>
          <w:sz w:val="28"/>
          <w:szCs w:val="28"/>
        </w:rPr>
        <w:drawing>
          <wp:inline distT="0" distB="0" distL="0" distR="0" wp14:anchorId="6DF875CF" wp14:editId="6FCC7AB6">
            <wp:extent cx="4338320" cy="3816985"/>
            <wp:effectExtent l="0" t="0" r="5080" b="0"/>
            <wp:docPr id="4" name="Picture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8320" cy="3816985"/>
                    </a:xfrm>
                    <a:prstGeom prst="rect">
                      <a:avLst/>
                    </a:prstGeom>
                    <a:noFill/>
                    <a:ln>
                      <a:noFill/>
                    </a:ln>
                  </pic:spPr>
                </pic:pic>
              </a:graphicData>
            </a:graphic>
          </wp:inline>
        </w:drawing>
      </w:r>
    </w:p>
    <w:p w:rsidR="003C4A98" w:rsidRPr="003C4A98" w:rsidRDefault="003C4A98" w:rsidP="003C4A98">
      <w:pPr>
        <w:spacing w:after="0"/>
        <w:ind w:left="0" w:right="0"/>
        <w:jc w:val="both"/>
        <w:rPr>
          <w:rFonts w:ascii="Times New Roman" w:eastAsia="Times New Roman" w:hAnsi="Times New Roman" w:cs="Times New Roman"/>
          <w:sz w:val="28"/>
          <w:szCs w:val="28"/>
          <w:lang w:val="vi-VN"/>
        </w:rPr>
      </w:pPr>
      <w:r w:rsidRPr="003C4A98">
        <w:rPr>
          <w:rFonts w:ascii="Times New Roman" w:eastAsia="Times New Roman" w:hAnsi="Times New Roman" w:cs="Times New Roman"/>
          <w:sz w:val="28"/>
          <w:szCs w:val="28"/>
          <w:lang w:val="vi-VN"/>
        </w:rPr>
        <w:t>Thông qua đoạn trích dẫn trên , HS hãy trả lời các câu hỏi sau :</w:t>
      </w:r>
    </w:p>
    <w:p w:rsidR="003C4A98" w:rsidRPr="003C4A98" w:rsidRDefault="003C4A98" w:rsidP="003C4A98">
      <w:pPr>
        <w:numPr>
          <w:ilvl w:val="0"/>
          <w:numId w:val="1"/>
        </w:numPr>
        <w:spacing w:after="0" w:line="240" w:lineRule="auto"/>
        <w:ind w:right="0"/>
        <w:contextualSpacing/>
        <w:jc w:val="both"/>
        <w:rPr>
          <w:rFonts w:ascii="Times New Roman" w:eastAsia="Times New Roman" w:hAnsi="Times New Roman" w:cs="Times New Roman"/>
          <w:sz w:val="28"/>
          <w:szCs w:val="28"/>
          <w:lang w:val="vi-VN"/>
        </w:rPr>
      </w:pPr>
      <w:proofErr w:type="gramStart"/>
      <w:r w:rsidRPr="003C4A98">
        <w:rPr>
          <w:rFonts w:ascii="Times New Roman" w:eastAsia="Times New Roman" w:hAnsi="Times New Roman" w:cs="Times New Roman"/>
          <w:sz w:val="28"/>
          <w:szCs w:val="28"/>
        </w:rPr>
        <w:t>ả</w:t>
      </w:r>
      <w:r w:rsidRPr="003C4A98">
        <w:rPr>
          <w:rFonts w:ascii="Times New Roman" w:eastAsia="Times New Roman" w:hAnsi="Times New Roman" w:cs="Times New Roman"/>
          <w:sz w:val="28"/>
          <w:szCs w:val="28"/>
          <w:lang w:val="vi-VN"/>
        </w:rPr>
        <w:t>nh</w:t>
      </w:r>
      <w:proofErr w:type="gramEnd"/>
      <w:r w:rsidRPr="003C4A98">
        <w:rPr>
          <w:rFonts w:ascii="Times New Roman" w:eastAsia="Times New Roman" w:hAnsi="Times New Roman" w:cs="Times New Roman"/>
          <w:sz w:val="28"/>
          <w:szCs w:val="28"/>
          <w:lang w:val="vi-VN"/>
        </w:rPr>
        <w:t xml:space="preserve"> của con cá mà mắt quan sát được qua hình vẽ trên là ảnh thật hay ảnh ảo ? </w:t>
      </w:r>
    </w:p>
    <w:p w:rsidR="003C4A98" w:rsidRPr="003C4A98" w:rsidRDefault="003C4A98" w:rsidP="003C4A98">
      <w:pPr>
        <w:numPr>
          <w:ilvl w:val="0"/>
          <w:numId w:val="1"/>
        </w:numPr>
        <w:spacing w:after="0" w:line="240" w:lineRule="auto"/>
        <w:ind w:right="0"/>
        <w:contextualSpacing/>
        <w:jc w:val="both"/>
        <w:rPr>
          <w:rFonts w:ascii="Times New Roman" w:eastAsia="Times New Roman" w:hAnsi="Times New Roman" w:cs="Times New Roman"/>
          <w:sz w:val="28"/>
          <w:szCs w:val="28"/>
          <w:lang w:val="vi-VN"/>
        </w:rPr>
      </w:pPr>
      <w:r w:rsidRPr="003C4A98">
        <w:rPr>
          <w:rFonts w:ascii="Times New Roman" w:eastAsia="Times New Roman" w:hAnsi="Times New Roman" w:cs="Times New Roman"/>
          <w:sz w:val="28"/>
          <w:szCs w:val="28"/>
          <w:lang w:val="vi-VN"/>
        </w:rPr>
        <w:lastRenderedPageBreak/>
        <w:t>Dùng hình vẽ để giải thích tại sao ta thấy chiếc đũa khi nhúng trong chậu nước trong hinh như</w:t>
      </w:r>
      <w:r w:rsidRPr="003C4A98">
        <w:rPr>
          <w:rFonts w:ascii="Times New Roman" w:eastAsia="Times New Roman" w:hAnsi="Times New Roman" w:cs="Times New Roman"/>
          <w:sz w:val="28"/>
          <w:szCs w:val="28"/>
        </w:rPr>
        <w:t xml:space="preserve"> </w:t>
      </w:r>
      <w:r w:rsidRPr="003C4A98">
        <w:rPr>
          <w:rFonts w:ascii="Times New Roman" w:eastAsia="Times New Roman" w:hAnsi="Times New Roman" w:cs="Times New Roman"/>
          <w:sz w:val="28"/>
          <w:szCs w:val="28"/>
          <w:lang w:val="vi-VN"/>
        </w:rPr>
        <w:t>bị gãy khúc ngay tại mặt phân cách giữa nước và không khí</w:t>
      </w:r>
    </w:p>
    <w:p w:rsidR="003C4A98" w:rsidRPr="003C4A98" w:rsidRDefault="003C4A98" w:rsidP="003C4A98">
      <w:pPr>
        <w:spacing w:after="0" w:line="240" w:lineRule="auto"/>
        <w:ind w:left="0" w:right="0"/>
        <w:jc w:val="both"/>
        <w:rPr>
          <w:rFonts w:ascii="Times New Roman" w:eastAsia="Times New Roman" w:hAnsi="Times New Roman" w:cs="Times New Roman"/>
          <w:b/>
          <w:sz w:val="28"/>
          <w:szCs w:val="28"/>
          <w:u w:val="single"/>
        </w:rPr>
      </w:pPr>
    </w:p>
    <w:p w:rsidR="003C4A98" w:rsidRPr="003C4A98" w:rsidRDefault="003C4A98" w:rsidP="003C4A98">
      <w:pPr>
        <w:spacing w:after="0" w:line="240" w:lineRule="auto"/>
        <w:ind w:left="0" w:right="0"/>
        <w:jc w:val="both"/>
        <w:rPr>
          <w:rFonts w:ascii="Times New Roman" w:eastAsia="Times New Roman" w:hAnsi="Times New Roman" w:cs="Times New Roman"/>
          <w:b/>
          <w:sz w:val="28"/>
          <w:szCs w:val="28"/>
        </w:rPr>
      </w:pPr>
      <w:proofErr w:type="spellStart"/>
      <w:r w:rsidRPr="003C4A98">
        <w:rPr>
          <w:rFonts w:ascii="Times New Roman" w:eastAsia="Times New Roman" w:hAnsi="Times New Roman" w:cs="Times New Roman"/>
          <w:b/>
          <w:sz w:val="28"/>
          <w:szCs w:val="28"/>
          <w:u w:val="single"/>
        </w:rPr>
        <w:t>Câu</w:t>
      </w:r>
      <w:proofErr w:type="spellEnd"/>
      <w:r w:rsidRPr="003C4A98">
        <w:rPr>
          <w:rFonts w:ascii="Times New Roman" w:eastAsia="Times New Roman" w:hAnsi="Times New Roman" w:cs="Times New Roman"/>
          <w:b/>
          <w:sz w:val="28"/>
          <w:szCs w:val="28"/>
          <w:u w:val="single"/>
        </w:rPr>
        <w:t xml:space="preserve"> 6</w:t>
      </w:r>
    </w:p>
    <w:p w:rsidR="003C4A98" w:rsidRPr="003C4A98" w:rsidRDefault="003C4A98" w:rsidP="003C4A98">
      <w:pPr>
        <w:spacing w:after="0" w:line="240" w:lineRule="auto"/>
        <w:ind w:left="426" w:right="0" w:hanging="1134"/>
        <w:jc w:val="both"/>
        <w:rPr>
          <w:rFonts w:ascii="Times New Roman" w:eastAsia="Times New Roman" w:hAnsi="Times New Roman" w:cs="Times New Roman"/>
          <w:sz w:val="28"/>
          <w:szCs w:val="28"/>
        </w:rPr>
      </w:pPr>
      <w:r w:rsidRPr="003C4A98">
        <w:rPr>
          <w:rFonts w:ascii="Times New Roman" w:eastAsia="Times New Roman" w:hAnsi="Times New Roman" w:cs="Times New Roman"/>
          <w:sz w:val="28"/>
          <w:szCs w:val="28"/>
        </w:rPr>
        <w:t xml:space="preserve">           a) </w:t>
      </w:r>
      <w:proofErr w:type="spellStart"/>
      <w:r w:rsidRPr="003C4A98">
        <w:rPr>
          <w:rFonts w:ascii="Times New Roman" w:eastAsia="Times New Roman" w:hAnsi="Times New Roman" w:cs="Times New Roman"/>
          <w:sz w:val="28"/>
          <w:szCs w:val="28"/>
        </w:rPr>
        <w:t>Nêu</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các</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bộ</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phận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chính</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của</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một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máy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biến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thế</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Tại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sao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máy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biến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thế</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không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hoạt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động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với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dòng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một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chiều</w:t>
      </w:r>
      <w:proofErr w:type="spellEnd"/>
      <w:r w:rsidRPr="003C4A98">
        <w:rPr>
          <w:rFonts w:ascii="Times New Roman" w:eastAsia="Times New Roman" w:hAnsi="Times New Roman" w:cs="Times New Roman"/>
          <w:sz w:val="28"/>
          <w:szCs w:val="28"/>
        </w:rPr>
        <w:t>?</w:t>
      </w:r>
    </w:p>
    <w:p w:rsidR="003C4A98" w:rsidRPr="003C4A98" w:rsidRDefault="003C4A98" w:rsidP="003C4A98">
      <w:pPr>
        <w:spacing w:after="0" w:line="240" w:lineRule="auto"/>
        <w:ind w:left="284" w:right="0" w:hanging="993"/>
        <w:jc w:val="both"/>
        <w:rPr>
          <w:rFonts w:ascii="Times New Roman" w:eastAsia="Times New Roman" w:hAnsi="Times New Roman" w:cs="Times New Roman"/>
          <w:sz w:val="28"/>
          <w:szCs w:val="28"/>
        </w:rPr>
      </w:pPr>
      <w:r w:rsidRPr="003C4A98">
        <w:rPr>
          <w:rFonts w:ascii="Times New Roman" w:eastAsia="Times New Roman" w:hAnsi="Times New Roman" w:cs="Times New Roman"/>
          <w:sz w:val="28"/>
          <w:szCs w:val="28"/>
        </w:rPr>
        <w:t xml:space="preserve">            b) </w:t>
      </w:r>
      <w:proofErr w:type="spellStart"/>
      <w:r w:rsidRPr="003C4A98">
        <w:rPr>
          <w:rFonts w:ascii="Times New Roman" w:eastAsia="Times New Roman" w:hAnsi="Times New Roman" w:cs="Times New Roman"/>
          <w:sz w:val="28"/>
          <w:szCs w:val="28"/>
        </w:rPr>
        <w:t>Muốn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truyền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tải</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một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công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suất</w:t>
      </w:r>
      <w:proofErr w:type="spellEnd"/>
      <w:r w:rsidRPr="003C4A98">
        <w:rPr>
          <w:rFonts w:ascii="Times New Roman" w:eastAsia="Times New Roman" w:hAnsi="Times New Roman" w:cs="Times New Roman"/>
          <w:sz w:val="28"/>
          <w:szCs w:val="28"/>
        </w:rPr>
        <w:t xml:space="preserve"> 2</w:t>
      </w:r>
      <w:proofErr w:type="gramStart"/>
      <w:r w:rsidRPr="003C4A98">
        <w:rPr>
          <w:rFonts w:ascii="Times New Roman" w:eastAsia="Times New Roman" w:hAnsi="Times New Roman" w:cs="Times New Roman"/>
          <w:sz w:val="28"/>
          <w:szCs w:val="28"/>
        </w:rPr>
        <w:t>,2</w:t>
      </w:r>
      <w:proofErr w:type="gramEnd"/>
      <w:r w:rsidRPr="003C4A98">
        <w:rPr>
          <w:rFonts w:ascii="Times New Roman" w:eastAsia="Times New Roman" w:hAnsi="Times New Roman" w:cs="Times New Roman"/>
          <w:sz w:val="28"/>
          <w:szCs w:val="28"/>
        </w:rPr>
        <w:t xml:space="preserve"> kW </w:t>
      </w:r>
      <w:r w:rsidRPr="003C4A98">
        <w:rPr>
          <w:rFonts w:ascii="Times New Roman" w:eastAsia="Times New Roman" w:hAnsi="Times New Roman" w:cs="Times New Roman"/>
          <w:sz w:val="28"/>
          <w:szCs w:val="28"/>
          <w:lang w:val="vi-VN"/>
        </w:rPr>
        <w:t xml:space="preserve">bằng </w:t>
      </w:r>
      <w:proofErr w:type="spellStart"/>
      <w:r w:rsidRPr="003C4A98">
        <w:rPr>
          <w:rFonts w:ascii="Times New Roman" w:eastAsia="Times New Roman" w:hAnsi="Times New Roman" w:cs="Times New Roman"/>
          <w:sz w:val="28"/>
          <w:szCs w:val="28"/>
        </w:rPr>
        <w:t>dây</w:t>
      </w:r>
      <w:proofErr w:type="spellEnd"/>
      <w:r w:rsidRPr="003C4A98">
        <w:rPr>
          <w:rFonts w:ascii="Times New Roman" w:eastAsia="Times New Roman" w:hAnsi="Times New Roman" w:cs="Times New Roman"/>
          <w:sz w:val="28"/>
          <w:szCs w:val="28"/>
        </w:rPr>
        <w:t xml:space="preserve"> </w:t>
      </w:r>
      <w:r w:rsidRPr="003C4A98">
        <w:rPr>
          <w:rFonts w:ascii="Times New Roman" w:eastAsia="Times New Roman" w:hAnsi="Times New Roman" w:cs="Times New Roman"/>
          <w:sz w:val="28"/>
          <w:szCs w:val="28"/>
          <w:lang w:val="vi-VN"/>
        </w:rPr>
        <w:t>cáp đồng( ρ = 1,7.10</w:t>
      </w:r>
      <w:r w:rsidRPr="003C4A98">
        <w:rPr>
          <w:rFonts w:ascii="Times New Roman" w:eastAsia="Times New Roman" w:hAnsi="Times New Roman" w:cs="Times New Roman"/>
          <w:sz w:val="28"/>
          <w:szCs w:val="28"/>
          <w:vertAlign w:val="superscript"/>
          <w:lang w:val="vi-VN"/>
        </w:rPr>
        <w:t>-8</w:t>
      </w:r>
      <w:r w:rsidRPr="003C4A98">
        <w:rPr>
          <w:rFonts w:ascii="Times New Roman" w:eastAsia="Times New Roman" w:hAnsi="Times New Roman" w:cs="Times New Roman"/>
          <w:sz w:val="28"/>
          <w:szCs w:val="28"/>
          <w:lang w:val="vi-VN"/>
        </w:rPr>
        <w:t xml:space="preserve"> </w:t>
      </w:r>
      <w:r w:rsidRPr="003C4A98">
        <w:rPr>
          <w:rFonts w:ascii="Times New Roman" w:eastAsia="SimHei" w:hAnsi="Times New Roman" w:cs="Times New Roman"/>
          <w:sz w:val="28"/>
          <w:szCs w:val="28"/>
        </w:rPr>
        <w:t>Ω</w:t>
      </w:r>
      <w:r w:rsidRPr="003C4A98">
        <w:rPr>
          <w:rFonts w:ascii="Times New Roman" w:eastAsia="SimHei" w:hAnsi="Times New Roman" w:cs="Times New Roman"/>
          <w:sz w:val="28"/>
          <w:szCs w:val="28"/>
          <w:lang w:val="vi-VN"/>
        </w:rPr>
        <w:t>.m  ) có tiết diện dây S = 34 mm</w:t>
      </w:r>
      <w:r w:rsidRPr="003C4A98">
        <w:rPr>
          <w:rFonts w:ascii="Times New Roman" w:eastAsia="SimHei" w:hAnsi="Times New Roman" w:cs="Times New Roman"/>
          <w:sz w:val="28"/>
          <w:szCs w:val="28"/>
          <w:vertAlign w:val="superscript"/>
          <w:lang w:val="vi-VN"/>
        </w:rPr>
        <w:t>2</w:t>
      </w:r>
      <w:r w:rsidRPr="003C4A98">
        <w:rPr>
          <w:rFonts w:ascii="Times New Roman" w:eastAsia="SimHei" w:hAnsi="Times New Roman" w:cs="Times New Roman"/>
          <w:sz w:val="28"/>
          <w:szCs w:val="28"/>
          <w:lang w:val="vi-VN"/>
        </w:rPr>
        <w:t xml:space="preserve">  g</w:t>
      </w:r>
      <w:r w:rsidRPr="003C4A98">
        <w:rPr>
          <w:rFonts w:ascii="Times New Roman" w:eastAsia="Times New Roman" w:hAnsi="Times New Roman" w:cs="Times New Roman"/>
          <w:sz w:val="28"/>
          <w:szCs w:val="28"/>
          <w:lang w:val="vi-VN"/>
        </w:rPr>
        <w:t xml:space="preserve">iữa 2 địa điểm cách nhau 50km </w:t>
      </w:r>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thì</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công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suất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hao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phí</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trên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đường</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dây</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là</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bao</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nhiêu</w:t>
      </w:r>
      <w:proofErr w:type="spellEnd"/>
      <w:r w:rsidRPr="003C4A98">
        <w:rPr>
          <w:rFonts w:ascii="Times New Roman" w:eastAsia="Times New Roman" w:hAnsi="Times New Roman" w:cs="Times New Roman"/>
          <w:sz w:val="28"/>
          <w:szCs w:val="28"/>
        </w:rPr>
        <w:t xml:space="preserve">? Cho </w:t>
      </w:r>
      <w:proofErr w:type="spellStart"/>
      <w:r w:rsidRPr="003C4A98">
        <w:rPr>
          <w:rFonts w:ascii="Times New Roman" w:eastAsia="Times New Roman" w:hAnsi="Times New Roman" w:cs="Times New Roman"/>
          <w:sz w:val="28"/>
          <w:szCs w:val="28"/>
        </w:rPr>
        <w:t>biết</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hiệu</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điện</w:t>
      </w:r>
      <w:proofErr w:type="spellEnd"/>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thế</w:t>
      </w:r>
      <w:proofErr w:type="spellEnd"/>
      <w:r w:rsidRPr="003C4A98">
        <w:rPr>
          <w:rFonts w:ascii="Times New Roman" w:eastAsia="Times New Roman" w:hAnsi="Times New Roman" w:cs="Times New Roman"/>
          <w:sz w:val="28"/>
          <w:szCs w:val="28"/>
        </w:rPr>
        <w:t xml:space="preserve"> </w:t>
      </w:r>
      <w:r w:rsidRPr="003C4A98">
        <w:rPr>
          <w:rFonts w:ascii="Times New Roman" w:eastAsia="Times New Roman" w:hAnsi="Times New Roman" w:cs="Times New Roman"/>
          <w:sz w:val="28"/>
          <w:szCs w:val="28"/>
          <w:lang w:val="vi-VN"/>
        </w:rPr>
        <w:t xml:space="preserve">giữa </w:t>
      </w:r>
      <w:proofErr w:type="spellStart"/>
      <w:r w:rsidRPr="003C4A98">
        <w:rPr>
          <w:rFonts w:ascii="Times New Roman" w:eastAsia="Times New Roman" w:hAnsi="Times New Roman" w:cs="Times New Roman"/>
          <w:i/>
          <w:sz w:val="28"/>
          <w:szCs w:val="28"/>
        </w:rPr>
        <w:t>hai</w:t>
      </w:r>
      <w:proofErr w:type="spellEnd"/>
      <w:r w:rsidRPr="003C4A98">
        <w:rPr>
          <w:rFonts w:ascii="Times New Roman" w:eastAsia="Times New Roman" w:hAnsi="Times New Roman" w:cs="Times New Roman"/>
          <w:i/>
          <w:sz w:val="28"/>
          <w:szCs w:val="28"/>
        </w:rPr>
        <w:t xml:space="preserve"> </w:t>
      </w:r>
      <w:proofErr w:type="spellStart"/>
      <w:r w:rsidRPr="003C4A98">
        <w:rPr>
          <w:rFonts w:ascii="Times New Roman" w:eastAsia="Times New Roman" w:hAnsi="Times New Roman" w:cs="Times New Roman"/>
          <w:i/>
          <w:sz w:val="28"/>
          <w:szCs w:val="28"/>
        </w:rPr>
        <w:t>dây</w:t>
      </w:r>
      <w:proofErr w:type="spellEnd"/>
      <w:r w:rsidRPr="003C4A98">
        <w:rPr>
          <w:rFonts w:ascii="Times New Roman" w:eastAsia="Times New Roman" w:hAnsi="Times New Roman" w:cs="Times New Roman"/>
          <w:sz w:val="28"/>
          <w:szCs w:val="28"/>
        </w:rPr>
        <w:t xml:space="preserve"> </w:t>
      </w:r>
      <w:r w:rsidRPr="003C4A98">
        <w:rPr>
          <w:rFonts w:ascii="Times New Roman" w:eastAsia="Times New Roman" w:hAnsi="Times New Roman" w:cs="Times New Roman"/>
          <w:sz w:val="28"/>
          <w:szCs w:val="28"/>
          <w:lang w:val="vi-VN"/>
        </w:rPr>
        <w:t>cáp</w:t>
      </w:r>
      <w:r w:rsidRPr="003C4A98">
        <w:rPr>
          <w:rFonts w:ascii="Times New Roman" w:eastAsia="Times New Roman" w:hAnsi="Times New Roman" w:cs="Times New Roman"/>
          <w:sz w:val="28"/>
          <w:szCs w:val="28"/>
        </w:rPr>
        <w:t xml:space="preserve"> </w:t>
      </w:r>
      <w:proofErr w:type="spellStart"/>
      <w:r w:rsidRPr="003C4A98">
        <w:rPr>
          <w:rFonts w:ascii="Times New Roman" w:eastAsia="Times New Roman" w:hAnsi="Times New Roman" w:cs="Times New Roman"/>
          <w:sz w:val="28"/>
          <w:szCs w:val="28"/>
        </w:rPr>
        <w:t>là</w:t>
      </w:r>
      <w:proofErr w:type="spellEnd"/>
      <w:r w:rsidRPr="003C4A98">
        <w:rPr>
          <w:rFonts w:ascii="Times New Roman" w:eastAsia="Times New Roman" w:hAnsi="Times New Roman" w:cs="Times New Roman"/>
          <w:sz w:val="28"/>
          <w:szCs w:val="28"/>
        </w:rPr>
        <w:t xml:space="preserve"> 220 V.</w:t>
      </w:r>
    </w:p>
    <w:p w:rsidR="00F918E1" w:rsidRDefault="003C4A98" w:rsidP="003C4A98">
      <w:pPr>
        <w:ind w:left="0"/>
        <w:jc w:val="both"/>
      </w:pPr>
    </w:p>
    <w:sectPr w:rsidR="00F918E1" w:rsidSect="006F575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92DA8"/>
    <w:multiLevelType w:val="hybridMultilevel"/>
    <w:tmpl w:val="1402F92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98"/>
    <w:rsid w:val="001E79F1"/>
    <w:rsid w:val="003C4A98"/>
    <w:rsid w:val="005C6AF3"/>
    <w:rsid w:val="006E45EC"/>
    <w:rsid w:val="006F5756"/>
    <w:rsid w:val="00A918F9"/>
    <w:rsid w:val="00BB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006E-AB1E-4035-813B-5BE5430C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1701" w:right="113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2020-04-07T16:03:00Z</dcterms:created>
  <dcterms:modified xsi:type="dcterms:W3CDTF">2020-04-07T16:06:00Z</dcterms:modified>
</cp:coreProperties>
</file>