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09FF2" w14:textId="430E3609" w:rsidR="00A468C9" w:rsidRPr="00615938" w:rsidRDefault="00943B51" w:rsidP="00B4360F">
      <w:pPr>
        <w:spacing w:line="360" w:lineRule="auto"/>
        <w:jc w:val="center"/>
        <w:rPr>
          <w:b/>
          <w:bCs/>
          <w:iCs/>
          <w:color w:val="FF0000"/>
          <w:sz w:val="32"/>
          <w:szCs w:val="32"/>
          <w:lang w:val="vi-VN"/>
        </w:rPr>
      </w:pPr>
      <w:r w:rsidRPr="00615938">
        <w:rPr>
          <w:b/>
          <w:bCs/>
          <w:iCs/>
          <w:color w:val="FF0000"/>
          <w:sz w:val="32"/>
          <w:szCs w:val="32"/>
          <w:u w:val="single"/>
          <w:lang w:val="vi-VN"/>
        </w:rPr>
        <w:t xml:space="preserve">CHỦ ĐỀ </w:t>
      </w:r>
      <w:r w:rsidR="009C7ACD" w:rsidRPr="00615938">
        <w:rPr>
          <w:b/>
          <w:bCs/>
          <w:iCs/>
          <w:color w:val="FF0000"/>
          <w:sz w:val="32"/>
          <w:szCs w:val="32"/>
          <w:u w:val="single"/>
          <w:lang w:val="vi-VN"/>
        </w:rPr>
        <w:t>5</w:t>
      </w:r>
      <w:r w:rsidRPr="00615938">
        <w:rPr>
          <w:b/>
          <w:bCs/>
          <w:iCs/>
          <w:color w:val="FF0000"/>
          <w:sz w:val="32"/>
          <w:szCs w:val="32"/>
          <w:u w:val="single"/>
          <w:lang w:val="vi-VN"/>
        </w:rPr>
        <w:t>:</w:t>
      </w:r>
      <w:r w:rsidRPr="00615938">
        <w:rPr>
          <w:b/>
          <w:bCs/>
          <w:iCs/>
          <w:color w:val="FF0000"/>
          <w:sz w:val="32"/>
          <w:szCs w:val="32"/>
          <w:lang w:val="vi-VN"/>
        </w:rPr>
        <w:t xml:space="preserve">  </w:t>
      </w:r>
      <w:r w:rsidR="009C7ACD" w:rsidRPr="00615938">
        <w:rPr>
          <w:b/>
          <w:bCs/>
          <w:iCs/>
          <w:color w:val="FF0000"/>
          <w:sz w:val="32"/>
          <w:szCs w:val="32"/>
          <w:lang w:val="vi-VN"/>
        </w:rPr>
        <w:t>ẢNH CỦA VẬT TẠO BỞI GƯƠNG PHẲNG</w:t>
      </w:r>
    </w:p>
    <w:p w14:paraId="4935201A" w14:textId="0C07690A" w:rsidR="00943B51" w:rsidRPr="00615938" w:rsidRDefault="00943B51" w:rsidP="00615938">
      <w:pPr>
        <w:spacing w:line="360" w:lineRule="auto"/>
        <w:jc w:val="both"/>
        <w:rPr>
          <w:b/>
          <w:color w:val="FF0000"/>
          <w:szCs w:val="28"/>
          <w:u w:val="single"/>
          <w:lang w:val="vi-VN"/>
        </w:rPr>
      </w:pPr>
      <w:r w:rsidRPr="00615938">
        <w:rPr>
          <w:b/>
          <w:color w:val="FF0000"/>
          <w:szCs w:val="28"/>
          <w:lang w:val="nl-NL"/>
        </w:rPr>
        <w:t xml:space="preserve">I. </w:t>
      </w:r>
      <w:r w:rsidRPr="00615938">
        <w:rPr>
          <w:b/>
          <w:color w:val="FF0000"/>
          <w:szCs w:val="28"/>
          <w:lang w:val="vi-VN"/>
        </w:rPr>
        <w:t xml:space="preserve"> </w:t>
      </w:r>
      <w:r w:rsidR="009C7ACD" w:rsidRPr="00615938">
        <w:rPr>
          <w:b/>
          <w:color w:val="FF0000"/>
          <w:szCs w:val="28"/>
          <w:u w:val="single"/>
          <w:lang w:val="vi-VN"/>
        </w:rPr>
        <w:t>Đặc điểm ảnh của vật tạo bởi g</w:t>
      </w:r>
      <w:r w:rsidRPr="00615938">
        <w:rPr>
          <w:b/>
          <w:color w:val="FF0000"/>
          <w:szCs w:val="28"/>
          <w:u w:val="single"/>
          <w:lang w:val="vi-VN"/>
        </w:rPr>
        <w:t>ương phẳng:</w:t>
      </w:r>
    </w:p>
    <w:p w14:paraId="42E695B1" w14:textId="0837B0D4" w:rsidR="00422D78" w:rsidRDefault="009C7ACD" w:rsidP="00615938">
      <w:pPr>
        <w:spacing w:line="360" w:lineRule="auto"/>
        <w:jc w:val="both"/>
        <w:rPr>
          <w:szCs w:val="28"/>
          <w:lang w:val="vi-VN"/>
        </w:rPr>
      </w:pPr>
      <w:r w:rsidRPr="009C7ACD">
        <w:rPr>
          <w:szCs w:val="28"/>
        </w:rPr>
        <w:t xml:space="preserve">- </w:t>
      </w:r>
      <w:r w:rsidR="00422D78">
        <w:rPr>
          <w:szCs w:val="28"/>
          <w:lang w:val="vi-VN"/>
        </w:rPr>
        <w:t>Ảnh</w:t>
      </w:r>
      <w:r w:rsidRPr="009C7ACD">
        <w:rPr>
          <w:b/>
          <w:bCs/>
          <w:i/>
          <w:iCs/>
          <w:szCs w:val="28"/>
        </w:rPr>
        <w:t xml:space="preserve"> ảo</w:t>
      </w:r>
      <w:r w:rsidRPr="009C7ACD">
        <w:rPr>
          <w:szCs w:val="28"/>
        </w:rPr>
        <w:t xml:space="preserve"> ở sau gương, không hứng được trên màn chắn</w:t>
      </w:r>
      <w:r w:rsidR="00422D78">
        <w:rPr>
          <w:szCs w:val="28"/>
          <w:lang w:val="vi-VN"/>
        </w:rPr>
        <w:t>.</w:t>
      </w:r>
    </w:p>
    <w:p w14:paraId="354E90D9" w14:textId="0B9F7544" w:rsidR="009C7ACD" w:rsidRPr="009C7ACD" w:rsidRDefault="00422D78" w:rsidP="00615938">
      <w:pPr>
        <w:spacing w:line="360" w:lineRule="auto"/>
        <w:jc w:val="both"/>
        <w:rPr>
          <w:szCs w:val="28"/>
        </w:rPr>
      </w:pPr>
      <w:r>
        <w:rPr>
          <w:szCs w:val="28"/>
          <w:lang w:val="vi-VN"/>
        </w:rPr>
        <w:t>- Ảnh</w:t>
      </w:r>
      <w:r w:rsidR="009C7ACD" w:rsidRPr="009C7ACD">
        <w:rPr>
          <w:szCs w:val="28"/>
        </w:rPr>
        <w:t xml:space="preserve"> </w:t>
      </w:r>
      <w:r w:rsidR="009C7ACD" w:rsidRPr="009C7ACD">
        <w:rPr>
          <w:b/>
          <w:bCs/>
          <w:i/>
          <w:iCs/>
          <w:szCs w:val="28"/>
        </w:rPr>
        <w:t>lớn bằng vật</w:t>
      </w:r>
      <w:r w:rsidR="009C7ACD" w:rsidRPr="009C7ACD">
        <w:rPr>
          <w:szCs w:val="28"/>
        </w:rPr>
        <w:t>.</w:t>
      </w:r>
    </w:p>
    <w:p w14:paraId="22179AF8" w14:textId="44608DF0" w:rsidR="009C7ACD" w:rsidRPr="009C7ACD" w:rsidRDefault="009C7ACD" w:rsidP="00615938">
      <w:pPr>
        <w:spacing w:line="360" w:lineRule="auto"/>
        <w:jc w:val="both"/>
        <w:rPr>
          <w:szCs w:val="28"/>
        </w:rPr>
      </w:pPr>
      <w:r w:rsidRPr="009C7ACD">
        <w:rPr>
          <w:szCs w:val="28"/>
        </w:rPr>
        <w:t xml:space="preserve">- Một điểm trên vật và ảnh tạo bởi gương phẳng của điểm đó có vị trí </w:t>
      </w:r>
      <w:r w:rsidRPr="009C7ACD">
        <w:rPr>
          <w:b/>
          <w:bCs/>
          <w:i/>
          <w:iCs/>
          <w:szCs w:val="28"/>
        </w:rPr>
        <w:t>đối xứng</w:t>
      </w:r>
      <w:r w:rsidRPr="009C7ACD">
        <w:rPr>
          <w:szCs w:val="28"/>
        </w:rPr>
        <w:t xml:space="preserve"> nhau qua gương</w:t>
      </w:r>
      <w:r w:rsidR="00615938">
        <w:rPr>
          <w:szCs w:val="28"/>
        </w:rPr>
        <w:t>.</w:t>
      </w:r>
    </w:p>
    <w:p w14:paraId="02052C5D" w14:textId="0862EF11" w:rsidR="00943B51" w:rsidRPr="00615938" w:rsidRDefault="00943B51" w:rsidP="00615938">
      <w:pPr>
        <w:spacing w:line="360" w:lineRule="auto"/>
        <w:jc w:val="both"/>
        <w:rPr>
          <w:b/>
          <w:color w:val="FF0000"/>
          <w:szCs w:val="28"/>
          <w:u w:val="single"/>
          <w:lang w:val="vi-VN"/>
        </w:rPr>
      </w:pPr>
      <w:r w:rsidRPr="00615938">
        <w:rPr>
          <w:b/>
          <w:color w:val="FF0000"/>
          <w:szCs w:val="28"/>
          <w:lang w:val="nl-NL"/>
        </w:rPr>
        <w:t>I</w:t>
      </w:r>
      <w:r w:rsidRPr="00615938">
        <w:rPr>
          <w:b/>
          <w:color w:val="FF0000"/>
          <w:szCs w:val="28"/>
          <w:lang w:val="vi-VN"/>
        </w:rPr>
        <w:t>I</w:t>
      </w:r>
      <w:r w:rsidRPr="00615938">
        <w:rPr>
          <w:b/>
          <w:color w:val="FF0000"/>
          <w:szCs w:val="28"/>
          <w:lang w:val="nl-NL"/>
        </w:rPr>
        <w:t xml:space="preserve">.  </w:t>
      </w:r>
      <w:r w:rsidR="00191D87" w:rsidRPr="00615938">
        <w:rPr>
          <w:b/>
          <w:color w:val="FF0000"/>
          <w:szCs w:val="28"/>
          <w:u w:val="single"/>
          <w:lang w:val="vi-VN"/>
        </w:rPr>
        <w:t xml:space="preserve">Giải thích sự tạo </w:t>
      </w:r>
      <w:r w:rsidR="009C7ACD" w:rsidRPr="00615938">
        <w:rPr>
          <w:b/>
          <w:color w:val="FF0000"/>
          <w:szCs w:val="28"/>
          <w:u w:val="single"/>
          <w:lang w:val="vi-VN"/>
        </w:rPr>
        <w:t>ảnh của một vật qua gương phẳng</w:t>
      </w:r>
      <w:r w:rsidRPr="00615938">
        <w:rPr>
          <w:b/>
          <w:color w:val="FF0000"/>
          <w:szCs w:val="28"/>
          <w:u w:val="single"/>
          <w:lang w:val="vi-VN"/>
        </w:rPr>
        <w:t>:</w:t>
      </w:r>
    </w:p>
    <w:p w14:paraId="3C0C68F6" w14:textId="50923A8D" w:rsidR="00A375AB" w:rsidRPr="00615938" w:rsidRDefault="00A375AB" w:rsidP="00615938">
      <w:pPr>
        <w:spacing w:line="360" w:lineRule="auto"/>
        <w:jc w:val="both"/>
        <w:rPr>
          <w:bCs/>
          <w:color w:val="FF0000"/>
          <w:szCs w:val="28"/>
          <w:lang w:val="vi-VN"/>
        </w:rPr>
      </w:pPr>
      <w:r w:rsidRPr="00615938">
        <w:rPr>
          <w:noProof/>
          <w:szCs w:val="28"/>
        </w:rPr>
        <w:drawing>
          <wp:inline distT="0" distB="0" distL="0" distR="0" wp14:anchorId="3FDE096E" wp14:editId="0E82F351">
            <wp:extent cx="1574800" cy="158852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1360" cy="15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938">
        <w:rPr>
          <w:bCs/>
          <w:color w:val="FF0000"/>
          <w:szCs w:val="28"/>
          <w:lang w:val="vi-VN"/>
        </w:rPr>
        <w:t xml:space="preserve"> </w:t>
      </w:r>
    </w:p>
    <w:p w14:paraId="0BE850FD" w14:textId="6F16B9F0" w:rsidR="00A375AB" w:rsidRPr="00A375AB" w:rsidRDefault="00A375AB" w:rsidP="00615938">
      <w:pPr>
        <w:spacing w:line="360" w:lineRule="auto"/>
        <w:jc w:val="both"/>
        <w:rPr>
          <w:bCs/>
          <w:color w:val="000000" w:themeColor="text1"/>
          <w:szCs w:val="28"/>
          <w:lang w:val="vi-VN"/>
        </w:rPr>
      </w:pPr>
      <w:r w:rsidRPr="00A375AB">
        <w:rPr>
          <w:bCs/>
          <w:color w:val="000000" w:themeColor="text1"/>
          <w:szCs w:val="28"/>
        </w:rPr>
        <w:t xml:space="preserve">- </w:t>
      </w:r>
      <w:r w:rsidRPr="00615938">
        <w:rPr>
          <w:bCs/>
          <w:color w:val="000000" w:themeColor="text1"/>
          <w:szCs w:val="28"/>
          <w:lang w:val="vi-VN"/>
        </w:rPr>
        <w:t>C</w:t>
      </w:r>
      <w:r w:rsidRPr="00615938">
        <w:rPr>
          <w:bCs/>
          <w:color w:val="000000" w:themeColor="text1"/>
          <w:szCs w:val="28"/>
        </w:rPr>
        <w:t>ác tia sáng từ điểm sáng S</w:t>
      </w:r>
      <w:r w:rsidRPr="00615938">
        <w:rPr>
          <w:bCs/>
          <w:color w:val="000000" w:themeColor="text1"/>
          <w:szCs w:val="28"/>
          <w:lang w:val="vi-VN"/>
        </w:rPr>
        <w:t xml:space="preserve"> đến gương phẳng cho tia phản xạ có đường kéo dài đi qua ảnh ảo S’.</w:t>
      </w:r>
    </w:p>
    <w:p w14:paraId="426F2CFB" w14:textId="7AEE8443" w:rsidR="000A4E68" w:rsidRPr="00615938" w:rsidRDefault="000A4E68" w:rsidP="00615938">
      <w:pPr>
        <w:spacing w:line="360" w:lineRule="auto"/>
        <w:jc w:val="both"/>
        <w:rPr>
          <w:bCs/>
          <w:color w:val="FF0000"/>
          <w:szCs w:val="28"/>
        </w:rPr>
      </w:pPr>
      <w:r w:rsidRPr="00615938">
        <w:rPr>
          <w:bCs/>
          <w:color w:val="000000" w:themeColor="text1"/>
          <w:szCs w:val="28"/>
          <w:lang w:val="vi-VN"/>
        </w:rPr>
        <w:t xml:space="preserve">- </w:t>
      </w:r>
      <w:r w:rsidR="00A375AB" w:rsidRPr="00615938">
        <w:rPr>
          <w:bCs/>
          <w:color w:val="000000" w:themeColor="text1"/>
          <w:szCs w:val="28"/>
        </w:rPr>
        <w:t>Ta nhìn thấy ảnh ảo S’ vì các tia phản xạ lọt vào mắt có đường kéo dài giao nhau tại S’,</w:t>
      </w:r>
      <w:r w:rsidRPr="00615938">
        <w:rPr>
          <w:bCs/>
          <w:color w:val="000000" w:themeColor="text1"/>
          <w:szCs w:val="28"/>
          <w:lang w:val="vi-VN"/>
        </w:rPr>
        <w:t xml:space="preserve"> </w:t>
      </w:r>
      <w:r w:rsidR="00A375AB" w:rsidRPr="00615938">
        <w:rPr>
          <w:bCs/>
          <w:color w:val="000000" w:themeColor="text1"/>
          <w:szCs w:val="28"/>
        </w:rPr>
        <w:t>giống như các tia này đi thẳng từ S’ đến mắt.</w:t>
      </w:r>
    </w:p>
    <w:p w14:paraId="193E2F18" w14:textId="1A6F8356" w:rsidR="00422D78" w:rsidRPr="00B4360F" w:rsidRDefault="00943B51" w:rsidP="00615938">
      <w:pPr>
        <w:spacing w:line="360" w:lineRule="auto"/>
        <w:jc w:val="both"/>
        <w:rPr>
          <w:b/>
          <w:color w:val="FF0000"/>
          <w:szCs w:val="28"/>
          <w:u w:val="single"/>
          <w:lang w:val="vi-VN"/>
        </w:rPr>
      </w:pPr>
      <w:r w:rsidRPr="00615938">
        <w:rPr>
          <w:b/>
          <w:color w:val="FF0000"/>
          <w:szCs w:val="28"/>
          <w:u w:val="single"/>
          <w:lang w:val="vi-VN"/>
        </w:rPr>
        <w:t xml:space="preserve">III. </w:t>
      </w:r>
      <w:r w:rsidR="005F01FE" w:rsidRPr="00615938">
        <w:rPr>
          <w:b/>
          <w:color w:val="FF0000"/>
          <w:szCs w:val="28"/>
          <w:u w:val="single"/>
          <w:lang w:val="vi-VN"/>
        </w:rPr>
        <w:t>Bài tập</w:t>
      </w:r>
      <w:r w:rsidRPr="00615938">
        <w:rPr>
          <w:b/>
          <w:color w:val="FF0000"/>
          <w:szCs w:val="28"/>
          <w:u w:val="single"/>
          <w:lang w:val="vi-VN"/>
        </w:rPr>
        <w:t>:</w:t>
      </w:r>
    </w:p>
    <w:p w14:paraId="3C9B53FC" w14:textId="73D04D9B" w:rsidR="007E13FF" w:rsidRPr="00615938" w:rsidRDefault="00943B51" w:rsidP="00615938">
      <w:pPr>
        <w:spacing w:line="360" w:lineRule="auto"/>
        <w:jc w:val="both"/>
        <w:rPr>
          <w:b/>
          <w:color w:val="000000" w:themeColor="text1"/>
          <w:szCs w:val="28"/>
          <w:u w:val="single"/>
          <w:lang w:val="vi-VN"/>
        </w:rPr>
      </w:pPr>
      <w:r w:rsidRPr="00615938">
        <w:rPr>
          <w:b/>
          <w:color w:val="000000" w:themeColor="text1"/>
          <w:szCs w:val="28"/>
          <w:u w:val="single"/>
          <w:lang w:val="vi-VN"/>
        </w:rPr>
        <w:t xml:space="preserve">Bài </w:t>
      </w:r>
      <w:r w:rsidR="00A468C9">
        <w:rPr>
          <w:b/>
          <w:color w:val="000000" w:themeColor="text1"/>
          <w:szCs w:val="28"/>
          <w:u w:val="single"/>
          <w:lang w:val="vi-VN"/>
        </w:rPr>
        <w:t>7/ trang 42</w:t>
      </w:r>
      <w:r w:rsidRPr="00615938">
        <w:rPr>
          <w:b/>
          <w:color w:val="000000" w:themeColor="text1"/>
          <w:szCs w:val="28"/>
          <w:u w:val="single"/>
          <w:lang w:val="vi-VN"/>
        </w:rPr>
        <w:t>:</w:t>
      </w:r>
    </w:p>
    <w:p w14:paraId="4B8896DD" w14:textId="7E2AA9D1" w:rsidR="00A468C9" w:rsidRPr="00422D78" w:rsidRDefault="00422D78" w:rsidP="00A468C9">
      <w:pPr>
        <w:spacing w:line="360" w:lineRule="auto"/>
        <w:jc w:val="both"/>
        <w:rPr>
          <w:bCs/>
          <w:color w:val="000000" w:themeColor="text1"/>
          <w:szCs w:val="28"/>
        </w:rPr>
      </w:pPr>
      <w:r w:rsidRPr="00A468C9">
        <w:rPr>
          <w:bCs/>
          <w:noProof/>
          <w:color w:val="000000" w:themeColor="text1"/>
          <w:szCs w:val="28"/>
        </w:rPr>
        <w:drawing>
          <wp:anchor distT="0" distB="0" distL="114300" distR="114300" simplePos="0" relativeHeight="251664384" behindDoc="0" locked="0" layoutInCell="1" allowOverlap="1" wp14:anchorId="37C85FF7" wp14:editId="60CC4AA7">
            <wp:simplePos x="0" y="0"/>
            <wp:positionH relativeFrom="column">
              <wp:posOffset>4145915</wp:posOffset>
            </wp:positionH>
            <wp:positionV relativeFrom="paragraph">
              <wp:posOffset>346075</wp:posOffset>
            </wp:positionV>
            <wp:extent cx="1993900" cy="1276350"/>
            <wp:effectExtent l="0" t="0" r="6350" b="0"/>
            <wp:wrapThrough wrapText="bothSides">
              <wp:wrapPolygon edited="0">
                <wp:start x="0" y="0"/>
                <wp:lineTo x="0" y="21278"/>
                <wp:lineTo x="21462" y="21278"/>
                <wp:lineTo x="2146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B51" w:rsidRPr="00615938">
        <w:rPr>
          <w:bCs/>
          <w:color w:val="000000" w:themeColor="text1"/>
          <w:szCs w:val="28"/>
          <w:lang w:val="vi-VN"/>
        </w:rPr>
        <w:t xml:space="preserve"> </w:t>
      </w:r>
      <w:r w:rsidR="00A468C9" w:rsidRPr="00A468C9">
        <w:rPr>
          <w:bCs/>
          <w:color w:val="000000" w:themeColor="text1"/>
          <w:szCs w:val="28"/>
        </w:rPr>
        <w:t>Hãy vận dụng đặc điểm của ảnh tạo bởi gương phẳng để vẽ ảnh của vật sáng có dạng mũi tên đặt trước gương phẳng như các trường hợp nêu ở hình H5.13,</w:t>
      </w:r>
      <w:r>
        <w:rPr>
          <w:bCs/>
          <w:color w:val="000000" w:themeColor="text1"/>
          <w:szCs w:val="28"/>
          <w:lang w:val="vi-VN"/>
        </w:rPr>
        <w:t xml:space="preserve"> </w:t>
      </w:r>
      <w:r w:rsidR="00A468C9" w:rsidRPr="00A468C9">
        <w:rPr>
          <w:bCs/>
          <w:color w:val="000000" w:themeColor="text1"/>
          <w:szCs w:val="28"/>
        </w:rPr>
        <w:t>trong đó A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1</w:t>
      </w:r>
      <w:r w:rsidR="00A468C9" w:rsidRPr="00A468C9">
        <w:rPr>
          <w:bCs/>
          <w:color w:val="000000" w:themeColor="text1"/>
          <w:szCs w:val="28"/>
        </w:rPr>
        <w:t>B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1</w:t>
      </w:r>
      <w:r w:rsidR="00A468C9" w:rsidRPr="00A468C9">
        <w:rPr>
          <w:bCs/>
          <w:color w:val="000000" w:themeColor="text1"/>
          <w:szCs w:val="28"/>
        </w:rPr>
        <w:t> song song với gương, A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2</w:t>
      </w:r>
      <w:r w:rsidR="00A468C9" w:rsidRPr="00A468C9">
        <w:rPr>
          <w:bCs/>
          <w:color w:val="000000" w:themeColor="text1"/>
          <w:szCs w:val="28"/>
        </w:rPr>
        <w:t>B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2</w:t>
      </w:r>
      <w:r w:rsidR="00A468C9" w:rsidRPr="00A468C9">
        <w:rPr>
          <w:bCs/>
          <w:color w:val="000000" w:themeColor="text1"/>
          <w:szCs w:val="28"/>
        </w:rPr>
        <w:t> vuông g</w:t>
      </w:r>
      <w:r w:rsidR="00A468C9" w:rsidRPr="00A468C9">
        <w:rPr>
          <w:bCs/>
          <w:color w:val="000000" w:themeColor="text1"/>
          <w:szCs w:val="28"/>
          <w:lang w:val="vi-VN"/>
        </w:rPr>
        <w:t>óc</w:t>
      </w:r>
      <w:r w:rsidR="00A468C9" w:rsidRPr="00A468C9">
        <w:rPr>
          <w:bCs/>
          <w:color w:val="000000" w:themeColor="text1"/>
          <w:szCs w:val="28"/>
        </w:rPr>
        <w:t xml:space="preserve"> với gương</w:t>
      </w:r>
      <w:r w:rsidR="00A468C9" w:rsidRPr="00A468C9">
        <w:rPr>
          <w:bCs/>
          <w:color w:val="000000" w:themeColor="text1"/>
          <w:szCs w:val="28"/>
          <w:lang w:val="vi-VN"/>
        </w:rPr>
        <w:t>,</w:t>
      </w:r>
      <w:r w:rsidR="00A468C9" w:rsidRPr="00A468C9">
        <w:rPr>
          <w:bCs/>
          <w:color w:val="000000" w:themeColor="text1"/>
          <w:szCs w:val="28"/>
        </w:rPr>
        <w:t xml:space="preserve"> còn A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3</w:t>
      </w:r>
      <w:r w:rsidR="00A468C9" w:rsidRPr="00A468C9">
        <w:rPr>
          <w:bCs/>
          <w:color w:val="000000" w:themeColor="text1"/>
          <w:szCs w:val="28"/>
        </w:rPr>
        <w:t>B</w:t>
      </w:r>
      <w:r w:rsidR="00A468C9" w:rsidRPr="00A468C9">
        <w:rPr>
          <w:bCs/>
          <w:color w:val="000000" w:themeColor="text1"/>
          <w:szCs w:val="28"/>
          <w:vertAlign w:val="subscript"/>
          <w:lang w:val="vi-VN"/>
        </w:rPr>
        <w:t>3</w:t>
      </w:r>
      <w:r w:rsidR="00A468C9" w:rsidRPr="00A468C9">
        <w:rPr>
          <w:bCs/>
          <w:color w:val="000000" w:themeColor="text1"/>
          <w:szCs w:val="28"/>
        </w:rPr>
        <w:t> xiên góc với gương.</w:t>
      </w:r>
    </w:p>
    <w:p w14:paraId="23284041" w14:textId="17EB5F61" w:rsidR="007E13FF" w:rsidRPr="00615938" w:rsidRDefault="007E13FF" w:rsidP="00A468C9">
      <w:pPr>
        <w:spacing w:line="360" w:lineRule="auto"/>
        <w:jc w:val="both"/>
        <w:rPr>
          <w:b/>
          <w:color w:val="000000" w:themeColor="text1"/>
          <w:szCs w:val="28"/>
          <w:u w:val="single"/>
          <w:lang w:val="vi-VN"/>
        </w:rPr>
      </w:pPr>
      <w:r w:rsidRPr="00615938">
        <w:rPr>
          <w:b/>
          <w:color w:val="000000" w:themeColor="text1"/>
          <w:szCs w:val="28"/>
          <w:u w:val="single"/>
          <w:lang w:val="vi-VN"/>
        </w:rPr>
        <w:t xml:space="preserve">Bài </w:t>
      </w:r>
      <w:r w:rsidR="00696619">
        <w:rPr>
          <w:b/>
          <w:color w:val="000000" w:themeColor="text1"/>
          <w:szCs w:val="28"/>
          <w:u w:val="single"/>
          <w:lang w:val="vi-VN"/>
        </w:rPr>
        <w:t>9/ Trang 42</w:t>
      </w:r>
      <w:r w:rsidRPr="00615938">
        <w:rPr>
          <w:b/>
          <w:color w:val="000000" w:themeColor="text1"/>
          <w:szCs w:val="28"/>
          <w:u w:val="single"/>
          <w:lang w:val="vi-VN"/>
        </w:rPr>
        <w:t>:</w:t>
      </w:r>
    </w:p>
    <w:p w14:paraId="350ABE98" w14:textId="77777777" w:rsidR="00696619" w:rsidRPr="00696619" w:rsidRDefault="00696619" w:rsidP="00696619">
      <w:pPr>
        <w:spacing w:line="360" w:lineRule="auto"/>
        <w:jc w:val="both"/>
        <w:rPr>
          <w:bCs/>
          <w:color w:val="000000" w:themeColor="text1"/>
          <w:szCs w:val="28"/>
        </w:rPr>
      </w:pPr>
      <w:r w:rsidRPr="00696619">
        <w:rPr>
          <w:bCs/>
          <w:color w:val="000000" w:themeColor="text1"/>
          <w:szCs w:val="28"/>
        </w:rPr>
        <w:t>Một người đứng trước một gương phẳng để soi gương (hình H5.15). Khoảng cách từ người đến bề mặt gương là 50cm.</w:t>
      </w:r>
    </w:p>
    <w:p w14:paraId="783E9BE4" w14:textId="6F8C02A1" w:rsidR="00696619" w:rsidRPr="00696619" w:rsidRDefault="00696619" w:rsidP="00696619">
      <w:pPr>
        <w:spacing w:line="360" w:lineRule="auto"/>
        <w:jc w:val="both"/>
        <w:rPr>
          <w:bCs/>
          <w:color w:val="000000" w:themeColor="text1"/>
          <w:szCs w:val="28"/>
        </w:rPr>
      </w:pPr>
      <w:r w:rsidRPr="00696619">
        <w:rPr>
          <w:bCs/>
          <w:color w:val="000000" w:themeColor="text1"/>
          <w:szCs w:val="28"/>
        </w:rPr>
        <w:t>a) Khoảng cách từ người này đến ảnh tạo bởi gương là bao nhiêu?</w:t>
      </w:r>
    </w:p>
    <w:p w14:paraId="14EF6F65" w14:textId="3BB6D166" w:rsidR="00696619" w:rsidRPr="00696619" w:rsidRDefault="00696619" w:rsidP="002633DF">
      <w:pPr>
        <w:spacing w:line="360" w:lineRule="auto"/>
        <w:rPr>
          <w:bCs/>
          <w:color w:val="000000" w:themeColor="text1"/>
          <w:szCs w:val="28"/>
        </w:rPr>
      </w:pPr>
      <w:r w:rsidRPr="00696619">
        <w:rPr>
          <w:bCs/>
          <w:color w:val="000000" w:themeColor="text1"/>
          <w:szCs w:val="28"/>
        </w:rPr>
        <w:t>b) Khi người tiến lại gần gương thêm 10cm, khoảng cách giữa người này và ảnh tạo bởi gương tăng hay giảm bao nhiêu?</w:t>
      </w:r>
    </w:p>
    <w:p w14:paraId="358F0993" w14:textId="45C1BBC6" w:rsidR="00943B51" w:rsidRPr="002633DF" w:rsidRDefault="00943B51" w:rsidP="00696619">
      <w:pPr>
        <w:spacing w:line="360" w:lineRule="auto"/>
        <w:jc w:val="both"/>
        <w:rPr>
          <w:bCs/>
          <w:color w:val="000000" w:themeColor="text1"/>
          <w:szCs w:val="28"/>
        </w:rPr>
      </w:pPr>
    </w:p>
    <w:sectPr w:rsidR="00943B51" w:rsidRPr="002633DF" w:rsidSect="005F01FE">
      <w:headerReference w:type="default" r:id="rId8"/>
      <w:type w:val="nextColumn"/>
      <w:pgSz w:w="11900" w:h="16840"/>
      <w:pgMar w:top="1170" w:right="1134" w:bottom="1134" w:left="1701" w:header="360" w:footer="6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70663" w14:textId="77777777" w:rsidR="00796A3A" w:rsidRDefault="00796A3A" w:rsidP="005F01FE">
      <w:r>
        <w:separator/>
      </w:r>
    </w:p>
  </w:endnote>
  <w:endnote w:type="continuationSeparator" w:id="0">
    <w:p w14:paraId="0EA77933" w14:textId="77777777" w:rsidR="00796A3A" w:rsidRDefault="00796A3A" w:rsidP="005F0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6A10" w14:textId="77777777" w:rsidR="00796A3A" w:rsidRDefault="00796A3A" w:rsidP="005F01FE">
      <w:r>
        <w:separator/>
      </w:r>
    </w:p>
  </w:footnote>
  <w:footnote w:type="continuationSeparator" w:id="0">
    <w:p w14:paraId="6B6CAA90" w14:textId="77777777" w:rsidR="00796A3A" w:rsidRDefault="00796A3A" w:rsidP="005F0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C8AE3" w14:textId="548B179D" w:rsidR="005F01FE" w:rsidRPr="005F01FE" w:rsidRDefault="005F01FE">
    <w:pPr>
      <w:pStyle w:val="Header"/>
      <w:rPr>
        <w:lang w:val="vi-VN"/>
      </w:rPr>
    </w:pPr>
    <w:r>
      <w:rPr>
        <w:lang w:val="vi-VN"/>
      </w:rPr>
      <w:t xml:space="preserve">Trường THCS Huỳnh Khương Ninh                                                       </w:t>
    </w:r>
    <w:r w:rsidRPr="005F01FE">
      <w:rPr>
        <w:i/>
        <w:iCs/>
        <w:lang w:val="vi-VN"/>
      </w:rPr>
      <w:t>Vật lí 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8A1"/>
    <w:rsid w:val="000A4E68"/>
    <w:rsid w:val="000D0BD4"/>
    <w:rsid w:val="0011544D"/>
    <w:rsid w:val="00191D87"/>
    <w:rsid w:val="001F020F"/>
    <w:rsid w:val="002633DF"/>
    <w:rsid w:val="002F66F3"/>
    <w:rsid w:val="003B77A0"/>
    <w:rsid w:val="00422D78"/>
    <w:rsid w:val="00501E57"/>
    <w:rsid w:val="00532F23"/>
    <w:rsid w:val="005F01FE"/>
    <w:rsid w:val="00615938"/>
    <w:rsid w:val="00696619"/>
    <w:rsid w:val="0077689A"/>
    <w:rsid w:val="00791F2B"/>
    <w:rsid w:val="00796A3A"/>
    <w:rsid w:val="007E13FF"/>
    <w:rsid w:val="008D4DEB"/>
    <w:rsid w:val="00943B51"/>
    <w:rsid w:val="009C7ACD"/>
    <w:rsid w:val="00A375AB"/>
    <w:rsid w:val="00A468C9"/>
    <w:rsid w:val="00A770BB"/>
    <w:rsid w:val="00AD7E8D"/>
    <w:rsid w:val="00B4360F"/>
    <w:rsid w:val="00C237F7"/>
    <w:rsid w:val="00CF50C5"/>
    <w:rsid w:val="00E128A1"/>
    <w:rsid w:val="00E9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F14A9"/>
  <w15:chartTrackingRefBased/>
  <w15:docId w15:val="{D0CCDCE6-C294-4769-BB3C-DFC27A07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B5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3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43B5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43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B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1544D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F0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1FE"/>
    <w:rPr>
      <w:rFonts w:ascii="Times New Roman" w:eastAsia="Times New Roman" w:hAnsi="Times New Roman" w:cs="Times New Roman"/>
      <w:sz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5F0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1FE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Vân Phạm Thị Cẩm</dc:creator>
  <cp:keywords/>
  <dc:description/>
  <cp:lastModifiedBy>Vân Phạm Thị Cẩm</cp:lastModifiedBy>
  <cp:revision>13</cp:revision>
  <dcterms:created xsi:type="dcterms:W3CDTF">2021-09-10T20:52:00Z</dcterms:created>
  <dcterms:modified xsi:type="dcterms:W3CDTF">2021-10-01T09:31:00Z</dcterms:modified>
</cp:coreProperties>
</file>