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06" w:rsidRPr="008E0506" w:rsidRDefault="00F639C3" w:rsidP="008E0506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>Tuần  15 (13/12</w:t>
      </w:r>
      <w:bookmarkStart w:id="0" w:name="_GoBack"/>
      <w:bookmarkEnd w:id="0"/>
      <w:r w:rsidR="008E0506" w:rsidRPr="008E0506"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  <w:t xml:space="preserve"> đến ngày 18/12/2021)</w:t>
      </w:r>
    </w:p>
    <w:p w:rsidR="008E0506" w:rsidRPr="008E0506" w:rsidRDefault="008E0506">
      <w:pPr>
        <w:rPr>
          <w:sz w:val="26"/>
          <w:szCs w:val="26"/>
        </w:rPr>
      </w:pPr>
    </w:p>
    <w:p w:rsidR="008E0506" w:rsidRPr="008E0506" w:rsidRDefault="008E0506" w:rsidP="00066881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8E050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PHẦN HAI:</w:t>
      </w:r>
      <w:r w:rsidRPr="008E05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  <w:r w:rsidRPr="008E050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LỊCH SỬ VIỆT NAM TỪ NĂM 1919 ĐẾN NAY</w:t>
      </w:r>
    </w:p>
    <w:p w:rsidR="008E0506" w:rsidRPr="008E0506" w:rsidRDefault="008E0506" w:rsidP="00066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E050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CHƯƠNG I</w:t>
      </w:r>
      <w:r w:rsidRPr="008E05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:     </w:t>
      </w:r>
      <w:r w:rsidRPr="008E050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VIỆT NAM TRONG NHỮNG NĂM 1919-1930</w:t>
      </w:r>
    </w:p>
    <w:p w:rsidR="008E0506" w:rsidRPr="00066881" w:rsidRDefault="008E0506" w:rsidP="008E0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066881">
        <w:rPr>
          <w:rFonts w:ascii="Times New Roman" w:eastAsia="Times New Roman" w:hAnsi="Times New Roman" w:cs="Times New Roman"/>
          <w:b/>
          <w:bCs/>
          <w:color w:val="F79646" w:themeColor="accent6"/>
          <w:sz w:val="26"/>
          <w:szCs w:val="2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Bài 14</w:t>
      </w:r>
    </w:p>
    <w:p w:rsidR="008E0506" w:rsidRPr="00066881" w:rsidRDefault="008E0506" w:rsidP="008E0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66881">
        <w:rPr>
          <w:rFonts w:ascii="Times New Roman" w:eastAsia="Times New Roman" w:hAnsi="Times New Roman" w:cs="Times New Roman"/>
          <w:b/>
          <w:bCs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VIỆT NAM SAU CHIẾN TRANH THẾ GIỚI THỨ NHẤT</w:t>
      </w:r>
    </w:p>
    <w:p w:rsidR="008E0506" w:rsidRDefault="008E0506" w:rsidP="008E050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B24C4" w:rsidRDefault="008E0506" w:rsidP="008E0506">
      <w:pPr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Nội dung bài 14 (SGK trang 55=&gt;58)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6635"/>
      </w:tblGrid>
      <w:tr w:rsidR="008E0506" w:rsidTr="00854EDF">
        <w:tc>
          <w:tcPr>
            <w:tcW w:w="2943" w:type="dxa"/>
          </w:tcPr>
          <w:p w:rsidR="008E0506" w:rsidRDefault="008E0506" w:rsidP="008E0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 tìm hiểu bài</w:t>
            </w:r>
          </w:p>
        </w:tc>
        <w:tc>
          <w:tcPr>
            <w:tcW w:w="6633" w:type="dxa"/>
          </w:tcPr>
          <w:p w:rsidR="008E0506" w:rsidRDefault="008E0506" w:rsidP="008E0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 ghi bài</w:t>
            </w:r>
          </w:p>
        </w:tc>
      </w:tr>
      <w:tr w:rsidR="008E0506" w:rsidTr="00854EDF">
        <w:tc>
          <w:tcPr>
            <w:tcW w:w="2943" w:type="dxa"/>
          </w:tcPr>
          <w:p w:rsidR="00854EDF" w:rsidRDefault="00854EDF" w:rsidP="008E05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54EDF" w:rsidRDefault="00854EDF" w:rsidP="008E05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Đọc tư liệu SGK:</w:t>
            </w:r>
          </w:p>
          <w:p w:rsidR="008E0506" w:rsidRPr="008E0506" w:rsidRDefault="00854EDF" w:rsidP="008E05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E0506" w:rsidRPr="008E05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Tại sao TD Pháp lại tiến hành cuộc khai thác lần thứ 2 ở Đông Dương và Việt Nam?</w:t>
            </w:r>
          </w:p>
          <w:p w:rsidR="008E0506" w:rsidRPr="008E0506" w:rsidRDefault="00854EDF" w:rsidP="008E05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E0506" w:rsidRPr="008E05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Nội dung của chương trình khai thác thuộc địa lần thứ hai của thực dân Pháp là gì?</w:t>
            </w:r>
          </w:p>
          <w:p w:rsidR="008E0506" w:rsidRDefault="008E0506" w:rsidP="008E0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54EDF" w:rsidRDefault="00854EDF" w:rsidP="00854E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Suy nghĩ trả lời:</w:t>
            </w:r>
          </w:p>
          <w:p w:rsidR="008E0506" w:rsidRDefault="00854EDF" w:rsidP="00854ED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Qua </w:t>
            </w:r>
            <w:r w:rsidRPr="003B7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những chính sách kinh tế, chính trị, văn hóa của Pháp  ở ĐD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đã để lại hậu quả như thế nào?</w:t>
            </w:r>
          </w:p>
          <w:p w:rsidR="008E0506" w:rsidRDefault="008E0506" w:rsidP="008E0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0506" w:rsidRDefault="008E0506" w:rsidP="008E0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0506" w:rsidRDefault="008E0506" w:rsidP="008E0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3" w:type="dxa"/>
          </w:tcPr>
          <w:p w:rsidR="008E0506" w:rsidRPr="008E0506" w:rsidRDefault="008E0506" w:rsidP="008E05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050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I. Chương trình khai thác lần thứ hai của thực dân Pháp.</w:t>
            </w:r>
          </w:p>
          <w:tbl>
            <w:tblPr>
              <w:tblStyle w:val="TableGrid"/>
              <w:tblW w:w="6408" w:type="dxa"/>
              <w:tblLook w:val="04A0" w:firstRow="1" w:lastRow="0" w:firstColumn="1" w:lastColumn="0" w:noHBand="0" w:noVBand="1"/>
            </w:tblPr>
            <w:tblGrid>
              <w:gridCol w:w="2278"/>
              <w:gridCol w:w="4130"/>
            </w:tblGrid>
            <w:tr w:rsidR="008E0506" w:rsidTr="00854EDF">
              <w:tc>
                <w:tcPr>
                  <w:tcW w:w="2278" w:type="dxa"/>
                </w:tcPr>
                <w:p w:rsidR="008E0506" w:rsidRPr="008E0506" w:rsidRDefault="008E0506" w:rsidP="008E050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E0506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Lĩnh vực</w:t>
                  </w:r>
                </w:p>
              </w:tc>
              <w:tc>
                <w:tcPr>
                  <w:tcW w:w="4130" w:type="dxa"/>
                </w:tcPr>
                <w:p w:rsidR="008E0506" w:rsidRPr="008E0506" w:rsidRDefault="008E0506" w:rsidP="008E050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E0506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Nội dung</w:t>
                  </w:r>
                </w:p>
              </w:tc>
            </w:tr>
            <w:tr w:rsidR="008E0506" w:rsidTr="00854EDF">
              <w:tc>
                <w:tcPr>
                  <w:tcW w:w="2278" w:type="dxa"/>
                </w:tcPr>
                <w:p w:rsidR="008E0506" w:rsidRPr="008E0506" w:rsidRDefault="008E0506" w:rsidP="008E050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E0506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Nông nghiệp</w:t>
                  </w:r>
                </w:p>
              </w:tc>
              <w:tc>
                <w:tcPr>
                  <w:tcW w:w="4130" w:type="dxa"/>
                </w:tcPr>
                <w:p w:rsidR="008E0506" w:rsidRPr="00854EDF" w:rsidRDefault="00854EDF" w:rsidP="00854ED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3B72F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tăng cường đầu tư vốn, chủ yếu vào đồn điền cao su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…</w:t>
                  </w:r>
                </w:p>
              </w:tc>
            </w:tr>
            <w:tr w:rsidR="008E0506" w:rsidTr="00854EDF">
              <w:tc>
                <w:tcPr>
                  <w:tcW w:w="2278" w:type="dxa"/>
                </w:tcPr>
                <w:p w:rsidR="008E0506" w:rsidRPr="008E0506" w:rsidRDefault="008E0506" w:rsidP="008E050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E0506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Công nghiệp</w:t>
                  </w:r>
                </w:p>
              </w:tc>
              <w:tc>
                <w:tcPr>
                  <w:tcW w:w="4130" w:type="dxa"/>
                </w:tcPr>
                <w:p w:rsidR="008E0506" w:rsidRPr="00854EDF" w:rsidRDefault="00854EDF" w:rsidP="00854ED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3B72F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Chú trọng khai thác mỏ, số vốn tăng; nhiều công ti mới ra đời. Mở thêm một số cơ sở công nghiệp chế biến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…</w:t>
                  </w:r>
                </w:p>
              </w:tc>
            </w:tr>
            <w:tr w:rsidR="008E0506" w:rsidTr="00854EDF">
              <w:tc>
                <w:tcPr>
                  <w:tcW w:w="2278" w:type="dxa"/>
                </w:tcPr>
                <w:p w:rsidR="008E0506" w:rsidRPr="008E0506" w:rsidRDefault="008E0506" w:rsidP="008E050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E0506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Thương nghiệp</w:t>
                  </w:r>
                </w:p>
              </w:tc>
              <w:tc>
                <w:tcPr>
                  <w:tcW w:w="4130" w:type="dxa"/>
                </w:tcPr>
                <w:p w:rsidR="008E0506" w:rsidRPr="00854EDF" w:rsidRDefault="00854EDF" w:rsidP="00854ED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3B72F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phát triển. Pháp độc quyền đánh thuế hàng hóa các nước vào Việt Nam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…</w:t>
                  </w:r>
                </w:p>
              </w:tc>
            </w:tr>
            <w:tr w:rsidR="008E0506" w:rsidTr="00854EDF">
              <w:tc>
                <w:tcPr>
                  <w:tcW w:w="2278" w:type="dxa"/>
                </w:tcPr>
                <w:p w:rsidR="008E0506" w:rsidRPr="008E0506" w:rsidRDefault="008E0506" w:rsidP="008E050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E0506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Giao thông vận tải</w:t>
                  </w:r>
                </w:p>
              </w:tc>
              <w:tc>
                <w:tcPr>
                  <w:tcW w:w="4130" w:type="dxa"/>
                </w:tcPr>
                <w:p w:rsidR="008E0506" w:rsidRPr="00854EDF" w:rsidRDefault="00854EDF" w:rsidP="00854ED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3B72F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Đầu tư phát triển thêm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…</w:t>
                  </w:r>
                </w:p>
              </w:tc>
            </w:tr>
            <w:tr w:rsidR="008E0506" w:rsidTr="00854EDF">
              <w:tc>
                <w:tcPr>
                  <w:tcW w:w="2278" w:type="dxa"/>
                </w:tcPr>
                <w:p w:rsidR="008E0506" w:rsidRPr="008E0506" w:rsidRDefault="008E0506" w:rsidP="008E050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E0506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Ngân hàng</w:t>
                  </w:r>
                </w:p>
              </w:tc>
              <w:tc>
                <w:tcPr>
                  <w:tcW w:w="4130" w:type="dxa"/>
                </w:tcPr>
                <w:p w:rsidR="008E0506" w:rsidRPr="00854EDF" w:rsidRDefault="00854EDF" w:rsidP="00854ED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3B72F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Ngân hàng ĐD nắm mọi huyết mạch kinh tế, độc quyền phát hành đồng bạc.</w:t>
                  </w:r>
                </w:p>
              </w:tc>
            </w:tr>
            <w:tr w:rsidR="008E0506" w:rsidTr="00854EDF">
              <w:tc>
                <w:tcPr>
                  <w:tcW w:w="2278" w:type="dxa"/>
                </w:tcPr>
                <w:p w:rsidR="008E0506" w:rsidRDefault="008E0506" w:rsidP="008E050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130" w:type="dxa"/>
                </w:tcPr>
                <w:p w:rsidR="008E0506" w:rsidRPr="00854EDF" w:rsidRDefault="00854EDF" w:rsidP="00854EDF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3B72F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Tăng cường bóc lột thuế má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…</w:t>
                  </w:r>
                </w:p>
              </w:tc>
            </w:tr>
          </w:tbl>
          <w:p w:rsidR="008E0506" w:rsidRPr="008E0506" w:rsidRDefault="008E0506" w:rsidP="008E05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72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-Đặc điểm: Diễn ra với tốc độ và qui mô lớn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chưa từng thấy từ trước đến nay</w:t>
            </w:r>
          </w:p>
        </w:tc>
      </w:tr>
      <w:tr w:rsidR="008E0506" w:rsidTr="00854EDF">
        <w:tc>
          <w:tcPr>
            <w:tcW w:w="2943" w:type="dxa"/>
          </w:tcPr>
          <w:p w:rsidR="008E0506" w:rsidRDefault="008E0506" w:rsidP="008E0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3" w:type="dxa"/>
          </w:tcPr>
          <w:p w:rsidR="008E0506" w:rsidRPr="008E0506" w:rsidRDefault="008E0506" w:rsidP="008E05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050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II. Các chính sách chính trị, văn hóa, giáo dục</w:t>
            </w:r>
          </w:p>
          <w:p w:rsidR="008E0506" w:rsidRDefault="008E0506" w:rsidP="008E050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 HS tự học)</w:t>
            </w:r>
          </w:p>
        </w:tc>
      </w:tr>
      <w:tr w:rsidR="008E0506" w:rsidTr="00854EDF">
        <w:tc>
          <w:tcPr>
            <w:tcW w:w="2943" w:type="dxa"/>
          </w:tcPr>
          <w:p w:rsidR="008E0506" w:rsidRPr="00854EDF" w:rsidRDefault="008E0506" w:rsidP="00FE5EF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4E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 hãy trình bày sự </w:t>
            </w:r>
            <w:r w:rsidR="00FE5E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phân hóa giai cấp trong lòng Xã hội Việt </w:t>
            </w:r>
            <w:r w:rsidRPr="00854E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FE5E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</w:t>
            </w:r>
            <w:r w:rsidRPr="00854E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từ sau CTTG I và thái độ chính trị của từng giai cấp?</w:t>
            </w:r>
          </w:p>
        </w:tc>
        <w:tc>
          <w:tcPr>
            <w:tcW w:w="6633" w:type="dxa"/>
          </w:tcPr>
          <w:p w:rsidR="008E0506" w:rsidRPr="008E0506" w:rsidRDefault="008E0506" w:rsidP="008E05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050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III. Xã hội Việt Nam phân hóa</w:t>
            </w:r>
          </w:p>
          <w:tbl>
            <w:tblPr>
              <w:tblStyle w:val="TableGrid"/>
              <w:tblW w:w="6409" w:type="dxa"/>
              <w:tblLook w:val="04A0" w:firstRow="1" w:lastRow="0" w:firstColumn="1" w:lastColumn="0" w:noHBand="0" w:noVBand="1"/>
            </w:tblPr>
            <w:tblGrid>
              <w:gridCol w:w="2278"/>
              <w:gridCol w:w="4131"/>
            </w:tblGrid>
            <w:tr w:rsidR="00854EDF" w:rsidRPr="008E0506" w:rsidTr="00854EDF">
              <w:tc>
                <w:tcPr>
                  <w:tcW w:w="2278" w:type="dxa"/>
                </w:tcPr>
                <w:p w:rsidR="00854EDF" w:rsidRPr="008E0506" w:rsidRDefault="00854EDF" w:rsidP="004C1D3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Giai cấp</w:t>
                  </w:r>
                </w:p>
              </w:tc>
              <w:tc>
                <w:tcPr>
                  <w:tcW w:w="4131" w:type="dxa"/>
                </w:tcPr>
                <w:p w:rsidR="00854EDF" w:rsidRPr="008E0506" w:rsidRDefault="00854EDF" w:rsidP="004C1D3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>Thái độ chính trị và khả năng cách mạng</w:t>
                  </w:r>
                </w:p>
              </w:tc>
            </w:tr>
            <w:tr w:rsidR="00854EDF" w:rsidRPr="008E0506" w:rsidTr="00854EDF">
              <w:tc>
                <w:tcPr>
                  <w:tcW w:w="2278" w:type="dxa"/>
                </w:tcPr>
                <w:p w:rsidR="00854EDF" w:rsidRPr="00FE5EFB" w:rsidRDefault="00FE5EFB" w:rsidP="004C1D39">
                  <w:pPr>
                    <w:rPr>
                      <w:rFonts w:ascii="Times New Roman" w:eastAsia="Times New Roman" w:hAnsi="Times New Roman" w:cs="Times New Roman"/>
                      <w:color w:val="0000FF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1/</w:t>
                  </w: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Đ</w:t>
                  </w:r>
                  <w:r w:rsidR="00854EDF"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ịa chủ phong kiến</w:t>
                  </w:r>
                </w:p>
              </w:tc>
              <w:tc>
                <w:tcPr>
                  <w:tcW w:w="4131" w:type="dxa"/>
                </w:tcPr>
                <w:p w:rsidR="00854EDF" w:rsidRPr="00FE5EFB" w:rsidRDefault="00854EDF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6"/>
                      <w:szCs w:val="26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làm tay sai cho Pháp và áp bức bóc lột nhân dân. Bộ phận nhỏ yêu nước</w:t>
                  </w:r>
                </w:p>
              </w:tc>
            </w:tr>
            <w:tr w:rsidR="00854EDF" w:rsidRPr="008E0506" w:rsidTr="00854EDF">
              <w:tc>
                <w:tcPr>
                  <w:tcW w:w="2278" w:type="dxa"/>
                </w:tcPr>
                <w:p w:rsidR="00854EDF" w:rsidRPr="00FE5EFB" w:rsidRDefault="00FE5EFB" w:rsidP="004C1D39">
                  <w:pPr>
                    <w:rPr>
                      <w:rFonts w:ascii="Times New Roman" w:eastAsia="Times New Roman" w:hAnsi="Times New Roman" w:cs="Times New Roman"/>
                      <w:color w:val="0000FF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2/</w:t>
                  </w:r>
                  <w:r w:rsidR="00854EDF"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 xml:space="preserve">Giai cấp Tư sản </w:t>
                  </w:r>
                </w:p>
              </w:tc>
              <w:tc>
                <w:tcPr>
                  <w:tcW w:w="4131" w:type="dxa"/>
                </w:tcPr>
                <w:p w:rsidR="00854EDF" w:rsidRPr="00FE5EFB" w:rsidRDefault="00854EDF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 xml:space="preserve">gồm 2 bộ phận: </w:t>
                  </w:r>
                </w:p>
                <w:p w:rsidR="00854EDF" w:rsidRPr="00FE5EFB" w:rsidRDefault="00854EDF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+TS mại bản quyền lợi gắn chặt với ĐQ, làm tay sai cho Pháp.</w:t>
                  </w:r>
                </w:p>
                <w:p w:rsidR="00854EDF" w:rsidRPr="00FE5EFB" w:rsidRDefault="00854EDF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6"/>
                      <w:szCs w:val="26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+Tư sản dân tộc, kinh doanh độc lập, ít nhiều có tinh thần dân tộc nhưng thái độ chính trị cải lương , dễ thỏa hiệp</w:t>
                  </w:r>
                </w:p>
              </w:tc>
            </w:tr>
            <w:tr w:rsidR="00854EDF" w:rsidRPr="008E0506" w:rsidTr="00854EDF">
              <w:tc>
                <w:tcPr>
                  <w:tcW w:w="2278" w:type="dxa"/>
                </w:tcPr>
                <w:p w:rsidR="00854EDF" w:rsidRPr="00FE5EFB" w:rsidRDefault="00FE5EFB" w:rsidP="00FE5EFB">
                  <w:pPr>
                    <w:rPr>
                      <w:rFonts w:ascii="Times New Roman" w:eastAsia="Times New Roman" w:hAnsi="Times New Roman" w:cs="Times New Roman"/>
                      <w:color w:val="0000FF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3/</w:t>
                  </w:r>
                  <w:r w:rsidR="00854EDF"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Tiểu tư sản</w:t>
                  </w:r>
                </w:p>
              </w:tc>
              <w:tc>
                <w:tcPr>
                  <w:tcW w:w="4131" w:type="dxa"/>
                </w:tcPr>
                <w:p w:rsidR="00854EDF" w:rsidRPr="00FE5EFB" w:rsidRDefault="00FE5EFB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6"/>
                      <w:szCs w:val="26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có tinh thần hăng hái CM, tiếp thu những tư tưởng văn hóa mới, là lực lượng CM quan trọng của CM dân tộc, dân chủ</w:t>
                  </w:r>
                </w:p>
              </w:tc>
            </w:tr>
            <w:tr w:rsidR="00854EDF" w:rsidRPr="008E0506" w:rsidTr="00854EDF">
              <w:tc>
                <w:tcPr>
                  <w:tcW w:w="2278" w:type="dxa"/>
                </w:tcPr>
                <w:p w:rsidR="00854EDF" w:rsidRPr="00FE5EFB" w:rsidRDefault="00FE5EFB" w:rsidP="004C1D39">
                  <w:pPr>
                    <w:rPr>
                      <w:rFonts w:ascii="Times New Roman" w:eastAsia="Times New Roman" w:hAnsi="Times New Roman" w:cs="Times New Roman"/>
                      <w:color w:val="0000FF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4/</w:t>
                  </w: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Giai cấp nông dân</w:t>
                  </w:r>
                </w:p>
              </w:tc>
              <w:tc>
                <w:tcPr>
                  <w:tcW w:w="4131" w:type="dxa"/>
                </w:tcPr>
                <w:p w:rsidR="00FE5EFB" w:rsidRPr="00FE5EFB" w:rsidRDefault="00FE5EFB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chiếm trên 90% dân số.</w:t>
                  </w:r>
                </w:p>
                <w:p w:rsidR="00FE5EFB" w:rsidRPr="00FE5EFB" w:rsidRDefault="00FE5EFB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-Bị TD Pháp và phong kiến áp bức nặng nề, họ bị bần cùng hóa.</w:t>
                  </w:r>
                </w:p>
                <w:p w:rsidR="00854EDF" w:rsidRPr="00FE5EFB" w:rsidRDefault="00FE5EFB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lastRenderedPageBreak/>
                    <w:t>Họ là lực lượng hăng hái và đông đảo của CM.</w:t>
                  </w:r>
                </w:p>
              </w:tc>
            </w:tr>
            <w:tr w:rsidR="00854EDF" w:rsidRPr="008E0506" w:rsidTr="00854EDF">
              <w:tc>
                <w:tcPr>
                  <w:tcW w:w="2278" w:type="dxa"/>
                </w:tcPr>
                <w:p w:rsidR="00854EDF" w:rsidRPr="008E0506" w:rsidRDefault="00FE5EFB" w:rsidP="004C1D3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lastRenderedPageBreak/>
                    <w:t>5/</w:t>
                  </w: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Giai cấp công nhân</w:t>
                  </w:r>
                </w:p>
              </w:tc>
              <w:tc>
                <w:tcPr>
                  <w:tcW w:w="4131" w:type="dxa"/>
                </w:tcPr>
                <w:p w:rsidR="00FE5EFB" w:rsidRPr="00FE5EFB" w:rsidRDefault="00FE5EFB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Là lực lượng tiên phong và lãnh đạo cách mạng.</w:t>
                  </w:r>
                </w:p>
                <w:p w:rsidR="00FE5EFB" w:rsidRPr="00FE5EFB" w:rsidRDefault="00FE5EFB" w:rsidP="00FE5EF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- Có đặc điểm chung của giai cấp công nhân TG, còn có đặc điểm riêng :</w:t>
                  </w:r>
                </w:p>
                <w:p w:rsidR="00FE5EFB" w:rsidRPr="00FE5EFB" w:rsidRDefault="00FE5EFB" w:rsidP="00FE5EFB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Chịu 3 tầng áp bức: ĐQ, PK, Tư sản.</w:t>
                  </w:r>
                </w:p>
                <w:p w:rsidR="00FE5EFB" w:rsidRPr="00FE5EFB" w:rsidRDefault="00FE5EFB" w:rsidP="00FE5EFB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Gần gũi với nông dân.</w:t>
                  </w:r>
                </w:p>
                <w:p w:rsidR="00854EDF" w:rsidRPr="008E0506" w:rsidRDefault="00FE5EFB" w:rsidP="00FE5EFB">
                  <w:pPr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FE5EFB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</w:rPr>
                    <w:t>Kế thừa truyền thống yêu nước anh hùng và bất khuất của dân tộc.</w:t>
                  </w:r>
                </w:p>
              </w:tc>
            </w:tr>
          </w:tbl>
          <w:p w:rsidR="008E0506" w:rsidRPr="003B72F3" w:rsidRDefault="008E0506" w:rsidP="008E05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E0506" w:rsidRDefault="00FE5EFB" w:rsidP="008E050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DẶN DÒ: Các em đọc và tìm hiểu nội dung , ghi bài vào tập.</w:t>
      </w:r>
    </w:p>
    <w:p w:rsidR="00066881" w:rsidRDefault="00FE5EFB" w:rsidP="008E050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Nội dung trên LMS, các em xem nội dung các bài chuẩn bị ôn tập HK</w:t>
      </w:r>
    </w:p>
    <w:p w:rsidR="00FE5EFB" w:rsidRPr="00066881" w:rsidRDefault="00066881" w:rsidP="0006688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HẾT</w:t>
      </w:r>
    </w:p>
    <w:sectPr w:rsidR="00FE5EFB" w:rsidRPr="00066881" w:rsidSect="00854EDF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8"/>
    <w:multiLevelType w:val="multilevel"/>
    <w:tmpl w:val="00000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4A"/>
    <w:rsid w:val="00066881"/>
    <w:rsid w:val="002B24C4"/>
    <w:rsid w:val="00854EDF"/>
    <w:rsid w:val="008E0506"/>
    <w:rsid w:val="00AF29F4"/>
    <w:rsid w:val="00DE55BD"/>
    <w:rsid w:val="00F639C3"/>
    <w:rsid w:val="00FE5EFB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KhangThinhPhat-IT</dc:creator>
  <cp:keywords/>
  <dc:description/>
  <cp:lastModifiedBy>KhangThinhPhat-IT</cp:lastModifiedBy>
  <cp:revision>4</cp:revision>
  <dcterms:created xsi:type="dcterms:W3CDTF">2021-12-12T10:54:00Z</dcterms:created>
  <dcterms:modified xsi:type="dcterms:W3CDTF">2021-12-12T11:22:00Z</dcterms:modified>
</cp:coreProperties>
</file>