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9B9172" w14:textId="41E445DD" w:rsidR="00165F6E" w:rsidRDefault="00165F6E" w:rsidP="00131C9C">
      <w:pPr>
        <w:spacing w:before="240" w:after="240" w:line="276" w:lineRule="auto"/>
        <w:ind w:firstLine="720"/>
        <w:jc w:val="center"/>
        <w:rPr>
          <w:b/>
          <w:bCs/>
          <w:sz w:val="26"/>
          <w:szCs w:val="26"/>
        </w:rPr>
      </w:pPr>
      <w:bookmarkStart w:id="0" w:name="_GoBack"/>
      <w:bookmarkEnd w:id="0"/>
      <w:r>
        <w:rPr>
          <w:b/>
          <w:bCs/>
          <w:sz w:val="26"/>
          <w:szCs w:val="26"/>
        </w:rPr>
        <w:t>TIẾT 2</w:t>
      </w:r>
      <w:r w:rsidR="008B0E94">
        <w:rPr>
          <w:b/>
          <w:bCs/>
          <w:sz w:val="26"/>
          <w:szCs w:val="26"/>
        </w:rPr>
        <w:t>2</w:t>
      </w:r>
      <w:r>
        <w:rPr>
          <w:b/>
          <w:bCs/>
          <w:sz w:val="26"/>
          <w:szCs w:val="26"/>
        </w:rPr>
        <w:t xml:space="preserve">, </w:t>
      </w:r>
      <w:r w:rsidRPr="00F85839">
        <w:rPr>
          <w:b/>
          <w:bCs/>
          <w:sz w:val="26"/>
          <w:szCs w:val="26"/>
        </w:rPr>
        <w:t>BÀI 15: BẢO VỆ DI SẢN VĂN HÓA</w:t>
      </w:r>
      <w:r w:rsidRPr="00F85839">
        <w:rPr>
          <w:b/>
          <w:bCs/>
          <w:sz w:val="26"/>
          <w:szCs w:val="26"/>
          <w:lang w:val="vi-VN"/>
        </w:rPr>
        <w:t xml:space="preserve"> </w:t>
      </w:r>
      <w:r w:rsidRPr="00F85839">
        <w:rPr>
          <w:b/>
          <w:bCs/>
          <w:sz w:val="26"/>
          <w:szCs w:val="26"/>
        </w:rPr>
        <w:t>(tiết 1)</w:t>
      </w:r>
    </w:p>
    <w:p w14:paraId="19277D76" w14:textId="53DF17AF" w:rsidR="00E440E4" w:rsidRDefault="00E440E4" w:rsidP="00131C9C">
      <w:pPr>
        <w:spacing w:before="240" w:after="240" w:line="276" w:lineRule="auto"/>
        <w:ind w:firstLine="720"/>
        <w:rPr>
          <w:b/>
          <w:bCs/>
          <w:sz w:val="26"/>
          <w:szCs w:val="26"/>
        </w:rPr>
      </w:pPr>
      <w:r>
        <w:rPr>
          <w:b/>
          <w:bCs/>
          <w:sz w:val="26"/>
          <w:szCs w:val="26"/>
        </w:rPr>
        <w:t xml:space="preserve">                                                        ( Ngày:</w:t>
      </w:r>
      <w:r w:rsidR="008B0E94">
        <w:rPr>
          <w:b/>
          <w:bCs/>
          <w:sz w:val="26"/>
          <w:szCs w:val="26"/>
        </w:rPr>
        <w:t>2/</w:t>
      </w:r>
      <w:r>
        <w:rPr>
          <w:b/>
          <w:bCs/>
          <w:sz w:val="26"/>
          <w:szCs w:val="26"/>
        </w:rPr>
        <w:t>2/202</w:t>
      </w:r>
      <w:r w:rsidR="008B0E94">
        <w:rPr>
          <w:b/>
          <w:bCs/>
          <w:sz w:val="26"/>
          <w:szCs w:val="26"/>
        </w:rPr>
        <w:t>1</w:t>
      </w:r>
      <w:r>
        <w:rPr>
          <w:b/>
          <w:bCs/>
          <w:sz w:val="26"/>
          <w:szCs w:val="26"/>
        </w:rPr>
        <w:t>)</w:t>
      </w:r>
    </w:p>
    <w:p w14:paraId="1B04D071" w14:textId="77777777" w:rsidR="00165F6E" w:rsidRDefault="00165F6E" w:rsidP="00131C9C">
      <w:pPr>
        <w:spacing w:before="240" w:after="240" w:line="276" w:lineRule="auto"/>
        <w:ind w:firstLine="720"/>
        <w:rPr>
          <w:b/>
          <w:bCs/>
          <w:sz w:val="26"/>
          <w:szCs w:val="26"/>
        </w:rPr>
      </w:pPr>
    </w:p>
    <w:p w14:paraId="22BD37D9" w14:textId="77777777" w:rsidR="00165F6E" w:rsidRPr="00F85839" w:rsidRDefault="00165F6E" w:rsidP="00131C9C">
      <w:pPr>
        <w:spacing w:before="240" w:after="240" w:line="276" w:lineRule="auto"/>
        <w:rPr>
          <w:sz w:val="26"/>
          <w:szCs w:val="26"/>
          <w:lang w:val="fr-FR"/>
        </w:rPr>
      </w:pPr>
      <w:r>
        <w:rPr>
          <w:b/>
          <w:sz w:val="26"/>
          <w:szCs w:val="26"/>
          <w:lang w:val="fr-FR"/>
        </w:rPr>
        <w:t>I/</w:t>
      </w:r>
      <w:r w:rsidRPr="00F85839">
        <w:rPr>
          <w:b/>
          <w:sz w:val="26"/>
          <w:szCs w:val="26"/>
          <w:lang w:val="fr-FR"/>
        </w:rPr>
        <w:t xml:space="preserve"> </w:t>
      </w:r>
      <w:r w:rsidRPr="00F85839">
        <w:rPr>
          <w:b/>
          <w:bCs/>
          <w:iCs/>
          <w:sz w:val="26"/>
          <w:szCs w:val="26"/>
          <w:lang w:val="fr-FR"/>
        </w:rPr>
        <w:t>Nhận xét ảnh</w:t>
      </w:r>
      <w:r w:rsidRPr="00F85839">
        <w:rPr>
          <w:sz w:val="26"/>
          <w:szCs w:val="26"/>
          <w:lang w:val="fr-FR"/>
        </w:rPr>
        <w:t>.</w:t>
      </w:r>
    </w:p>
    <w:p w14:paraId="50144D88" w14:textId="77777777" w:rsidR="00165F6E" w:rsidRPr="00F85839" w:rsidRDefault="00165F6E" w:rsidP="00131C9C">
      <w:pPr>
        <w:spacing w:before="240" w:after="240" w:line="276" w:lineRule="auto"/>
        <w:rPr>
          <w:sz w:val="26"/>
          <w:szCs w:val="26"/>
          <w:lang w:val="fr-FR"/>
        </w:rPr>
      </w:pPr>
      <w:r>
        <w:rPr>
          <w:sz w:val="26"/>
          <w:szCs w:val="26"/>
          <w:lang w:val="fr-FR"/>
        </w:rPr>
        <w:t xml:space="preserve">- </w:t>
      </w:r>
      <w:r w:rsidRPr="00F85839">
        <w:rPr>
          <w:sz w:val="26"/>
          <w:szCs w:val="26"/>
          <w:lang w:val="fr-FR"/>
        </w:rPr>
        <w:t xml:space="preserve"> Y/c HS quan sát 3 bức ảnh trong SGK và nêu tên của từng bức ảnh đó.</w:t>
      </w:r>
    </w:p>
    <w:p w14:paraId="35EF421C" w14:textId="77777777" w:rsidR="00165F6E" w:rsidRPr="00F85839" w:rsidRDefault="00165F6E" w:rsidP="00131C9C">
      <w:pPr>
        <w:spacing w:before="240" w:after="240" w:line="276" w:lineRule="auto"/>
        <w:rPr>
          <w:sz w:val="26"/>
          <w:szCs w:val="26"/>
          <w:lang w:val="fr-FR"/>
        </w:rPr>
      </w:pPr>
      <w:r>
        <w:rPr>
          <w:sz w:val="26"/>
          <w:szCs w:val="26"/>
          <w:lang w:val="fr-FR"/>
        </w:rPr>
        <w:t xml:space="preserve">- </w:t>
      </w:r>
      <w:r w:rsidRPr="00F85839">
        <w:rPr>
          <w:sz w:val="26"/>
          <w:szCs w:val="26"/>
          <w:lang w:val="fr-FR"/>
        </w:rPr>
        <w:t xml:space="preserve"> Sau khi giới thiệu 3 bức ảnh và đặt câu hỏi:</w:t>
      </w:r>
    </w:p>
    <w:p w14:paraId="36C7EEA2" w14:textId="77777777" w:rsidR="00165F6E" w:rsidRDefault="00165F6E" w:rsidP="00131C9C">
      <w:pPr>
        <w:spacing w:before="240" w:after="240" w:line="276" w:lineRule="auto"/>
        <w:rPr>
          <w:iCs/>
          <w:sz w:val="26"/>
          <w:szCs w:val="26"/>
          <w:lang w:val="fr-FR"/>
        </w:rPr>
      </w:pPr>
      <w:r w:rsidRPr="00E21412">
        <w:rPr>
          <w:b/>
          <w:iCs/>
          <w:sz w:val="26"/>
          <w:szCs w:val="26"/>
          <w:lang w:val="fr-FR"/>
        </w:rPr>
        <w:t>Câu 1</w:t>
      </w:r>
      <w:r>
        <w:rPr>
          <w:iCs/>
          <w:sz w:val="26"/>
          <w:szCs w:val="26"/>
          <w:lang w:val="fr-FR"/>
        </w:rPr>
        <w:t> :</w:t>
      </w:r>
      <w:r w:rsidRPr="00F85839">
        <w:rPr>
          <w:iCs/>
          <w:sz w:val="26"/>
          <w:szCs w:val="26"/>
          <w:lang w:val="fr-FR"/>
        </w:rPr>
        <w:t xml:space="preserve"> Em hãy nhận xét đặc</w:t>
      </w:r>
      <w:r w:rsidRPr="00F85839">
        <w:rPr>
          <w:i/>
          <w:iCs/>
          <w:sz w:val="26"/>
          <w:szCs w:val="26"/>
          <w:lang w:val="fr-FR"/>
        </w:rPr>
        <w:t xml:space="preserve"> </w:t>
      </w:r>
      <w:r w:rsidRPr="00F85839">
        <w:rPr>
          <w:iCs/>
          <w:sz w:val="26"/>
          <w:szCs w:val="26"/>
          <w:lang w:val="fr-FR"/>
        </w:rPr>
        <w:t>điểm và phân loại 3 bức ảnh trên?</w:t>
      </w:r>
    </w:p>
    <w:p w14:paraId="2F1A9B1D" w14:textId="77777777" w:rsidR="00E21412" w:rsidRPr="00F85839" w:rsidRDefault="00E21412" w:rsidP="00131C9C">
      <w:pPr>
        <w:spacing w:before="240" w:after="240" w:line="276" w:lineRule="auto"/>
        <w:rPr>
          <w:iCs/>
          <w:sz w:val="26"/>
          <w:szCs w:val="26"/>
          <w:lang w:val="fr-FR"/>
        </w:rPr>
      </w:pPr>
      <w:r>
        <w:rPr>
          <w:iCs/>
          <w:sz w:val="26"/>
          <w:szCs w:val="26"/>
          <w:lang w:val="fr-FR"/>
        </w:rPr>
        <w:t xml:space="preserve">     Học sinh nhìn vào ảnh ở trong SGK và tự nhận xét và phân loại </w:t>
      </w:r>
    </w:p>
    <w:p w14:paraId="2ABD6E58" w14:textId="77777777" w:rsidR="00165F6E" w:rsidRPr="00F85839" w:rsidRDefault="00165F6E" w:rsidP="00131C9C">
      <w:pPr>
        <w:spacing w:before="240" w:after="240" w:line="276" w:lineRule="auto"/>
        <w:rPr>
          <w:iCs/>
          <w:sz w:val="26"/>
          <w:szCs w:val="26"/>
          <w:lang w:val="fr-FR"/>
        </w:rPr>
      </w:pPr>
      <w:r w:rsidRPr="00E21412">
        <w:rPr>
          <w:b/>
          <w:iCs/>
          <w:sz w:val="26"/>
          <w:szCs w:val="26"/>
          <w:lang w:val="fr-FR"/>
        </w:rPr>
        <w:t>Câu 2:</w:t>
      </w:r>
      <w:r w:rsidRPr="00F85839">
        <w:rPr>
          <w:iCs/>
          <w:sz w:val="26"/>
          <w:szCs w:val="26"/>
          <w:lang w:val="fr-FR"/>
        </w:rPr>
        <w:t xml:space="preserve"> Từ đặc điểm và phân loại trên, em hãy nêu một số ví dụ về danh lam thắng cảnh, di tích lịch sử văn hoá ở địa phương, nước ta và trên thế giới ?</w:t>
      </w:r>
    </w:p>
    <w:p w14:paraId="403EF265" w14:textId="77777777" w:rsidR="00E21412" w:rsidRDefault="00E21412" w:rsidP="00131C9C">
      <w:pPr>
        <w:spacing w:before="240" w:after="240" w:line="276" w:lineRule="auto"/>
        <w:rPr>
          <w:iCs/>
          <w:sz w:val="26"/>
          <w:szCs w:val="26"/>
        </w:rPr>
      </w:pPr>
      <w:r>
        <w:rPr>
          <w:iCs/>
          <w:sz w:val="26"/>
          <w:szCs w:val="26"/>
          <w:lang w:val="fr-FR"/>
        </w:rPr>
        <w:t xml:space="preserve">- </w:t>
      </w:r>
      <w:r w:rsidRPr="00F85839">
        <w:rPr>
          <w:bCs/>
          <w:iCs/>
          <w:sz w:val="26"/>
          <w:szCs w:val="26"/>
          <w:lang w:val="fr-FR"/>
        </w:rPr>
        <w:t xml:space="preserve">Di sản văn hoá: </w:t>
      </w:r>
      <w:r w:rsidRPr="00F85839">
        <w:rPr>
          <w:iCs/>
          <w:sz w:val="26"/>
          <w:szCs w:val="26"/>
          <w:lang w:val="fr-FR"/>
        </w:rPr>
        <w:t xml:space="preserve">Cố đô Huế. </w:t>
      </w:r>
      <w:r w:rsidRPr="00F85839">
        <w:rPr>
          <w:iCs/>
          <w:sz w:val="26"/>
          <w:szCs w:val="26"/>
        </w:rPr>
        <w:t>Phố cổ Hội An. Thánh địa Mỹ Sơn. Văn miếu Quốc Tử Giám. Chữ Nôm. Áo dài truyền thống. Bài hát quan họ.</w:t>
      </w:r>
    </w:p>
    <w:p w14:paraId="49E5F105" w14:textId="77777777" w:rsidR="00E21412" w:rsidRPr="00F85839" w:rsidRDefault="00E21412" w:rsidP="00131C9C">
      <w:pPr>
        <w:spacing w:before="240" w:after="240" w:line="276" w:lineRule="auto"/>
        <w:rPr>
          <w:iCs/>
          <w:sz w:val="26"/>
          <w:szCs w:val="26"/>
        </w:rPr>
      </w:pPr>
      <w:r w:rsidRPr="00F85839">
        <w:rPr>
          <w:b/>
          <w:bCs/>
          <w:iCs/>
          <w:sz w:val="26"/>
          <w:szCs w:val="26"/>
        </w:rPr>
        <w:t xml:space="preserve">- </w:t>
      </w:r>
      <w:r w:rsidRPr="00F85839">
        <w:rPr>
          <w:bCs/>
          <w:iCs/>
          <w:sz w:val="26"/>
          <w:szCs w:val="26"/>
        </w:rPr>
        <w:t>Di tích lịch sử và cách mạng:</w:t>
      </w:r>
      <w:r w:rsidRPr="00F85839">
        <w:rPr>
          <w:b/>
          <w:bCs/>
          <w:iCs/>
          <w:sz w:val="26"/>
          <w:szCs w:val="26"/>
        </w:rPr>
        <w:t xml:space="preserve"> </w:t>
      </w:r>
      <w:r w:rsidRPr="00F85839">
        <w:rPr>
          <w:iCs/>
          <w:sz w:val="26"/>
          <w:szCs w:val="26"/>
        </w:rPr>
        <w:t>Bến nhà rồng. Bảo tàng Hồ Chí Minh. Hoả Lò. Côn Đảo. PắcBó. Gò Đống Đa.</w:t>
      </w:r>
    </w:p>
    <w:p w14:paraId="155C2EFA" w14:textId="77777777" w:rsidR="00165F6E" w:rsidRPr="00F85839" w:rsidRDefault="00E21412" w:rsidP="00131C9C">
      <w:pPr>
        <w:spacing w:before="240" w:after="240" w:line="276" w:lineRule="auto"/>
        <w:rPr>
          <w:iCs/>
          <w:sz w:val="26"/>
          <w:szCs w:val="26"/>
          <w:lang w:val="fr-FR"/>
        </w:rPr>
      </w:pPr>
      <w:r w:rsidRPr="00F85839">
        <w:rPr>
          <w:b/>
          <w:bCs/>
          <w:iCs/>
          <w:sz w:val="26"/>
          <w:szCs w:val="26"/>
        </w:rPr>
        <w:t xml:space="preserve">- </w:t>
      </w:r>
      <w:r w:rsidRPr="00F85839">
        <w:rPr>
          <w:bCs/>
          <w:iCs/>
          <w:sz w:val="26"/>
          <w:szCs w:val="26"/>
        </w:rPr>
        <w:t>Danh lam thắng cảnh:</w:t>
      </w:r>
      <w:r w:rsidRPr="00F85839">
        <w:rPr>
          <w:b/>
          <w:bCs/>
          <w:iCs/>
          <w:sz w:val="26"/>
          <w:szCs w:val="26"/>
        </w:rPr>
        <w:t xml:space="preserve"> </w:t>
      </w:r>
      <w:r w:rsidRPr="00F85839">
        <w:rPr>
          <w:iCs/>
          <w:sz w:val="26"/>
          <w:szCs w:val="26"/>
        </w:rPr>
        <w:t>Vịnh Hạ Long. Ngũ Hành Sơn. Đồ Sơn. Sầm Sơn. Rừng Cúc Phương. Hang Bích Động</w:t>
      </w:r>
    </w:p>
    <w:p w14:paraId="0C82DE5A" w14:textId="77777777" w:rsidR="00165F6E" w:rsidRPr="00F85839" w:rsidRDefault="00165F6E" w:rsidP="00131C9C">
      <w:pPr>
        <w:spacing w:before="240" w:after="240" w:line="276" w:lineRule="auto"/>
        <w:rPr>
          <w:iCs/>
          <w:sz w:val="26"/>
          <w:szCs w:val="26"/>
          <w:lang w:val="fr-FR"/>
        </w:rPr>
      </w:pPr>
      <w:r w:rsidRPr="00E21412">
        <w:rPr>
          <w:b/>
          <w:iCs/>
          <w:sz w:val="26"/>
          <w:szCs w:val="26"/>
          <w:lang w:val="fr-FR"/>
        </w:rPr>
        <w:t>Câu 3 :</w:t>
      </w:r>
      <w:r w:rsidRPr="00F85839">
        <w:rPr>
          <w:iCs/>
          <w:sz w:val="26"/>
          <w:szCs w:val="26"/>
          <w:lang w:val="fr-FR"/>
        </w:rPr>
        <w:t xml:space="preserve"> Việt Nam có những di sản văn hóa nào được UNESCO xếp hạng là di sản văn hoá thế giới ?</w:t>
      </w:r>
    </w:p>
    <w:p w14:paraId="1398D8A6" w14:textId="77777777" w:rsidR="00E21412" w:rsidRPr="00F85839" w:rsidRDefault="00E21412" w:rsidP="00131C9C">
      <w:pPr>
        <w:spacing w:before="240" w:after="240" w:line="276" w:lineRule="auto"/>
        <w:rPr>
          <w:sz w:val="26"/>
          <w:szCs w:val="26"/>
        </w:rPr>
      </w:pPr>
      <w:r w:rsidRPr="00F85839">
        <w:rPr>
          <w:sz w:val="26"/>
          <w:szCs w:val="26"/>
        </w:rPr>
        <w:t>- Cố đô Huế.</w:t>
      </w:r>
    </w:p>
    <w:p w14:paraId="69BC0363" w14:textId="77777777" w:rsidR="00E21412" w:rsidRPr="00F85839" w:rsidRDefault="00E21412" w:rsidP="00131C9C">
      <w:pPr>
        <w:spacing w:before="240" w:after="240" w:line="276" w:lineRule="auto"/>
        <w:rPr>
          <w:sz w:val="26"/>
          <w:szCs w:val="26"/>
        </w:rPr>
      </w:pPr>
      <w:r w:rsidRPr="00F85839">
        <w:rPr>
          <w:sz w:val="26"/>
          <w:szCs w:val="26"/>
        </w:rPr>
        <w:t>- Phố cổ Hội An.</w:t>
      </w:r>
    </w:p>
    <w:p w14:paraId="6CDAD7CF" w14:textId="77777777" w:rsidR="00E21412" w:rsidRPr="00F85839" w:rsidRDefault="00E21412" w:rsidP="00131C9C">
      <w:pPr>
        <w:spacing w:before="240" w:after="240" w:line="276" w:lineRule="auto"/>
        <w:rPr>
          <w:sz w:val="26"/>
          <w:szCs w:val="26"/>
        </w:rPr>
      </w:pPr>
      <w:r w:rsidRPr="00F85839">
        <w:rPr>
          <w:sz w:val="26"/>
          <w:szCs w:val="26"/>
        </w:rPr>
        <w:t>- Thánh địa Mỹ Sơn.</w:t>
      </w:r>
    </w:p>
    <w:p w14:paraId="22962127" w14:textId="77777777" w:rsidR="00165F6E" w:rsidRPr="00F85839" w:rsidRDefault="00E21412" w:rsidP="00131C9C">
      <w:pPr>
        <w:spacing w:before="240" w:after="240" w:line="276" w:lineRule="auto"/>
        <w:rPr>
          <w:b/>
          <w:bCs/>
          <w:sz w:val="26"/>
          <w:szCs w:val="26"/>
        </w:rPr>
      </w:pPr>
      <w:r w:rsidRPr="00F85839">
        <w:rPr>
          <w:sz w:val="26"/>
          <w:szCs w:val="26"/>
        </w:rPr>
        <w:t>- Vịnh Hạ Long.</w:t>
      </w:r>
    </w:p>
    <w:p w14:paraId="74829FDE" w14:textId="77777777" w:rsidR="00E21412" w:rsidRPr="00F85839" w:rsidRDefault="00E21412" w:rsidP="00131C9C">
      <w:pPr>
        <w:spacing w:before="240" w:after="240" w:line="276" w:lineRule="auto"/>
        <w:rPr>
          <w:b/>
          <w:bCs/>
          <w:sz w:val="26"/>
          <w:szCs w:val="26"/>
        </w:rPr>
      </w:pPr>
      <w:r w:rsidRPr="00F85839">
        <w:rPr>
          <w:b/>
          <w:bCs/>
          <w:sz w:val="26"/>
          <w:szCs w:val="26"/>
        </w:rPr>
        <w:t>II. Nội dung bài học.</w:t>
      </w:r>
    </w:p>
    <w:p w14:paraId="523C0B85" w14:textId="77777777" w:rsidR="00E21412" w:rsidRPr="00F85839" w:rsidRDefault="00E21412" w:rsidP="00131C9C">
      <w:pPr>
        <w:spacing w:before="240" w:after="240" w:line="276" w:lineRule="auto"/>
        <w:rPr>
          <w:b/>
          <w:bCs/>
          <w:sz w:val="26"/>
          <w:szCs w:val="26"/>
        </w:rPr>
      </w:pPr>
      <w:r w:rsidRPr="00F85839">
        <w:rPr>
          <w:b/>
          <w:bCs/>
          <w:sz w:val="26"/>
          <w:szCs w:val="26"/>
        </w:rPr>
        <w:t>1. Khái niệm.</w:t>
      </w:r>
    </w:p>
    <w:p w14:paraId="6492E187" w14:textId="77777777" w:rsidR="00E21412" w:rsidRPr="00F85839" w:rsidRDefault="00E21412" w:rsidP="00131C9C">
      <w:pPr>
        <w:spacing w:before="240" w:after="240" w:line="276" w:lineRule="auto"/>
        <w:rPr>
          <w:sz w:val="26"/>
          <w:szCs w:val="26"/>
        </w:rPr>
      </w:pPr>
      <w:r w:rsidRPr="00F85839">
        <w:rPr>
          <w:sz w:val="26"/>
          <w:szCs w:val="26"/>
        </w:rPr>
        <w:t xml:space="preserve"> - Di sản văn hoá bao gồm văn hoá vật thể và văn hoá phi vật thể, là sản phẩm tinh thần, vật chất có ý nghĩa lịch sử, văn hoá, khoa học, được lưu truyền từ đời này sang đời khác.</w:t>
      </w:r>
    </w:p>
    <w:p w14:paraId="71E2EDAD" w14:textId="77777777" w:rsidR="00E21412" w:rsidRPr="00F85839" w:rsidRDefault="00E21412" w:rsidP="00131C9C">
      <w:pPr>
        <w:spacing w:before="240" w:after="240" w:line="276" w:lineRule="auto"/>
        <w:rPr>
          <w:sz w:val="26"/>
          <w:szCs w:val="26"/>
          <w:lang w:val="vi-VN"/>
        </w:rPr>
      </w:pPr>
      <w:r w:rsidRPr="00F85839">
        <w:rPr>
          <w:sz w:val="26"/>
          <w:szCs w:val="26"/>
        </w:rPr>
        <w:lastRenderedPageBreak/>
        <w:t>- Di tích lịch sử văn hoá là: Công trình xây dựng, địa điểm và các di vật cổ vật, bảo vật quốc gia, thuộc công trình địa điểm có giá trị lịch sử, văn hoá</w:t>
      </w:r>
      <w:r w:rsidRPr="00F85839">
        <w:rPr>
          <w:sz w:val="26"/>
          <w:szCs w:val="26"/>
          <w:lang w:val="vi-VN"/>
        </w:rPr>
        <w:t>..</w:t>
      </w:r>
    </w:p>
    <w:p w14:paraId="29C50CCC" w14:textId="77777777" w:rsidR="00E21412" w:rsidRPr="00F85839" w:rsidRDefault="00E21412" w:rsidP="00131C9C">
      <w:pPr>
        <w:spacing w:before="240" w:after="240" w:line="276" w:lineRule="auto"/>
        <w:rPr>
          <w:sz w:val="26"/>
          <w:szCs w:val="26"/>
          <w:lang w:val="vi-VN"/>
        </w:rPr>
      </w:pPr>
      <w:r w:rsidRPr="00F85839">
        <w:rPr>
          <w:sz w:val="26"/>
          <w:szCs w:val="26"/>
        </w:rPr>
        <w:t>-Di sản văn hoá, di tích lịch sử - văn hoá và danh lam thắng cảnh là những cảnh đẹp của đất nước, là tài sản của dân tộc, nói lên truyền thống của dân tộc, thể hiện công đức của các thế hệ cha ông trong công cuộc xây dựng và bảo vệ Tổ quốc</w:t>
      </w:r>
      <w:r w:rsidRPr="00F85839">
        <w:rPr>
          <w:sz w:val="26"/>
          <w:szCs w:val="26"/>
          <w:lang w:val="vi-VN"/>
        </w:rPr>
        <w:t>.</w:t>
      </w:r>
    </w:p>
    <w:p w14:paraId="0788A6D5" w14:textId="77777777" w:rsidR="00165F6E" w:rsidRDefault="00E21412" w:rsidP="00131C9C">
      <w:pPr>
        <w:spacing w:before="240" w:after="240" w:line="276" w:lineRule="auto"/>
        <w:rPr>
          <w:sz w:val="26"/>
          <w:szCs w:val="26"/>
        </w:rPr>
      </w:pPr>
      <w:r w:rsidRPr="00F85839">
        <w:rPr>
          <w:sz w:val="26"/>
          <w:szCs w:val="26"/>
        </w:rPr>
        <w:t xml:space="preserve">- Những di tích, di sản và cảnh đẹp đó cần được giữ gìn, phát huy trong sự nghiệp xây dựng và bảo vệ Tổ quốc, phát triển nền văn hoá Việt Nam tiên tiến, đậm đà bản sắc dân tộc </w:t>
      </w:r>
      <w:r w:rsidRPr="00F85839">
        <w:rPr>
          <w:sz w:val="26"/>
          <w:szCs w:val="26"/>
          <w:lang w:val="vi-VN"/>
        </w:rPr>
        <w:t>.</w:t>
      </w:r>
    </w:p>
    <w:p w14:paraId="2075001D" w14:textId="77777777" w:rsidR="00E21412" w:rsidRDefault="00E21412" w:rsidP="00131C9C">
      <w:pPr>
        <w:spacing w:before="240" w:after="240" w:line="276" w:lineRule="auto"/>
        <w:rPr>
          <w:sz w:val="26"/>
          <w:szCs w:val="26"/>
        </w:rPr>
      </w:pPr>
      <w:r>
        <w:rPr>
          <w:sz w:val="26"/>
          <w:szCs w:val="26"/>
        </w:rPr>
        <w:t>III/ BÀI TẬP:</w:t>
      </w:r>
    </w:p>
    <w:p w14:paraId="43921DFE" w14:textId="77777777" w:rsidR="00E440E4" w:rsidRPr="00F85839" w:rsidRDefault="00E440E4" w:rsidP="00131C9C">
      <w:pPr>
        <w:spacing w:before="240" w:after="240" w:line="276" w:lineRule="auto"/>
        <w:rPr>
          <w:sz w:val="26"/>
          <w:szCs w:val="26"/>
        </w:rPr>
      </w:pPr>
      <w:r>
        <w:rPr>
          <w:sz w:val="26"/>
          <w:szCs w:val="26"/>
        </w:rPr>
        <w:t>Câu 1</w:t>
      </w:r>
      <w:r w:rsidRPr="00F85839">
        <w:rPr>
          <w:sz w:val="26"/>
          <w:szCs w:val="26"/>
        </w:rPr>
        <w:t>: Luật di sản văn hoá Việt Nam ra đời ngày tháng năm nào?</w:t>
      </w:r>
    </w:p>
    <w:p w14:paraId="579581B9" w14:textId="77777777" w:rsidR="00E440E4" w:rsidRPr="00F85839" w:rsidRDefault="00E440E4" w:rsidP="00131C9C">
      <w:pPr>
        <w:spacing w:before="240" w:after="240" w:line="276" w:lineRule="auto"/>
        <w:rPr>
          <w:b/>
          <w:sz w:val="26"/>
          <w:szCs w:val="26"/>
        </w:rPr>
      </w:pPr>
      <w:r>
        <w:rPr>
          <w:sz w:val="26"/>
          <w:szCs w:val="26"/>
        </w:rPr>
        <w:t>Câu 2</w:t>
      </w:r>
      <w:r w:rsidRPr="00F85839">
        <w:rPr>
          <w:sz w:val="26"/>
          <w:szCs w:val="26"/>
        </w:rPr>
        <w:t>: Em sẽ làm gì để góp phần giữ gìn, bảo vệ di sản văn hoá, di tích lịch sử, danh lam thắng cảnh?</w:t>
      </w:r>
    </w:p>
    <w:p w14:paraId="1D9E77FE" w14:textId="77777777" w:rsidR="00E21412" w:rsidRPr="00E21412" w:rsidRDefault="00E21412" w:rsidP="00131C9C">
      <w:pPr>
        <w:spacing w:before="240" w:after="240" w:line="276" w:lineRule="auto"/>
        <w:rPr>
          <w:sz w:val="26"/>
          <w:szCs w:val="26"/>
        </w:rPr>
      </w:pPr>
    </w:p>
    <w:p w14:paraId="636E0052" w14:textId="77777777" w:rsidR="00E21412" w:rsidRPr="00F85839" w:rsidRDefault="00E21412" w:rsidP="00131C9C">
      <w:pPr>
        <w:spacing w:before="240" w:after="240" w:line="276" w:lineRule="auto"/>
        <w:ind w:firstLine="720"/>
        <w:jc w:val="both"/>
        <w:rPr>
          <w:b/>
          <w:sz w:val="26"/>
          <w:szCs w:val="26"/>
        </w:rPr>
      </w:pPr>
      <w:r w:rsidRPr="00F85839">
        <w:rPr>
          <w:b/>
          <w:sz w:val="26"/>
          <w:szCs w:val="26"/>
        </w:rPr>
        <w:t>. Dặn dò:</w:t>
      </w:r>
    </w:p>
    <w:p w14:paraId="0E0F3AB6" w14:textId="77777777" w:rsidR="00E21412" w:rsidRPr="00F85839" w:rsidRDefault="00E21412" w:rsidP="00131C9C">
      <w:pPr>
        <w:spacing w:before="240" w:after="240" w:line="276" w:lineRule="auto"/>
        <w:ind w:firstLine="720"/>
        <w:jc w:val="both"/>
        <w:rPr>
          <w:sz w:val="26"/>
          <w:szCs w:val="26"/>
        </w:rPr>
      </w:pPr>
      <w:r w:rsidRPr="00F85839">
        <w:rPr>
          <w:sz w:val="26"/>
          <w:szCs w:val="26"/>
        </w:rPr>
        <w:t>- Về nhà hoàn thành các bài tập còn lại trong SGK.</w:t>
      </w:r>
    </w:p>
    <w:p w14:paraId="794C0153" w14:textId="77777777" w:rsidR="00E21412" w:rsidRPr="00F85839" w:rsidRDefault="00E21412" w:rsidP="00131C9C">
      <w:pPr>
        <w:spacing w:before="240" w:after="240" w:line="276" w:lineRule="auto"/>
        <w:ind w:firstLine="720"/>
        <w:jc w:val="both"/>
        <w:rPr>
          <w:sz w:val="26"/>
          <w:szCs w:val="26"/>
        </w:rPr>
      </w:pPr>
      <w:r w:rsidRPr="00F85839">
        <w:rPr>
          <w:sz w:val="26"/>
          <w:szCs w:val="26"/>
        </w:rPr>
        <w:t>- Làm bài tập 3, phần luyện tập củng cố.</w:t>
      </w:r>
    </w:p>
    <w:p w14:paraId="73DBC99B" w14:textId="77777777" w:rsidR="00E21412" w:rsidRPr="00F85839" w:rsidRDefault="00E21412" w:rsidP="00131C9C">
      <w:pPr>
        <w:spacing w:before="240" w:after="240" w:line="276" w:lineRule="auto"/>
        <w:ind w:firstLine="720"/>
        <w:jc w:val="both"/>
        <w:rPr>
          <w:sz w:val="26"/>
          <w:szCs w:val="26"/>
        </w:rPr>
      </w:pPr>
      <w:r w:rsidRPr="00F85839">
        <w:rPr>
          <w:sz w:val="26"/>
          <w:szCs w:val="26"/>
        </w:rPr>
        <w:t>- Sưu tầm tranh ảnh về các di sản văn hoá, di tíc</w:t>
      </w:r>
      <w:r>
        <w:rPr>
          <w:sz w:val="26"/>
          <w:szCs w:val="26"/>
        </w:rPr>
        <w:t>h lịch sử, danh lam thắng cảnh.</w:t>
      </w:r>
    </w:p>
    <w:p w14:paraId="51D23445" w14:textId="77777777" w:rsidR="00E21412" w:rsidRDefault="00E21412" w:rsidP="00131C9C">
      <w:pPr>
        <w:spacing w:before="240" w:after="240" w:line="276" w:lineRule="auto"/>
      </w:pPr>
    </w:p>
    <w:p w14:paraId="082C29BD" w14:textId="77777777" w:rsidR="00E440E4" w:rsidRDefault="00E440E4" w:rsidP="00131C9C">
      <w:pPr>
        <w:spacing w:before="240" w:after="240" w:line="276" w:lineRule="auto"/>
      </w:pPr>
    </w:p>
    <w:p w14:paraId="2149F601" w14:textId="77777777" w:rsidR="00E440E4" w:rsidRDefault="00E440E4" w:rsidP="00131C9C">
      <w:pPr>
        <w:spacing w:before="240" w:after="240" w:line="276" w:lineRule="auto"/>
      </w:pPr>
    </w:p>
    <w:p w14:paraId="2D6F3CA3" w14:textId="77777777" w:rsidR="00E440E4" w:rsidRDefault="00E440E4" w:rsidP="00131C9C">
      <w:pPr>
        <w:spacing w:before="240" w:after="240" w:line="276" w:lineRule="auto"/>
      </w:pPr>
    </w:p>
    <w:p w14:paraId="1F75FC81" w14:textId="77777777" w:rsidR="00E440E4" w:rsidRDefault="00E440E4" w:rsidP="00131C9C">
      <w:pPr>
        <w:spacing w:before="240" w:after="240" w:line="276" w:lineRule="auto"/>
      </w:pPr>
    </w:p>
    <w:p w14:paraId="0C6498B0" w14:textId="77777777" w:rsidR="00E440E4" w:rsidRDefault="00E440E4" w:rsidP="00131C9C">
      <w:pPr>
        <w:spacing w:before="240" w:after="240" w:line="276" w:lineRule="auto"/>
      </w:pPr>
    </w:p>
    <w:p w14:paraId="0A4257C8" w14:textId="77777777" w:rsidR="00E440E4" w:rsidRDefault="00E440E4" w:rsidP="00131C9C">
      <w:pPr>
        <w:spacing w:before="240" w:after="240" w:line="276" w:lineRule="auto"/>
      </w:pPr>
    </w:p>
    <w:p w14:paraId="156CE177" w14:textId="34671F17" w:rsidR="008B0E94" w:rsidRDefault="008B0E94" w:rsidP="00131C9C">
      <w:pPr>
        <w:spacing w:before="240" w:after="240" w:line="276" w:lineRule="auto"/>
      </w:pPr>
    </w:p>
    <w:p w14:paraId="732084A0" w14:textId="77777777" w:rsidR="00131C9C" w:rsidRDefault="00131C9C" w:rsidP="00131C9C">
      <w:pPr>
        <w:spacing w:before="240" w:after="240" w:line="276" w:lineRule="auto"/>
      </w:pPr>
    </w:p>
    <w:p w14:paraId="5EC6A443" w14:textId="77777777" w:rsidR="006E14BA" w:rsidRPr="00131C9C" w:rsidRDefault="006E14BA" w:rsidP="00131C9C">
      <w:pPr>
        <w:spacing w:after="240" w:line="276" w:lineRule="auto"/>
        <w:rPr>
          <w:bCs/>
          <w:sz w:val="26"/>
          <w:szCs w:val="26"/>
        </w:rPr>
      </w:pPr>
    </w:p>
    <w:sectPr w:rsidR="006E14BA" w:rsidRPr="00131C9C" w:rsidSect="00731081">
      <w:pgSz w:w="12240" w:h="15840"/>
      <w:pgMar w:top="810" w:right="810" w:bottom="81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52761"/>
    <w:multiLevelType w:val="hybridMultilevel"/>
    <w:tmpl w:val="AAA4EB70"/>
    <w:lvl w:ilvl="0" w:tplc="F9CC8B54">
      <w:start w:val="3"/>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Times New Roman" w:hAnsi="Times New Roman" w:cs="Times New Roman" w:hint="default"/>
      </w:rPr>
    </w:lvl>
    <w:lvl w:ilvl="3" w:tplc="04090001">
      <w:start w:val="1"/>
      <w:numFmt w:val="bullet"/>
      <w:lvlText w:val=""/>
      <w:lvlJc w:val="left"/>
      <w:pPr>
        <w:tabs>
          <w:tab w:val="num" w:pos="3240"/>
        </w:tabs>
        <w:ind w:left="3240" w:hanging="360"/>
      </w:pPr>
      <w:rPr>
        <w:rFonts w:ascii="Times New Roman" w:hAnsi="Times New Roman"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Times New Roman" w:hAnsi="Times New Roman" w:cs="Times New Roman" w:hint="default"/>
      </w:rPr>
    </w:lvl>
    <w:lvl w:ilvl="6" w:tplc="04090001">
      <w:start w:val="1"/>
      <w:numFmt w:val="bullet"/>
      <w:lvlText w:val=""/>
      <w:lvlJc w:val="left"/>
      <w:pPr>
        <w:tabs>
          <w:tab w:val="num" w:pos="5400"/>
        </w:tabs>
        <w:ind w:left="5400" w:hanging="360"/>
      </w:pPr>
      <w:rPr>
        <w:rFonts w:ascii="Times New Roman" w:hAnsi="Times New Roman"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Times New Roman" w:hAnsi="Times New Roman" w:cs="Times New Roman" w:hint="default"/>
      </w:rPr>
    </w:lvl>
  </w:abstractNum>
  <w:abstractNum w:abstractNumId="1">
    <w:nsid w:val="340861C3"/>
    <w:multiLevelType w:val="hybridMultilevel"/>
    <w:tmpl w:val="A806788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F690E5B"/>
    <w:multiLevelType w:val="hybridMultilevel"/>
    <w:tmpl w:val="E7F668E8"/>
    <w:lvl w:ilvl="0" w:tplc="DF9ABB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A67"/>
    <w:rsid w:val="00131C9C"/>
    <w:rsid w:val="00161DE0"/>
    <w:rsid w:val="00165F6E"/>
    <w:rsid w:val="00413FB7"/>
    <w:rsid w:val="00525202"/>
    <w:rsid w:val="006D0483"/>
    <w:rsid w:val="006E14BA"/>
    <w:rsid w:val="00731081"/>
    <w:rsid w:val="007A0A67"/>
    <w:rsid w:val="008B0E94"/>
    <w:rsid w:val="00A273AF"/>
    <w:rsid w:val="00A37857"/>
    <w:rsid w:val="00C00AFF"/>
    <w:rsid w:val="00C16B34"/>
    <w:rsid w:val="00DA7ECC"/>
    <w:rsid w:val="00E21412"/>
    <w:rsid w:val="00E44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0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A67"/>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0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A67"/>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0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tuyet</dc:creator>
  <cp:lastModifiedBy>KhangThinhPhat-IT</cp:lastModifiedBy>
  <cp:revision>3</cp:revision>
  <dcterms:created xsi:type="dcterms:W3CDTF">2021-02-02T02:17:00Z</dcterms:created>
  <dcterms:modified xsi:type="dcterms:W3CDTF">2021-02-02T05:44:00Z</dcterms:modified>
</cp:coreProperties>
</file>