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E65" w:rsidRDefault="00012E65" w:rsidP="00012E65">
      <w:pPr>
        <w:spacing w:before="240" w:after="240" w:line="276" w:lineRule="auto"/>
        <w:jc w:val="center"/>
        <w:rPr>
          <w:b/>
          <w:bCs/>
          <w:iCs/>
          <w:sz w:val="26"/>
          <w:szCs w:val="26"/>
        </w:rPr>
      </w:pPr>
      <w:bookmarkStart w:id="0" w:name="_GoBack"/>
      <w:bookmarkEnd w:id="0"/>
      <w:r>
        <w:rPr>
          <w:b/>
          <w:bCs/>
          <w:iCs/>
          <w:sz w:val="26"/>
          <w:szCs w:val="26"/>
        </w:rPr>
        <w:t>Môn GDCD Khối 8</w:t>
      </w:r>
    </w:p>
    <w:p w:rsidR="00012E65" w:rsidRDefault="00012E65" w:rsidP="00012E65">
      <w:pPr>
        <w:spacing w:before="240" w:after="240" w:line="276" w:lineRule="auto"/>
      </w:pPr>
    </w:p>
    <w:p w:rsidR="00012E65" w:rsidRDefault="00012E65" w:rsidP="00012E65">
      <w:pPr>
        <w:spacing w:after="240" w:line="276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Ti</w:t>
      </w:r>
      <w:r>
        <w:rPr>
          <w:b/>
        </w:rPr>
        <w:t>ết 22,</w:t>
      </w:r>
      <w:r>
        <w:rPr>
          <w:b/>
          <w:sz w:val="26"/>
          <w:szCs w:val="26"/>
        </w:rPr>
        <w:t xml:space="preserve"> Bài 9: GÓP PHẦN XÂY DỰNG NẾP SỐNG VĂN HOÁ Ở CỘNG ĐỒNG DÂN CƯ.</w:t>
      </w:r>
    </w:p>
    <w:p w:rsidR="00012E65" w:rsidRDefault="00012E65" w:rsidP="00012E65">
      <w:pPr>
        <w:spacing w:after="240" w:line="276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I/Tìm hiểu nội dung đặt vấn đề.</w:t>
      </w:r>
    </w:p>
    <w:p w:rsidR="00012E65" w:rsidRDefault="00012E65" w:rsidP="00012E65">
      <w:pPr>
        <w:spacing w:after="240" w:line="276" w:lineRule="auto"/>
        <w:rPr>
          <w:sz w:val="26"/>
          <w:szCs w:val="26"/>
        </w:rPr>
      </w:pPr>
      <w:r>
        <w:rPr>
          <w:sz w:val="26"/>
          <w:szCs w:val="26"/>
        </w:rPr>
        <w:t>- Cho HS đọc thông tin SGK.</w:t>
      </w:r>
    </w:p>
    <w:p w:rsidR="00012E65" w:rsidRDefault="00012E65" w:rsidP="00012E65">
      <w:pPr>
        <w:spacing w:after="240" w:line="276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>Câu 1: Hãy nêu những hiện tượng tiêu cực ở thông tin vừa đọc?</w:t>
      </w:r>
    </w:p>
    <w:p w:rsidR="00012E65" w:rsidRDefault="00012E65" w:rsidP="00012E65">
      <w:pPr>
        <w:spacing w:after="240" w:line="276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>Câu 2:Theo em những hiện tượng đó ảnh hưởng như thế nào đến cuộc sống của người dân?</w:t>
      </w:r>
    </w:p>
    <w:p w:rsidR="00012E65" w:rsidRDefault="00012E65" w:rsidP="00012E65">
      <w:pPr>
        <w:spacing w:after="240" w:line="276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>Câu 3: Vì sao làng Hinh được công nhận là làng văn hoá?</w:t>
      </w:r>
    </w:p>
    <w:p w:rsidR="00012E65" w:rsidRDefault="00012E65" w:rsidP="00012E65">
      <w:pPr>
        <w:spacing w:after="240" w:line="276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>Câu 4  Những thay đổi ở làng Hinh có ảnh hưởng như thế nào đối với cuộc sống của người dân trong cộng đồng?</w:t>
      </w:r>
    </w:p>
    <w:p w:rsidR="00012E65" w:rsidRDefault="00012E65" w:rsidP="00012E65">
      <w:pPr>
        <w:spacing w:after="240"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II/ Hướng dẫn HS thảo luận nhóm hiểu biện pháp, ý nghĩa…</w:t>
      </w:r>
    </w:p>
    <w:p w:rsidR="00012E65" w:rsidRDefault="00012E65" w:rsidP="00012E65">
      <w:pPr>
        <w:spacing w:after="240"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Bằng kiến thức thực tế học sinh hãy trả lời các câu hỏi sau đây:</w:t>
      </w:r>
    </w:p>
    <w:p w:rsidR="00012E65" w:rsidRDefault="00012E65" w:rsidP="00012E65">
      <w:pPr>
        <w:spacing w:after="240" w:line="276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>Câu 1: Nêu những biểu hiện của nếp sống văn hoá ở khu dân cư và những biểu hiện thiếu văn hoá.</w:t>
      </w:r>
    </w:p>
    <w:p w:rsidR="00012E65" w:rsidRDefault="00012E65" w:rsidP="00012E65">
      <w:pPr>
        <w:spacing w:after="240" w:line="276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>Câu 2: Nêu những biện pháp góp phần xây dựng nếp sống văn hoá ở khu dân cư.</w:t>
      </w:r>
    </w:p>
    <w:p w:rsidR="00012E65" w:rsidRDefault="00012E65" w:rsidP="00012E65">
      <w:pPr>
        <w:spacing w:after="240" w:line="276" w:lineRule="auto"/>
        <w:rPr>
          <w:bCs/>
          <w:sz w:val="26"/>
          <w:szCs w:val="26"/>
        </w:rPr>
      </w:pPr>
      <w:r>
        <w:rPr>
          <w:bCs/>
          <w:iCs/>
          <w:sz w:val="26"/>
          <w:szCs w:val="26"/>
        </w:rPr>
        <w:t>Câu 3:</w:t>
      </w:r>
      <w:r>
        <w:rPr>
          <w:bCs/>
          <w:sz w:val="26"/>
          <w:szCs w:val="26"/>
        </w:rPr>
        <w:t xml:space="preserve"> Vì sao cần phải xây dựng nếp sống văn hoá ở khu dân cư?</w:t>
      </w:r>
    </w:p>
    <w:p w:rsidR="00012E65" w:rsidRDefault="00012E65" w:rsidP="00012E65">
      <w:pPr>
        <w:spacing w:after="240" w:line="276" w:lineRule="auto"/>
        <w:rPr>
          <w:bCs/>
          <w:sz w:val="26"/>
          <w:szCs w:val="26"/>
        </w:rPr>
      </w:pPr>
      <w:r>
        <w:rPr>
          <w:bCs/>
          <w:iCs/>
          <w:sz w:val="26"/>
          <w:szCs w:val="26"/>
        </w:rPr>
        <w:t>Câu 4:</w:t>
      </w:r>
      <w:r>
        <w:rPr>
          <w:bCs/>
          <w:sz w:val="26"/>
          <w:szCs w:val="26"/>
        </w:rPr>
        <w:t xml:space="preserve"> Học sinh phải làm gì để góp phần xây dựng nếp sống văn hoá ở khu dân cư?</w:t>
      </w:r>
    </w:p>
    <w:p w:rsidR="00012E65" w:rsidRDefault="00012E65" w:rsidP="00012E65">
      <w:pPr>
        <w:spacing w:after="240"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III/ Tìm hiểu nội dung bài học:</w:t>
      </w:r>
    </w:p>
    <w:p w:rsidR="00012E65" w:rsidRDefault="00012E65" w:rsidP="00012E65">
      <w:pPr>
        <w:spacing w:after="240"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HS dựa vào sách giáo khoa và trả lời các câu hỏi sau:</w:t>
      </w:r>
    </w:p>
    <w:p w:rsidR="00012E65" w:rsidRDefault="00012E65" w:rsidP="00012E65">
      <w:pPr>
        <w:spacing w:after="240" w:line="276" w:lineRule="auto"/>
        <w:rPr>
          <w:bCs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r>
        <w:rPr>
          <w:bCs/>
          <w:sz w:val="26"/>
          <w:szCs w:val="26"/>
        </w:rPr>
        <w:t>Câu 1: Thế nào là cộng đồng dân cư?</w:t>
      </w:r>
    </w:p>
    <w:p w:rsidR="00012E65" w:rsidRDefault="00012E65" w:rsidP="00012E65">
      <w:pPr>
        <w:spacing w:after="240" w:line="276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Câu 2: Chúng ta phải xây dựng nếp sống văn hoá như thế nào?</w:t>
      </w:r>
    </w:p>
    <w:p w:rsidR="00012E65" w:rsidRDefault="00012E65" w:rsidP="00012E65">
      <w:pPr>
        <w:spacing w:after="240" w:line="276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Câu 3: Hãy kể  tấm gương tốt ở khu dân cư tham gia xây dựng nếp sống văn hoá ở khu dân cư?</w:t>
      </w:r>
    </w:p>
    <w:p w:rsidR="00012E65" w:rsidRDefault="00012E65" w:rsidP="00012E65">
      <w:pPr>
        <w:spacing w:after="240" w:line="276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>Câu 4: Việc xây dựng nếp sống văn hoá có ý nghĩa như thế nào?</w:t>
      </w:r>
    </w:p>
    <w:p w:rsidR="00012E65" w:rsidRDefault="00012E65" w:rsidP="00012E65">
      <w:pPr>
        <w:spacing w:after="240" w:line="276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>Câu 5:  Học sinh phải có trách nhiệm như thế nào trong việc xây dựng nếp sống văn hoá ở khu dân cư?</w:t>
      </w:r>
    </w:p>
    <w:p w:rsidR="00012E65" w:rsidRDefault="00012E65" w:rsidP="00012E65">
      <w:pPr>
        <w:spacing w:after="240" w:line="276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</w:t>
      </w:r>
      <w:r>
        <w:rPr>
          <w:b/>
          <w:sz w:val="26"/>
          <w:szCs w:val="26"/>
        </w:rPr>
        <w:t xml:space="preserve">Dặn dò: </w:t>
      </w:r>
    </w:p>
    <w:p w:rsidR="00012E65" w:rsidRDefault="00012E65" w:rsidP="00012E65">
      <w:pPr>
        <w:ind w:left="360"/>
        <w:rPr>
          <w:sz w:val="26"/>
          <w:szCs w:val="26"/>
        </w:rPr>
      </w:pPr>
      <w:r>
        <w:rPr>
          <w:sz w:val="26"/>
          <w:szCs w:val="26"/>
        </w:rPr>
        <w:lastRenderedPageBreak/>
        <w:t>Làm các bài tập còn lại SGK. Soạn bài 16.</w:t>
      </w:r>
    </w:p>
    <w:p w:rsidR="007311C1" w:rsidRDefault="007311C1"/>
    <w:sectPr w:rsidR="007311C1" w:rsidSect="00012E65">
      <w:pgSz w:w="12240" w:h="15840"/>
      <w:pgMar w:top="720" w:right="360" w:bottom="81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E65"/>
    <w:rsid w:val="00012E65"/>
    <w:rsid w:val="007311C1"/>
    <w:rsid w:val="00A86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2E6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2E6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91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KhangThinhPhat-IT</cp:lastModifiedBy>
  <cp:revision>2</cp:revision>
  <dcterms:created xsi:type="dcterms:W3CDTF">2021-02-02T02:13:00Z</dcterms:created>
  <dcterms:modified xsi:type="dcterms:W3CDTF">2021-02-02T05:45:00Z</dcterms:modified>
</cp:coreProperties>
</file>