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A4" w:rsidRDefault="00324FA4" w:rsidP="00324FA4">
      <w:pPr>
        <w:spacing w:before="240" w:after="240" w:line="276" w:lineRule="auto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TRƯỜNG THCS HUỲNH TẤN PHÁT           </w:t>
      </w:r>
    </w:p>
    <w:p w:rsidR="00324FA4" w:rsidRDefault="00324FA4" w:rsidP="00324FA4">
      <w:pPr>
        <w:spacing w:before="240" w:after="240" w:line="276" w:lineRule="auto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TỔ: SỬ - ĐỊA – GDCD                                                               </w:t>
      </w:r>
    </w:p>
    <w:p w:rsidR="00324FA4" w:rsidRDefault="00324FA4" w:rsidP="00324FA4">
      <w:pPr>
        <w:spacing w:before="240" w:after="240" w:line="276" w:lineRule="auto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NỘI DUNG HỌC CỦA TUẦN 31 VÀ TUẦN 32 (6/4/2020 đến 13/4/2020)</w:t>
      </w:r>
    </w:p>
    <w:p w:rsidR="00F21883" w:rsidRDefault="00F21883" w:rsidP="00F21883">
      <w:pPr>
        <w:spacing w:before="240" w:after="240" w:line="276" w:lineRule="auto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Môn GDCD Khối 7</w:t>
      </w:r>
    </w:p>
    <w:p w:rsidR="00324FA4" w:rsidRPr="00F21883" w:rsidRDefault="00324FA4" w:rsidP="00F21883">
      <w:pPr>
        <w:spacing w:before="240" w:after="240" w:line="276" w:lineRule="auto"/>
        <w:jc w:val="center"/>
        <w:rPr>
          <w:b/>
          <w:bCs/>
          <w:iCs/>
          <w:sz w:val="26"/>
          <w:szCs w:val="26"/>
        </w:rPr>
      </w:pPr>
      <w:r>
        <w:rPr>
          <w:b/>
          <w:lang w:val="nl-NL"/>
        </w:rPr>
        <w:t>(</w:t>
      </w:r>
      <w:r w:rsidR="00705279">
        <w:rPr>
          <w:b/>
          <w:lang w:val="nl-NL"/>
        </w:rPr>
        <w:t xml:space="preserve">Ngày: </w:t>
      </w:r>
      <w:r>
        <w:rPr>
          <w:b/>
          <w:lang w:val="nl-NL"/>
        </w:rPr>
        <w:t>6</w:t>
      </w:r>
      <w:r w:rsidR="00B00DFF">
        <w:rPr>
          <w:b/>
          <w:lang w:val="nl-NL"/>
        </w:rPr>
        <w:t>/4/2020 đến ngày 13</w:t>
      </w:r>
      <w:r>
        <w:rPr>
          <w:b/>
          <w:lang w:val="nl-NL"/>
        </w:rPr>
        <w:t>/4/2020)</w:t>
      </w:r>
    </w:p>
    <w:p w:rsidR="00324FA4" w:rsidRDefault="00324FA4" w:rsidP="00853548">
      <w:pPr>
        <w:spacing w:after="240" w:line="276" w:lineRule="auto"/>
        <w:ind w:firstLine="720"/>
        <w:jc w:val="center"/>
        <w:rPr>
          <w:b/>
        </w:rPr>
      </w:pPr>
      <w:r w:rsidRPr="00824E51">
        <w:rPr>
          <w:b/>
          <w:lang w:val="nl-NL"/>
        </w:rPr>
        <w:t>CHỦ Đ</w:t>
      </w:r>
      <w:r w:rsidR="00DF424C">
        <w:rPr>
          <w:b/>
        </w:rPr>
        <w:t>Ề 8: QUY</w:t>
      </w:r>
      <w:r w:rsidRPr="00824E51">
        <w:rPr>
          <w:b/>
        </w:rPr>
        <w:t>ỀN VÀ NGHĨA VỤ C</w:t>
      </w:r>
      <w:r w:rsidR="00DF424C">
        <w:rPr>
          <w:b/>
        </w:rPr>
        <w:t>ỦA CÔNG DÂN TRONG QUẢN LÝ NHÀ N</w:t>
      </w:r>
      <w:r w:rsidRPr="00824E51">
        <w:rPr>
          <w:b/>
        </w:rPr>
        <w:t>ƯỚC</w:t>
      </w:r>
    </w:p>
    <w:p w:rsidR="00324FA4" w:rsidRPr="00824E51" w:rsidRDefault="00324FA4" w:rsidP="00853548">
      <w:pPr>
        <w:spacing w:after="240" w:line="276" w:lineRule="auto"/>
        <w:ind w:firstLine="720"/>
        <w:jc w:val="center"/>
        <w:rPr>
          <w:b/>
          <w:bCs/>
          <w:sz w:val="26"/>
          <w:szCs w:val="26"/>
        </w:rPr>
      </w:pPr>
    </w:p>
    <w:p w:rsidR="00324FA4" w:rsidRDefault="00B00DFF" w:rsidP="00853548">
      <w:pPr>
        <w:spacing w:after="240" w:line="276" w:lineRule="auto"/>
        <w:ind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Tuần</w:t>
      </w:r>
      <w:r w:rsidR="00324FA4">
        <w:rPr>
          <w:b/>
          <w:bCs/>
          <w:sz w:val="26"/>
          <w:szCs w:val="26"/>
        </w:rPr>
        <w:t xml:space="preserve"> 31</w:t>
      </w:r>
      <w:r>
        <w:rPr>
          <w:b/>
          <w:bCs/>
          <w:sz w:val="26"/>
          <w:szCs w:val="26"/>
        </w:rPr>
        <w:t>và 32</w:t>
      </w:r>
      <w:r w:rsidR="00324FA4">
        <w:rPr>
          <w:b/>
          <w:bCs/>
          <w:sz w:val="26"/>
          <w:szCs w:val="26"/>
        </w:rPr>
        <w:t xml:space="preserve">, </w:t>
      </w:r>
      <w:r w:rsidR="00324FA4">
        <w:rPr>
          <w:b/>
          <w:sz w:val="26"/>
          <w:szCs w:val="26"/>
        </w:rPr>
        <w:t>B</w:t>
      </w:r>
      <w:r w:rsidR="00324FA4" w:rsidRPr="00475CC5">
        <w:rPr>
          <w:b/>
          <w:sz w:val="26"/>
          <w:szCs w:val="26"/>
        </w:rPr>
        <w:t>ÀI</w:t>
      </w:r>
      <w:r w:rsidR="00324FA4" w:rsidRPr="00F85839">
        <w:rPr>
          <w:b/>
          <w:sz w:val="26"/>
          <w:szCs w:val="26"/>
        </w:rPr>
        <w:t xml:space="preserve"> 17: </w:t>
      </w:r>
      <w:r w:rsidR="00324FA4" w:rsidRPr="00F85839">
        <w:rPr>
          <w:b/>
          <w:bCs/>
          <w:sz w:val="26"/>
          <w:szCs w:val="26"/>
        </w:rPr>
        <w:t>NHÀ NƯỚC CỘNG HÒA XÃ HỘI CHỦ NGHĨA VIỆT NAM</w:t>
      </w:r>
    </w:p>
    <w:p w:rsidR="00324FA4" w:rsidRPr="00475CC5" w:rsidRDefault="00324FA4" w:rsidP="00853548">
      <w:pPr>
        <w:spacing w:after="240" w:line="276" w:lineRule="auto"/>
        <w:ind w:firstLine="720"/>
        <w:jc w:val="center"/>
        <w:rPr>
          <w:b/>
          <w:bCs/>
          <w:sz w:val="26"/>
          <w:szCs w:val="26"/>
        </w:rPr>
      </w:pPr>
      <w:r w:rsidRPr="00F85839">
        <w:rPr>
          <w:b/>
          <w:iCs/>
          <w:sz w:val="26"/>
          <w:szCs w:val="26"/>
          <w:lang w:val="vi-VN"/>
        </w:rPr>
        <w:t xml:space="preserve"> </w:t>
      </w:r>
      <w:r w:rsidRPr="00F85839">
        <w:rPr>
          <w:b/>
          <w:sz w:val="26"/>
          <w:szCs w:val="26"/>
        </w:rPr>
        <w:t>(tiết 1</w:t>
      </w:r>
      <w:r w:rsidR="00B00DFF">
        <w:rPr>
          <w:b/>
          <w:sz w:val="26"/>
          <w:szCs w:val="26"/>
        </w:rPr>
        <w:t>và tiết 2</w:t>
      </w:r>
      <w:r w:rsidRPr="00F85839">
        <w:rPr>
          <w:b/>
          <w:sz w:val="26"/>
          <w:szCs w:val="26"/>
        </w:rPr>
        <w:t>)</w:t>
      </w:r>
    </w:p>
    <w:p w:rsidR="006F7416" w:rsidRDefault="006F7416" w:rsidP="00853548">
      <w:pPr>
        <w:spacing w:after="24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I/ </w:t>
      </w:r>
      <w:r w:rsidRPr="00F85839">
        <w:rPr>
          <w:b/>
          <w:sz w:val="26"/>
          <w:szCs w:val="26"/>
        </w:rPr>
        <w:t>Tìm hiểu sự ra đời của nhà nước C</w:t>
      </w:r>
      <w:r>
        <w:rPr>
          <w:b/>
          <w:sz w:val="26"/>
          <w:szCs w:val="26"/>
        </w:rPr>
        <w:t xml:space="preserve">ộng </w:t>
      </w:r>
      <w:r w:rsidRPr="00F85839">
        <w:rPr>
          <w:b/>
          <w:sz w:val="26"/>
          <w:szCs w:val="26"/>
        </w:rPr>
        <w:t>H</w:t>
      </w:r>
      <w:r>
        <w:rPr>
          <w:b/>
          <w:sz w:val="26"/>
          <w:szCs w:val="26"/>
        </w:rPr>
        <w:t xml:space="preserve">òa </w:t>
      </w:r>
      <w:r w:rsidRPr="00F85839">
        <w:rPr>
          <w:b/>
          <w:sz w:val="26"/>
          <w:szCs w:val="26"/>
        </w:rPr>
        <w:t>X</w:t>
      </w:r>
      <w:r>
        <w:rPr>
          <w:b/>
          <w:sz w:val="26"/>
          <w:szCs w:val="26"/>
        </w:rPr>
        <w:t xml:space="preserve">ã </w:t>
      </w:r>
      <w:r w:rsidRPr="00F85839">
        <w:rPr>
          <w:b/>
          <w:sz w:val="26"/>
          <w:szCs w:val="26"/>
        </w:rPr>
        <w:t>H</w:t>
      </w:r>
      <w:r>
        <w:rPr>
          <w:b/>
          <w:sz w:val="26"/>
          <w:szCs w:val="26"/>
        </w:rPr>
        <w:t xml:space="preserve">ội </w:t>
      </w:r>
      <w:r w:rsidRPr="00F85839">
        <w:rPr>
          <w:b/>
          <w:sz w:val="26"/>
          <w:szCs w:val="26"/>
        </w:rPr>
        <w:t>C</w:t>
      </w:r>
      <w:r>
        <w:rPr>
          <w:b/>
          <w:sz w:val="26"/>
          <w:szCs w:val="26"/>
        </w:rPr>
        <w:t xml:space="preserve">hủ </w:t>
      </w:r>
      <w:r w:rsidRPr="00F85839">
        <w:rPr>
          <w:b/>
          <w:sz w:val="26"/>
          <w:szCs w:val="26"/>
        </w:rPr>
        <w:t>N</w:t>
      </w:r>
      <w:r>
        <w:rPr>
          <w:b/>
          <w:sz w:val="26"/>
          <w:szCs w:val="26"/>
        </w:rPr>
        <w:t xml:space="preserve">ghĩa </w:t>
      </w:r>
      <w:r w:rsidRPr="00F85839">
        <w:rPr>
          <w:b/>
          <w:sz w:val="26"/>
          <w:szCs w:val="26"/>
        </w:rPr>
        <w:t>V</w:t>
      </w:r>
      <w:r>
        <w:rPr>
          <w:b/>
          <w:sz w:val="26"/>
          <w:szCs w:val="26"/>
        </w:rPr>
        <w:t xml:space="preserve">iệt Nam </w:t>
      </w:r>
      <w:r w:rsidRPr="00F85839">
        <w:rPr>
          <w:b/>
          <w:sz w:val="26"/>
          <w:szCs w:val="26"/>
        </w:rPr>
        <w:t>.</w:t>
      </w:r>
    </w:p>
    <w:p w:rsidR="006F7416" w:rsidRPr="00705279" w:rsidRDefault="006F7416" w:rsidP="00853548">
      <w:pPr>
        <w:spacing w:after="240" w:line="276" w:lineRule="auto"/>
        <w:rPr>
          <w:b/>
          <w:i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    </w:t>
      </w:r>
      <w:r w:rsidRPr="00705279">
        <w:rPr>
          <w:b/>
          <w:i/>
          <w:sz w:val="26"/>
          <w:szCs w:val="26"/>
        </w:rPr>
        <w:t>Các em dựa vào sách giáo khoa và trả lời các câu hỏi sau:</w:t>
      </w:r>
    </w:p>
    <w:p w:rsidR="006F7416" w:rsidRPr="00F85839" w:rsidRDefault="006F7416" w:rsidP="00853548">
      <w:pPr>
        <w:spacing w:after="240" w:line="276" w:lineRule="auto"/>
        <w:rPr>
          <w:bCs/>
          <w:iCs/>
          <w:sz w:val="26"/>
          <w:szCs w:val="26"/>
          <w:lang w:val="fr-FR"/>
        </w:rPr>
      </w:pPr>
      <w:r w:rsidRPr="006F7416">
        <w:rPr>
          <w:b/>
          <w:bCs/>
          <w:iCs/>
          <w:sz w:val="26"/>
          <w:szCs w:val="26"/>
        </w:rPr>
        <w:t>Câu 1</w:t>
      </w:r>
      <w:r w:rsidRPr="00F85839">
        <w:rPr>
          <w:bCs/>
          <w:iCs/>
          <w:sz w:val="26"/>
          <w:szCs w:val="26"/>
        </w:rPr>
        <w:t xml:space="preserve">: Nhà nước ta hiện nay có tên gọi là gì? </w:t>
      </w:r>
      <w:r w:rsidRPr="00F85839">
        <w:rPr>
          <w:bCs/>
          <w:iCs/>
          <w:sz w:val="26"/>
          <w:szCs w:val="26"/>
          <w:lang w:val="fr-FR"/>
        </w:rPr>
        <w:t>Bản chất nhà nước ta là gì?</w:t>
      </w:r>
    </w:p>
    <w:p w:rsidR="006F7416" w:rsidRPr="00F85839" w:rsidRDefault="006F7416" w:rsidP="00853548">
      <w:pPr>
        <w:tabs>
          <w:tab w:val="center" w:pos="4680"/>
          <w:tab w:val="right" w:pos="9360"/>
        </w:tabs>
        <w:spacing w:after="240" w:line="276" w:lineRule="auto"/>
        <w:rPr>
          <w:sz w:val="26"/>
          <w:szCs w:val="26"/>
          <w:lang w:val="vi-VN"/>
        </w:rPr>
      </w:pPr>
      <w:r w:rsidRPr="006F7416">
        <w:rPr>
          <w:b/>
          <w:bCs/>
          <w:iCs/>
          <w:sz w:val="26"/>
          <w:szCs w:val="26"/>
          <w:lang w:val="fr-FR"/>
        </w:rPr>
        <w:t>Câu 2</w:t>
      </w:r>
      <w:r w:rsidRPr="00F85839">
        <w:rPr>
          <w:bCs/>
          <w:iCs/>
          <w:sz w:val="26"/>
          <w:szCs w:val="26"/>
          <w:lang w:val="fr-FR"/>
        </w:rPr>
        <w:t xml:space="preserve">: </w:t>
      </w:r>
      <w:r w:rsidRPr="00F85839">
        <w:rPr>
          <w:sz w:val="26"/>
          <w:szCs w:val="26"/>
          <w:lang w:val="fr-FR"/>
        </w:rPr>
        <w:t>Nhà nước ta ra đời từ năm nào? Tên gọi là gỉ? Ai làm chủ tịch nước đầu tiên?</w:t>
      </w:r>
    </w:p>
    <w:p w:rsidR="006F7416" w:rsidRPr="00F85839" w:rsidRDefault="006F7416" w:rsidP="00853548">
      <w:pPr>
        <w:spacing w:after="240" w:line="276" w:lineRule="auto"/>
        <w:rPr>
          <w:sz w:val="26"/>
          <w:szCs w:val="26"/>
          <w:lang w:val="vi-VN"/>
        </w:rPr>
      </w:pPr>
      <w:r w:rsidRPr="006F7416">
        <w:rPr>
          <w:b/>
          <w:bCs/>
          <w:iCs/>
          <w:sz w:val="26"/>
          <w:szCs w:val="26"/>
          <w:lang w:val="fr-FR"/>
        </w:rPr>
        <w:t>Câu 3</w:t>
      </w:r>
      <w:r w:rsidRPr="00F85839">
        <w:rPr>
          <w:bCs/>
          <w:iCs/>
          <w:sz w:val="26"/>
          <w:szCs w:val="26"/>
          <w:lang w:val="fr-FR"/>
        </w:rPr>
        <w:t xml:space="preserve">: </w:t>
      </w:r>
      <w:r w:rsidRPr="00F85839">
        <w:rPr>
          <w:sz w:val="26"/>
          <w:szCs w:val="26"/>
          <w:lang w:val="fr-FR"/>
        </w:rPr>
        <w:t>Nhà nước ta ra đời là thành quả của cuộc cách mạng nào?</w:t>
      </w:r>
    </w:p>
    <w:p w:rsidR="006F7416" w:rsidRDefault="006F7416" w:rsidP="00853548">
      <w:pPr>
        <w:spacing w:after="240" w:line="276" w:lineRule="auto"/>
        <w:rPr>
          <w:sz w:val="26"/>
          <w:szCs w:val="26"/>
          <w:lang w:val="fr-FR"/>
        </w:rPr>
      </w:pPr>
      <w:r w:rsidRPr="006F7416">
        <w:rPr>
          <w:b/>
          <w:bCs/>
          <w:iCs/>
          <w:sz w:val="26"/>
          <w:szCs w:val="26"/>
          <w:lang w:val="fr-FR"/>
        </w:rPr>
        <w:t>Câu 4</w:t>
      </w:r>
      <w:r w:rsidRPr="00F85839">
        <w:rPr>
          <w:bCs/>
          <w:iCs/>
          <w:sz w:val="26"/>
          <w:szCs w:val="26"/>
          <w:lang w:val="fr-FR"/>
        </w:rPr>
        <w:t xml:space="preserve">: </w:t>
      </w:r>
      <w:r w:rsidRPr="00F85839">
        <w:rPr>
          <w:sz w:val="26"/>
          <w:szCs w:val="26"/>
          <w:lang w:val="fr-FR"/>
        </w:rPr>
        <w:t>Nhà nước đổi tên từ năm nào?</w:t>
      </w:r>
    </w:p>
    <w:p w:rsidR="00826FD7" w:rsidRPr="006F7416" w:rsidRDefault="006F7416" w:rsidP="00853548">
      <w:pPr>
        <w:spacing w:after="240" w:line="276" w:lineRule="auto"/>
        <w:rPr>
          <w:sz w:val="26"/>
          <w:szCs w:val="26"/>
          <w:lang w:val="fr-FR"/>
        </w:rPr>
      </w:pPr>
      <w:r>
        <w:rPr>
          <w:b/>
          <w:sz w:val="26"/>
          <w:szCs w:val="26"/>
        </w:rPr>
        <w:t>II/</w:t>
      </w:r>
      <w:r w:rsidRPr="00F85839">
        <w:rPr>
          <w:b/>
          <w:sz w:val="26"/>
          <w:szCs w:val="26"/>
        </w:rPr>
        <w:t>Tìm hiểu tổ chức bộ máy nhà nước.</w:t>
      </w:r>
    </w:p>
    <w:p w:rsidR="006F7416" w:rsidRPr="00705279" w:rsidRDefault="006F7416" w:rsidP="00853548">
      <w:pPr>
        <w:spacing w:after="240" w:line="276" w:lineRule="auto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05279">
        <w:rPr>
          <w:b/>
          <w:i/>
          <w:sz w:val="26"/>
          <w:szCs w:val="26"/>
        </w:rPr>
        <w:t>Học sinh  xem sơ đồ phân cấp bộ máy nhà nước trong sách giáo khoa và sau đó trả lời các câu hỏi sau:</w:t>
      </w:r>
    </w:p>
    <w:p w:rsidR="006F7416" w:rsidRPr="00F85839" w:rsidRDefault="006F7416" w:rsidP="00853548">
      <w:pPr>
        <w:spacing w:after="240" w:line="276" w:lineRule="auto"/>
        <w:rPr>
          <w:sz w:val="26"/>
          <w:szCs w:val="26"/>
        </w:rPr>
      </w:pPr>
      <w:r w:rsidRPr="006F7416">
        <w:rPr>
          <w:b/>
          <w:sz w:val="26"/>
          <w:szCs w:val="26"/>
        </w:rPr>
        <w:t>Câu 1:</w:t>
      </w:r>
      <w:r w:rsidR="00705279">
        <w:rPr>
          <w:sz w:val="26"/>
          <w:szCs w:val="26"/>
        </w:rPr>
        <w:t xml:space="preserve"> Bộ máy nhà nước ta đựợc </w:t>
      </w:r>
      <w:r w:rsidR="00DF424C">
        <w:rPr>
          <w:sz w:val="26"/>
          <w:szCs w:val="26"/>
        </w:rPr>
        <w:t>phân thành mấy cấ</w:t>
      </w:r>
      <w:r w:rsidR="00705279">
        <w:rPr>
          <w:sz w:val="26"/>
          <w:szCs w:val="26"/>
        </w:rPr>
        <w:t>p? Nêu</w:t>
      </w:r>
      <w:r w:rsidR="00DF424C">
        <w:rPr>
          <w:sz w:val="26"/>
          <w:szCs w:val="26"/>
        </w:rPr>
        <w:t xml:space="preserve"> tên gọi của từng cấ</w:t>
      </w:r>
      <w:r w:rsidRPr="00F85839">
        <w:rPr>
          <w:sz w:val="26"/>
          <w:szCs w:val="26"/>
        </w:rPr>
        <w:t>p?</w:t>
      </w:r>
    </w:p>
    <w:p w:rsidR="006F7416" w:rsidRPr="00F85839" w:rsidRDefault="006F7416" w:rsidP="00853548">
      <w:pPr>
        <w:spacing w:after="240" w:line="276" w:lineRule="auto"/>
        <w:rPr>
          <w:bCs/>
          <w:iCs/>
          <w:sz w:val="26"/>
          <w:szCs w:val="26"/>
        </w:rPr>
      </w:pPr>
      <w:r w:rsidRPr="006F7416">
        <w:rPr>
          <w:b/>
          <w:sz w:val="26"/>
          <w:szCs w:val="26"/>
        </w:rPr>
        <w:t>Câu 2:</w:t>
      </w:r>
      <w:r w:rsidRPr="00F85839">
        <w:rPr>
          <w:b/>
          <w:sz w:val="26"/>
          <w:szCs w:val="26"/>
        </w:rPr>
        <w:t xml:space="preserve"> </w:t>
      </w:r>
      <w:r w:rsidRPr="00F85839">
        <w:rPr>
          <w:bCs/>
          <w:iCs/>
          <w:sz w:val="26"/>
          <w:szCs w:val="26"/>
        </w:rPr>
        <w:t>Bộ máy nhà nước cấp T</w:t>
      </w:r>
      <w:r>
        <w:rPr>
          <w:bCs/>
          <w:iCs/>
          <w:sz w:val="26"/>
          <w:szCs w:val="26"/>
        </w:rPr>
        <w:t>rung ương</w:t>
      </w:r>
      <w:r w:rsidRPr="00F85839">
        <w:rPr>
          <w:bCs/>
          <w:iCs/>
          <w:sz w:val="26"/>
          <w:szCs w:val="26"/>
        </w:rPr>
        <w:t xml:space="preserve"> gồm những cơ quan nào?</w:t>
      </w:r>
    </w:p>
    <w:p w:rsidR="006F7416" w:rsidRDefault="006F7416" w:rsidP="00853548">
      <w:pPr>
        <w:spacing w:after="240" w:line="276" w:lineRule="auto"/>
        <w:rPr>
          <w:sz w:val="26"/>
          <w:szCs w:val="26"/>
        </w:rPr>
      </w:pPr>
      <w:r w:rsidRPr="006F7416">
        <w:rPr>
          <w:b/>
          <w:sz w:val="26"/>
          <w:szCs w:val="26"/>
        </w:rPr>
        <w:t>Câu 3:</w:t>
      </w:r>
      <w:r w:rsidRPr="00F85839">
        <w:rPr>
          <w:b/>
          <w:sz w:val="26"/>
          <w:szCs w:val="26"/>
        </w:rPr>
        <w:t xml:space="preserve"> </w:t>
      </w:r>
      <w:r w:rsidRPr="00F85839">
        <w:rPr>
          <w:sz w:val="26"/>
          <w:szCs w:val="26"/>
        </w:rPr>
        <w:t xml:space="preserve">Bộ máy nhà </w:t>
      </w:r>
      <w:r w:rsidR="00705279">
        <w:rPr>
          <w:sz w:val="26"/>
          <w:szCs w:val="26"/>
        </w:rPr>
        <w:t xml:space="preserve">nước </w:t>
      </w:r>
      <w:r w:rsidRPr="00F85839">
        <w:rPr>
          <w:sz w:val="26"/>
          <w:szCs w:val="26"/>
        </w:rPr>
        <w:t>cấp tỉnh, huyện, xã gồm những cơ quan nào?</w:t>
      </w:r>
    </w:p>
    <w:p w:rsidR="00F21883" w:rsidRPr="00F85839" w:rsidRDefault="00F21883" w:rsidP="00853548">
      <w:pPr>
        <w:spacing w:after="240" w:line="276" w:lineRule="auto"/>
        <w:rPr>
          <w:sz w:val="26"/>
          <w:szCs w:val="26"/>
        </w:rPr>
      </w:pPr>
      <w:r w:rsidRPr="00B00DFF">
        <w:rPr>
          <w:b/>
          <w:sz w:val="26"/>
          <w:szCs w:val="26"/>
        </w:rPr>
        <w:lastRenderedPageBreak/>
        <w:t>III/ Tìm</w:t>
      </w:r>
      <w:r w:rsidRPr="00F85839">
        <w:rPr>
          <w:b/>
          <w:sz w:val="26"/>
          <w:szCs w:val="26"/>
        </w:rPr>
        <w:t xml:space="preserve"> hiểu nội dung bài học:</w:t>
      </w:r>
    </w:p>
    <w:p w:rsidR="00F21883" w:rsidRPr="00F85839" w:rsidRDefault="00F21883" w:rsidP="00853548">
      <w:pPr>
        <w:spacing w:after="240" w:line="276" w:lineRule="auto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1/</w:t>
      </w:r>
      <w:r w:rsidRPr="00F85839">
        <w:rPr>
          <w:b/>
          <w:bCs/>
          <w:sz w:val="26"/>
          <w:szCs w:val="26"/>
        </w:rPr>
        <w:t>Phân công bộ máy nhà nước:</w:t>
      </w:r>
    </w:p>
    <w:p w:rsidR="00B543F7" w:rsidRDefault="00F21883" w:rsidP="00853548">
      <w:pPr>
        <w:pStyle w:val="ListParagraph"/>
        <w:numPr>
          <w:ilvl w:val="0"/>
          <w:numId w:val="2"/>
        </w:numPr>
        <w:spacing w:after="240" w:line="276" w:lineRule="auto"/>
        <w:rPr>
          <w:b/>
          <w:bCs/>
          <w:iCs/>
          <w:sz w:val="26"/>
          <w:szCs w:val="26"/>
        </w:rPr>
      </w:pPr>
      <w:r w:rsidRPr="00B543F7">
        <w:rPr>
          <w:b/>
          <w:bCs/>
          <w:iCs/>
          <w:sz w:val="26"/>
          <w:szCs w:val="26"/>
        </w:rPr>
        <w:t>Phân công các cơ quan của bộ máy</w:t>
      </w:r>
      <w:r w:rsidR="00B543F7">
        <w:rPr>
          <w:b/>
          <w:bCs/>
          <w:iCs/>
          <w:sz w:val="26"/>
          <w:szCs w:val="26"/>
        </w:rPr>
        <w:t xml:space="preserve"> nhà nước:</w:t>
      </w:r>
    </w:p>
    <w:p w:rsidR="00F21883" w:rsidRPr="00B543F7" w:rsidRDefault="00F21883" w:rsidP="00853548">
      <w:pPr>
        <w:spacing w:after="240" w:line="276" w:lineRule="auto"/>
        <w:ind w:left="360"/>
        <w:rPr>
          <w:b/>
          <w:bCs/>
          <w:iCs/>
          <w:sz w:val="26"/>
          <w:szCs w:val="26"/>
        </w:rPr>
      </w:pPr>
      <w:r w:rsidRPr="00B543F7">
        <w:rPr>
          <w:b/>
          <w:bCs/>
          <w:iCs/>
          <w:sz w:val="26"/>
          <w:szCs w:val="26"/>
        </w:rPr>
        <w:t xml:space="preserve"> </w:t>
      </w:r>
      <w:r w:rsidR="00B543F7" w:rsidRPr="00B543F7">
        <w:rPr>
          <w:b/>
          <w:sz w:val="26"/>
          <w:szCs w:val="26"/>
          <w:lang w:val="pt-BR"/>
        </w:rPr>
        <w:t>Bộ máy nhà nước có 4 cơ quan:</w:t>
      </w:r>
    </w:p>
    <w:p w:rsidR="00F21883" w:rsidRPr="00F85839" w:rsidRDefault="00F21883" w:rsidP="00853548">
      <w:pPr>
        <w:spacing w:after="240" w:line="276" w:lineRule="auto"/>
        <w:rPr>
          <w:sz w:val="26"/>
          <w:szCs w:val="26"/>
        </w:rPr>
      </w:pPr>
      <w:r>
        <w:rPr>
          <w:sz w:val="26"/>
          <w:szCs w:val="26"/>
        </w:rPr>
        <w:t>-</w:t>
      </w:r>
      <w:r w:rsidRPr="00F85839">
        <w:rPr>
          <w:sz w:val="26"/>
          <w:szCs w:val="26"/>
        </w:rPr>
        <w:t xml:space="preserve"> Các cơ quan quyền lực</w:t>
      </w:r>
      <w:r w:rsidR="00B543F7">
        <w:rPr>
          <w:sz w:val="26"/>
          <w:szCs w:val="26"/>
        </w:rPr>
        <w:t xml:space="preserve">: là do nhân dân bầu ra, bao gồm </w:t>
      </w:r>
      <w:r w:rsidRPr="00F85839">
        <w:rPr>
          <w:sz w:val="26"/>
          <w:szCs w:val="26"/>
        </w:rPr>
        <w:t>Quốc hội, H</w:t>
      </w:r>
      <w:r>
        <w:rPr>
          <w:sz w:val="26"/>
          <w:szCs w:val="26"/>
        </w:rPr>
        <w:t>ội đồng nhân dân</w:t>
      </w:r>
      <w:r w:rsidRPr="00F85839">
        <w:rPr>
          <w:sz w:val="26"/>
          <w:szCs w:val="26"/>
        </w:rPr>
        <w:t xml:space="preserve"> các cấp</w:t>
      </w:r>
      <w:r w:rsidR="00DF424C">
        <w:rPr>
          <w:sz w:val="26"/>
          <w:szCs w:val="26"/>
        </w:rPr>
        <w:t xml:space="preserve"> (</w:t>
      </w:r>
      <w:r w:rsidRPr="00F85839">
        <w:rPr>
          <w:sz w:val="26"/>
          <w:szCs w:val="26"/>
        </w:rPr>
        <w:t>cấp tỉnh, cấp huyện và cấp xã)</w:t>
      </w:r>
    </w:p>
    <w:p w:rsidR="00F21883" w:rsidRPr="00F85839" w:rsidRDefault="00F21883" w:rsidP="00853548">
      <w:pPr>
        <w:spacing w:after="240" w:line="276" w:lineRule="auto"/>
        <w:rPr>
          <w:sz w:val="26"/>
          <w:szCs w:val="26"/>
        </w:rPr>
      </w:pPr>
      <w:r w:rsidRPr="00F85839">
        <w:rPr>
          <w:sz w:val="26"/>
          <w:szCs w:val="26"/>
        </w:rPr>
        <w:t>- Các cơ quan hành chính nhà nước</w:t>
      </w:r>
      <w:r w:rsidR="00B543F7">
        <w:rPr>
          <w:sz w:val="26"/>
          <w:szCs w:val="26"/>
        </w:rPr>
        <w:t xml:space="preserve">: bao gồm </w:t>
      </w:r>
      <w:r w:rsidRPr="00F85839">
        <w:rPr>
          <w:sz w:val="26"/>
          <w:szCs w:val="26"/>
        </w:rPr>
        <w:t>Chính phủ và U</w:t>
      </w:r>
      <w:r>
        <w:rPr>
          <w:sz w:val="26"/>
          <w:szCs w:val="26"/>
        </w:rPr>
        <w:t>ỷ ban nhân dân</w:t>
      </w:r>
      <w:r w:rsidRPr="00F85839">
        <w:rPr>
          <w:sz w:val="26"/>
          <w:szCs w:val="26"/>
        </w:rPr>
        <w:t xml:space="preserve"> các cấp</w:t>
      </w:r>
    </w:p>
    <w:p w:rsidR="00F21883" w:rsidRPr="00F85839" w:rsidRDefault="00F21883" w:rsidP="00853548">
      <w:pPr>
        <w:spacing w:after="240" w:line="276" w:lineRule="auto"/>
        <w:rPr>
          <w:sz w:val="26"/>
          <w:szCs w:val="26"/>
        </w:rPr>
      </w:pPr>
      <w:r w:rsidRPr="00F85839">
        <w:rPr>
          <w:sz w:val="26"/>
          <w:szCs w:val="26"/>
        </w:rPr>
        <w:t>- Cơ quan xét xử</w:t>
      </w:r>
      <w:r w:rsidR="00B543F7">
        <w:rPr>
          <w:sz w:val="26"/>
          <w:szCs w:val="26"/>
        </w:rPr>
        <w:t>:</w:t>
      </w:r>
      <w:r w:rsidRPr="00F85839">
        <w:rPr>
          <w:sz w:val="26"/>
          <w:szCs w:val="26"/>
        </w:rPr>
        <w:t xml:space="preserve"> bao gồm T</w:t>
      </w:r>
      <w:r>
        <w:rPr>
          <w:sz w:val="26"/>
          <w:szCs w:val="26"/>
        </w:rPr>
        <w:t xml:space="preserve">òa án nhân dân tối cao, Tòa án nhân dân </w:t>
      </w:r>
      <w:r w:rsidR="00E108DB">
        <w:rPr>
          <w:sz w:val="26"/>
          <w:szCs w:val="26"/>
        </w:rPr>
        <w:t>tỉnh</w:t>
      </w:r>
      <w:r w:rsidR="00DF424C">
        <w:rPr>
          <w:sz w:val="26"/>
          <w:szCs w:val="26"/>
        </w:rPr>
        <w:t xml:space="preserve"> </w:t>
      </w:r>
      <w:r w:rsidR="00E108DB">
        <w:rPr>
          <w:sz w:val="26"/>
          <w:szCs w:val="26"/>
        </w:rPr>
        <w:t>(Thành phố trực thuộc Trung ương</w:t>
      </w:r>
      <w:r w:rsidRPr="00F85839">
        <w:rPr>
          <w:sz w:val="26"/>
          <w:szCs w:val="26"/>
        </w:rPr>
        <w:t>) và các T</w:t>
      </w:r>
      <w:r>
        <w:rPr>
          <w:sz w:val="26"/>
          <w:szCs w:val="26"/>
        </w:rPr>
        <w:t>òa án nhân dân</w:t>
      </w:r>
      <w:r w:rsidRPr="00F85839">
        <w:rPr>
          <w:sz w:val="26"/>
          <w:szCs w:val="26"/>
        </w:rPr>
        <w:t xml:space="preserve"> huyện</w:t>
      </w:r>
      <w:r>
        <w:rPr>
          <w:sz w:val="26"/>
          <w:szCs w:val="26"/>
        </w:rPr>
        <w:t xml:space="preserve"> </w:t>
      </w:r>
      <w:r w:rsidRPr="00F85839">
        <w:rPr>
          <w:sz w:val="26"/>
          <w:szCs w:val="26"/>
        </w:rPr>
        <w:t>(quận. T</w:t>
      </w:r>
      <w:r>
        <w:rPr>
          <w:sz w:val="26"/>
          <w:szCs w:val="26"/>
        </w:rPr>
        <w:t>hị xã,</w:t>
      </w:r>
      <w:r w:rsidR="00DF424C">
        <w:rPr>
          <w:sz w:val="26"/>
          <w:szCs w:val="26"/>
        </w:rPr>
        <w:t xml:space="preserve"> </w:t>
      </w:r>
      <w:r>
        <w:rPr>
          <w:sz w:val="26"/>
          <w:szCs w:val="26"/>
        </w:rPr>
        <w:t>TP thuộc tỉnh), Các Tòa</w:t>
      </w:r>
      <w:r w:rsidR="00E108DB">
        <w:rPr>
          <w:sz w:val="26"/>
          <w:szCs w:val="26"/>
        </w:rPr>
        <w:t xml:space="preserve"> án</w:t>
      </w:r>
      <w:r w:rsidRPr="00F85839">
        <w:rPr>
          <w:sz w:val="26"/>
          <w:szCs w:val="26"/>
        </w:rPr>
        <w:t xml:space="preserve"> quân sự.</w:t>
      </w:r>
    </w:p>
    <w:p w:rsidR="00F21883" w:rsidRPr="00F85839" w:rsidRDefault="00E108DB" w:rsidP="00DF424C">
      <w:pPr>
        <w:spacing w:after="2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Cơ quan kiểm sát</w:t>
      </w:r>
      <w:r w:rsidR="00B543F7">
        <w:rPr>
          <w:sz w:val="26"/>
          <w:szCs w:val="26"/>
        </w:rPr>
        <w:t>:</w:t>
      </w:r>
      <w:r>
        <w:rPr>
          <w:sz w:val="26"/>
          <w:szCs w:val="26"/>
        </w:rPr>
        <w:t xml:space="preserve"> bao gồm Viện kiểm sát nhân dân</w:t>
      </w:r>
      <w:r w:rsidR="00F21883" w:rsidRPr="00F85839">
        <w:rPr>
          <w:sz w:val="26"/>
          <w:szCs w:val="26"/>
        </w:rPr>
        <w:t xml:space="preserve"> tối </w:t>
      </w:r>
      <w:r>
        <w:rPr>
          <w:sz w:val="26"/>
          <w:szCs w:val="26"/>
        </w:rPr>
        <w:t xml:space="preserve">cao,Viện kiểm sát nhân dân </w:t>
      </w:r>
      <w:r w:rsidR="00F21883">
        <w:rPr>
          <w:sz w:val="26"/>
          <w:szCs w:val="26"/>
        </w:rPr>
        <w:t>tỉnh</w:t>
      </w:r>
      <w:r w:rsidR="00DF424C">
        <w:rPr>
          <w:sz w:val="26"/>
          <w:szCs w:val="26"/>
        </w:rPr>
        <w:t xml:space="preserve"> </w:t>
      </w:r>
      <w:r w:rsidR="00F21883">
        <w:rPr>
          <w:sz w:val="26"/>
          <w:szCs w:val="26"/>
        </w:rPr>
        <w:t>( TP trực thuộc Trung ương</w:t>
      </w:r>
      <w:r>
        <w:rPr>
          <w:sz w:val="26"/>
          <w:szCs w:val="26"/>
        </w:rPr>
        <w:t>), Viện kiểm sát nhân dân</w:t>
      </w:r>
      <w:r w:rsidR="00F21883" w:rsidRPr="00F85839">
        <w:rPr>
          <w:sz w:val="26"/>
          <w:szCs w:val="26"/>
        </w:rPr>
        <w:t>( huyện, quận, t</w:t>
      </w:r>
      <w:r>
        <w:rPr>
          <w:sz w:val="26"/>
          <w:szCs w:val="26"/>
        </w:rPr>
        <w:t>hị xã, TP thuộc tỉnh),các Viện kiểm sát</w:t>
      </w:r>
      <w:r w:rsidR="00F21883" w:rsidRPr="00F85839">
        <w:rPr>
          <w:sz w:val="26"/>
          <w:szCs w:val="26"/>
        </w:rPr>
        <w:t xml:space="preserve"> quân sự.</w:t>
      </w:r>
    </w:p>
    <w:p w:rsidR="00E108DB" w:rsidRPr="00853548" w:rsidRDefault="00F21883" w:rsidP="00853548">
      <w:pPr>
        <w:spacing w:after="240" w:line="276" w:lineRule="auto"/>
        <w:rPr>
          <w:sz w:val="26"/>
          <w:szCs w:val="26"/>
        </w:rPr>
      </w:pPr>
      <w:r w:rsidRPr="00F85839">
        <w:rPr>
          <w:b/>
          <w:bCs/>
          <w:iCs/>
          <w:sz w:val="26"/>
          <w:szCs w:val="26"/>
        </w:rPr>
        <w:t xml:space="preserve">b. Chức năng và nhiệm vụ của cơ quan nhà nước: </w:t>
      </w:r>
      <w:r w:rsidRPr="00F85839">
        <w:rPr>
          <w:bCs/>
          <w:iCs/>
          <w:sz w:val="26"/>
          <w:szCs w:val="26"/>
        </w:rPr>
        <w:t>(</w:t>
      </w:r>
      <w:r w:rsidR="00E108DB">
        <w:rPr>
          <w:bCs/>
          <w:iCs/>
          <w:sz w:val="26"/>
          <w:szCs w:val="26"/>
        </w:rPr>
        <w:t xml:space="preserve">các em xem </w:t>
      </w:r>
      <w:r w:rsidR="00853548">
        <w:rPr>
          <w:sz w:val="26"/>
          <w:szCs w:val="26"/>
        </w:rPr>
        <w:t>nội dung sgk)</w:t>
      </w:r>
    </w:p>
    <w:p w:rsidR="00B00DFF" w:rsidRPr="00E108DB" w:rsidRDefault="00E108DB" w:rsidP="00853548">
      <w:pPr>
        <w:spacing w:after="240" w:line="276" w:lineRule="auto"/>
        <w:rPr>
          <w:sz w:val="26"/>
          <w:szCs w:val="26"/>
        </w:rPr>
      </w:pPr>
      <w:r>
        <w:rPr>
          <w:b/>
          <w:sz w:val="26"/>
          <w:szCs w:val="26"/>
          <w:lang w:val="pt-BR"/>
        </w:rPr>
        <w:t xml:space="preserve">2/ </w:t>
      </w:r>
      <w:r w:rsidR="00B00DFF" w:rsidRPr="00E108DB">
        <w:rPr>
          <w:b/>
          <w:sz w:val="26"/>
          <w:szCs w:val="26"/>
          <w:lang w:val="pt-BR"/>
        </w:rPr>
        <w:t>Nhà nước V</w:t>
      </w:r>
      <w:r w:rsidR="00853548">
        <w:rPr>
          <w:b/>
          <w:sz w:val="26"/>
          <w:szCs w:val="26"/>
          <w:lang w:val="pt-BR"/>
        </w:rPr>
        <w:t xml:space="preserve">iệt Nam </w:t>
      </w:r>
      <w:r w:rsidR="00B00DFF" w:rsidRPr="00E108DB">
        <w:rPr>
          <w:b/>
          <w:sz w:val="26"/>
          <w:szCs w:val="26"/>
          <w:lang w:val="pt-BR"/>
        </w:rPr>
        <w:t>là</w:t>
      </w:r>
      <w:r w:rsidR="00B00DFF" w:rsidRPr="00E108DB">
        <w:rPr>
          <w:sz w:val="26"/>
          <w:szCs w:val="26"/>
          <w:lang w:val="pt-BR"/>
        </w:rPr>
        <w:t>:  nhà  nước của dân, do dân, vì dân</w:t>
      </w:r>
    </w:p>
    <w:p w:rsidR="00B00DFF" w:rsidRPr="00F85839" w:rsidRDefault="00E108DB" w:rsidP="00853548">
      <w:pPr>
        <w:spacing w:after="240" w:line="276" w:lineRule="auto"/>
        <w:rPr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3/ </w:t>
      </w:r>
      <w:r w:rsidR="00B00DFF" w:rsidRPr="00B00DFF">
        <w:rPr>
          <w:b/>
          <w:sz w:val="26"/>
          <w:szCs w:val="26"/>
          <w:lang w:val="pt-BR"/>
        </w:rPr>
        <w:t>Nhà nước ta</w:t>
      </w:r>
      <w:r w:rsidR="00B00DFF">
        <w:rPr>
          <w:b/>
          <w:sz w:val="26"/>
          <w:szCs w:val="26"/>
          <w:lang w:val="pt-BR"/>
        </w:rPr>
        <w:t xml:space="preserve"> là:</w:t>
      </w:r>
      <w:r w:rsidR="00B00DFF" w:rsidRPr="00F85839">
        <w:rPr>
          <w:sz w:val="26"/>
          <w:szCs w:val="26"/>
          <w:lang w:val="pt-BR"/>
        </w:rPr>
        <w:t xml:space="preserve"> do Đ</w:t>
      </w:r>
      <w:r w:rsidR="00B00DFF">
        <w:rPr>
          <w:sz w:val="26"/>
          <w:szCs w:val="26"/>
          <w:lang w:val="pt-BR"/>
        </w:rPr>
        <w:t xml:space="preserve">ảng </w:t>
      </w:r>
      <w:r w:rsidR="00B00DFF" w:rsidRPr="00F85839">
        <w:rPr>
          <w:sz w:val="26"/>
          <w:szCs w:val="26"/>
          <w:lang w:val="pt-BR"/>
        </w:rPr>
        <w:t>C</w:t>
      </w:r>
      <w:r w:rsidR="00B00DFF">
        <w:rPr>
          <w:sz w:val="26"/>
          <w:szCs w:val="26"/>
          <w:lang w:val="pt-BR"/>
        </w:rPr>
        <w:t xml:space="preserve">ộng </w:t>
      </w:r>
      <w:r w:rsidR="00B00DFF" w:rsidRPr="00F85839">
        <w:rPr>
          <w:sz w:val="26"/>
          <w:szCs w:val="26"/>
          <w:lang w:val="pt-BR"/>
        </w:rPr>
        <w:t>S</w:t>
      </w:r>
      <w:r w:rsidR="00B00DFF">
        <w:rPr>
          <w:sz w:val="26"/>
          <w:szCs w:val="26"/>
          <w:lang w:val="pt-BR"/>
        </w:rPr>
        <w:t>ản</w:t>
      </w:r>
      <w:r w:rsidR="00B00DFF" w:rsidRPr="00F85839">
        <w:rPr>
          <w:sz w:val="26"/>
          <w:szCs w:val="26"/>
          <w:lang w:val="pt-BR"/>
        </w:rPr>
        <w:t xml:space="preserve"> lãnh đạo</w:t>
      </w:r>
    </w:p>
    <w:p w:rsidR="00B00DFF" w:rsidRDefault="00B543F7" w:rsidP="00853548">
      <w:pPr>
        <w:spacing w:after="24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E108DB">
        <w:rPr>
          <w:b/>
          <w:sz w:val="26"/>
          <w:szCs w:val="26"/>
        </w:rPr>
        <w:t xml:space="preserve">/ </w:t>
      </w:r>
      <w:r w:rsidR="00B00DFF">
        <w:rPr>
          <w:b/>
          <w:sz w:val="26"/>
          <w:szCs w:val="26"/>
        </w:rPr>
        <w:t>Quyền và nghĩa vụ công dân:</w:t>
      </w:r>
    </w:p>
    <w:p w:rsidR="00324FA4" w:rsidRDefault="00B00DFF" w:rsidP="00DF424C">
      <w:pPr>
        <w:spacing w:after="24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F85839">
        <w:rPr>
          <w:sz w:val="26"/>
          <w:szCs w:val="26"/>
        </w:rPr>
        <w:t>- Có quyền và trác</w:t>
      </w:r>
      <w:r>
        <w:rPr>
          <w:sz w:val="26"/>
          <w:szCs w:val="26"/>
        </w:rPr>
        <w:t>h nhiệm giám sát, góp ý kiến va</w:t>
      </w:r>
      <w:r w:rsidRPr="00F85839">
        <w:rPr>
          <w:sz w:val="26"/>
          <w:szCs w:val="26"/>
        </w:rPr>
        <w:t xml:space="preserve">ò hoạt động của các đại biểu và các cơ quan đại diện do mình bầu ra, đồng thời có nghĩa vụ thực hiện </w:t>
      </w:r>
      <w:r w:rsidR="00326871">
        <w:rPr>
          <w:sz w:val="26"/>
          <w:szCs w:val="26"/>
        </w:rPr>
        <w:t>tốt các chính sách pháp luật của nhà nước, bảo</w:t>
      </w:r>
      <w:r w:rsidRPr="00F85839">
        <w:rPr>
          <w:sz w:val="26"/>
          <w:szCs w:val="26"/>
        </w:rPr>
        <w:t xml:space="preserve"> vệ các cơ quan nhà nước giúp đỡ cán bộ nhà nước thi hành công vụ.</w:t>
      </w:r>
    </w:p>
    <w:p w:rsidR="00B543F7" w:rsidRPr="00F85839" w:rsidRDefault="00B543F7" w:rsidP="00853548">
      <w:pPr>
        <w:spacing w:after="240" w:line="276" w:lineRule="auto"/>
        <w:rPr>
          <w:sz w:val="26"/>
          <w:szCs w:val="26"/>
        </w:rPr>
      </w:pPr>
      <w:r>
        <w:rPr>
          <w:b/>
          <w:sz w:val="26"/>
          <w:szCs w:val="26"/>
        </w:rPr>
        <w:t>IV/ Bài</w:t>
      </w:r>
      <w:r w:rsidRPr="00F85839">
        <w:rPr>
          <w:b/>
          <w:sz w:val="26"/>
          <w:szCs w:val="26"/>
        </w:rPr>
        <w:t xml:space="preserve"> tập.</w:t>
      </w:r>
    </w:p>
    <w:p w:rsidR="00B543F7" w:rsidRPr="00F85839" w:rsidRDefault="00B543F7" w:rsidP="00853548">
      <w:pPr>
        <w:spacing w:after="24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Học sinh làm bài tập </w:t>
      </w:r>
      <w:r w:rsidRPr="00F85839">
        <w:rPr>
          <w:sz w:val="26"/>
          <w:szCs w:val="26"/>
        </w:rPr>
        <w:t>SGK.</w:t>
      </w:r>
    </w:p>
    <w:p w:rsidR="00B543F7" w:rsidRPr="00F85839" w:rsidRDefault="00B543F7" w:rsidP="00853548">
      <w:pPr>
        <w:spacing w:after="240" w:line="276" w:lineRule="auto"/>
        <w:rPr>
          <w:sz w:val="26"/>
          <w:szCs w:val="26"/>
        </w:rPr>
      </w:pPr>
      <w:r w:rsidRPr="00B543F7">
        <w:rPr>
          <w:b/>
          <w:sz w:val="26"/>
          <w:szCs w:val="26"/>
        </w:rPr>
        <w:t>Câu 1:</w:t>
      </w:r>
      <w:r>
        <w:rPr>
          <w:sz w:val="26"/>
          <w:szCs w:val="26"/>
        </w:rPr>
        <w:t xml:space="preserve"> </w:t>
      </w:r>
      <w:r w:rsidRPr="00F85839">
        <w:rPr>
          <w:sz w:val="26"/>
          <w:szCs w:val="26"/>
        </w:rPr>
        <w:t>Em hãy chon câu trả lời đúng:</w:t>
      </w:r>
    </w:p>
    <w:p w:rsidR="00B543F7" w:rsidRPr="00F85839" w:rsidRDefault="00DF424C" w:rsidP="00853548">
      <w:pPr>
        <w:spacing w:after="240" w:line="276" w:lineRule="auto"/>
        <w:rPr>
          <w:sz w:val="26"/>
          <w:szCs w:val="26"/>
        </w:rPr>
      </w:pPr>
      <w:r>
        <w:rPr>
          <w:sz w:val="26"/>
          <w:szCs w:val="26"/>
        </w:rPr>
        <w:t>1 Chính phủ biể</w:t>
      </w:r>
      <w:r w:rsidR="00B543F7" w:rsidRPr="00F85839">
        <w:rPr>
          <w:sz w:val="26"/>
          <w:szCs w:val="26"/>
        </w:rPr>
        <w:t>u quyết thông qua H</w:t>
      </w:r>
      <w:r w:rsidR="00B543F7">
        <w:rPr>
          <w:sz w:val="26"/>
          <w:szCs w:val="26"/>
        </w:rPr>
        <w:t xml:space="preserve">iến </w:t>
      </w:r>
      <w:r w:rsidR="00B543F7" w:rsidRPr="00F85839">
        <w:rPr>
          <w:sz w:val="26"/>
          <w:szCs w:val="26"/>
        </w:rPr>
        <w:t>P</w:t>
      </w:r>
      <w:r w:rsidR="00B543F7">
        <w:rPr>
          <w:sz w:val="26"/>
          <w:szCs w:val="26"/>
        </w:rPr>
        <w:t>háp</w:t>
      </w:r>
      <w:r w:rsidR="00B543F7" w:rsidRPr="00F85839">
        <w:rPr>
          <w:sz w:val="26"/>
          <w:szCs w:val="26"/>
        </w:rPr>
        <w:t xml:space="preserve"> và </w:t>
      </w:r>
      <w:r w:rsidR="00B543F7">
        <w:rPr>
          <w:sz w:val="26"/>
          <w:szCs w:val="26"/>
        </w:rPr>
        <w:t xml:space="preserve">pháp </w:t>
      </w:r>
      <w:r w:rsidR="00B543F7" w:rsidRPr="00F85839">
        <w:rPr>
          <w:sz w:val="26"/>
          <w:szCs w:val="26"/>
        </w:rPr>
        <w:t>luật.</w:t>
      </w:r>
    </w:p>
    <w:p w:rsidR="00B543F7" w:rsidRPr="00F85839" w:rsidRDefault="00B543F7" w:rsidP="00853548">
      <w:pPr>
        <w:spacing w:after="240" w:line="276" w:lineRule="auto"/>
        <w:rPr>
          <w:sz w:val="26"/>
          <w:szCs w:val="26"/>
        </w:rPr>
      </w:pPr>
      <w:r w:rsidRPr="00F85839">
        <w:rPr>
          <w:sz w:val="26"/>
          <w:szCs w:val="26"/>
        </w:rPr>
        <w:t>2. Chính phủ thi hành H</w:t>
      </w:r>
      <w:r>
        <w:rPr>
          <w:sz w:val="26"/>
          <w:szCs w:val="26"/>
        </w:rPr>
        <w:t xml:space="preserve">iến </w:t>
      </w:r>
      <w:r w:rsidRPr="00F85839">
        <w:rPr>
          <w:sz w:val="26"/>
          <w:szCs w:val="26"/>
        </w:rPr>
        <w:t>P</w:t>
      </w:r>
      <w:r>
        <w:rPr>
          <w:sz w:val="26"/>
          <w:szCs w:val="26"/>
        </w:rPr>
        <w:t>háp</w:t>
      </w:r>
      <w:r w:rsidRPr="00F85839">
        <w:rPr>
          <w:sz w:val="26"/>
          <w:szCs w:val="26"/>
        </w:rPr>
        <w:t xml:space="preserve"> và </w:t>
      </w:r>
      <w:r>
        <w:rPr>
          <w:sz w:val="26"/>
          <w:szCs w:val="26"/>
        </w:rPr>
        <w:t xml:space="preserve">pháp </w:t>
      </w:r>
      <w:r w:rsidRPr="00F85839">
        <w:rPr>
          <w:sz w:val="26"/>
          <w:szCs w:val="26"/>
        </w:rPr>
        <w:t>luật.</w:t>
      </w:r>
    </w:p>
    <w:p w:rsidR="00B543F7" w:rsidRPr="00F85839" w:rsidRDefault="00B543F7" w:rsidP="00853548">
      <w:pPr>
        <w:spacing w:after="240" w:line="276" w:lineRule="auto"/>
        <w:rPr>
          <w:sz w:val="26"/>
          <w:szCs w:val="26"/>
        </w:rPr>
      </w:pPr>
      <w:r w:rsidRPr="00F85839">
        <w:rPr>
          <w:sz w:val="26"/>
          <w:szCs w:val="26"/>
        </w:rPr>
        <w:t>3</w:t>
      </w:r>
      <w:r w:rsidR="00DF424C">
        <w:rPr>
          <w:sz w:val="26"/>
          <w:szCs w:val="26"/>
        </w:rPr>
        <w:t>.</w:t>
      </w:r>
      <w:r w:rsidRPr="00F85839">
        <w:rPr>
          <w:sz w:val="26"/>
          <w:szCs w:val="26"/>
        </w:rPr>
        <w:t xml:space="preserve"> Chính phủ do nhân dân bầu ra</w:t>
      </w:r>
    </w:p>
    <w:p w:rsidR="00B543F7" w:rsidRPr="00F85839" w:rsidRDefault="00B543F7" w:rsidP="00853548">
      <w:pPr>
        <w:spacing w:after="240" w:line="276" w:lineRule="auto"/>
        <w:rPr>
          <w:sz w:val="26"/>
          <w:szCs w:val="26"/>
          <w:lang w:val="pt-BR"/>
        </w:rPr>
      </w:pPr>
      <w:r w:rsidRPr="00F85839">
        <w:rPr>
          <w:sz w:val="26"/>
          <w:szCs w:val="26"/>
          <w:lang w:val="pt-BR"/>
        </w:rPr>
        <w:lastRenderedPageBreak/>
        <w:t>4</w:t>
      </w:r>
      <w:r w:rsidR="00DF424C">
        <w:rPr>
          <w:sz w:val="26"/>
          <w:szCs w:val="26"/>
          <w:lang w:val="pt-BR"/>
        </w:rPr>
        <w:t>.</w:t>
      </w:r>
      <w:r w:rsidRPr="00F85839">
        <w:rPr>
          <w:sz w:val="26"/>
          <w:szCs w:val="26"/>
          <w:lang w:val="pt-BR"/>
        </w:rPr>
        <w:t xml:space="preserve"> Chính phủ do Q</w:t>
      </w:r>
      <w:r>
        <w:rPr>
          <w:sz w:val="26"/>
          <w:szCs w:val="26"/>
          <w:lang w:val="pt-BR"/>
        </w:rPr>
        <w:t xml:space="preserve">uốc </w:t>
      </w:r>
      <w:r w:rsidRPr="00F85839">
        <w:rPr>
          <w:sz w:val="26"/>
          <w:szCs w:val="26"/>
          <w:lang w:val="pt-BR"/>
        </w:rPr>
        <w:t>H</w:t>
      </w:r>
      <w:r>
        <w:rPr>
          <w:sz w:val="26"/>
          <w:szCs w:val="26"/>
          <w:lang w:val="pt-BR"/>
        </w:rPr>
        <w:t xml:space="preserve">ội </w:t>
      </w:r>
      <w:r w:rsidRPr="00F85839">
        <w:rPr>
          <w:sz w:val="26"/>
          <w:szCs w:val="26"/>
          <w:lang w:val="pt-BR"/>
        </w:rPr>
        <w:t xml:space="preserve"> bầu ra</w:t>
      </w:r>
    </w:p>
    <w:p w:rsidR="00B543F7" w:rsidRDefault="00B543F7" w:rsidP="00853548">
      <w:pPr>
        <w:spacing w:after="240" w:line="276" w:lineRule="auto"/>
        <w:rPr>
          <w:sz w:val="26"/>
          <w:szCs w:val="26"/>
          <w:lang w:val="pt-BR"/>
        </w:rPr>
      </w:pPr>
      <w:r w:rsidRPr="00F85839">
        <w:rPr>
          <w:sz w:val="26"/>
          <w:szCs w:val="26"/>
          <w:lang w:val="pt-BR"/>
        </w:rPr>
        <w:t>5</w:t>
      </w:r>
      <w:r w:rsidR="00DF424C">
        <w:rPr>
          <w:sz w:val="26"/>
          <w:szCs w:val="26"/>
          <w:lang w:val="pt-BR"/>
        </w:rPr>
        <w:t>.</w:t>
      </w:r>
      <w:bookmarkStart w:id="0" w:name="_GoBack"/>
      <w:bookmarkEnd w:id="0"/>
      <w:r w:rsidRPr="00F85839">
        <w:rPr>
          <w:sz w:val="26"/>
          <w:szCs w:val="26"/>
          <w:lang w:val="pt-BR"/>
        </w:rPr>
        <w:t xml:space="preserve"> U</w:t>
      </w:r>
      <w:r>
        <w:rPr>
          <w:sz w:val="26"/>
          <w:szCs w:val="26"/>
          <w:lang w:val="pt-BR"/>
        </w:rPr>
        <w:t>ỷ ban nhân dân</w:t>
      </w:r>
      <w:r w:rsidRPr="00F85839">
        <w:rPr>
          <w:sz w:val="26"/>
          <w:szCs w:val="26"/>
          <w:lang w:val="pt-BR"/>
        </w:rPr>
        <w:t xml:space="preserve"> do nhân dân bầu ra.</w:t>
      </w:r>
    </w:p>
    <w:p w:rsidR="00B543F7" w:rsidRPr="00F85839" w:rsidRDefault="00B543F7" w:rsidP="00853548">
      <w:pPr>
        <w:spacing w:after="240" w:line="276" w:lineRule="auto"/>
        <w:rPr>
          <w:sz w:val="26"/>
          <w:szCs w:val="26"/>
          <w:lang w:val="pt-BR"/>
        </w:rPr>
      </w:pPr>
      <w:r w:rsidRPr="00B543F7">
        <w:rPr>
          <w:b/>
          <w:sz w:val="26"/>
          <w:szCs w:val="26"/>
          <w:lang w:val="pt-BR"/>
        </w:rPr>
        <w:t>Câu 2:</w:t>
      </w:r>
      <w:r>
        <w:rPr>
          <w:sz w:val="26"/>
          <w:szCs w:val="26"/>
          <w:lang w:val="pt-BR"/>
        </w:rPr>
        <w:t xml:space="preserve"> </w:t>
      </w:r>
      <w:r w:rsidRPr="00F85839">
        <w:rPr>
          <w:sz w:val="26"/>
          <w:szCs w:val="26"/>
          <w:lang w:val="pt-BR"/>
        </w:rPr>
        <w:t>Nêu nghĩa vụ và quyền lợi của bản thân em?</w:t>
      </w:r>
    </w:p>
    <w:p w:rsidR="00B543F7" w:rsidRPr="00F85839" w:rsidRDefault="00B543F7" w:rsidP="00853548">
      <w:pPr>
        <w:spacing w:after="240" w:line="276" w:lineRule="auto"/>
        <w:rPr>
          <w:sz w:val="26"/>
          <w:szCs w:val="26"/>
          <w:lang w:val="pt-BR"/>
        </w:rPr>
      </w:pPr>
      <w:r w:rsidRPr="00B543F7">
        <w:rPr>
          <w:b/>
          <w:sz w:val="26"/>
          <w:szCs w:val="26"/>
          <w:lang w:val="pt-BR"/>
        </w:rPr>
        <w:t>Câu 3:</w:t>
      </w:r>
      <w:r>
        <w:rPr>
          <w:sz w:val="26"/>
          <w:szCs w:val="26"/>
          <w:lang w:val="pt-BR"/>
        </w:rPr>
        <w:t xml:space="preserve"> </w:t>
      </w:r>
      <w:r w:rsidRPr="00F85839">
        <w:rPr>
          <w:sz w:val="26"/>
          <w:szCs w:val="26"/>
          <w:lang w:val="pt-BR"/>
        </w:rPr>
        <w:t>Giả</w:t>
      </w:r>
      <w:r>
        <w:rPr>
          <w:sz w:val="26"/>
          <w:szCs w:val="26"/>
          <w:lang w:val="pt-BR"/>
        </w:rPr>
        <w:t>i</w:t>
      </w:r>
      <w:r w:rsidRPr="00F85839">
        <w:rPr>
          <w:sz w:val="26"/>
          <w:szCs w:val="26"/>
          <w:lang w:val="pt-BR"/>
        </w:rPr>
        <w:t xml:space="preserve"> thích vì sao nhà nước ta là nhà nước của dân, do dân, vì dân?</w:t>
      </w:r>
    </w:p>
    <w:p w:rsidR="00B543F7" w:rsidRDefault="00B543F7" w:rsidP="00853548">
      <w:pPr>
        <w:spacing w:after="240" w:line="276" w:lineRule="auto"/>
        <w:rPr>
          <w:sz w:val="26"/>
          <w:szCs w:val="26"/>
          <w:lang w:val="pt-BR"/>
        </w:rPr>
      </w:pPr>
    </w:p>
    <w:p w:rsidR="00B543F7" w:rsidRPr="00B00DFF" w:rsidRDefault="00B543F7" w:rsidP="00853548">
      <w:pPr>
        <w:spacing w:after="240" w:line="276" w:lineRule="auto"/>
        <w:rPr>
          <w:b/>
          <w:sz w:val="26"/>
          <w:szCs w:val="26"/>
        </w:rPr>
      </w:pPr>
    </w:p>
    <w:sectPr w:rsidR="00B543F7" w:rsidRPr="00B00DFF" w:rsidSect="00324FA4">
      <w:pgSz w:w="12240" w:h="15840"/>
      <w:pgMar w:top="144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41826"/>
    <w:multiLevelType w:val="hybridMultilevel"/>
    <w:tmpl w:val="54DCD5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82169"/>
    <w:multiLevelType w:val="hybridMultilevel"/>
    <w:tmpl w:val="DA129B6E"/>
    <w:lvl w:ilvl="0" w:tplc="1812F1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FA4"/>
    <w:rsid w:val="00324FA4"/>
    <w:rsid w:val="00326871"/>
    <w:rsid w:val="006F7416"/>
    <w:rsid w:val="00705279"/>
    <w:rsid w:val="00826FD7"/>
    <w:rsid w:val="00853548"/>
    <w:rsid w:val="00AD003E"/>
    <w:rsid w:val="00B00DFF"/>
    <w:rsid w:val="00B543F7"/>
    <w:rsid w:val="00DF424C"/>
    <w:rsid w:val="00E108DB"/>
    <w:rsid w:val="00F2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F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D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DF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1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F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D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DF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1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AD805-2D27-4727-BCCA-D276C8E4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tuyet</dc:creator>
  <cp:lastModifiedBy>ismail - [2010]</cp:lastModifiedBy>
  <cp:revision>5</cp:revision>
  <dcterms:created xsi:type="dcterms:W3CDTF">2020-03-28T14:32:00Z</dcterms:created>
  <dcterms:modified xsi:type="dcterms:W3CDTF">2020-03-29T08:01:00Z</dcterms:modified>
</cp:coreProperties>
</file>