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989" w:rsidRDefault="000C0989" w:rsidP="000C0989">
      <w:pPr>
        <w:spacing w:before="240" w:after="240" w:line="276" w:lineRule="auto"/>
        <w:rPr>
          <w:b/>
          <w:bCs/>
          <w:iCs/>
          <w:sz w:val="26"/>
          <w:szCs w:val="26"/>
        </w:rPr>
      </w:pPr>
      <w:r>
        <w:rPr>
          <w:b/>
          <w:bCs/>
          <w:iCs/>
          <w:sz w:val="26"/>
          <w:szCs w:val="26"/>
        </w:rPr>
        <w:t xml:space="preserve">TRƯỜNG THCS HUỲNH TẤN PHÁT           </w:t>
      </w:r>
    </w:p>
    <w:p w:rsidR="000C0989" w:rsidRDefault="000C0989" w:rsidP="000C0989">
      <w:pPr>
        <w:spacing w:before="240" w:after="240" w:line="276" w:lineRule="auto"/>
        <w:rPr>
          <w:b/>
          <w:bCs/>
          <w:iCs/>
          <w:sz w:val="26"/>
          <w:szCs w:val="26"/>
        </w:rPr>
      </w:pPr>
      <w:r>
        <w:rPr>
          <w:b/>
          <w:bCs/>
          <w:iCs/>
          <w:sz w:val="26"/>
          <w:szCs w:val="26"/>
        </w:rPr>
        <w:t xml:space="preserve">TỔ: SỬ - ĐỊA – GDCD                                                            </w:t>
      </w:r>
      <w:bookmarkStart w:id="0" w:name="_GoBack"/>
      <w:bookmarkEnd w:id="0"/>
    </w:p>
    <w:p w:rsidR="000C0989" w:rsidRDefault="000C0989" w:rsidP="000C0989">
      <w:pPr>
        <w:spacing w:before="240" w:after="240" w:line="276" w:lineRule="auto"/>
        <w:rPr>
          <w:b/>
          <w:bCs/>
          <w:iCs/>
          <w:sz w:val="26"/>
          <w:szCs w:val="26"/>
        </w:rPr>
      </w:pPr>
      <w:r>
        <w:rPr>
          <w:b/>
          <w:bCs/>
          <w:iCs/>
          <w:sz w:val="26"/>
          <w:szCs w:val="26"/>
        </w:rPr>
        <w:t xml:space="preserve">   </w:t>
      </w:r>
    </w:p>
    <w:p w:rsidR="000C0989" w:rsidRDefault="000C0989" w:rsidP="000C0989">
      <w:pPr>
        <w:spacing w:before="240" w:after="240" w:line="276" w:lineRule="auto"/>
        <w:jc w:val="center"/>
        <w:rPr>
          <w:b/>
          <w:bCs/>
          <w:iCs/>
          <w:sz w:val="26"/>
          <w:szCs w:val="26"/>
        </w:rPr>
      </w:pPr>
      <w:r>
        <w:rPr>
          <w:b/>
          <w:bCs/>
          <w:iCs/>
          <w:sz w:val="26"/>
          <w:szCs w:val="26"/>
        </w:rPr>
        <w:t>NỘI DUNG HỌC CỦA TUẦN 28 ,29 VÀ TUẦN 30 (16/3/2020 đến 30/3/2020)</w:t>
      </w:r>
    </w:p>
    <w:p w:rsidR="000C0989" w:rsidRPr="00986CBD" w:rsidRDefault="000C0989" w:rsidP="00986CBD">
      <w:pPr>
        <w:spacing w:before="240" w:after="240" w:line="276" w:lineRule="auto"/>
        <w:jc w:val="center"/>
        <w:rPr>
          <w:b/>
          <w:bCs/>
          <w:iCs/>
          <w:sz w:val="26"/>
          <w:szCs w:val="26"/>
        </w:rPr>
      </w:pPr>
      <w:r>
        <w:rPr>
          <w:b/>
          <w:bCs/>
          <w:iCs/>
          <w:sz w:val="26"/>
          <w:szCs w:val="26"/>
        </w:rPr>
        <w:t>Môn GDCD Khối 8</w:t>
      </w:r>
    </w:p>
    <w:p w:rsidR="000C0989" w:rsidRPr="00111011" w:rsidRDefault="000C0989" w:rsidP="000C0989">
      <w:pPr>
        <w:rPr>
          <w:b/>
          <w:sz w:val="26"/>
          <w:szCs w:val="26"/>
        </w:rPr>
      </w:pPr>
    </w:p>
    <w:p w:rsidR="000C0989" w:rsidRDefault="000C0989" w:rsidP="000C0989">
      <w:pPr>
        <w:jc w:val="center"/>
      </w:pPr>
      <w:r>
        <w:t>(Ngày 16/3/2020)</w:t>
      </w:r>
    </w:p>
    <w:p w:rsidR="000C0989" w:rsidRDefault="000C0989" w:rsidP="000C0989">
      <w:pPr>
        <w:jc w:val="center"/>
      </w:pPr>
    </w:p>
    <w:p w:rsidR="000C0989" w:rsidRDefault="000C0989" w:rsidP="000C0989">
      <w:pPr>
        <w:jc w:val="center"/>
        <w:rPr>
          <w:b/>
          <w:sz w:val="26"/>
          <w:szCs w:val="26"/>
        </w:rPr>
      </w:pPr>
      <w:r w:rsidRPr="00DA5041">
        <w:rPr>
          <w:b/>
          <w:sz w:val="26"/>
          <w:szCs w:val="26"/>
        </w:rPr>
        <w:t>CHỦ ĐỀ 7: QUYỀN TỰ DO DÂN CHỦ CỦA CÔNG DÂN.</w:t>
      </w:r>
    </w:p>
    <w:p w:rsidR="000C0989" w:rsidRPr="000C0989" w:rsidRDefault="000C0989" w:rsidP="000C0989">
      <w:pPr>
        <w:jc w:val="center"/>
        <w:rPr>
          <w:b/>
          <w:sz w:val="26"/>
          <w:szCs w:val="26"/>
        </w:rPr>
      </w:pPr>
    </w:p>
    <w:p w:rsidR="000C0989" w:rsidRPr="000A7B51" w:rsidRDefault="000C0989" w:rsidP="000C0989">
      <w:pPr>
        <w:jc w:val="center"/>
        <w:rPr>
          <w:b/>
          <w:sz w:val="26"/>
          <w:szCs w:val="26"/>
        </w:rPr>
      </w:pPr>
      <w:r>
        <w:rPr>
          <w:b/>
          <w:sz w:val="26"/>
          <w:szCs w:val="26"/>
        </w:rPr>
        <w:t>Ti</w:t>
      </w:r>
      <w:r w:rsidRPr="00DA5041">
        <w:rPr>
          <w:b/>
          <w:sz w:val="26"/>
          <w:szCs w:val="26"/>
        </w:rPr>
        <w:t>ết</w:t>
      </w:r>
      <w:r>
        <w:rPr>
          <w:b/>
          <w:sz w:val="26"/>
          <w:szCs w:val="26"/>
        </w:rPr>
        <w:t xml:space="preserve"> 28, </w:t>
      </w:r>
      <w:r w:rsidRPr="000A7B51">
        <w:rPr>
          <w:b/>
          <w:sz w:val="26"/>
          <w:szCs w:val="26"/>
        </w:rPr>
        <w:t>Bài 18 :  QUYỀN KHIẾU NẠI, TỐ CÁO CỦA CÔNG DÂN.</w:t>
      </w:r>
    </w:p>
    <w:p w:rsidR="000C0989" w:rsidRDefault="000C0989" w:rsidP="000C0989">
      <w:pPr>
        <w:rPr>
          <w:b/>
          <w:sz w:val="26"/>
          <w:szCs w:val="26"/>
          <w:lang w:val="pt-BR"/>
        </w:rPr>
      </w:pPr>
    </w:p>
    <w:p w:rsidR="000C0989" w:rsidRDefault="000C0989" w:rsidP="000C0989">
      <w:pPr>
        <w:rPr>
          <w:b/>
          <w:sz w:val="26"/>
          <w:szCs w:val="26"/>
          <w:lang w:val="pt-BR"/>
        </w:rPr>
      </w:pPr>
      <w:r w:rsidRPr="000A7B51">
        <w:rPr>
          <w:b/>
          <w:sz w:val="26"/>
          <w:szCs w:val="26"/>
          <w:lang w:val="pt-BR"/>
        </w:rPr>
        <w:t>I.Tìm hiểu phần đặt vấn đề: SGK</w:t>
      </w:r>
    </w:p>
    <w:p w:rsidR="000C0989" w:rsidRPr="000A7B51" w:rsidRDefault="000C0989" w:rsidP="000C0989">
      <w:pPr>
        <w:rPr>
          <w:b/>
          <w:sz w:val="26"/>
          <w:szCs w:val="26"/>
          <w:lang w:val="pt-BR"/>
        </w:rPr>
      </w:pPr>
      <w:r>
        <w:rPr>
          <w:b/>
          <w:sz w:val="26"/>
          <w:szCs w:val="26"/>
          <w:lang w:val="pt-BR"/>
        </w:rPr>
        <w:t>Các em hãy trả lời các câu hỏi sau:</w:t>
      </w:r>
    </w:p>
    <w:p w:rsidR="000C0989" w:rsidRPr="000C0989" w:rsidRDefault="000C0989" w:rsidP="000C0989">
      <w:pPr>
        <w:rPr>
          <w:sz w:val="26"/>
          <w:szCs w:val="26"/>
        </w:rPr>
      </w:pPr>
      <w:r>
        <w:rPr>
          <w:b/>
          <w:sz w:val="26"/>
          <w:szCs w:val="26"/>
        </w:rPr>
        <w:t>Câu 1</w:t>
      </w:r>
      <w:r w:rsidRPr="00DA5041">
        <w:rPr>
          <w:b/>
          <w:sz w:val="26"/>
          <w:szCs w:val="26"/>
        </w:rPr>
        <w:t xml:space="preserve">: </w:t>
      </w:r>
      <w:r w:rsidRPr="000C0989">
        <w:rPr>
          <w:sz w:val="26"/>
          <w:szCs w:val="26"/>
        </w:rPr>
        <w:t>Khi em nghi nghờ một địa điểm là nơi buôn bán, tiêm chích ma tuý thì em sẽ xử lí như thế nào?</w:t>
      </w:r>
    </w:p>
    <w:p w:rsidR="000C0989" w:rsidRPr="00DA5041" w:rsidRDefault="000C0989" w:rsidP="000C0989">
      <w:pPr>
        <w:rPr>
          <w:b/>
          <w:sz w:val="26"/>
          <w:szCs w:val="26"/>
        </w:rPr>
      </w:pPr>
      <w:r>
        <w:rPr>
          <w:b/>
          <w:sz w:val="26"/>
          <w:szCs w:val="26"/>
        </w:rPr>
        <w:t xml:space="preserve">Câu 2 </w:t>
      </w:r>
      <w:r w:rsidRPr="00DA5041">
        <w:rPr>
          <w:b/>
          <w:sz w:val="26"/>
          <w:szCs w:val="26"/>
        </w:rPr>
        <w:t xml:space="preserve">: </w:t>
      </w:r>
      <w:r w:rsidRPr="000C0989">
        <w:rPr>
          <w:sz w:val="26"/>
          <w:szCs w:val="26"/>
        </w:rPr>
        <w:t>Khi em biết người lấy cắp xe đạp của bạn An cùng lớp thì em sẽ xử lí như thế nào?</w:t>
      </w:r>
    </w:p>
    <w:p w:rsidR="000C0989" w:rsidRPr="000C0989" w:rsidRDefault="000C0989" w:rsidP="000C0989">
      <w:pPr>
        <w:rPr>
          <w:sz w:val="26"/>
          <w:szCs w:val="26"/>
        </w:rPr>
      </w:pPr>
      <w:r w:rsidRPr="000C0989">
        <w:rPr>
          <w:b/>
          <w:sz w:val="26"/>
          <w:szCs w:val="26"/>
        </w:rPr>
        <w:t>Câu 3:</w:t>
      </w:r>
      <w:r w:rsidRPr="000C0989">
        <w:rPr>
          <w:sz w:val="26"/>
          <w:szCs w:val="26"/>
        </w:rPr>
        <w:t xml:space="preserve"> Anh H bị giám đốc cho thôi việc mà không rõ lí do?</w:t>
      </w:r>
    </w:p>
    <w:p w:rsidR="000C0989" w:rsidRPr="000A7B51" w:rsidRDefault="000C0989" w:rsidP="000C0989">
      <w:pPr>
        <w:rPr>
          <w:b/>
          <w:sz w:val="26"/>
          <w:szCs w:val="26"/>
          <w:lang w:val="pt-BR"/>
        </w:rPr>
      </w:pPr>
      <w:r w:rsidRPr="000A7B51">
        <w:rPr>
          <w:b/>
          <w:sz w:val="26"/>
          <w:szCs w:val="26"/>
          <w:lang w:val="pt-BR"/>
        </w:rPr>
        <w:t>II. Nội dung bài học:</w:t>
      </w:r>
    </w:p>
    <w:p w:rsidR="000C0989" w:rsidRPr="000A7B51" w:rsidRDefault="000C0989" w:rsidP="000C0989">
      <w:pPr>
        <w:rPr>
          <w:b/>
          <w:sz w:val="26"/>
          <w:szCs w:val="26"/>
          <w:lang w:val="pt-BR"/>
        </w:rPr>
      </w:pPr>
      <w:r w:rsidRPr="000A7B51">
        <w:rPr>
          <w:b/>
          <w:sz w:val="26"/>
          <w:szCs w:val="26"/>
          <w:lang w:val="pt-BR"/>
        </w:rPr>
        <w:t>1. Quyền khiếu nại:</w:t>
      </w:r>
    </w:p>
    <w:p w:rsidR="000C0989" w:rsidRPr="000A7B51" w:rsidRDefault="000C0989" w:rsidP="000C0989">
      <w:pPr>
        <w:rPr>
          <w:sz w:val="26"/>
          <w:szCs w:val="26"/>
          <w:lang w:val="pt-BR"/>
        </w:rPr>
      </w:pPr>
      <w:r w:rsidRPr="000A7B51">
        <w:rPr>
          <w:sz w:val="26"/>
          <w:szCs w:val="26"/>
          <w:lang w:val="pt-BR"/>
        </w:rPr>
        <w:t>Là quyền công dân đề nghị cơ quan, tổ chức có thẩm quyền xem xét lại các quyết định, việc làm của cán bộ, công chức nhà nước… làm trái pháp luật hoặc xâm phạm đến lợi ích hợp pháp của công dân.</w:t>
      </w:r>
    </w:p>
    <w:p w:rsidR="000C0989" w:rsidRPr="000A7B51" w:rsidRDefault="000C0989" w:rsidP="000C0989">
      <w:pPr>
        <w:rPr>
          <w:sz w:val="26"/>
          <w:szCs w:val="26"/>
          <w:lang w:val="pt-BR"/>
        </w:rPr>
      </w:pPr>
      <w:r w:rsidRPr="000A7B51">
        <w:rPr>
          <w:sz w:val="26"/>
          <w:szCs w:val="26"/>
          <w:lang w:val="pt-BR"/>
        </w:rPr>
        <w:t>Công dân có quyền khiếu nại trực tiếp hoặc gián tiếp.</w:t>
      </w:r>
    </w:p>
    <w:p w:rsidR="000C0989" w:rsidRPr="000A7B51" w:rsidRDefault="000C0989" w:rsidP="000C0989">
      <w:pPr>
        <w:rPr>
          <w:b/>
          <w:sz w:val="26"/>
          <w:szCs w:val="26"/>
          <w:lang w:val="pt-BR"/>
        </w:rPr>
      </w:pPr>
      <w:r w:rsidRPr="000A7B51">
        <w:rPr>
          <w:b/>
          <w:sz w:val="26"/>
          <w:szCs w:val="26"/>
          <w:lang w:val="pt-BR"/>
        </w:rPr>
        <w:t>2. Quyền tố cáo:</w:t>
      </w:r>
    </w:p>
    <w:p w:rsidR="000C0989" w:rsidRPr="000A7B51" w:rsidRDefault="000C0989" w:rsidP="000C0989">
      <w:pPr>
        <w:rPr>
          <w:sz w:val="26"/>
          <w:szCs w:val="26"/>
          <w:lang w:val="pt-BR"/>
        </w:rPr>
      </w:pPr>
      <w:r w:rsidRPr="000A7B51">
        <w:rPr>
          <w:sz w:val="26"/>
          <w:szCs w:val="26"/>
          <w:lang w:val="pt-BR"/>
        </w:rPr>
        <w:t>-Là quyền công dân báo cho cơ quan, tổ chức, cá nhân có thẩm quyền về vụ việc vi phạm pháp luật… thiệt hại đến lợi ích nhà nước, tổ chức, cơ quan và công dân.</w:t>
      </w:r>
    </w:p>
    <w:p w:rsidR="000C0989" w:rsidRPr="000A7B51" w:rsidRDefault="000C0989" w:rsidP="000C0989">
      <w:pPr>
        <w:rPr>
          <w:sz w:val="26"/>
          <w:szCs w:val="26"/>
          <w:lang w:val="pt-BR"/>
        </w:rPr>
      </w:pPr>
      <w:r w:rsidRPr="000A7B51">
        <w:rPr>
          <w:sz w:val="26"/>
          <w:szCs w:val="26"/>
          <w:lang w:val="pt-BR"/>
        </w:rPr>
        <w:t>-Người tố cáo gặp trực tiếp hoặc gửi đơn, thư…</w:t>
      </w:r>
    </w:p>
    <w:p w:rsidR="000C0989" w:rsidRPr="000A7B51" w:rsidRDefault="000C0989" w:rsidP="000C0989">
      <w:pPr>
        <w:rPr>
          <w:b/>
          <w:sz w:val="26"/>
          <w:szCs w:val="26"/>
          <w:lang w:val="pt-BR"/>
        </w:rPr>
      </w:pPr>
      <w:r w:rsidRPr="000A7B51">
        <w:rPr>
          <w:b/>
          <w:sz w:val="26"/>
          <w:szCs w:val="26"/>
          <w:lang w:val="pt-BR"/>
        </w:rPr>
        <w:t>3. Ý nghĩa:</w:t>
      </w:r>
    </w:p>
    <w:p w:rsidR="000C0989" w:rsidRPr="000A7B51" w:rsidRDefault="000C0989" w:rsidP="000C0989">
      <w:pPr>
        <w:rPr>
          <w:sz w:val="26"/>
          <w:szCs w:val="26"/>
          <w:lang w:val="pt-BR"/>
        </w:rPr>
      </w:pPr>
      <w:r w:rsidRPr="000A7B51">
        <w:rPr>
          <w:sz w:val="26"/>
          <w:szCs w:val="26"/>
          <w:lang w:val="pt-BR"/>
        </w:rPr>
        <w:t>Là quyền cơ bản của công dân được ghi nhận trong Hiến pháp và các văn bản luật.</w:t>
      </w:r>
    </w:p>
    <w:p w:rsidR="000C0989" w:rsidRPr="000A7B51" w:rsidRDefault="000C0989" w:rsidP="000C0989">
      <w:pPr>
        <w:rPr>
          <w:b/>
          <w:sz w:val="26"/>
          <w:szCs w:val="26"/>
          <w:lang w:val="pt-BR"/>
        </w:rPr>
      </w:pPr>
      <w:r>
        <w:rPr>
          <w:b/>
          <w:sz w:val="26"/>
          <w:szCs w:val="26"/>
          <w:lang w:val="pt-BR"/>
        </w:rPr>
        <w:t xml:space="preserve">4. </w:t>
      </w:r>
      <w:r w:rsidRPr="000A7B51">
        <w:rPr>
          <w:b/>
          <w:sz w:val="26"/>
          <w:szCs w:val="26"/>
          <w:lang w:val="pt-BR"/>
        </w:rPr>
        <w:t>Trách nhiệm của công dân, nhà nước:</w:t>
      </w:r>
    </w:p>
    <w:p w:rsidR="000C0989" w:rsidRPr="000A7B51" w:rsidRDefault="000C0989" w:rsidP="000C0989">
      <w:pPr>
        <w:rPr>
          <w:sz w:val="26"/>
          <w:szCs w:val="26"/>
          <w:lang w:val="pt-BR"/>
        </w:rPr>
      </w:pPr>
      <w:r w:rsidRPr="000A7B51">
        <w:rPr>
          <w:sz w:val="26"/>
          <w:szCs w:val="26"/>
          <w:lang w:val="pt-BR"/>
        </w:rPr>
        <w:t>- Công dân: Khi thực hiện quyền khiếu nại, tố cáo cần trung thực, khách quan, thận trọng.</w:t>
      </w:r>
    </w:p>
    <w:p w:rsidR="000C0989" w:rsidRPr="000A7B51" w:rsidRDefault="000C0989" w:rsidP="000C0989">
      <w:pPr>
        <w:rPr>
          <w:sz w:val="26"/>
          <w:szCs w:val="26"/>
          <w:lang w:val="pt-BR"/>
        </w:rPr>
      </w:pPr>
      <w:r w:rsidRPr="000A7B51">
        <w:rPr>
          <w:sz w:val="26"/>
          <w:szCs w:val="26"/>
          <w:lang w:val="pt-BR"/>
        </w:rPr>
        <w:t>- Nhà nước: Nghiệm cấm việc trả thù người khiếu nại, tố cáo. Hoặc lợi dụng quyền khiếu nại tố cáo để vu khống, vu cáo cho người bị hại.</w:t>
      </w:r>
    </w:p>
    <w:p w:rsidR="000C0989" w:rsidRPr="000A7B51" w:rsidRDefault="000C0989" w:rsidP="000C0989">
      <w:pPr>
        <w:rPr>
          <w:b/>
          <w:sz w:val="26"/>
          <w:szCs w:val="26"/>
          <w:lang w:val="pt-BR"/>
        </w:rPr>
      </w:pPr>
      <w:r w:rsidRPr="000A7B51">
        <w:rPr>
          <w:b/>
          <w:sz w:val="26"/>
          <w:szCs w:val="26"/>
          <w:lang w:val="pt-BR"/>
        </w:rPr>
        <w:t>III. Bài tập:</w:t>
      </w:r>
    </w:p>
    <w:p w:rsidR="000C0989" w:rsidRDefault="000C0989" w:rsidP="000C0989">
      <w:pPr>
        <w:rPr>
          <w:sz w:val="26"/>
          <w:szCs w:val="26"/>
          <w:lang w:val="pt-BR"/>
        </w:rPr>
      </w:pPr>
      <w:r>
        <w:rPr>
          <w:sz w:val="26"/>
          <w:szCs w:val="26"/>
          <w:lang w:val="pt-BR"/>
        </w:rPr>
        <w:t>Các em hãy l</w:t>
      </w:r>
      <w:r w:rsidRPr="000A7B51">
        <w:rPr>
          <w:sz w:val="26"/>
          <w:szCs w:val="26"/>
          <w:lang w:val="pt-BR"/>
        </w:rPr>
        <w:t xml:space="preserve">àm </w:t>
      </w:r>
      <w:r>
        <w:rPr>
          <w:sz w:val="26"/>
          <w:szCs w:val="26"/>
          <w:lang w:val="pt-BR"/>
        </w:rPr>
        <w:t xml:space="preserve">các </w:t>
      </w:r>
      <w:r w:rsidRPr="000A7B51">
        <w:rPr>
          <w:sz w:val="26"/>
          <w:szCs w:val="26"/>
          <w:lang w:val="pt-BR"/>
        </w:rPr>
        <w:t xml:space="preserve">bài tập </w:t>
      </w:r>
      <w:r>
        <w:rPr>
          <w:sz w:val="26"/>
          <w:szCs w:val="26"/>
          <w:lang w:val="pt-BR"/>
        </w:rPr>
        <w:t xml:space="preserve">ở trong </w:t>
      </w:r>
      <w:r w:rsidRPr="000A7B51">
        <w:rPr>
          <w:sz w:val="26"/>
          <w:szCs w:val="26"/>
          <w:lang w:val="pt-BR"/>
        </w:rPr>
        <w:t>SGK</w:t>
      </w:r>
    </w:p>
    <w:p w:rsidR="000C0989" w:rsidRPr="001C1E10" w:rsidRDefault="000C0989" w:rsidP="000C0989">
      <w:pPr>
        <w:rPr>
          <w:b/>
          <w:sz w:val="26"/>
          <w:szCs w:val="26"/>
        </w:rPr>
      </w:pPr>
      <w:r>
        <w:rPr>
          <w:b/>
          <w:sz w:val="26"/>
          <w:szCs w:val="26"/>
          <w:lang w:val="pt-BR"/>
        </w:rPr>
        <w:t xml:space="preserve">IV. </w:t>
      </w:r>
      <w:r w:rsidRPr="000A7B51">
        <w:rPr>
          <w:b/>
          <w:sz w:val="26"/>
          <w:szCs w:val="26"/>
          <w:u w:val="single"/>
          <w:lang w:val="pt-BR"/>
        </w:rPr>
        <w:t>Dặn dò</w:t>
      </w:r>
      <w:r>
        <w:rPr>
          <w:b/>
          <w:sz w:val="26"/>
          <w:szCs w:val="26"/>
          <w:lang w:val="pt-BR"/>
        </w:rPr>
        <w:t>:</w:t>
      </w:r>
    </w:p>
    <w:p w:rsidR="000C0989" w:rsidRPr="00A06FF4" w:rsidRDefault="000C0989" w:rsidP="000C0989">
      <w:pPr>
        <w:rPr>
          <w:sz w:val="26"/>
          <w:szCs w:val="26"/>
        </w:rPr>
      </w:pPr>
      <w:r>
        <w:rPr>
          <w:sz w:val="26"/>
          <w:szCs w:val="26"/>
        </w:rPr>
        <w:t>- Chu</w:t>
      </w:r>
      <w:r w:rsidRPr="00A06FF4">
        <w:rPr>
          <w:sz w:val="26"/>
          <w:szCs w:val="26"/>
        </w:rPr>
        <w:t>ẩn</w:t>
      </w:r>
      <w:r>
        <w:rPr>
          <w:sz w:val="26"/>
          <w:szCs w:val="26"/>
        </w:rPr>
        <w:t xml:space="preserve"> b</w:t>
      </w:r>
      <w:r w:rsidRPr="00A06FF4">
        <w:rPr>
          <w:sz w:val="26"/>
          <w:szCs w:val="26"/>
        </w:rPr>
        <w:t>ị</w:t>
      </w:r>
      <w:r>
        <w:rPr>
          <w:sz w:val="26"/>
          <w:szCs w:val="26"/>
        </w:rPr>
        <w:t xml:space="preserve"> b</w:t>
      </w:r>
      <w:r w:rsidRPr="00A06FF4">
        <w:rPr>
          <w:sz w:val="26"/>
          <w:szCs w:val="26"/>
        </w:rPr>
        <w:t>ài</w:t>
      </w:r>
      <w:r>
        <w:rPr>
          <w:sz w:val="26"/>
          <w:szCs w:val="26"/>
        </w:rPr>
        <w:t xml:space="preserve"> 19</w:t>
      </w:r>
    </w:p>
    <w:p w:rsidR="000C0989" w:rsidRPr="000C0989" w:rsidRDefault="000C0989" w:rsidP="000C0989">
      <w:pPr>
        <w:rPr>
          <w:sz w:val="26"/>
          <w:szCs w:val="26"/>
        </w:rPr>
      </w:pPr>
    </w:p>
    <w:p w:rsidR="006B2D4A" w:rsidRDefault="006B2D4A" w:rsidP="006B2D4A">
      <w:pPr>
        <w:jc w:val="center"/>
        <w:rPr>
          <w:b/>
          <w:bCs/>
          <w:sz w:val="26"/>
          <w:szCs w:val="26"/>
          <w:lang w:val="nl-NL"/>
        </w:rPr>
      </w:pPr>
      <w:r>
        <w:rPr>
          <w:b/>
          <w:bCs/>
          <w:sz w:val="26"/>
          <w:szCs w:val="26"/>
        </w:rPr>
        <w:t>Ti</w:t>
      </w:r>
      <w:r w:rsidRPr="00A06FF4">
        <w:rPr>
          <w:b/>
          <w:bCs/>
          <w:sz w:val="26"/>
          <w:szCs w:val="26"/>
        </w:rPr>
        <w:t>ết</w:t>
      </w:r>
      <w:r>
        <w:rPr>
          <w:b/>
          <w:bCs/>
          <w:sz w:val="26"/>
          <w:szCs w:val="26"/>
        </w:rPr>
        <w:t xml:space="preserve"> 29, </w:t>
      </w:r>
      <w:r w:rsidRPr="000A7B51">
        <w:rPr>
          <w:b/>
          <w:bCs/>
          <w:sz w:val="26"/>
          <w:szCs w:val="26"/>
          <w:lang w:val="nl-NL"/>
        </w:rPr>
        <w:t>Bài 19: QUYỀN TỰ DO NGÔN LUẬN</w:t>
      </w:r>
    </w:p>
    <w:p w:rsidR="00742D96" w:rsidRDefault="00742D96" w:rsidP="006B2D4A">
      <w:pPr>
        <w:jc w:val="center"/>
        <w:rPr>
          <w:b/>
          <w:bCs/>
          <w:sz w:val="26"/>
          <w:szCs w:val="26"/>
          <w:lang w:val="nl-NL"/>
        </w:rPr>
      </w:pPr>
    </w:p>
    <w:p w:rsidR="006B2D4A" w:rsidRDefault="006B2D4A" w:rsidP="006B2D4A">
      <w:pPr>
        <w:jc w:val="center"/>
        <w:rPr>
          <w:b/>
          <w:sz w:val="26"/>
          <w:szCs w:val="26"/>
          <w:lang w:val="nl-NL"/>
        </w:rPr>
      </w:pPr>
      <w:r>
        <w:t>(Ngày 23/3/2020)</w:t>
      </w:r>
    </w:p>
    <w:p w:rsidR="006B2D4A" w:rsidRDefault="006B2D4A" w:rsidP="006B2D4A">
      <w:pPr>
        <w:jc w:val="both"/>
        <w:rPr>
          <w:b/>
          <w:sz w:val="26"/>
          <w:szCs w:val="26"/>
          <w:lang w:val="nl-NL"/>
        </w:rPr>
      </w:pPr>
      <w:r>
        <w:rPr>
          <w:b/>
          <w:sz w:val="26"/>
          <w:szCs w:val="26"/>
          <w:lang w:val="nl-NL"/>
        </w:rPr>
        <w:t>I/</w:t>
      </w:r>
      <w:r w:rsidRPr="000A7B51">
        <w:rPr>
          <w:b/>
          <w:sz w:val="26"/>
          <w:szCs w:val="26"/>
          <w:lang w:val="nl-NL"/>
        </w:rPr>
        <w:t>Tìm hiểu mục đặt vấn đề:</w:t>
      </w:r>
    </w:p>
    <w:p w:rsidR="006B2D4A" w:rsidRPr="000A7B51" w:rsidRDefault="00742D96" w:rsidP="006B2D4A">
      <w:pPr>
        <w:jc w:val="both"/>
        <w:rPr>
          <w:b/>
          <w:sz w:val="26"/>
          <w:szCs w:val="26"/>
          <w:lang w:val="nl-NL"/>
        </w:rPr>
      </w:pPr>
      <w:r>
        <w:rPr>
          <w:b/>
          <w:sz w:val="26"/>
          <w:szCs w:val="26"/>
          <w:lang w:val="nl-NL"/>
        </w:rPr>
        <w:t>Các em hãy trả lời các câu hỏi trong sgk phần đặt vấn đề</w:t>
      </w:r>
    </w:p>
    <w:p w:rsidR="006B2D4A" w:rsidRPr="006B2D4A" w:rsidRDefault="006B2D4A" w:rsidP="006B2D4A">
      <w:pPr>
        <w:rPr>
          <w:b/>
          <w:bCs/>
          <w:sz w:val="26"/>
          <w:szCs w:val="26"/>
          <w:lang w:val="nl-NL"/>
        </w:rPr>
      </w:pPr>
      <w:r w:rsidRPr="006B2D4A">
        <w:rPr>
          <w:b/>
          <w:bCs/>
          <w:sz w:val="26"/>
          <w:szCs w:val="26"/>
          <w:lang w:val="nl-NL"/>
        </w:rPr>
        <w:t>II/ Nội dung bài học :</w:t>
      </w:r>
    </w:p>
    <w:p w:rsidR="006B2D4A" w:rsidRPr="006B2D4A" w:rsidRDefault="006B2D4A" w:rsidP="006B2D4A">
      <w:pPr>
        <w:rPr>
          <w:bCs/>
          <w:sz w:val="26"/>
          <w:szCs w:val="26"/>
          <w:lang w:val="nl-NL"/>
        </w:rPr>
      </w:pPr>
      <w:r w:rsidRPr="006B2D4A">
        <w:rPr>
          <w:bCs/>
          <w:sz w:val="26"/>
          <w:szCs w:val="26"/>
          <w:lang w:val="nl-NL"/>
        </w:rPr>
        <w:t>1/ Quyền tự do ngôn luận là:</w:t>
      </w:r>
    </w:p>
    <w:p w:rsidR="006B2D4A" w:rsidRPr="006B2D4A" w:rsidRDefault="006B2D4A" w:rsidP="006B2D4A">
      <w:pPr>
        <w:rPr>
          <w:b/>
          <w:bCs/>
          <w:sz w:val="26"/>
          <w:szCs w:val="26"/>
          <w:u w:val="single"/>
          <w:lang w:val="nl-NL"/>
        </w:rPr>
      </w:pPr>
      <w:r w:rsidRPr="000A7B51">
        <w:rPr>
          <w:sz w:val="26"/>
          <w:szCs w:val="26"/>
          <w:lang w:val="nl-NL"/>
        </w:rPr>
        <w:t>Là quyền của công dân được tham gia bàn bạc, thảo luận , đóng góp ý kiến vào vấn đề chung của đất nước , xã hội.</w:t>
      </w:r>
    </w:p>
    <w:p w:rsidR="006B2D4A" w:rsidRPr="006B2D4A" w:rsidRDefault="006B2D4A" w:rsidP="006B2D4A">
      <w:pPr>
        <w:rPr>
          <w:b/>
          <w:bCs/>
          <w:sz w:val="26"/>
          <w:szCs w:val="26"/>
          <w:lang w:val="nl-NL"/>
        </w:rPr>
      </w:pPr>
      <w:r w:rsidRPr="006B2D4A">
        <w:rPr>
          <w:bCs/>
          <w:sz w:val="26"/>
          <w:szCs w:val="26"/>
          <w:lang w:val="nl-NL"/>
        </w:rPr>
        <w:t>2/ Công dân sử dụng quyền tự do ngôn luận</w:t>
      </w:r>
      <w:r w:rsidRPr="006B2D4A">
        <w:rPr>
          <w:b/>
          <w:bCs/>
          <w:sz w:val="26"/>
          <w:szCs w:val="26"/>
          <w:lang w:val="nl-NL"/>
        </w:rPr>
        <w:t>:</w:t>
      </w:r>
    </w:p>
    <w:p w:rsidR="006B2D4A" w:rsidRPr="000A7B51" w:rsidRDefault="006B2D4A" w:rsidP="006B2D4A">
      <w:pPr>
        <w:rPr>
          <w:sz w:val="26"/>
          <w:szCs w:val="26"/>
          <w:lang w:val="nl-NL"/>
        </w:rPr>
      </w:pPr>
      <w:r w:rsidRPr="000A7B51">
        <w:rPr>
          <w:bCs/>
          <w:sz w:val="26"/>
          <w:szCs w:val="26"/>
          <w:lang w:val="nl-NL"/>
        </w:rPr>
        <w:t>- Trong cu</w:t>
      </w:r>
      <w:r w:rsidRPr="000A7B51">
        <w:rPr>
          <w:sz w:val="26"/>
          <w:szCs w:val="26"/>
          <w:lang w:val="nl-NL"/>
        </w:rPr>
        <w:t>ộc họp cơ sở.</w:t>
      </w:r>
    </w:p>
    <w:p w:rsidR="006B2D4A" w:rsidRPr="000A7B51" w:rsidRDefault="006B2D4A" w:rsidP="006B2D4A">
      <w:pPr>
        <w:rPr>
          <w:sz w:val="26"/>
          <w:szCs w:val="26"/>
          <w:lang w:val="nl-NL"/>
        </w:rPr>
      </w:pPr>
      <w:r w:rsidRPr="000A7B51">
        <w:rPr>
          <w:bCs/>
          <w:sz w:val="26"/>
          <w:szCs w:val="26"/>
          <w:lang w:val="nl-NL"/>
        </w:rPr>
        <w:t>- Trên phương ti</w:t>
      </w:r>
      <w:r w:rsidRPr="000A7B51">
        <w:rPr>
          <w:sz w:val="26"/>
          <w:szCs w:val="26"/>
          <w:lang w:val="nl-NL"/>
        </w:rPr>
        <w:t>ện thơng tin đại chúng.</w:t>
      </w:r>
    </w:p>
    <w:p w:rsidR="006B2D4A" w:rsidRPr="000A7B51" w:rsidRDefault="006B2D4A" w:rsidP="006B2D4A">
      <w:pPr>
        <w:rPr>
          <w:sz w:val="26"/>
          <w:szCs w:val="26"/>
          <w:lang w:val="nl-NL"/>
        </w:rPr>
      </w:pPr>
      <w:r w:rsidRPr="000A7B51">
        <w:rPr>
          <w:sz w:val="26"/>
          <w:szCs w:val="26"/>
          <w:lang w:val="nl-NL"/>
        </w:rPr>
        <w:t>- Kiến nghị với đại biểu Quốc  hội.</w:t>
      </w:r>
    </w:p>
    <w:p w:rsidR="006B2D4A" w:rsidRPr="000A7B51" w:rsidRDefault="006B2D4A" w:rsidP="006B2D4A">
      <w:pPr>
        <w:rPr>
          <w:sz w:val="26"/>
          <w:szCs w:val="26"/>
          <w:lang w:val="nl-NL"/>
        </w:rPr>
      </w:pPr>
      <w:r w:rsidRPr="000A7B51">
        <w:rPr>
          <w:sz w:val="26"/>
          <w:szCs w:val="26"/>
          <w:lang w:val="nl-NL"/>
        </w:rPr>
        <w:t>- Góp ý vào các dự thảo cương lĩnh, chiến lược, dự thảo văn bản luật, bộ luật quan trọng.</w:t>
      </w:r>
    </w:p>
    <w:p w:rsidR="006B2D4A" w:rsidRPr="006B2D4A" w:rsidRDefault="006B2D4A" w:rsidP="006B2D4A">
      <w:pPr>
        <w:rPr>
          <w:bCs/>
          <w:sz w:val="26"/>
          <w:szCs w:val="26"/>
          <w:lang w:val="nl-NL"/>
        </w:rPr>
      </w:pPr>
      <w:r w:rsidRPr="006B2D4A">
        <w:rPr>
          <w:bCs/>
          <w:sz w:val="26"/>
          <w:szCs w:val="26"/>
          <w:lang w:val="nl-NL"/>
        </w:rPr>
        <w:t>3. Trách nhiệm của nhà nước</w:t>
      </w:r>
    </w:p>
    <w:p w:rsidR="006B2D4A" w:rsidRPr="006B2D4A" w:rsidRDefault="006B2D4A" w:rsidP="006B2D4A">
      <w:pPr>
        <w:rPr>
          <w:bCs/>
          <w:sz w:val="26"/>
          <w:szCs w:val="26"/>
          <w:lang w:val="nl-NL"/>
        </w:rPr>
      </w:pPr>
      <w:r w:rsidRPr="000A7B51">
        <w:rPr>
          <w:bCs/>
          <w:sz w:val="26"/>
          <w:szCs w:val="26"/>
          <w:lang w:val="nl-NL"/>
        </w:rPr>
        <w:t>-Nhà nước tạo điều kiện thuận lợi để công dân thực hiện quyền tự do ngôn luận, tự do báo chí và để báo chí phát huy đúng vai trò của mình</w:t>
      </w:r>
    </w:p>
    <w:p w:rsidR="006B2D4A" w:rsidRDefault="006B2D4A" w:rsidP="006B2D4A">
      <w:pPr>
        <w:rPr>
          <w:b/>
          <w:bCs/>
          <w:sz w:val="26"/>
          <w:szCs w:val="26"/>
          <w:lang w:val="nl-NL"/>
        </w:rPr>
      </w:pPr>
      <w:r w:rsidRPr="006B2D4A">
        <w:rPr>
          <w:b/>
          <w:bCs/>
          <w:sz w:val="26"/>
          <w:szCs w:val="26"/>
          <w:lang w:val="nl-NL"/>
        </w:rPr>
        <w:t>III/ Bài tập</w:t>
      </w:r>
    </w:p>
    <w:p w:rsidR="006B2D4A" w:rsidRDefault="006B2D4A" w:rsidP="006B2D4A">
      <w:pPr>
        <w:rPr>
          <w:b/>
          <w:bCs/>
          <w:sz w:val="26"/>
          <w:szCs w:val="26"/>
          <w:lang w:val="nl-NL"/>
        </w:rPr>
      </w:pPr>
      <w:r>
        <w:rPr>
          <w:b/>
          <w:bCs/>
          <w:sz w:val="26"/>
          <w:szCs w:val="26"/>
          <w:lang w:val="nl-NL"/>
        </w:rPr>
        <w:t>Các em hãy trả lời các câu hỏi sau:</w:t>
      </w:r>
    </w:p>
    <w:p w:rsidR="006B2D4A" w:rsidRPr="005B64FC" w:rsidRDefault="006B2D4A" w:rsidP="006B2D4A">
      <w:pPr>
        <w:pStyle w:val="NormalWeb"/>
        <w:tabs>
          <w:tab w:val="left" w:pos="360"/>
          <w:tab w:val="left" w:pos="450"/>
        </w:tabs>
        <w:spacing w:before="0" w:beforeAutospacing="0" w:after="0" w:afterAutospacing="0"/>
        <w:jc w:val="both"/>
        <w:rPr>
          <w:sz w:val="26"/>
          <w:szCs w:val="26"/>
        </w:rPr>
      </w:pPr>
      <w:r>
        <w:rPr>
          <w:b/>
          <w:sz w:val="26"/>
          <w:szCs w:val="26"/>
        </w:rPr>
        <w:t>Câu 1</w:t>
      </w:r>
      <w:r w:rsidRPr="005B64FC">
        <w:rPr>
          <w:b/>
          <w:sz w:val="26"/>
          <w:szCs w:val="26"/>
        </w:rPr>
        <w:t>:</w:t>
      </w:r>
      <w:r>
        <w:rPr>
          <w:sz w:val="26"/>
          <w:szCs w:val="26"/>
        </w:rPr>
        <w:t xml:space="preserve"> Việc làm nào sau đây vi phạm quyền tự do ngôn luận</w:t>
      </w:r>
      <w:r w:rsidRPr="005B64FC">
        <w:rPr>
          <w:sz w:val="26"/>
          <w:szCs w:val="26"/>
        </w:rPr>
        <w:t>?</w:t>
      </w:r>
    </w:p>
    <w:p w:rsidR="006B2D4A" w:rsidRPr="00817A55" w:rsidRDefault="006B2D4A" w:rsidP="006B2D4A">
      <w:pPr>
        <w:pStyle w:val="NormalWeb"/>
        <w:tabs>
          <w:tab w:val="left" w:pos="360"/>
          <w:tab w:val="left" w:pos="450"/>
        </w:tabs>
        <w:spacing w:before="0" w:beforeAutospacing="0" w:after="0" w:afterAutospacing="0"/>
        <w:jc w:val="both"/>
        <w:rPr>
          <w:sz w:val="26"/>
          <w:szCs w:val="26"/>
        </w:rPr>
      </w:pPr>
      <w:r>
        <w:rPr>
          <w:sz w:val="26"/>
          <w:szCs w:val="26"/>
        </w:rPr>
        <w:t xml:space="preserve">A. </w:t>
      </w:r>
      <w:r w:rsidRPr="005B64FC">
        <w:rPr>
          <w:sz w:val="26"/>
          <w:szCs w:val="26"/>
        </w:rPr>
        <w:t>Tuyên truy</w:t>
      </w:r>
      <w:r>
        <w:rPr>
          <w:sz w:val="26"/>
          <w:szCs w:val="26"/>
        </w:rPr>
        <w:t xml:space="preserve">ền phòng chống Tệ nạn xã hội.  </w:t>
      </w:r>
      <w:r w:rsidRPr="00817A55">
        <w:rPr>
          <w:sz w:val="26"/>
          <w:szCs w:val="26"/>
        </w:rPr>
        <w:t>B. Đưa thông tin sai sự thật để bôi nhọ người khác.</w:t>
      </w:r>
    </w:p>
    <w:p w:rsidR="006B2D4A" w:rsidRPr="00817A55" w:rsidRDefault="006B2D4A" w:rsidP="006B2D4A">
      <w:pPr>
        <w:pStyle w:val="NormalWeb"/>
        <w:tabs>
          <w:tab w:val="left" w:pos="360"/>
          <w:tab w:val="left" w:pos="450"/>
        </w:tabs>
        <w:spacing w:before="0" w:beforeAutospacing="0" w:after="0" w:afterAutospacing="0"/>
        <w:jc w:val="both"/>
        <w:rPr>
          <w:sz w:val="25"/>
          <w:szCs w:val="25"/>
        </w:rPr>
      </w:pPr>
      <w:r w:rsidRPr="00817A55">
        <w:rPr>
          <w:sz w:val="25"/>
          <w:szCs w:val="25"/>
        </w:rPr>
        <w:t>C. Tuyên truyền đoàn kết trong nhân dân. D.</w:t>
      </w:r>
      <w:r>
        <w:rPr>
          <w:sz w:val="25"/>
          <w:szCs w:val="25"/>
        </w:rPr>
        <w:t xml:space="preserve"> </w:t>
      </w:r>
      <w:r w:rsidRPr="00817A55">
        <w:rPr>
          <w:sz w:val="25"/>
          <w:szCs w:val="25"/>
        </w:rPr>
        <w:t>Tuyên truyền vận động nhân dân không mê tín dị đoan.</w:t>
      </w:r>
    </w:p>
    <w:p w:rsidR="006B2D4A" w:rsidRPr="005B64FC" w:rsidRDefault="006B2D4A" w:rsidP="006B2D4A">
      <w:pPr>
        <w:pStyle w:val="NormalWeb"/>
        <w:shd w:val="clear" w:color="auto" w:fill="FFFFFF"/>
        <w:spacing w:before="0" w:beforeAutospacing="0" w:after="0" w:afterAutospacing="0"/>
        <w:jc w:val="both"/>
        <w:rPr>
          <w:sz w:val="26"/>
          <w:szCs w:val="26"/>
        </w:rPr>
      </w:pPr>
      <w:r>
        <w:rPr>
          <w:b/>
          <w:sz w:val="26"/>
          <w:szCs w:val="26"/>
        </w:rPr>
        <w:t>Câu 2</w:t>
      </w:r>
      <w:r>
        <w:rPr>
          <w:sz w:val="26"/>
          <w:szCs w:val="26"/>
        </w:rPr>
        <w:t>: Ý kiến nào sau đây là đúng với</w:t>
      </w:r>
      <w:r w:rsidRPr="005B64FC">
        <w:rPr>
          <w:sz w:val="26"/>
          <w:szCs w:val="26"/>
        </w:rPr>
        <w:t xml:space="preserve"> quyền tự do ngôn luận?</w:t>
      </w:r>
    </w:p>
    <w:p w:rsidR="006B2D4A" w:rsidRPr="005B64FC" w:rsidRDefault="006B2D4A" w:rsidP="006B2D4A">
      <w:pPr>
        <w:shd w:val="clear" w:color="auto" w:fill="FFFFFF"/>
        <w:jc w:val="both"/>
        <w:rPr>
          <w:sz w:val="26"/>
          <w:szCs w:val="26"/>
        </w:rPr>
      </w:pPr>
      <w:r w:rsidRPr="005B64FC">
        <w:rPr>
          <w:sz w:val="26"/>
          <w:szCs w:val="26"/>
        </w:rPr>
        <w:t>A. Là quyền của công dân phê phán những việc làm sai trái của cơ quan nhà nước.</w:t>
      </w:r>
    </w:p>
    <w:p w:rsidR="006B2D4A" w:rsidRPr="005B64FC" w:rsidRDefault="006B2D4A" w:rsidP="006B2D4A">
      <w:pPr>
        <w:shd w:val="clear" w:color="auto" w:fill="FFFFFF"/>
        <w:jc w:val="both"/>
        <w:rPr>
          <w:sz w:val="26"/>
          <w:szCs w:val="26"/>
        </w:rPr>
      </w:pPr>
      <w:r w:rsidRPr="005B64FC">
        <w:rPr>
          <w:sz w:val="26"/>
          <w:szCs w:val="26"/>
        </w:rPr>
        <w:t>B. Là quyền của công dân tố cáo trước cơ quan nhà nước về những tệ nạn xã hội.</w:t>
      </w:r>
    </w:p>
    <w:p w:rsidR="006B2D4A" w:rsidRPr="005B64FC" w:rsidRDefault="006B2D4A" w:rsidP="006B2D4A">
      <w:pPr>
        <w:shd w:val="clear" w:color="auto" w:fill="FFFFFF"/>
        <w:jc w:val="both"/>
        <w:rPr>
          <w:sz w:val="26"/>
          <w:szCs w:val="26"/>
        </w:rPr>
      </w:pPr>
      <w:r w:rsidRPr="005B64FC">
        <w:rPr>
          <w:sz w:val="26"/>
          <w:szCs w:val="26"/>
        </w:rPr>
        <w:t>C. Là quyền của công dân được tự do nói lên suy nghĩ của mình ở mọi nơi, mọi lúc.</w:t>
      </w:r>
    </w:p>
    <w:p w:rsidR="006B2D4A" w:rsidRDefault="006B2D4A" w:rsidP="006B2D4A">
      <w:pPr>
        <w:shd w:val="clear" w:color="auto" w:fill="FFFFFF"/>
        <w:jc w:val="both"/>
        <w:rPr>
          <w:sz w:val="26"/>
          <w:szCs w:val="26"/>
        </w:rPr>
      </w:pPr>
      <w:r w:rsidRPr="005B64FC">
        <w:rPr>
          <w:sz w:val="26"/>
          <w:szCs w:val="26"/>
        </w:rPr>
        <w:t>D. Là quyền của công dân đóng góp ý kiến vào những vấn đề chung của đất nước, xã hội.</w:t>
      </w:r>
    </w:p>
    <w:p w:rsidR="006B2D4A" w:rsidRPr="005B64FC" w:rsidRDefault="006B2D4A" w:rsidP="006B2D4A">
      <w:pPr>
        <w:pStyle w:val="NormalWeb"/>
        <w:tabs>
          <w:tab w:val="left" w:pos="360"/>
          <w:tab w:val="left" w:pos="450"/>
        </w:tabs>
        <w:spacing w:before="0" w:beforeAutospacing="0" w:after="0" w:afterAutospacing="0"/>
        <w:jc w:val="both"/>
        <w:rPr>
          <w:sz w:val="26"/>
          <w:szCs w:val="26"/>
        </w:rPr>
      </w:pPr>
      <w:r>
        <w:rPr>
          <w:b/>
          <w:sz w:val="26"/>
          <w:szCs w:val="26"/>
          <w:shd w:val="clear" w:color="auto" w:fill="FFFFFF"/>
        </w:rPr>
        <w:t>Câu 3</w:t>
      </w:r>
      <w:r w:rsidRPr="005B64FC">
        <w:rPr>
          <w:b/>
          <w:sz w:val="26"/>
          <w:szCs w:val="26"/>
          <w:shd w:val="clear" w:color="auto" w:fill="FFFFFF"/>
        </w:rPr>
        <w:t>:</w:t>
      </w:r>
      <w:r w:rsidRPr="005B64FC">
        <w:rPr>
          <w:sz w:val="26"/>
          <w:szCs w:val="26"/>
          <w:shd w:val="clear" w:color="auto" w:fill="FFFFFF"/>
        </w:rPr>
        <w:t xml:space="preserve"> </w:t>
      </w:r>
      <w:r w:rsidRPr="005B64FC">
        <w:rPr>
          <w:sz w:val="26"/>
          <w:szCs w:val="26"/>
        </w:rPr>
        <w:t>Hành vi nào thể hiện đúng quyền tự do ngôn luận?</w:t>
      </w:r>
    </w:p>
    <w:p w:rsidR="006B2D4A" w:rsidRDefault="006B2D4A" w:rsidP="006B2D4A">
      <w:pPr>
        <w:pStyle w:val="NormalWeb"/>
        <w:tabs>
          <w:tab w:val="left" w:pos="360"/>
          <w:tab w:val="left" w:pos="450"/>
        </w:tabs>
        <w:spacing w:before="0" w:beforeAutospacing="0" w:after="0" w:afterAutospacing="0"/>
        <w:jc w:val="both"/>
        <w:rPr>
          <w:sz w:val="26"/>
          <w:szCs w:val="26"/>
        </w:rPr>
      </w:pPr>
      <w:r>
        <w:rPr>
          <w:sz w:val="26"/>
          <w:szCs w:val="26"/>
        </w:rPr>
        <w:t>A.</w:t>
      </w:r>
      <w:r w:rsidRPr="00E06455">
        <w:rPr>
          <w:sz w:val="26"/>
          <w:szCs w:val="26"/>
        </w:rPr>
        <w:t xml:space="preserve"> Các đại biểu chất vấn các bộ trưởng tại Quốc hội.</w:t>
      </w:r>
    </w:p>
    <w:p w:rsidR="006B2D4A" w:rsidRPr="00E06455" w:rsidRDefault="006B2D4A" w:rsidP="006B2D4A">
      <w:pPr>
        <w:pStyle w:val="NormalWeb"/>
        <w:tabs>
          <w:tab w:val="left" w:pos="360"/>
          <w:tab w:val="left" w:pos="450"/>
        </w:tabs>
        <w:spacing w:before="0" w:beforeAutospacing="0" w:after="0" w:afterAutospacing="0"/>
        <w:jc w:val="both"/>
        <w:rPr>
          <w:sz w:val="26"/>
          <w:szCs w:val="26"/>
        </w:rPr>
      </w:pPr>
      <w:r>
        <w:rPr>
          <w:sz w:val="26"/>
          <w:szCs w:val="26"/>
        </w:rPr>
        <w:t xml:space="preserve">B. </w:t>
      </w:r>
      <w:r w:rsidRPr="005B64FC">
        <w:rPr>
          <w:sz w:val="26"/>
          <w:szCs w:val="26"/>
        </w:rPr>
        <w:t>Phát ngôn thoải mái không cần nghĩ đến hậu quả</w:t>
      </w:r>
      <w:r>
        <w:rPr>
          <w:sz w:val="26"/>
          <w:szCs w:val="26"/>
        </w:rPr>
        <w:t>.</w:t>
      </w:r>
      <w:r w:rsidRPr="00E06455">
        <w:rPr>
          <w:sz w:val="26"/>
          <w:szCs w:val="26"/>
        </w:rPr>
        <w:t xml:space="preserve"> </w:t>
      </w:r>
    </w:p>
    <w:p w:rsidR="006B2D4A" w:rsidRPr="005B64FC" w:rsidRDefault="006B2D4A" w:rsidP="006B2D4A">
      <w:pPr>
        <w:pStyle w:val="NormalWeb"/>
        <w:tabs>
          <w:tab w:val="left" w:pos="360"/>
          <w:tab w:val="left" w:pos="450"/>
        </w:tabs>
        <w:spacing w:before="0" w:beforeAutospacing="0" w:after="0" w:afterAutospacing="0"/>
        <w:jc w:val="both"/>
        <w:rPr>
          <w:sz w:val="26"/>
          <w:szCs w:val="26"/>
        </w:rPr>
      </w:pPr>
      <w:r>
        <w:rPr>
          <w:sz w:val="26"/>
          <w:szCs w:val="26"/>
        </w:rPr>
        <w:t xml:space="preserve">C. </w:t>
      </w:r>
      <w:r w:rsidRPr="005B64FC">
        <w:rPr>
          <w:sz w:val="26"/>
          <w:szCs w:val="26"/>
        </w:rPr>
        <w:t>Cãi nhau, lăng mạ, xúc phạm nhau trên Facebook</w:t>
      </w:r>
      <w:r>
        <w:rPr>
          <w:sz w:val="26"/>
          <w:szCs w:val="26"/>
        </w:rPr>
        <w:t>.</w:t>
      </w:r>
    </w:p>
    <w:p w:rsidR="006B2D4A" w:rsidRPr="005B64FC" w:rsidRDefault="006B2D4A" w:rsidP="006B2D4A">
      <w:pPr>
        <w:pStyle w:val="NormalWeb"/>
        <w:tabs>
          <w:tab w:val="left" w:pos="360"/>
          <w:tab w:val="left" w:pos="450"/>
        </w:tabs>
        <w:spacing w:before="0" w:beforeAutospacing="0" w:after="0" w:afterAutospacing="0"/>
        <w:jc w:val="both"/>
        <w:rPr>
          <w:sz w:val="26"/>
          <w:szCs w:val="26"/>
        </w:rPr>
      </w:pPr>
      <w:r>
        <w:rPr>
          <w:sz w:val="26"/>
          <w:szCs w:val="26"/>
        </w:rPr>
        <w:t>D. Trao đổi thông tin không đúng về người khác</w:t>
      </w:r>
    </w:p>
    <w:p w:rsidR="006B2D4A" w:rsidRPr="006B2D4A" w:rsidRDefault="006B2D4A" w:rsidP="006B2D4A">
      <w:pPr>
        <w:rPr>
          <w:b/>
          <w:sz w:val="26"/>
          <w:szCs w:val="26"/>
        </w:rPr>
      </w:pPr>
      <w:r w:rsidRPr="006B2D4A">
        <w:rPr>
          <w:b/>
          <w:bCs/>
          <w:sz w:val="26"/>
          <w:szCs w:val="26"/>
        </w:rPr>
        <w:t>IV.</w:t>
      </w:r>
      <w:r w:rsidRPr="006B2D4A">
        <w:rPr>
          <w:b/>
          <w:bCs/>
          <w:sz w:val="26"/>
          <w:szCs w:val="26"/>
          <w:lang w:val="nl-NL"/>
        </w:rPr>
        <w:t>Dăn dò</w:t>
      </w:r>
    </w:p>
    <w:p w:rsidR="006B2D4A" w:rsidRPr="000A7B51" w:rsidRDefault="006B2D4A" w:rsidP="006B2D4A">
      <w:pPr>
        <w:rPr>
          <w:sz w:val="26"/>
          <w:szCs w:val="26"/>
          <w:lang w:val="nl-NL"/>
        </w:rPr>
      </w:pPr>
      <w:r w:rsidRPr="000A7B51">
        <w:rPr>
          <w:sz w:val="26"/>
          <w:szCs w:val="26"/>
          <w:lang w:val="nl-NL"/>
        </w:rPr>
        <w:t>- Học thuộc bài</w:t>
      </w:r>
    </w:p>
    <w:p w:rsidR="006B2D4A" w:rsidRPr="000A7B51" w:rsidRDefault="006B2D4A" w:rsidP="006B2D4A">
      <w:pPr>
        <w:rPr>
          <w:sz w:val="26"/>
          <w:szCs w:val="26"/>
          <w:lang w:val="nl-NL"/>
        </w:rPr>
      </w:pPr>
      <w:r w:rsidRPr="000A7B51">
        <w:rPr>
          <w:sz w:val="26"/>
          <w:szCs w:val="26"/>
          <w:lang w:val="nl-NL"/>
        </w:rPr>
        <w:t>- Làm bài tập còn lại SGK</w:t>
      </w:r>
    </w:p>
    <w:p w:rsidR="006B2D4A" w:rsidRPr="00370EAC" w:rsidRDefault="006B2D4A" w:rsidP="006B2D4A">
      <w:pPr>
        <w:rPr>
          <w:sz w:val="26"/>
          <w:szCs w:val="26"/>
        </w:rPr>
      </w:pPr>
      <w:r>
        <w:rPr>
          <w:sz w:val="26"/>
          <w:szCs w:val="26"/>
          <w:lang w:val="nl-NL"/>
        </w:rPr>
        <w:t>- Chuẩn bị bài 20 .</w:t>
      </w:r>
    </w:p>
    <w:p w:rsidR="00742D96" w:rsidRDefault="00742D96" w:rsidP="00742D96">
      <w:pPr>
        <w:jc w:val="center"/>
        <w:rPr>
          <w:b/>
          <w:sz w:val="26"/>
          <w:szCs w:val="26"/>
        </w:rPr>
      </w:pPr>
    </w:p>
    <w:p w:rsidR="00742D96" w:rsidRDefault="00742D96" w:rsidP="00742D96">
      <w:pPr>
        <w:jc w:val="center"/>
        <w:rPr>
          <w:b/>
          <w:sz w:val="26"/>
          <w:szCs w:val="26"/>
        </w:rPr>
      </w:pPr>
      <w:r w:rsidRPr="008723C3">
        <w:rPr>
          <w:b/>
          <w:sz w:val="26"/>
          <w:szCs w:val="26"/>
        </w:rPr>
        <w:t>Ti</w:t>
      </w:r>
      <w:r w:rsidRPr="008723C3">
        <w:rPr>
          <w:b/>
        </w:rPr>
        <w:t>ết 30,</w:t>
      </w:r>
      <w:r>
        <w:t xml:space="preserve"> </w:t>
      </w:r>
      <w:r w:rsidRPr="000A7B51">
        <w:rPr>
          <w:b/>
          <w:sz w:val="26"/>
          <w:szCs w:val="26"/>
          <w:lang w:val="nl-NL"/>
        </w:rPr>
        <w:t>Bài 20:  HIẾN PHÁP NƯỚC CỘNG HÒA XÃ HỘI CHỦ NGHĨA VIỆT NAM</w:t>
      </w:r>
    </w:p>
    <w:p w:rsidR="00742D96" w:rsidRPr="008723C3" w:rsidRDefault="00742D96" w:rsidP="00742D96">
      <w:pPr>
        <w:jc w:val="center"/>
        <w:rPr>
          <w:bCs/>
          <w:sz w:val="26"/>
          <w:szCs w:val="26"/>
        </w:rPr>
      </w:pPr>
      <w:r w:rsidRPr="008723C3">
        <w:rPr>
          <w:bCs/>
          <w:sz w:val="26"/>
          <w:szCs w:val="26"/>
        </w:rPr>
        <w:t>(Ti</w:t>
      </w:r>
      <w:r w:rsidRPr="008723C3">
        <w:t>ết 1)</w:t>
      </w:r>
    </w:p>
    <w:p w:rsidR="00742D96" w:rsidRDefault="00742D96" w:rsidP="00742D96">
      <w:pPr>
        <w:jc w:val="center"/>
        <w:rPr>
          <w:b/>
          <w:sz w:val="26"/>
          <w:szCs w:val="26"/>
          <w:lang w:val="nl-NL"/>
        </w:rPr>
      </w:pPr>
      <w:r>
        <w:t>(Ngày 23/3/2020)</w:t>
      </w:r>
    </w:p>
    <w:p w:rsidR="006B2D4A" w:rsidRDefault="006B2D4A" w:rsidP="006B2D4A"/>
    <w:p w:rsidR="00742D96" w:rsidRPr="00742D96" w:rsidRDefault="00742D96" w:rsidP="00742D96">
      <w:pPr>
        <w:jc w:val="both"/>
        <w:rPr>
          <w:b/>
          <w:sz w:val="26"/>
          <w:szCs w:val="26"/>
          <w:lang w:val="nl-NL"/>
        </w:rPr>
      </w:pPr>
      <w:r w:rsidRPr="00742D96">
        <w:rPr>
          <w:b/>
          <w:sz w:val="26"/>
          <w:szCs w:val="26"/>
          <w:lang w:val="nl-NL"/>
        </w:rPr>
        <w:t xml:space="preserve">I/ </w:t>
      </w:r>
      <w:r>
        <w:rPr>
          <w:b/>
          <w:sz w:val="26"/>
          <w:szCs w:val="26"/>
          <w:lang w:val="nl-NL"/>
        </w:rPr>
        <w:t>Tìm hiểu phần</w:t>
      </w:r>
      <w:r w:rsidRPr="00742D96">
        <w:rPr>
          <w:b/>
          <w:sz w:val="26"/>
          <w:szCs w:val="26"/>
          <w:lang w:val="nl-NL"/>
        </w:rPr>
        <w:t xml:space="preserve"> đặt vấn đề:</w:t>
      </w:r>
    </w:p>
    <w:p w:rsidR="00742D96" w:rsidRPr="000A7B51" w:rsidRDefault="00742D96" w:rsidP="00742D96">
      <w:pPr>
        <w:rPr>
          <w:b/>
          <w:bCs/>
          <w:sz w:val="26"/>
          <w:szCs w:val="26"/>
          <w:u w:val="single"/>
          <w:lang w:val="nl-NL"/>
        </w:rPr>
      </w:pPr>
      <w:r>
        <w:rPr>
          <w:sz w:val="26"/>
          <w:szCs w:val="26"/>
          <w:lang w:val="nl-NL"/>
        </w:rPr>
        <w:lastRenderedPageBreak/>
        <w:t xml:space="preserve">Câu 1: </w:t>
      </w:r>
      <w:r w:rsidRPr="000A7B51">
        <w:rPr>
          <w:sz w:val="26"/>
          <w:szCs w:val="26"/>
          <w:lang w:val="nl-NL"/>
        </w:rPr>
        <w:t>Từ khi thành lập đến nay Nhà nước ta ban hành mấy bản H</w:t>
      </w:r>
      <w:r>
        <w:rPr>
          <w:sz w:val="26"/>
          <w:szCs w:val="26"/>
          <w:lang w:val="nl-NL"/>
        </w:rPr>
        <w:t xml:space="preserve">iến </w:t>
      </w:r>
      <w:r w:rsidRPr="000A7B51">
        <w:rPr>
          <w:sz w:val="26"/>
          <w:szCs w:val="26"/>
          <w:lang w:val="nl-NL"/>
        </w:rPr>
        <w:t>P</w:t>
      </w:r>
      <w:r>
        <w:rPr>
          <w:sz w:val="26"/>
          <w:szCs w:val="26"/>
          <w:lang w:val="nl-NL"/>
        </w:rPr>
        <w:t>háp</w:t>
      </w:r>
      <w:r w:rsidRPr="000A7B51">
        <w:rPr>
          <w:sz w:val="26"/>
          <w:szCs w:val="26"/>
          <w:lang w:val="nl-NL"/>
        </w:rPr>
        <w:t>.</w:t>
      </w:r>
    </w:p>
    <w:p w:rsidR="00742D96" w:rsidRPr="000A7B51" w:rsidRDefault="00742D96" w:rsidP="00742D96">
      <w:pPr>
        <w:rPr>
          <w:sz w:val="26"/>
          <w:szCs w:val="26"/>
          <w:lang w:val="nl-NL"/>
        </w:rPr>
      </w:pPr>
      <w:r>
        <w:rPr>
          <w:sz w:val="26"/>
          <w:szCs w:val="26"/>
          <w:lang w:val="nl-NL"/>
        </w:rPr>
        <w:t xml:space="preserve">Câu 2: </w:t>
      </w:r>
      <w:r w:rsidRPr="000A7B51">
        <w:rPr>
          <w:sz w:val="26"/>
          <w:szCs w:val="26"/>
          <w:lang w:val="nl-NL"/>
        </w:rPr>
        <w:t>H</w:t>
      </w:r>
      <w:r>
        <w:rPr>
          <w:sz w:val="26"/>
          <w:szCs w:val="26"/>
          <w:lang w:val="nl-NL"/>
        </w:rPr>
        <w:t xml:space="preserve">iến </w:t>
      </w:r>
      <w:r w:rsidRPr="000A7B51">
        <w:rPr>
          <w:sz w:val="26"/>
          <w:szCs w:val="26"/>
          <w:lang w:val="nl-NL"/>
        </w:rPr>
        <w:t>P</w:t>
      </w:r>
      <w:r>
        <w:rPr>
          <w:sz w:val="26"/>
          <w:szCs w:val="26"/>
          <w:lang w:val="nl-NL"/>
        </w:rPr>
        <w:t>háp</w:t>
      </w:r>
      <w:r w:rsidRPr="000A7B51">
        <w:rPr>
          <w:sz w:val="26"/>
          <w:szCs w:val="26"/>
          <w:lang w:val="nl-NL"/>
        </w:rPr>
        <w:t xml:space="preserve"> đầu tiên của nước ta ra đời từ năm nào ? Gắn liền với sự kiện lịch sử gì ?</w:t>
      </w:r>
    </w:p>
    <w:p w:rsidR="00742D96" w:rsidRPr="000A7B51" w:rsidRDefault="00742D96" w:rsidP="00742D96">
      <w:pPr>
        <w:rPr>
          <w:sz w:val="26"/>
          <w:szCs w:val="26"/>
          <w:lang w:val="nl-NL"/>
        </w:rPr>
      </w:pPr>
      <w:r>
        <w:rPr>
          <w:sz w:val="26"/>
          <w:szCs w:val="26"/>
          <w:lang w:val="nl-NL"/>
        </w:rPr>
        <w:t>Câu 3:</w:t>
      </w:r>
      <w:r w:rsidRPr="000A7B51">
        <w:rPr>
          <w:sz w:val="26"/>
          <w:szCs w:val="26"/>
          <w:lang w:val="nl-NL"/>
        </w:rPr>
        <w:t>Vì sao có H</w:t>
      </w:r>
      <w:r>
        <w:rPr>
          <w:sz w:val="26"/>
          <w:szCs w:val="26"/>
          <w:lang w:val="nl-NL"/>
        </w:rPr>
        <w:t xml:space="preserve">iến </w:t>
      </w:r>
      <w:r w:rsidRPr="000A7B51">
        <w:rPr>
          <w:sz w:val="26"/>
          <w:szCs w:val="26"/>
          <w:lang w:val="nl-NL"/>
        </w:rPr>
        <w:t>P</w:t>
      </w:r>
      <w:r>
        <w:rPr>
          <w:sz w:val="26"/>
          <w:szCs w:val="26"/>
          <w:lang w:val="nl-NL"/>
        </w:rPr>
        <w:t>háp</w:t>
      </w:r>
      <w:r w:rsidRPr="000A7B51">
        <w:rPr>
          <w:sz w:val="26"/>
          <w:szCs w:val="26"/>
          <w:lang w:val="nl-NL"/>
        </w:rPr>
        <w:t xml:space="preserve"> năm 1959, 1980, 1992 </w:t>
      </w:r>
    </w:p>
    <w:p w:rsidR="00742D96" w:rsidRPr="00742D96" w:rsidRDefault="00742D96" w:rsidP="00742D96">
      <w:pPr>
        <w:rPr>
          <w:b/>
          <w:bCs/>
          <w:sz w:val="26"/>
          <w:szCs w:val="26"/>
          <w:lang w:val="nl-NL"/>
        </w:rPr>
      </w:pPr>
      <w:r w:rsidRPr="00742D96">
        <w:rPr>
          <w:b/>
          <w:bCs/>
          <w:sz w:val="26"/>
          <w:szCs w:val="26"/>
          <w:lang w:val="nl-NL"/>
        </w:rPr>
        <w:t>II/ Nội dung bài học:</w:t>
      </w:r>
    </w:p>
    <w:p w:rsidR="00742D96" w:rsidRPr="00742D96" w:rsidRDefault="00742D96" w:rsidP="00742D96">
      <w:pPr>
        <w:rPr>
          <w:sz w:val="26"/>
          <w:szCs w:val="26"/>
          <w:lang w:val="nl-NL"/>
        </w:rPr>
      </w:pPr>
      <w:r>
        <w:rPr>
          <w:sz w:val="26"/>
          <w:szCs w:val="26"/>
          <w:lang w:val="nl-NL"/>
        </w:rPr>
        <w:t>1. Hiến pháp là:</w:t>
      </w:r>
    </w:p>
    <w:p w:rsidR="00742D96" w:rsidRPr="000A7B51" w:rsidRDefault="00742D96" w:rsidP="00742D96">
      <w:pPr>
        <w:rPr>
          <w:sz w:val="26"/>
          <w:szCs w:val="26"/>
          <w:lang w:val="nl-NL"/>
        </w:rPr>
      </w:pPr>
      <w:r w:rsidRPr="000A7B51">
        <w:rPr>
          <w:sz w:val="26"/>
          <w:szCs w:val="26"/>
          <w:lang w:val="nl-NL"/>
        </w:rPr>
        <w:t>-H</w:t>
      </w:r>
      <w:r>
        <w:rPr>
          <w:sz w:val="26"/>
          <w:szCs w:val="26"/>
          <w:lang w:val="nl-NL"/>
        </w:rPr>
        <w:t xml:space="preserve">iến </w:t>
      </w:r>
      <w:r w:rsidRPr="000A7B51">
        <w:rPr>
          <w:sz w:val="26"/>
          <w:szCs w:val="26"/>
          <w:lang w:val="nl-NL"/>
        </w:rPr>
        <w:t>P</w:t>
      </w:r>
      <w:r>
        <w:rPr>
          <w:sz w:val="26"/>
          <w:szCs w:val="26"/>
          <w:lang w:val="nl-NL"/>
        </w:rPr>
        <w:t>háp</w:t>
      </w:r>
      <w:r w:rsidRPr="000A7B51">
        <w:rPr>
          <w:sz w:val="26"/>
          <w:szCs w:val="26"/>
          <w:lang w:val="nl-NL"/>
        </w:rPr>
        <w:t xml:space="preserve"> là luật cơ bản của N</w:t>
      </w:r>
      <w:r>
        <w:rPr>
          <w:sz w:val="26"/>
          <w:szCs w:val="26"/>
          <w:lang w:val="nl-NL"/>
        </w:rPr>
        <w:t xml:space="preserve">hà </w:t>
      </w:r>
      <w:r w:rsidRPr="000A7B51">
        <w:rPr>
          <w:sz w:val="26"/>
          <w:szCs w:val="26"/>
          <w:lang w:val="nl-NL"/>
        </w:rPr>
        <w:t>N</w:t>
      </w:r>
      <w:r>
        <w:rPr>
          <w:sz w:val="26"/>
          <w:szCs w:val="26"/>
          <w:lang w:val="nl-NL"/>
        </w:rPr>
        <w:t>ước</w:t>
      </w:r>
      <w:r w:rsidRPr="000A7B51">
        <w:rPr>
          <w:sz w:val="26"/>
          <w:szCs w:val="26"/>
          <w:lang w:val="nl-NL"/>
        </w:rPr>
        <w:t>, có hiệu lực pháplí cao nhất trong hệ thống pháp luật V</w:t>
      </w:r>
      <w:r>
        <w:rPr>
          <w:sz w:val="26"/>
          <w:szCs w:val="26"/>
          <w:lang w:val="nl-NL"/>
        </w:rPr>
        <w:t xml:space="preserve">iệt </w:t>
      </w:r>
      <w:r w:rsidRPr="000A7B51">
        <w:rPr>
          <w:sz w:val="26"/>
          <w:szCs w:val="26"/>
          <w:lang w:val="nl-NL"/>
        </w:rPr>
        <w:t>N</w:t>
      </w:r>
      <w:r>
        <w:rPr>
          <w:sz w:val="26"/>
          <w:szCs w:val="26"/>
          <w:lang w:val="nl-NL"/>
        </w:rPr>
        <w:t>am</w:t>
      </w:r>
      <w:r w:rsidRPr="000A7B51">
        <w:rPr>
          <w:sz w:val="26"/>
          <w:szCs w:val="26"/>
          <w:lang w:val="nl-NL"/>
        </w:rPr>
        <w:t xml:space="preserve">. Mọi văn bản pháp luật khác đều được xây dựng ban hành trên cơ sở các </w:t>
      </w:r>
      <w:r>
        <w:rPr>
          <w:sz w:val="26"/>
          <w:szCs w:val="26"/>
          <w:lang w:val="nl-NL"/>
        </w:rPr>
        <w:t>q</w:t>
      </w:r>
      <w:r w:rsidRPr="000A7B51">
        <w:rPr>
          <w:sz w:val="26"/>
          <w:szCs w:val="26"/>
          <w:lang w:val="nl-NL"/>
        </w:rPr>
        <w:t>uy định của H</w:t>
      </w:r>
      <w:r>
        <w:rPr>
          <w:sz w:val="26"/>
          <w:szCs w:val="26"/>
          <w:lang w:val="nl-NL"/>
        </w:rPr>
        <w:t xml:space="preserve">iến </w:t>
      </w:r>
      <w:r w:rsidRPr="000A7B51">
        <w:rPr>
          <w:sz w:val="26"/>
          <w:szCs w:val="26"/>
          <w:lang w:val="nl-NL"/>
        </w:rPr>
        <w:t>P</w:t>
      </w:r>
      <w:r>
        <w:rPr>
          <w:sz w:val="26"/>
          <w:szCs w:val="26"/>
          <w:lang w:val="nl-NL"/>
        </w:rPr>
        <w:t>háp</w:t>
      </w:r>
      <w:r w:rsidRPr="000A7B51">
        <w:rPr>
          <w:sz w:val="26"/>
          <w:szCs w:val="26"/>
          <w:lang w:val="nl-NL"/>
        </w:rPr>
        <w:t>, không được trái với H</w:t>
      </w:r>
      <w:r>
        <w:rPr>
          <w:sz w:val="26"/>
          <w:szCs w:val="26"/>
          <w:lang w:val="nl-NL"/>
        </w:rPr>
        <w:t xml:space="preserve">iến </w:t>
      </w:r>
      <w:r w:rsidRPr="000A7B51">
        <w:rPr>
          <w:sz w:val="26"/>
          <w:szCs w:val="26"/>
          <w:lang w:val="nl-NL"/>
        </w:rPr>
        <w:t>P</w:t>
      </w:r>
      <w:r>
        <w:rPr>
          <w:sz w:val="26"/>
          <w:szCs w:val="26"/>
          <w:lang w:val="nl-NL"/>
        </w:rPr>
        <w:t>háp</w:t>
      </w:r>
      <w:r w:rsidRPr="000A7B51">
        <w:rPr>
          <w:sz w:val="26"/>
          <w:szCs w:val="26"/>
          <w:lang w:val="nl-NL"/>
        </w:rPr>
        <w:t>.</w:t>
      </w:r>
    </w:p>
    <w:p w:rsidR="00742D96" w:rsidRPr="00742D96" w:rsidRDefault="00742D96" w:rsidP="00742D96">
      <w:pPr>
        <w:rPr>
          <w:b/>
          <w:sz w:val="26"/>
          <w:szCs w:val="26"/>
          <w:lang w:val="nl-NL"/>
        </w:rPr>
      </w:pPr>
      <w:r w:rsidRPr="00742D96">
        <w:rPr>
          <w:b/>
          <w:sz w:val="26"/>
          <w:szCs w:val="26"/>
          <w:lang w:val="nl-NL"/>
        </w:rPr>
        <w:t>III/ Bài tập:</w:t>
      </w:r>
    </w:p>
    <w:p w:rsidR="00742D96" w:rsidRPr="005B64FC" w:rsidRDefault="00742D96" w:rsidP="00742D96">
      <w:pPr>
        <w:jc w:val="both"/>
        <w:rPr>
          <w:sz w:val="26"/>
          <w:szCs w:val="26"/>
          <w:shd w:val="clear" w:color="auto" w:fill="FFFFFF"/>
        </w:rPr>
      </w:pPr>
      <w:r>
        <w:rPr>
          <w:b/>
          <w:sz w:val="26"/>
          <w:szCs w:val="26"/>
          <w:shd w:val="clear" w:color="auto" w:fill="FFFFFF"/>
        </w:rPr>
        <w:t>Câu 1</w:t>
      </w:r>
      <w:r w:rsidRPr="005B64FC">
        <w:rPr>
          <w:b/>
          <w:sz w:val="26"/>
          <w:szCs w:val="26"/>
          <w:shd w:val="clear" w:color="auto" w:fill="FFFFFF"/>
        </w:rPr>
        <w:t>:</w:t>
      </w:r>
      <w:r>
        <w:rPr>
          <w:sz w:val="26"/>
          <w:szCs w:val="26"/>
          <w:shd w:val="clear" w:color="auto" w:fill="FFFFFF"/>
        </w:rPr>
        <w:t xml:space="preserve"> Hiến pháp là </w:t>
      </w:r>
    </w:p>
    <w:p w:rsidR="00742D96" w:rsidRPr="005B64FC" w:rsidRDefault="00742D96" w:rsidP="00742D96">
      <w:pPr>
        <w:pStyle w:val="NormalWeb"/>
        <w:tabs>
          <w:tab w:val="left" w:pos="450"/>
        </w:tabs>
        <w:spacing w:before="0" w:beforeAutospacing="0" w:after="0" w:afterAutospacing="0"/>
        <w:jc w:val="both"/>
        <w:rPr>
          <w:sz w:val="26"/>
          <w:szCs w:val="26"/>
        </w:rPr>
      </w:pPr>
      <w:r>
        <w:rPr>
          <w:sz w:val="26"/>
          <w:szCs w:val="26"/>
        </w:rPr>
        <w:t>A. luật của nhà nước Cộng hòa xã hội chủ nghĩa Việt Nam</w:t>
      </w:r>
    </w:p>
    <w:p w:rsidR="00742D96" w:rsidRDefault="00742D96" w:rsidP="00742D96">
      <w:pPr>
        <w:pStyle w:val="NormalWeb"/>
        <w:tabs>
          <w:tab w:val="left" w:pos="360"/>
        </w:tabs>
        <w:spacing w:before="0" w:beforeAutospacing="0" w:after="0" w:afterAutospacing="0"/>
        <w:jc w:val="both"/>
        <w:rPr>
          <w:sz w:val="26"/>
          <w:szCs w:val="26"/>
        </w:rPr>
      </w:pPr>
      <w:r>
        <w:rPr>
          <w:sz w:val="26"/>
          <w:szCs w:val="26"/>
        </w:rPr>
        <w:t>B. luật cơ bản của nhà nước, có hiệu lực pháp lý cao nhất trong hệ thống pháp luật Việt Nam</w:t>
      </w:r>
    </w:p>
    <w:p w:rsidR="00742D96" w:rsidRPr="005B64FC" w:rsidRDefault="00742D96" w:rsidP="00742D96">
      <w:pPr>
        <w:pStyle w:val="NormalWeb"/>
        <w:tabs>
          <w:tab w:val="left" w:pos="360"/>
        </w:tabs>
        <w:spacing w:before="0" w:beforeAutospacing="0" w:after="0" w:afterAutospacing="0"/>
        <w:jc w:val="both"/>
        <w:rPr>
          <w:sz w:val="26"/>
          <w:szCs w:val="26"/>
        </w:rPr>
      </w:pPr>
      <w:r>
        <w:rPr>
          <w:sz w:val="26"/>
          <w:szCs w:val="26"/>
        </w:rPr>
        <w:t>C. qui định những vấn đề nền tảng, nguyên tắc mang tính định hướng đường lối của đất nước</w:t>
      </w:r>
    </w:p>
    <w:p w:rsidR="00742D96" w:rsidRPr="005B64FC" w:rsidRDefault="00742D96" w:rsidP="00742D96">
      <w:pPr>
        <w:pStyle w:val="NormalWeb"/>
        <w:tabs>
          <w:tab w:val="left" w:pos="360"/>
        </w:tabs>
        <w:spacing w:before="0" w:beforeAutospacing="0" w:after="0" w:afterAutospacing="0"/>
        <w:jc w:val="both"/>
        <w:rPr>
          <w:sz w:val="26"/>
          <w:szCs w:val="26"/>
        </w:rPr>
      </w:pPr>
      <w:r>
        <w:rPr>
          <w:sz w:val="26"/>
          <w:szCs w:val="26"/>
          <w:shd w:val="clear" w:color="auto" w:fill="FFFFFF"/>
        </w:rPr>
        <w:t>D. văn bản luật buộc tất cả công dân nước Việt Nam phải nghiêm chỉnh chấp hành</w:t>
      </w:r>
    </w:p>
    <w:p w:rsidR="00742D96" w:rsidRPr="005B64FC" w:rsidRDefault="00742D96" w:rsidP="00742D96">
      <w:pPr>
        <w:pStyle w:val="NormalWeb"/>
        <w:tabs>
          <w:tab w:val="left" w:pos="360"/>
          <w:tab w:val="left" w:pos="450"/>
        </w:tabs>
        <w:spacing w:before="0" w:beforeAutospacing="0" w:after="0" w:afterAutospacing="0"/>
        <w:jc w:val="both"/>
        <w:rPr>
          <w:sz w:val="26"/>
          <w:szCs w:val="26"/>
        </w:rPr>
      </w:pPr>
      <w:r>
        <w:rPr>
          <w:b/>
          <w:sz w:val="26"/>
          <w:szCs w:val="26"/>
        </w:rPr>
        <w:t>Câu 2</w:t>
      </w:r>
      <w:r w:rsidRPr="005B64FC">
        <w:rPr>
          <w:b/>
          <w:sz w:val="26"/>
          <w:szCs w:val="26"/>
        </w:rPr>
        <w:t>:</w:t>
      </w:r>
      <w:r>
        <w:rPr>
          <w:sz w:val="26"/>
          <w:szCs w:val="26"/>
        </w:rPr>
        <w:t xml:space="preserve"> Trình tự ban hành và sửa đổi Hiến pháp được qui định tại điều </w:t>
      </w:r>
    </w:p>
    <w:p w:rsidR="00742D96" w:rsidRPr="005B64FC" w:rsidRDefault="00742D96" w:rsidP="00742D96">
      <w:pPr>
        <w:pStyle w:val="NormalWeb"/>
        <w:tabs>
          <w:tab w:val="left" w:pos="360"/>
          <w:tab w:val="left" w:pos="450"/>
        </w:tabs>
        <w:spacing w:before="0" w:beforeAutospacing="0" w:after="0" w:afterAutospacing="0"/>
        <w:jc w:val="both"/>
        <w:rPr>
          <w:sz w:val="26"/>
          <w:szCs w:val="26"/>
        </w:rPr>
      </w:pPr>
      <w:r>
        <w:rPr>
          <w:sz w:val="26"/>
          <w:szCs w:val="26"/>
        </w:rPr>
        <w:t>A. 117 của Hiến pháp 2013</w:t>
      </w:r>
      <w:r w:rsidRPr="005B64FC">
        <w:rPr>
          <w:sz w:val="26"/>
          <w:szCs w:val="26"/>
        </w:rPr>
        <w:tab/>
      </w:r>
      <w:r>
        <w:rPr>
          <w:sz w:val="26"/>
          <w:szCs w:val="26"/>
        </w:rPr>
        <w:tab/>
      </w:r>
      <w:r>
        <w:rPr>
          <w:sz w:val="26"/>
          <w:szCs w:val="26"/>
        </w:rPr>
        <w:tab/>
      </w:r>
      <w:r w:rsidRPr="005B64FC">
        <w:rPr>
          <w:sz w:val="26"/>
          <w:szCs w:val="26"/>
        </w:rPr>
        <w:t>B.</w:t>
      </w:r>
      <w:r>
        <w:rPr>
          <w:sz w:val="26"/>
          <w:szCs w:val="26"/>
        </w:rPr>
        <w:t xml:space="preserve"> 118 của Hiến pháp 2013</w:t>
      </w:r>
    </w:p>
    <w:p w:rsidR="00742D96" w:rsidRPr="00AB5327" w:rsidRDefault="00742D96" w:rsidP="00742D96">
      <w:pPr>
        <w:pStyle w:val="NormalWeb"/>
        <w:tabs>
          <w:tab w:val="left" w:pos="360"/>
          <w:tab w:val="left" w:pos="450"/>
        </w:tabs>
        <w:spacing w:before="0" w:beforeAutospacing="0" w:after="0" w:afterAutospacing="0"/>
        <w:jc w:val="both"/>
        <w:rPr>
          <w:sz w:val="26"/>
          <w:szCs w:val="26"/>
        </w:rPr>
      </w:pPr>
      <w:r w:rsidRPr="005B64FC">
        <w:rPr>
          <w:sz w:val="26"/>
          <w:szCs w:val="26"/>
        </w:rPr>
        <w:t xml:space="preserve">C. </w:t>
      </w:r>
      <w:r>
        <w:rPr>
          <w:sz w:val="26"/>
          <w:szCs w:val="26"/>
        </w:rPr>
        <w:t>119 của Hiến pháp 2013</w:t>
      </w:r>
      <w:r w:rsidRPr="005B64FC">
        <w:rPr>
          <w:sz w:val="26"/>
          <w:szCs w:val="26"/>
        </w:rPr>
        <w:tab/>
      </w:r>
      <w:r w:rsidRPr="005B64FC">
        <w:rPr>
          <w:sz w:val="26"/>
          <w:szCs w:val="26"/>
        </w:rPr>
        <w:tab/>
      </w:r>
      <w:r w:rsidRPr="005B64FC">
        <w:rPr>
          <w:sz w:val="26"/>
          <w:szCs w:val="26"/>
        </w:rPr>
        <w:tab/>
        <w:t xml:space="preserve">D. </w:t>
      </w:r>
      <w:r>
        <w:rPr>
          <w:sz w:val="26"/>
          <w:szCs w:val="26"/>
        </w:rPr>
        <w:t>120 của Hiến pháp 2013</w:t>
      </w:r>
    </w:p>
    <w:p w:rsidR="00742D96" w:rsidRDefault="00742D96" w:rsidP="00742D96">
      <w:pPr>
        <w:jc w:val="both"/>
        <w:rPr>
          <w:sz w:val="26"/>
          <w:szCs w:val="26"/>
        </w:rPr>
      </w:pPr>
      <w:r w:rsidRPr="005B64FC">
        <w:rPr>
          <w:b/>
          <w:sz w:val="26"/>
          <w:szCs w:val="26"/>
        </w:rPr>
        <w:t>C</w:t>
      </w:r>
      <w:r>
        <w:rPr>
          <w:b/>
          <w:sz w:val="26"/>
          <w:szCs w:val="26"/>
        </w:rPr>
        <w:t>âu 3</w:t>
      </w:r>
      <w:r w:rsidRPr="005B64FC">
        <w:rPr>
          <w:b/>
          <w:sz w:val="26"/>
          <w:szCs w:val="26"/>
        </w:rPr>
        <w:t xml:space="preserve">: </w:t>
      </w:r>
      <w:r w:rsidRPr="005B64FC">
        <w:rPr>
          <w:sz w:val="26"/>
          <w:szCs w:val="26"/>
        </w:rPr>
        <w:t>Cơ quan nào có quyền ban hành, sửa đổi và bổ sung Hiến pháp?</w:t>
      </w:r>
    </w:p>
    <w:p w:rsidR="00742D96" w:rsidRPr="005B64FC" w:rsidRDefault="00742D96" w:rsidP="00742D96">
      <w:pPr>
        <w:jc w:val="both"/>
        <w:rPr>
          <w:sz w:val="26"/>
          <w:szCs w:val="26"/>
        </w:rPr>
      </w:pPr>
      <w:r>
        <w:rPr>
          <w:sz w:val="26"/>
          <w:szCs w:val="26"/>
        </w:rPr>
        <w:t>A. Chính Phủ</w:t>
      </w:r>
      <w:r w:rsidRPr="005B64FC">
        <w:rPr>
          <w:sz w:val="26"/>
          <w:szCs w:val="26"/>
        </w:rPr>
        <w:t xml:space="preserve">                                                 </w:t>
      </w:r>
      <w:r>
        <w:rPr>
          <w:sz w:val="26"/>
          <w:szCs w:val="26"/>
        </w:rPr>
        <w:t xml:space="preserve">      </w:t>
      </w:r>
      <w:r w:rsidRPr="005B64FC">
        <w:rPr>
          <w:sz w:val="26"/>
          <w:szCs w:val="26"/>
        </w:rPr>
        <w:t>B. Quốc hội</w:t>
      </w:r>
    </w:p>
    <w:p w:rsidR="00742D96" w:rsidRDefault="00742D96" w:rsidP="00742D96">
      <w:pPr>
        <w:ind w:left="90" w:hanging="98"/>
        <w:jc w:val="both"/>
        <w:rPr>
          <w:sz w:val="26"/>
          <w:szCs w:val="26"/>
        </w:rPr>
      </w:pPr>
      <w:r w:rsidRPr="005B64FC">
        <w:rPr>
          <w:sz w:val="26"/>
          <w:szCs w:val="26"/>
        </w:rPr>
        <w:t xml:space="preserve">C. Viện kiểm sát nhân dân tối cao                 </w:t>
      </w:r>
      <w:r>
        <w:rPr>
          <w:sz w:val="26"/>
          <w:szCs w:val="26"/>
        </w:rPr>
        <w:t xml:space="preserve">      </w:t>
      </w:r>
      <w:r w:rsidRPr="005B64FC">
        <w:rPr>
          <w:sz w:val="26"/>
          <w:szCs w:val="26"/>
        </w:rPr>
        <w:t>D. Toà án nhân dân tối cao</w:t>
      </w:r>
    </w:p>
    <w:p w:rsidR="007D7200" w:rsidRPr="005B64FC" w:rsidRDefault="007D7200" w:rsidP="007D7200">
      <w:pPr>
        <w:shd w:val="clear" w:color="auto" w:fill="FFFFFF"/>
        <w:jc w:val="both"/>
        <w:rPr>
          <w:sz w:val="26"/>
          <w:szCs w:val="26"/>
        </w:rPr>
      </w:pPr>
      <w:r>
        <w:rPr>
          <w:b/>
          <w:sz w:val="26"/>
          <w:szCs w:val="26"/>
        </w:rPr>
        <w:t>Câu 4</w:t>
      </w:r>
      <w:r w:rsidRPr="005B64FC">
        <w:rPr>
          <w:b/>
          <w:sz w:val="26"/>
          <w:szCs w:val="26"/>
        </w:rPr>
        <w:t>:</w:t>
      </w:r>
      <w:r>
        <w:rPr>
          <w:sz w:val="26"/>
          <w:szCs w:val="26"/>
        </w:rPr>
        <w:t xml:space="preserve"> Các bản Hiến pháp năm 1959, 1980, 1992, 2013 là bản Hiến pháp được</w:t>
      </w:r>
    </w:p>
    <w:p w:rsidR="007D7200" w:rsidRPr="00BA1D1E" w:rsidRDefault="007D7200" w:rsidP="007D7200">
      <w:pPr>
        <w:shd w:val="clear" w:color="auto" w:fill="FFFFFF"/>
        <w:jc w:val="both"/>
        <w:rPr>
          <w:sz w:val="26"/>
          <w:szCs w:val="26"/>
        </w:rPr>
      </w:pPr>
      <w:r w:rsidRPr="00BA1D1E">
        <w:rPr>
          <w:sz w:val="26"/>
          <w:szCs w:val="26"/>
        </w:rPr>
        <w:t xml:space="preserve">A. bổ sung          B. làm mới   </w:t>
      </w:r>
      <w:r w:rsidRPr="00BA1D1E">
        <w:rPr>
          <w:sz w:val="26"/>
          <w:szCs w:val="26"/>
        </w:rPr>
        <w:tab/>
      </w:r>
      <w:r w:rsidRPr="00BA1D1E">
        <w:rPr>
          <w:sz w:val="26"/>
          <w:szCs w:val="26"/>
        </w:rPr>
        <w:tab/>
        <w:t xml:space="preserve">C. sửa đổi           </w:t>
      </w:r>
      <w:r w:rsidRPr="00BA1D1E">
        <w:rPr>
          <w:sz w:val="26"/>
          <w:szCs w:val="26"/>
        </w:rPr>
        <w:tab/>
        <w:t>D.  sửa đổi và bổ sung</w:t>
      </w:r>
    </w:p>
    <w:p w:rsidR="007D7200" w:rsidRPr="00910907" w:rsidRDefault="007D7200" w:rsidP="007D7200">
      <w:pPr>
        <w:pStyle w:val="ListParagraph"/>
        <w:shd w:val="clear" w:color="auto" w:fill="FFFFFF"/>
        <w:tabs>
          <w:tab w:val="left" w:pos="360"/>
          <w:tab w:val="left" w:pos="450"/>
        </w:tabs>
        <w:ind w:left="0"/>
        <w:jc w:val="both"/>
        <w:rPr>
          <w:sz w:val="26"/>
          <w:szCs w:val="26"/>
        </w:rPr>
      </w:pPr>
      <w:r>
        <w:rPr>
          <w:b/>
          <w:sz w:val="26"/>
          <w:szCs w:val="26"/>
        </w:rPr>
        <w:t>Câu 5</w:t>
      </w:r>
      <w:r w:rsidRPr="00910907">
        <w:rPr>
          <w:sz w:val="26"/>
          <w:szCs w:val="26"/>
        </w:rPr>
        <w:t>: Từ năm 1945 đến nay nước ta đã ban hành bao nhiêu bản Hiến pháp?</w:t>
      </w:r>
    </w:p>
    <w:p w:rsidR="007D7200" w:rsidRDefault="007D7200" w:rsidP="007D7200">
      <w:pPr>
        <w:pStyle w:val="NormalWeb"/>
        <w:tabs>
          <w:tab w:val="left" w:pos="360"/>
          <w:tab w:val="left" w:pos="450"/>
        </w:tabs>
        <w:spacing w:before="0" w:beforeAutospacing="0" w:after="0" w:afterAutospacing="0"/>
        <w:jc w:val="both"/>
        <w:rPr>
          <w:sz w:val="26"/>
          <w:szCs w:val="26"/>
        </w:rPr>
      </w:pPr>
      <w:r>
        <w:rPr>
          <w:sz w:val="26"/>
          <w:szCs w:val="26"/>
        </w:rPr>
        <w:t xml:space="preserve">A. </w:t>
      </w:r>
      <w:r w:rsidRPr="005B64FC">
        <w:rPr>
          <w:sz w:val="26"/>
          <w:szCs w:val="26"/>
        </w:rPr>
        <w:t>5</w:t>
      </w:r>
      <w:r>
        <w:rPr>
          <w:sz w:val="26"/>
          <w:szCs w:val="26"/>
        </w:rPr>
        <w:t xml:space="preserve"> bản Hiến Pháp</w:t>
      </w:r>
      <w:r>
        <w:rPr>
          <w:sz w:val="26"/>
          <w:szCs w:val="26"/>
        </w:rPr>
        <w:tab/>
        <w:t xml:space="preserve">      </w:t>
      </w:r>
      <w:r w:rsidRPr="005B64FC">
        <w:rPr>
          <w:sz w:val="26"/>
          <w:szCs w:val="26"/>
        </w:rPr>
        <w:t>B.</w:t>
      </w:r>
      <w:r>
        <w:rPr>
          <w:sz w:val="26"/>
          <w:szCs w:val="26"/>
        </w:rPr>
        <w:t xml:space="preserve"> </w:t>
      </w:r>
      <w:r w:rsidRPr="005B64FC">
        <w:rPr>
          <w:sz w:val="26"/>
          <w:szCs w:val="26"/>
        </w:rPr>
        <w:t>4</w:t>
      </w:r>
      <w:r>
        <w:rPr>
          <w:sz w:val="26"/>
          <w:szCs w:val="26"/>
        </w:rPr>
        <w:t xml:space="preserve"> bản Hiến pháp         </w:t>
      </w:r>
      <w:r w:rsidRPr="005B64FC">
        <w:rPr>
          <w:sz w:val="26"/>
          <w:szCs w:val="26"/>
        </w:rPr>
        <w:t>C. 3</w:t>
      </w:r>
      <w:r>
        <w:rPr>
          <w:sz w:val="26"/>
          <w:szCs w:val="26"/>
        </w:rPr>
        <w:t xml:space="preserve"> bản Hiến pháp</w:t>
      </w:r>
      <w:r>
        <w:rPr>
          <w:sz w:val="26"/>
          <w:szCs w:val="26"/>
        </w:rPr>
        <w:tab/>
        <w:t xml:space="preserve">   </w:t>
      </w:r>
      <w:r w:rsidRPr="005B64FC">
        <w:rPr>
          <w:sz w:val="26"/>
          <w:szCs w:val="26"/>
        </w:rPr>
        <w:t>D. 2</w:t>
      </w:r>
      <w:r>
        <w:rPr>
          <w:sz w:val="26"/>
          <w:szCs w:val="26"/>
        </w:rPr>
        <w:t xml:space="preserve"> bản Hiến pháp</w:t>
      </w:r>
    </w:p>
    <w:p w:rsidR="007D7200" w:rsidRPr="001C1E10" w:rsidRDefault="007D7200" w:rsidP="007D7200">
      <w:pPr>
        <w:rPr>
          <w:sz w:val="26"/>
          <w:szCs w:val="26"/>
        </w:rPr>
      </w:pPr>
      <w:r>
        <w:rPr>
          <w:b/>
          <w:sz w:val="26"/>
          <w:szCs w:val="26"/>
        </w:rPr>
        <w:t>IV</w:t>
      </w:r>
      <w:r w:rsidRPr="00370EAC">
        <w:rPr>
          <w:b/>
          <w:sz w:val="26"/>
          <w:szCs w:val="26"/>
        </w:rPr>
        <w:t>.</w:t>
      </w:r>
      <w:r>
        <w:rPr>
          <w:b/>
          <w:bCs/>
          <w:sz w:val="26"/>
          <w:szCs w:val="26"/>
          <w:lang w:val="nl-NL"/>
        </w:rPr>
        <w:t xml:space="preserve"> Dặn dò</w:t>
      </w:r>
    </w:p>
    <w:p w:rsidR="007D7200" w:rsidRPr="000A7B51" w:rsidRDefault="007D7200" w:rsidP="007D7200">
      <w:pPr>
        <w:rPr>
          <w:sz w:val="26"/>
          <w:szCs w:val="26"/>
          <w:lang w:val="nl-NL"/>
        </w:rPr>
      </w:pPr>
      <w:r w:rsidRPr="000A7B51">
        <w:rPr>
          <w:sz w:val="26"/>
          <w:szCs w:val="26"/>
          <w:lang w:val="nl-NL"/>
        </w:rPr>
        <w:t>- Học thuộc bài</w:t>
      </w:r>
    </w:p>
    <w:p w:rsidR="007D7200" w:rsidRPr="000A7B51" w:rsidRDefault="007D7200" w:rsidP="007D7200">
      <w:pPr>
        <w:rPr>
          <w:sz w:val="26"/>
          <w:szCs w:val="26"/>
          <w:lang w:val="nl-NL"/>
        </w:rPr>
      </w:pPr>
      <w:r w:rsidRPr="000A7B51">
        <w:rPr>
          <w:sz w:val="26"/>
          <w:szCs w:val="26"/>
          <w:lang w:val="nl-NL"/>
        </w:rPr>
        <w:t>- Soạn phần còn lại của bài:</w:t>
      </w:r>
    </w:p>
    <w:p w:rsidR="007D7200" w:rsidRPr="000A7B51" w:rsidRDefault="007D7200" w:rsidP="007D7200">
      <w:pPr>
        <w:rPr>
          <w:b/>
          <w:bCs/>
          <w:sz w:val="26"/>
          <w:szCs w:val="26"/>
          <w:u w:val="single"/>
          <w:lang w:val="nl-NL"/>
        </w:rPr>
      </w:pPr>
      <w:r w:rsidRPr="000A7B51">
        <w:rPr>
          <w:sz w:val="26"/>
          <w:szCs w:val="26"/>
          <w:lang w:val="nl-NL"/>
        </w:rPr>
        <w:t>+ Tìm đọc nội dung  HP năm 2013.</w:t>
      </w:r>
    </w:p>
    <w:p w:rsidR="00742D96" w:rsidRPr="00742D96" w:rsidRDefault="00742D96" w:rsidP="006B2D4A">
      <w:pPr>
        <w:rPr>
          <w:b/>
        </w:rPr>
      </w:pPr>
    </w:p>
    <w:sectPr w:rsidR="00742D96" w:rsidRPr="00742D96" w:rsidSect="000C0989">
      <w:pgSz w:w="12240" w:h="15840"/>
      <w:pgMar w:top="1440" w:right="63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89"/>
    <w:rsid w:val="000C0989"/>
    <w:rsid w:val="00347A96"/>
    <w:rsid w:val="006B2D4A"/>
    <w:rsid w:val="006F1B73"/>
    <w:rsid w:val="00742D96"/>
    <w:rsid w:val="007D7200"/>
    <w:rsid w:val="0098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98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2D4A"/>
    <w:pPr>
      <w:spacing w:before="100" w:beforeAutospacing="1" w:after="100" w:afterAutospacing="1"/>
    </w:pPr>
    <w:rPr>
      <w:sz w:val="24"/>
      <w:szCs w:val="24"/>
    </w:rPr>
  </w:style>
  <w:style w:type="paragraph" w:styleId="ListParagraph">
    <w:name w:val="List Paragraph"/>
    <w:basedOn w:val="Normal"/>
    <w:uiPriority w:val="34"/>
    <w:qFormat/>
    <w:rsid w:val="007D72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98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2D4A"/>
    <w:pPr>
      <w:spacing w:before="100" w:beforeAutospacing="1" w:after="100" w:afterAutospacing="1"/>
    </w:pPr>
    <w:rPr>
      <w:sz w:val="24"/>
      <w:szCs w:val="24"/>
    </w:rPr>
  </w:style>
  <w:style w:type="paragraph" w:styleId="ListParagraph">
    <w:name w:val="List Paragraph"/>
    <w:basedOn w:val="Normal"/>
    <w:uiPriority w:val="34"/>
    <w:qFormat/>
    <w:rsid w:val="007D7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dc:creator>
  <cp:lastModifiedBy>ismail - [2010]</cp:lastModifiedBy>
  <cp:revision>3</cp:revision>
  <dcterms:created xsi:type="dcterms:W3CDTF">2020-03-14T15:53:00Z</dcterms:created>
  <dcterms:modified xsi:type="dcterms:W3CDTF">2020-03-15T04:46:00Z</dcterms:modified>
</cp:coreProperties>
</file>