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483" w:rsidRPr="00AF5622" w:rsidRDefault="00634483" w:rsidP="00634483">
      <w:pPr>
        <w:spacing w:after="0" w:line="276" w:lineRule="auto"/>
        <w:ind w:left="720" w:hanging="720"/>
        <w:jc w:val="center"/>
        <w:rPr>
          <w:rFonts w:ascii="Times New Roman" w:hAnsi="Times New Roman"/>
          <w:b/>
          <w:bCs/>
          <w:color w:val="FF0000"/>
          <w:sz w:val="32"/>
          <w:szCs w:val="26"/>
          <w:lang w:val="en-US"/>
        </w:rPr>
      </w:pPr>
      <w:r w:rsidRPr="00AF5622">
        <w:rPr>
          <w:rFonts w:ascii="Times New Roman" w:hAnsi="Times New Roman"/>
          <w:b/>
          <w:bCs/>
          <w:color w:val="FF0000"/>
          <w:sz w:val="32"/>
          <w:szCs w:val="26"/>
        </w:rPr>
        <w:t>BÀI 2</w:t>
      </w:r>
      <w:r w:rsidRPr="00AF5622">
        <w:rPr>
          <w:rFonts w:ascii="Times New Roman" w:hAnsi="Times New Roman"/>
          <w:b/>
          <w:bCs/>
          <w:color w:val="FF0000"/>
          <w:sz w:val="32"/>
          <w:szCs w:val="26"/>
          <w:lang w:val="en-US"/>
        </w:rPr>
        <w:t>0</w:t>
      </w:r>
      <w:r w:rsidRPr="00AF5622">
        <w:rPr>
          <w:rFonts w:ascii="Times New Roman" w:hAnsi="Times New Roman"/>
          <w:b/>
          <w:bCs/>
          <w:color w:val="FF0000"/>
          <w:sz w:val="32"/>
          <w:szCs w:val="26"/>
        </w:rPr>
        <w:t>. SINH VẬT VÀ SỰ PHÂN BỐ CÁC ĐỚI THIÊN NHIÊN. RỪNG NHIỆT ĐỚI</w:t>
      </w:r>
    </w:p>
    <w:p w:rsidR="00634483" w:rsidRPr="00AF5622" w:rsidRDefault="00634483" w:rsidP="00634483">
      <w:pPr>
        <w:spacing w:after="0" w:line="276" w:lineRule="auto"/>
        <w:ind w:left="720" w:hanging="720"/>
        <w:jc w:val="center"/>
        <w:rPr>
          <w:rFonts w:ascii="Times New Roman" w:hAnsi="Times New Roman"/>
          <w:b/>
          <w:bCs/>
          <w:color w:val="FF0000"/>
          <w:sz w:val="32"/>
          <w:szCs w:val="26"/>
          <w:lang w:val="en-US"/>
        </w:rPr>
      </w:pPr>
      <w:r w:rsidRPr="00AF5622">
        <w:rPr>
          <w:rFonts w:ascii="Times New Roman" w:hAnsi="Times New Roman"/>
          <w:b/>
          <w:bCs/>
          <w:color w:val="FF0000"/>
          <w:sz w:val="32"/>
          <w:szCs w:val="26"/>
          <w:lang w:val="en-US"/>
        </w:rPr>
        <w:t xml:space="preserve">(2 </w:t>
      </w:r>
      <w:proofErr w:type="spellStart"/>
      <w:r w:rsidRPr="00AF5622">
        <w:rPr>
          <w:rFonts w:ascii="Times New Roman" w:hAnsi="Times New Roman"/>
          <w:b/>
          <w:bCs/>
          <w:color w:val="FF0000"/>
          <w:sz w:val="32"/>
          <w:szCs w:val="26"/>
          <w:lang w:val="en-US"/>
        </w:rPr>
        <w:t>tiết</w:t>
      </w:r>
      <w:proofErr w:type="spellEnd"/>
      <w:r w:rsidRPr="00AF5622">
        <w:rPr>
          <w:rFonts w:ascii="Times New Roman" w:hAnsi="Times New Roman"/>
          <w:b/>
          <w:bCs/>
          <w:color w:val="FF0000"/>
          <w:sz w:val="32"/>
          <w:szCs w:val="26"/>
          <w:lang w:val="en-US"/>
        </w:rPr>
        <w:t>)</w:t>
      </w:r>
    </w:p>
    <w:p w:rsidR="00634483" w:rsidRPr="00AF5622" w:rsidRDefault="00634483" w:rsidP="00634483">
      <w:pPr>
        <w:spacing w:after="0" w:line="276" w:lineRule="auto"/>
        <w:ind w:left="720" w:hanging="720"/>
        <w:jc w:val="center"/>
        <w:rPr>
          <w:rFonts w:ascii="Times New Roman" w:hAnsi="Times New Roman"/>
          <w:color w:val="FF0000"/>
          <w:sz w:val="32"/>
          <w:szCs w:val="26"/>
          <w:lang w:val="en-US"/>
        </w:rPr>
      </w:pPr>
    </w:p>
    <w:p w:rsidR="00AF5622" w:rsidRPr="00AF5622" w:rsidRDefault="00AF5622" w:rsidP="0004798F">
      <w:pPr>
        <w:spacing w:after="0" w:line="360" w:lineRule="auto"/>
        <w:jc w:val="both"/>
        <w:rPr>
          <w:rFonts w:ascii="Times New Roman" w:hAnsi="Times New Roman"/>
          <w:b/>
          <w:color w:val="FF0000"/>
          <w:sz w:val="28"/>
          <w:szCs w:val="28"/>
        </w:rPr>
      </w:pPr>
      <w:r w:rsidRPr="00AF5622">
        <w:rPr>
          <w:rFonts w:ascii="Times New Roman" w:hAnsi="Times New Roman"/>
          <w:b/>
          <w:color w:val="FF0000"/>
          <w:sz w:val="28"/>
          <w:szCs w:val="28"/>
        </w:rPr>
        <w:t>A. NỘI DUNG BÀI HỌC</w:t>
      </w:r>
    </w:p>
    <w:p w:rsidR="00634483" w:rsidRPr="00AF5622" w:rsidRDefault="00634483" w:rsidP="0004798F">
      <w:pPr>
        <w:spacing w:after="0" w:line="276" w:lineRule="auto"/>
        <w:jc w:val="both"/>
        <w:rPr>
          <w:rFonts w:ascii="Times New Roman" w:hAnsi="Times New Roman"/>
          <w:sz w:val="26"/>
          <w:szCs w:val="26"/>
        </w:rPr>
      </w:pPr>
      <w:r w:rsidRPr="00AF5622">
        <w:rPr>
          <w:rFonts w:ascii="Times New Roman" w:hAnsi="Times New Roman"/>
          <w:b/>
          <w:sz w:val="26"/>
          <w:szCs w:val="26"/>
          <w:lang w:val="nl-NL"/>
        </w:rPr>
        <w:t>I. Sự đa dạng của sinh vật trên lục địa</w:t>
      </w:r>
    </w:p>
    <w:p w:rsidR="00634483" w:rsidRPr="00AF5622" w:rsidRDefault="00634483" w:rsidP="0004798F">
      <w:pPr>
        <w:pStyle w:val="BodyText"/>
        <w:spacing w:after="0" w:line="276" w:lineRule="auto"/>
        <w:jc w:val="both"/>
        <w:rPr>
          <w:rFonts w:ascii="Times New Roman" w:hAnsi="Times New Roman"/>
          <w:b/>
          <w:bCs/>
          <w:sz w:val="26"/>
          <w:szCs w:val="26"/>
        </w:rPr>
      </w:pPr>
      <w:r w:rsidRPr="00AF5622">
        <w:rPr>
          <w:rFonts w:ascii="Times New Roman" w:hAnsi="Times New Roman"/>
          <w:b/>
          <w:bCs/>
          <w:sz w:val="26"/>
          <w:szCs w:val="26"/>
          <w:lang w:val="en-US"/>
        </w:rPr>
        <w:t xml:space="preserve">1. </w:t>
      </w:r>
      <w:r w:rsidRPr="00AF5622">
        <w:rPr>
          <w:rFonts w:ascii="Times New Roman" w:hAnsi="Times New Roman"/>
          <w:b/>
          <w:bCs/>
          <w:sz w:val="26"/>
          <w:szCs w:val="26"/>
        </w:rPr>
        <w:t>Thực vật</w:t>
      </w:r>
    </w:p>
    <w:p w:rsidR="00634483" w:rsidRPr="00AF5622" w:rsidRDefault="00634483" w:rsidP="0004798F">
      <w:pPr>
        <w:spacing w:after="0" w:line="276" w:lineRule="auto"/>
        <w:jc w:val="both"/>
        <w:rPr>
          <w:rFonts w:ascii="Times New Roman" w:hAnsi="Times New Roman"/>
          <w:sz w:val="26"/>
          <w:szCs w:val="26"/>
          <w:lang w:val="en-US"/>
        </w:rPr>
      </w:pPr>
      <w:r w:rsidRPr="00AF5622">
        <w:rPr>
          <w:rFonts w:ascii="Times New Roman" w:hAnsi="Times New Roman"/>
          <w:sz w:val="26"/>
          <w:szCs w:val="26"/>
        </w:rPr>
        <w:t>- Phong phú, đa dạng, có sự khác biệt rõ rệt giữa các đới khí hậu</w:t>
      </w:r>
    </w:p>
    <w:p w:rsidR="00634483" w:rsidRPr="00AF5622" w:rsidRDefault="00634483" w:rsidP="0004798F">
      <w:pPr>
        <w:pStyle w:val="BodyText"/>
        <w:spacing w:after="0" w:line="276" w:lineRule="auto"/>
        <w:jc w:val="both"/>
        <w:rPr>
          <w:rFonts w:ascii="Times New Roman" w:hAnsi="Times New Roman"/>
          <w:b/>
          <w:bCs/>
          <w:sz w:val="26"/>
          <w:szCs w:val="26"/>
        </w:rPr>
      </w:pPr>
      <w:r w:rsidRPr="00AF5622">
        <w:rPr>
          <w:rFonts w:ascii="Times New Roman" w:hAnsi="Times New Roman"/>
          <w:b/>
          <w:bCs/>
          <w:sz w:val="26"/>
          <w:szCs w:val="26"/>
          <w:lang w:val="en-US"/>
        </w:rPr>
        <w:t xml:space="preserve">2. </w:t>
      </w:r>
      <w:r w:rsidRPr="00AF5622">
        <w:rPr>
          <w:rFonts w:ascii="Times New Roman" w:hAnsi="Times New Roman"/>
          <w:b/>
          <w:bCs/>
          <w:sz w:val="26"/>
          <w:szCs w:val="26"/>
        </w:rPr>
        <w:t>Động vật</w:t>
      </w:r>
    </w:p>
    <w:p w:rsidR="00634483" w:rsidRPr="00AF5622" w:rsidRDefault="00634483" w:rsidP="0004798F">
      <w:pPr>
        <w:spacing w:after="0" w:line="276" w:lineRule="auto"/>
        <w:jc w:val="both"/>
        <w:rPr>
          <w:rFonts w:ascii="Times New Roman" w:hAnsi="Times New Roman"/>
          <w:sz w:val="26"/>
          <w:szCs w:val="26"/>
          <w:lang w:val="en-US"/>
        </w:rPr>
      </w:pPr>
      <w:proofErr w:type="gramStart"/>
      <w:r w:rsidRPr="00AF5622">
        <w:rPr>
          <w:rFonts w:ascii="Times New Roman" w:hAnsi="Times New Roman"/>
          <w:sz w:val="26"/>
          <w:szCs w:val="26"/>
          <w:lang w:val="en-US"/>
        </w:rPr>
        <w:t xml:space="preserve">- </w:t>
      </w:r>
      <w:r w:rsidRPr="00AF5622">
        <w:rPr>
          <w:rFonts w:ascii="Times New Roman" w:hAnsi="Times New Roman"/>
          <w:sz w:val="26"/>
          <w:szCs w:val="26"/>
        </w:rPr>
        <w:t>Động vật chịu ảnh hưởng của khí hậu ít hơn thực vật, do động vật có thể di chuy</w:t>
      </w:r>
      <w:r w:rsidRPr="00AF5622">
        <w:rPr>
          <w:rFonts w:ascii="Times New Roman" w:hAnsi="Times New Roman"/>
          <w:sz w:val="26"/>
          <w:szCs w:val="26"/>
          <w:lang w:val="en-US"/>
        </w:rPr>
        <w:t>ể</w:t>
      </w:r>
      <w:r w:rsidRPr="00AF5622">
        <w:rPr>
          <w:rFonts w:ascii="Times New Roman" w:hAnsi="Times New Roman"/>
          <w:sz w:val="26"/>
          <w:szCs w:val="26"/>
        </w:rPr>
        <w:t>n từ nơi này đến nơi khác.</w:t>
      </w:r>
      <w:proofErr w:type="gramEnd"/>
      <w:r w:rsidRPr="00AF5622">
        <w:rPr>
          <w:rFonts w:ascii="Times New Roman" w:hAnsi="Times New Roman"/>
          <w:sz w:val="26"/>
          <w:szCs w:val="26"/>
        </w:rPr>
        <w:t xml:space="preserve"> </w:t>
      </w:r>
    </w:p>
    <w:p w:rsidR="00EF740B" w:rsidRPr="00AF5622" w:rsidRDefault="00634483" w:rsidP="0004798F">
      <w:pPr>
        <w:spacing w:after="0" w:line="276" w:lineRule="auto"/>
        <w:jc w:val="both"/>
        <w:rPr>
          <w:rFonts w:ascii="Times New Roman" w:hAnsi="Times New Roman"/>
          <w:sz w:val="26"/>
          <w:szCs w:val="26"/>
          <w:lang w:val="en-US"/>
        </w:rPr>
      </w:pPr>
      <w:r w:rsidRPr="00AF5622">
        <w:rPr>
          <w:rFonts w:ascii="Times New Roman" w:hAnsi="Times New Roman"/>
          <w:sz w:val="26"/>
          <w:szCs w:val="26"/>
          <w:lang w:val="en-US"/>
        </w:rPr>
        <w:t xml:space="preserve">- </w:t>
      </w:r>
      <w:r w:rsidRPr="00AF5622">
        <w:rPr>
          <w:rFonts w:ascii="Times New Roman" w:hAnsi="Times New Roman"/>
          <w:sz w:val="26"/>
          <w:szCs w:val="26"/>
        </w:rPr>
        <w:t>Giới động vật trên các lục địa cũng hết sức phong phú, đa dạng, có sự khác biệt giữa các đới khí hậu.</w:t>
      </w:r>
    </w:p>
    <w:p w:rsidR="00634483" w:rsidRPr="00AF5622" w:rsidRDefault="00634483" w:rsidP="0004798F">
      <w:pPr>
        <w:pStyle w:val="BodyText"/>
        <w:spacing w:after="0" w:line="276" w:lineRule="auto"/>
        <w:jc w:val="both"/>
        <w:rPr>
          <w:rFonts w:ascii="Times New Roman" w:hAnsi="Times New Roman"/>
          <w:b/>
          <w:bCs/>
          <w:sz w:val="26"/>
          <w:szCs w:val="26"/>
          <w:lang w:val="en-US"/>
        </w:rPr>
      </w:pPr>
      <w:r w:rsidRPr="00AF5622">
        <w:rPr>
          <w:rFonts w:ascii="Times New Roman" w:hAnsi="Times New Roman"/>
          <w:b/>
          <w:bCs/>
          <w:sz w:val="26"/>
          <w:szCs w:val="26"/>
          <w:lang w:val="en-US"/>
        </w:rPr>
        <w:t>II. Các đới thiên nhiên trên thế giới</w:t>
      </w:r>
    </w:p>
    <w:p w:rsidR="00634483" w:rsidRPr="00AF5622" w:rsidRDefault="00634483" w:rsidP="0004798F">
      <w:pPr>
        <w:pStyle w:val="BodyText"/>
        <w:spacing w:after="0" w:line="276" w:lineRule="auto"/>
        <w:jc w:val="both"/>
        <w:rPr>
          <w:rFonts w:ascii="Times New Roman" w:hAnsi="Times New Roman"/>
          <w:b/>
          <w:bCs/>
          <w:sz w:val="26"/>
          <w:szCs w:val="26"/>
          <w:lang w:val="en-US"/>
        </w:rPr>
      </w:pPr>
      <w:r w:rsidRPr="00AF5622">
        <w:rPr>
          <w:rFonts w:ascii="Times New Roman" w:hAnsi="Times New Roman"/>
          <w:b/>
          <w:bCs/>
          <w:sz w:val="26"/>
          <w:szCs w:val="26"/>
          <w:lang w:val="en-US"/>
        </w:rPr>
        <w:t xml:space="preserve">1. </w:t>
      </w:r>
      <w:proofErr w:type="spellStart"/>
      <w:r w:rsidRPr="00AF5622">
        <w:rPr>
          <w:rFonts w:ascii="Times New Roman" w:hAnsi="Times New Roman"/>
          <w:b/>
          <w:bCs/>
          <w:sz w:val="26"/>
          <w:szCs w:val="26"/>
          <w:lang w:val="en-US"/>
        </w:rPr>
        <w:t>Đới</w:t>
      </w:r>
      <w:proofErr w:type="spellEnd"/>
      <w:r w:rsidRPr="00AF5622">
        <w:rPr>
          <w:rFonts w:ascii="Times New Roman" w:hAnsi="Times New Roman"/>
          <w:b/>
          <w:bCs/>
          <w:sz w:val="26"/>
          <w:szCs w:val="26"/>
          <w:lang w:val="en-US"/>
        </w:rPr>
        <w:t xml:space="preserve"> </w:t>
      </w:r>
      <w:proofErr w:type="spellStart"/>
      <w:r w:rsidRPr="00AF5622">
        <w:rPr>
          <w:rFonts w:ascii="Times New Roman" w:hAnsi="Times New Roman"/>
          <w:b/>
          <w:bCs/>
          <w:sz w:val="26"/>
          <w:szCs w:val="26"/>
          <w:lang w:val="en-US"/>
        </w:rPr>
        <w:t>nóng</w:t>
      </w:r>
      <w:proofErr w:type="spellEnd"/>
    </w:p>
    <w:p w:rsidR="00634483" w:rsidRPr="00AF5622" w:rsidRDefault="00634483" w:rsidP="0004798F">
      <w:pPr>
        <w:pStyle w:val="BodyText"/>
        <w:spacing w:after="0" w:line="276" w:lineRule="auto"/>
        <w:jc w:val="both"/>
        <w:rPr>
          <w:rFonts w:ascii="Times New Roman" w:hAnsi="Times New Roman"/>
          <w:bCs/>
          <w:sz w:val="26"/>
          <w:szCs w:val="26"/>
          <w:lang w:val="en-US"/>
        </w:rPr>
      </w:pPr>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Đới</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nóng</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trải</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dài</w:t>
      </w:r>
      <w:proofErr w:type="spellEnd"/>
      <w:r w:rsidRPr="00AF5622">
        <w:rPr>
          <w:rFonts w:ascii="Times New Roman" w:hAnsi="Times New Roman"/>
          <w:bCs/>
          <w:sz w:val="26"/>
          <w:szCs w:val="26"/>
          <w:lang w:val="en-US"/>
        </w:rPr>
        <w:t xml:space="preserve"> giữa hai chí tuyến thành một vành </w:t>
      </w:r>
      <w:proofErr w:type="gramStart"/>
      <w:r w:rsidRPr="00AF5622">
        <w:rPr>
          <w:rFonts w:ascii="Times New Roman" w:hAnsi="Times New Roman"/>
          <w:bCs/>
          <w:sz w:val="26"/>
          <w:szCs w:val="26"/>
          <w:lang w:val="en-US"/>
        </w:rPr>
        <w:t>đai</w:t>
      </w:r>
      <w:proofErr w:type="gramEnd"/>
      <w:r w:rsidRPr="00AF5622">
        <w:rPr>
          <w:rFonts w:ascii="Times New Roman" w:hAnsi="Times New Roman"/>
          <w:bCs/>
          <w:sz w:val="26"/>
          <w:szCs w:val="26"/>
          <w:lang w:val="en-US"/>
        </w:rPr>
        <w:t xml:space="preserve"> liên tục bao quanh Trái Đất, có nhiệt độ cao. </w:t>
      </w:r>
    </w:p>
    <w:p w:rsidR="00634483" w:rsidRPr="00AF5622" w:rsidRDefault="00634483" w:rsidP="0004798F">
      <w:pPr>
        <w:pStyle w:val="BodyText"/>
        <w:spacing w:after="0" w:line="276" w:lineRule="auto"/>
        <w:jc w:val="both"/>
        <w:rPr>
          <w:rFonts w:ascii="Times New Roman" w:hAnsi="Times New Roman"/>
          <w:bCs/>
          <w:sz w:val="26"/>
          <w:szCs w:val="26"/>
          <w:lang w:val="en-US"/>
        </w:rPr>
      </w:pPr>
      <w:proofErr w:type="gramStart"/>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Đới</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nóng</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chiếm</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phần</w:t>
      </w:r>
      <w:proofErr w:type="spellEnd"/>
      <w:r w:rsidRPr="00AF5622">
        <w:rPr>
          <w:rFonts w:ascii="Times New Roman" w:hAnsi="Times New Roman"/>
          <w:bCs/>
          <w:sz w:val="26"/>
          <w:szCs w:val="26"/>
          <w:lang w:val="en-US"/>
        </w:rPr>
        <w:t xml:space="preserve"> lớn diện tích đất nổi trênTrái Đất; giới động, thực vật ở đây hết sức phong phú và đa dạng.</w:t>
      </w:r>
      <w:bookmarkStart w:id="0" w:name="bookmark1277"/>
      <w:bookmarkEnd w:id="0"/>
      <w:proofErr w:type="gramEnd"/>
    </w:p>
    <w:p w:rsidR="00634483" w:rsidRPr="00AF5622" w:rsidRDefault="00634483" w:rsidP="0004798F">
      <w:pPr>
        <w:pStyle w:val="BodyText"/>
        <w:spacing w:after="0" w:line="276" w:lineRule="auto"/>
        <w:jc w:val="both"/>
        <w:rPr>
          <w:rFonts w:ascii="Times New Roman" w:hAnsi="Times New Roman"/>
          <w:b/>
          <w:bCs/>
          <w:sz w:val="26"/>
          <w:szCs w:val="26"/>
          <w:lang w:val="en-US"/>
        </w:rPr>
      </w:pPr>
      <w:r w:rsidRPr="00AF5622">
        <w:rPr>
          <w:rFonts w:ascii="Times New Roman" w:hAnsi="Times New Roman"/>
          <w:b/>
          <w:bCs/>
          <w:sz w:val="26"/>
          <w:szCs w:val="26"/>
          <w:lang w:val="en-US"/>
        </w:rPr>
        <w:t>2. Đới ôn hoà</w:t>
      </w:r>
    </w:p>
    <w:p w:rsidR="00634483" w:rsidRPr="00AF5622" w:rsidRDefault="00634483" w:rsidP="0004798F">
      <w:pPr>
        <w:pStyle w:val="BodyText"/>
        <w:spacing w:after="0" w:line="276" w:lineRule="auto"/>
        <w:jc w:val="both"/>
        <w:rPr>
          <w:rFonts w:ascii="Times New Roman" w:hAnsi="Times New Roman"/>
          <w:bCs/>
          <w:sz w:val="26"/>
          <w:szCs w:val="26"/>
          <w:lang w:val="en-US"/>
        </w:rPr>
      </w:pPr>
      <w:proofErr w:type="gramStart"/>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Đới</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ôn</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hoà</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nằm</w:t>
      </w:r>
      <w:proofErr w:type="spellEnd"/>
      <w:r w:rsidRPr="00AF5622">
        <w:rPr>
          <w:rFonts w:ascii="Times New Roman" w:hAnsi="Times New Roman"/>
          <w:bCs/>
          <w:sz w:val="26"/>
          <w:szCs w:val="26"/>
          <w:lang w:val="en-US"/>
        </w:rPr>
        <w:t xml:space="preserve"> giữa đới nóng và đới lạnh, khoảng giữa hai chí tuyến đến hai vòng cực.</w:t>
      </w:r>
      <w:proofErr w:type="gramEnd"/>
      <w:r w:rsidRPr="00AF5622">
        <w:rPr>
          <w:rFonts w:ascii="Times New Roman" w:hAnsi="Times New Roman"/>
          <w:bCs/>
          <w:sz w:val="26"/>
          <w:szCs w:val="26"/>
          <w:lang w:val="en-US"/>
        </w:rPr>
        <w:t xml:space="preserve"> - </w:t>
      </w:r>
      <w:proofErr w:type="spellStart"/>
      <w:r w:rsidRPr="00AF5622">
        <w:rPr>
          <w:rFonts w:ascii="Times New Roman" w:hAnsi="Times New Roman"/>
          <w:bCs/>
          <w:sz w:val="26"/>
          <w:szCs w:val="26"/>
          <w:lang w:val="en-US"/>
        </w:rPr>
        <w:t>Khí</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hậu</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mang</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tính</w:t>
      </w:r>
      <w:proofErr w:type="spellEnd"/>
      <w:r w:rsidRPr="00AF5622">
        <w:rPr>
          <w:rFonts w:ascii="Times New Roman" w:hAnsi="Times New Roman"/>
          <w:bCs/>
          <w:sz w:val="26"/>
          <w:szCs w:val="26"/>
          <w:lang w:val="en-US"/>
        </w:rPr>
        <w:t xml:space="preserve"> chất trung gian giữa đới nóng và đới lạnh, thời tiết thay đổi thất thường. </w:t>
      </w:r>
    </w:p>
    <w:p w:rsidR="00634483" w:rsidRPr="00AF5622" w:rsidRDefault="00634483" w:rsidP="0004798F">
      <w:pPr>
        <w:pStyle w:val="BodyText"/>
        <w:spacing w:after="0" w:line="276" w:lineRule="auto"/>
        <w:jc w:val="both"/>
        <w:rPr>
          <w:rFonts w:ascii="Times New Roman" w:hAnsi="Times New Roman"/>
          <w:bCs/>
          <w:sz w:val="26"/>
          <w:szCs w:val="26"/>
          <w:lang w:val="en-US"/>
        </w:rPr>
      </w:pPr>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Thiên</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nhiên</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thay</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đổi</w:t>
      </w:r>
      <w:proofErr w:type="spellEnd"/>
      <w:r w:rsidRPr="00AF5622">
        <w:rPr>
          <w:rFonts w:ascii="Times New Roman" w:hAnsi="Times New Roman"/>
          <w:bCs/>
          <w:sz w:val="26"/>
          <w:szCs w:val="26"/>
          <w:lang w:val="en-US"/>
        </w:rPr>
        <w:t xml:space="preserve"> </w:t>
      </w:r>
      <w:proofErr w:type="gramStart"/>
      <w:r w:rsidRPr="00AF5622">
        <w:rPr>
          <w:rFonts w:ascii="Times New Roman" w:hAnsi="Times New Roman"/>
          <w:bCs/>
          <w:sz w:val="26"/>
          <w:szCs w:val="26"/>
          <w:lang w:val="en-US"/>
        </w:rPr>
        <w:t>theo</w:t>
      </w:r>
      <w:proofErr w:type="gramEnd"/>
      <w:r w:rsidRPr="00AF5622">
        <w:rPr>
          <w:rFonts w:ascii="Times New Roman" w:hAnsi="Times New Roman"/>
          <w:bCs/>
          <w:sz w:val="26"/>
          <w:szCs w:val="26"/>
          <w:lang w:val="en-US"/>
        </w:rPr>
        <w:t xml:space="preserve"> bốn mùa. Thảm thực vật thay đổi từ tây sang đông, động vật ít hơn so với đới nóng.</w:t>
      </w:r>
      <w:bookmarkStart w:id="1" w:name="bookmark1278"/>
      <w:bookmarkEnd w:id="1"/>
    </w:p>
    <w:p w:rsidR="00634483" w:rsidRPr="00AF5622" w:rsidRDefault="00634483" w:rsidP="0004798F">
      <w:pPr>
        <w:pStyle w:val="BodyText"/>
        <w:spacing w:after="0" w:line="276" w:lineRule="auto"/>
        <w:jc w:val="both"/>
        <w:rPr>
          <w:rFonts w:ascii="Times New Roman" w:hAnsi="Times New Roman"/>
          <w:b/>
          <w:bCs/>
          <w:sz w:val="26"/>
          <w:szCs w:val="26"/>
          <w:lang w:val="en-US"/>
        </w:rPr>
      </w:pPr>
      <w:r w:rsidRPr="00AF5622">
        <w:rPr>
          <w:rFonts w:ascii="Times New Roman" w:hAnsi="Times New Roman"/>
          <w:b/>
          <w:bCs/>
          <w:sz w:val="26"/>
          <w:szCs w:val="26"/>
          <w:lang w:val="en-US"/>
        </w:rPr>
        <w:t>3. Đới lạnh</w:t>
      </w:r>
    </w:p>
    <w:p w:rsidR="00634483" w:rsidRPr="00AF5622" w:rsidRDefault="00634483" w:rsidP="0004798F">
      <w:pPr>
        <w:pStyle w:val="BodyText"/>
        <w:spacing w:after="0" w:line="276" w:lineRule="auto"/>
        <w:jc w:val="both"/>
        <w:rPr>
          <w:rFonts w:ascii="Times New Roman" w:hAnsi="Times New Roman"/>
          <w:bCs/>
          <w:sz w:val="26"/>
          <w:szCs w:val="26"/>
          <w:lang w:val="en-US"/>
        </w:rPr>
      </w:pPr>
      <w:proofErr w:type="gramStart"/>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Đới</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lạnh</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nằm</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trong</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khoảng</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từ</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vòng</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cực</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về</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phía</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hai</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cực</w:t>
      </w:r>
      <w:proofErr w:type="spellEnd"/>
      <w:r w:rsidRPr="00AF5622">
        <w:rPr>
          <w:rFonts w:ascii="Times New Roman" w:hAnsi="Times New Roman"/>
          <w:bCs/>
          <w:sz w:val="26"/>
          <w:szCs w:val="26"/>
          <w:lang w:val="en-US"/>
        </w:rPr>
        <w:t>, có khí hậu khắc nghiệt.</w:t>
      </w:r>
      <w:proofErr w:type="gramEnd"/>
      <w:r w:rsidRPr="00AF5622">
        <w:rPr>
          <w:rFonts w:ascii="Times New Roman" w:hAnsi="Times New Roman"/>
          <w:bCs/>
          <w:sz w:val="26"/>
          <w:szCs w:val="26"/>
          <w:lang w:val="en-US"/>
        </w:rPr>
        <w:t xml:space="preserve"> </w:t>
      </w:r>
    </w:p>
    <w:p w:rsidR="00634483" w:rsidRPr="00AF5622" w:rsidRDefault="00634483" w:rsidP="0004798F">
      <w:pPr>
        <w:pStyle w:val="BodyText"/>
        <w:spacing w:after="0" w:line="276" w:lineRule="auto"/>
        <w:jc w:val="both"/>
        <w:rPr>
          <w:rFonts w:ascii="Times New Roman" w:hAnsi="Times New Roman"/>
          <w:bCs/>
          <w:sz w:val="26"/>
          <w:szCs w:val="26"/>
          <w:lang w:val="en-US"/>
        </w:rPr>
      </w:pPr>
      <w:proofErr w:type="gramStart"/>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Đới</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lạnh</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là</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xứ</w:t>
      </w:r>
      <w:proofErr w:type="spellEnd"/>
      <w:r w:rsidRPr="00AF5622">
        <w:rPr>
          <w:rFonts w:ascii="Times New Roman" w:hAnsi="Times New Roman"/>
          <w:bCs/>
          <w:sz w:val="26"/>
          <w:szCs w:val="26"/>
          <w:lang w:val="en-US"/>
        </w:rPr>
        <w:t xml:space="preserve"> sở của băng tuyết, nhiệt độ </w:t>
      </w:r>
      <w:proofErr w:type="spellStart"/>
      <w:r w:rsidRPr="00AF5622">
        <w:rPr>
          <w:rFonts w:ascii="Times New Roman" w:hAnsi="Times New Roman"/>
          <w:bCs/>
          <w:sz w:val="26"/>
          <w:szCs w:val="26"/>
          <w:lang w:val="en-US"/>
        </w:rPr>
        <w:t>trung</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bình</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và</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lượng</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mưa</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rất</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thấp</w:t>
      </w:r>
      <w:proofErr w:type="spellEnd"/>
      <w:r w:rsidRPr="00AF5622">
        <w:rPr>
          <w:rFonts w:ascii="Times New Roman" w:hAnsi="Times New Roman"/>
          <w:bCs/>
          <w:sz w:val="26"/>
          <w:szCs w:val="26"/>
          <w:lang w:val="en-US"/>
        </w:rPr>
        <w:t>.</w:t>
      </w:r>
      <w:proofErr w:type="gramEnd"/>
    </w:p>
    <w:p w:rsidR="00634483" w:rsidRPr="00AF5622" w:rsidRDefault="00634483" w:rsidP="0004798F">
      <w:pPr>
        <w:pStyle w:val="BodyText"/>
        <w:spacing w:after="0" w:line="276" w:lineRule="auto"/>
        <w:jc w:val="both"/>
        <w:rPr>
          <w:rFonts w:ascii="Times New Roman" w:hAnsi="Times New Roman"/>
          <w:bCs/>
          <w:sz w:val="26"/>
          <w:szCs w:val="26"/>
          <w:lang w:val="en-US"/>
        </w:rPr>
      </w:pPr>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Thực</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vật</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kém</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phát</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triển</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bao</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gồm</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các</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cây</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thấp</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lùn</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xen</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với</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rêu</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và</w:t>
      </w:r>
      <w:proofErr w:type="spellEnd"/>
      <w:r w:rsidRPr="00AF5622">
        <w:rPr>
          <w:rFonts w:ascii="Times New Roman" w:hAnsi="Times New Roman"/>
          <w:bCs/>
          <w:sz w:val="26"/>
          <w:szCs w:val="26"/>
          <w:lang w:val="en-US"/>
        </w:rPr>
        <w:t xml:space="preserve"> </w:t>
      </w:r>
      <w:proofErr w:type="spellStart"/>
      <w:r w:rsidRPr="00AF5622">
        <w:rPr>
          <w:rFonts w:ascii="Times New Roman" w:hAnsi="Times New Roman"/>
          <w:bCs/>
          <w:sz w:val="26"/>
          <w:szCs w:val="26"/>
          <w:lang w:val="en-US"/>
        </w:rPr>
        <w:t>địa</w:t>
      </w:r>
      <w:proofErr w:type="spellEnd"/>
      <w:r w:rsidRPr="00AF5622">
        <w:rPr>
          <w:rFonts w:ascii="Times New Roman" w:hAnsi="Times New Roman"/>
          <w:bCs/>
          <w:sz w:val="26"/>
          <w:szCs w:val="26"/>
          <w:lang w:val="en-US"/>
        </w:rPr>
        <w:t xml:space="preserve"> y. </w:t>
      </w:r>
    </w:p>
    <w:p w:rsidR="00634483" w:rsidRPr="00AF5622" w:rsidRDefault="00634483" w:rsidP="0004798F">
      <w:pPr>
        <w:spacing w:after="0" w:line="276" w:lineRule="auto"/>
        <w:jc w:val="both"/>
        <w:rPr>
          <w:rFonts w:ascii="Times New Roman" w:hAnsi="Times New Roman"/>
          <w:b/>
          <w:sz w:val="26"/>
          <w:szCs w:val="26"/>
          <w:lang w:val="nl-NL"/>
        </w:rPr>
      </w:pPr>
      <w:r w:rsidRPr="00AF5622">
        <w:rPr>
          <w:rFonts w:ascii="Times New Roman" w:hAnsi="Times New Roman"/>
          <w:b/>
          <w:sz w:val="26"/>
          <w:szCs w:val="26"/>
          <w:lang w:val="nl-NL"/>
        </w:rPr>
        <w:t>III. Đặc điểm rừng nhiệt đới</w:t>
      </w:r>
    </w:p>
    <w:p w:rsidR="001463E6" w:rsidRPr="00AF5622" w:rsidRDefault="001463E6" w:rsidP="0004798F">
      <w:pPr>
        <w:tabs>
          <w:tab w:val="left" w:pos="0"/>
        </w:tabs>
        <w:spacing w:before="120" w:after="0" w:line="264" w:lineRule="auto"/>
        <w:jc w:val="both"/>
        <w:rPr>
          <w:rFonts w:ascii="Times New Roman" w:eastAsia="Times New Roman" w:hAnsi="Times New Roman"/>
          <w:iCs/>
          <w:noProof/>
          <w:sz w:val="26"/>
          <w:szCs w:val="26"/>
          <w:lang w:val="nl-NL"/>
        </w:rPr>
      </w:pPr>
      <w:r w:rsidRPr="00AF5622">
        <w:rPr>
          <w:rFonts w:ascii="Times New Roman" w:eastAsia="Times New Roman" w:hAnsi="Times New Roman"/>
          <w:iCs/>
          <w:noProof/>
          <w:sz w:val="26"/>
          <w:szCs w:val="26"/>
          <w:lang w:val="nl-NL"/>
        </w:rPr>
        <w:t>- Rừng nhiệt đới là kiểu hệ sinh thái chuyển tiếp từ xavan cây bụi sang rừng rậm nhiệt đới hay rừng mưa nhiệt đới. Rừng nhiệt đới có nhiều loại như rừng nhiệt đới gió mùa, rừng mưa nhiệt đới, rừng xen cây rụng lá...</w:t>
      </w:r>
    </w:p>
    <w:p w:rsidR="001463E6" w:rsidRPr="00AF5622" w:rsidRDefault="001463E6" w:rsidP="0004798F">
      <w:pPr>
        <w:tabs>
          <w:tab w:val="left" w:pos="0"/>
        </w:tabs>
        <w:spacing w:before="120" w:after="0" w:line="264" w:lineRule="auto"/>
        <w:jc w:val="both"/>
        <w:rPr>
          <w:rFonts w:ascii="Times New Roman" w:eastAsia="Times New Roman" w:hAnsi="Times New Roman"/>
          <w:b/>
          <w:iCs/>
          <w:noProof/>
          <w:sz w:val="26"/>
          <w:szCs w:val="26"/>
          <w:lang w:val="nl-NL"/>
        </w:rPr>
      </w:pPr>
      <w:r w:rsidRPr="00AF5622">
        <w:rPr>
          <w:rFonts w:ascii="Times New Roman" w:eastAsia="Times New Roman" w:hAnsi="Times New Roman"/>
          <w:b/>
          <w:iCs/>
          <w:noProof/>
          <w:sz w:val="26"/>
          <w:szCs w:val="26"/>
          <w:lang w:val="nl-NL"/>
        </w:rPr>
        <w:t>- Rừng nhiệt đới gió mùa:</w:t>
      </w:r>
    </w:p>
    <w:p w:rsidR="001463E6" w:rsidRPr="00AF5622" w:rsidRDefault="001463E6" w:rsidP="0004798F">
      <w:pPr>
        <w:tabs>
          <w:tab w:val="left" w:pos="0"/>
        </w:tabs>
        <w:spacing w:before="120" w:after="0" w:line="264" w:lineRule="auto"/>
        <w:jc w:val="both"/>
        <w:rPr>
          <w:rFonts w:ascii="Times New Roman" w:eastAsia="Times New Roman" w:hAnsi="Times New Roman"/>
          <w:iCs/>
          <w:noProof/>
          <w:sz w:val="26"/>
          <w:szCs w:val="26"/>
          <w:lang w:val="nl-NL"/>
        </w:rPr>
      </w:pPr>
      <w:r w:rsidRPr="00AF5622">
        <w:rPr>
          <w:rFonts w:ascii="Times New Roman" w:eastAsia="Times New Roman" w:hAnsi="Times New Roman"/>
          <w:iCs/>
          <w:noProof/>
          <w:sz w:val="26"/>
          <w:szCs w:val="26"/>
          <w:lang w:val="nl-NL"/>
        </w:rPr>
        <w:t>+ Phân bố: từ khu vực gió mùa châu Á đến phía đông Trung Mỹ, phía đông đảo Ma-đa-gax-xca, châu Đại Dương...</w:t>
      </w:r>
    </w:p>
    <w:p w:rsidR="001463E6" w:rsidRPr="00AF5622" w:rsidRDefault="001463E6" w:rsidP="0004798F">
      <w:pPr>
        <w:tabs>
          <w:tab w:val="left" w:pos="0"/>
        </w:tabs>
        <w:spacing w:before="120" w:after="0" w:line="264" w:lineRule="auto"/>
        <w:jc w:val="both"/>
        <w:rPr>
          <w:rFonts w:ascii="Times New Roman" w:eastAsia="Times New Roman" w:hAnsi="Times New Roman"/>
          <w:iCs/>
          <w:noProof/>
          <w:sz w:val="26"/>
          <w:szCs w:val="26"/>
          <w:lang w:val="nl-NL"/>
        </w:rPr>
      </w:pPr>
      <w:r w:rsidRPr="00AF5622">
        <w:rPr>
          <w:rFonts w:ascii="Times New Roman" w:eastAsia="Times New Roman" w:hAnsi="Times New Roman"/>
          <w:iCs/>
          <w:noProof/>
          <w:sz w:val="26"/>
          <w:szCs w:val="26"/>
          <w:lang w:val="nl-NL"/>
        </w:rPr>
        <w:t>+ Đặc điểm: rừng thường có 3-4 tầng cây, các loài đặc trưng là họ Vang, họ Đậu; trong rừng có nhiều loài dây leo và các loài động vật rất phong phú.</w:t>
      </w:r>
    </w:p>
    <w:p w:rsidR="001463E6" w:rsidRPr="00AF5622" w:rsidRDefault="001463E6" w:rsidP="0004798F">
      <w:pPr>
        <w:tabs>
          <w:tab w:val="left" w:pos="0"/>
        </w:tabs>
        <w:spacing w:before="120" w:after="0" w:line="264" w:lineRule="auto"/>
        <w:jc w:val="both"/>
        <w:rPr>
          <w:rFonts w:ascii="Times New Roman" w:eastAsia="Times New Roman" w:hAnsi="Times New Roman"/>
          <w:b/>
          <w:iCs/>
          <w:noProof/>
          <w:sz w:val="26"/>
          <w:szCs w:val="26"/>
          <w:lang w:val="nl-NL"/>
        </w:rPr>
      </w:pPr>
      <w:r w:rsidRPr="00AF5622">
        <w:rPr>
          <w:rFonts w:ascii="Times New Roman" w:eastAsia="Times New Roman" w:hAnsi="Times New Roman"/>
          <w:b/>
          <w:iCs/>
          <w:noProof/>
          <w:sz w:val="26"/>
          <w:szCs w:val="26"/>
          <w:lang w:val="nl-NL"/>
        </w:rPr>
        <w:lastRenderedPageBreak/>
        <w:t>- Rừng mưa nhiệt đới:</w:t>
      </w:r>
    </w:p>
    <w:p w:rsidR="001463E6" w:rsidRPr="00AF5622" w:rsidRDefault="001463E6" w:rsidP="0004798F">
      <w:pPr>
        <w:tabs>
          <w:tab w:val="left" w:pos="0"/>
        </w:tabs>
        <w:spacing w:before="120" w:after="0" w:line="264" w:lineRule="auto"/>
        <w:jc w:val="both"/>
        <w:rPr>
          <w:rFonts w:ascii="Times New Roman" w:eastAsia="Times New Roman" w:hAnsi="Times New Roman"/>
          <w:iCs/>
          <w:noProof/>
          <w:sz w:val="26"/>
          <w:szCs w:val="26"/>
          <w:lang w:val="nl-NL"/>
        </w:rPr>
      </w:pPr>
      <w:r w:rsidRPr="00AF5622">
        <w:rPr>
          <w:rFonts w:ascii="Times New Roman" w:eastAsia="Times New Roman" w:hAnsi="Times New Roman"/>
          <w:iCs/>
          <w:noProof/>
          <w:sz w:val="26"/>
          <w:szCs w:val="26"/>
          <w:lang w:val="nl-NL"/>
        </w:rPr>
        <w:t>+ Phân bố lưu vực sông Amazon, Công-gô, In-đô-nê-xi-a..</w:t>
      </w:r>
    </w:p>
    <w:p w:rsidR="00634483" w:rsidRPr="0004798F" w:rsidRDefault="001463E6" w:rsidP="0004798F">
      <w:pPr>
        <w:spacing w:after="0" w:line="276" w:lineRule="auto"/>
        <w:jc w:val="both"/>
        <w:rPr>
          <w:rFonts w:ascii="Times New Roman" w:hAnsi="Times New Roman"/>
          <w:sz w:val="26"/>
          <w:szCs w:val="26"/>
          <w:lang w:val="en-US"/>
        </w:rPr>
      </w:pPr>
      <w:r w:rsidRPr="00AF5622">
        <w:rPr>
          <w:rFonts w:ascii="Times New Roman" w:eastAsia="Times New Roman" w:hAnsi="Times New Roman"/>
          <w:iCs/>
          <w:noProof/>
          <w:sz w:val="26"/>
          <w:szCs w:val="26"/>
          <w:lang w:val="nl-NL"/>
        </w:rPr>
        <w:t>+ Đặc điểm: rừng thường có 4-5 tầng cây, xuất hiện xung quanh đường xích đạo.</w:t>
      </w:r>
    </w:p>
    <w:p w:rsidR="00AF5622" w:rsidRDefault="00AF5622" w:rsidP="0004798F">
      <w:pPr>
        <w:jc w:val="both"/>
        <w:rPr>
          <w:rFonts w:ascii="Times New Roman" w:hAnsi="Times New Roman"/>
          <w:b/>
          <w:color w:val="FF0000"/>
          <w:sz w:val="28"/>
          <w:szCs w:val="28"/>
          <w:lang w:val="en-US"/>
        </w:rPr>
      </w:pPr>
      <w:r w:rsidRPr="00AF5622">
        <w:rPr>
          <w:rFonts w:ascii="Times New Roman" w:hAnsi="Times New Roman"/>
          <w:b/>
          <w:color w:val="FF0000"/>
          <w:sz w:val="28"/>
          <w:szCs w:val="28"/>
        </w:rPr>
        <w:t>B. CÂU HỎI VÀ BÀI TẬP</w:t>
      </w:r>
    </w:p>
    <w:p w:rsidR="00D16561" w:rsidRDefault="00D16561" w:rsidP="0004798F">
      <w:pPr>
        <w:tabs>
          <w:tab w:val="left" w:pos="0"/>
        </w:tabs>
        <w:spacing w:before="120" w:after="0" w:line="264" w:lineRule="auto"/>
        <w:jc w:val="both"/>
        <w:rPr>
          <w:rFonts w:ascii="Times New Roman" w:eastAsia="Times New Roman" w:hAnsi="Times New Roman"/>
          <w:iCs/>
          <w:noProof/>
          <w:sz w:val="26"/>
          <w:szCs w:val="26"/>
          <w:lang w:val="nl-NL"/>
        </w:rPr>
      </w:pPr>
      <w:r w:rsidRPr="00D16561">
        <w:rPr>
          <w:rFonts w:ascii="Times New Roman" w:eastAsia="Times New Roman" w:hAnsi="Times New Roman"/>
          <w:iCs/>
          <w:noProof/>
          <w:sz w:val="26"/>
          <w:szCs w:val="26"/>
          <w:lang w:val="nl-NL"/>
        </w:rPr>
        <w:t>Dựa vào hình 20.3 và thông tin trong SGK, em hãy nêu một số đặc điểm của các đới thiên nhiên trên thế giới và kể tên các châu lục thuộc đới thiên nhiên đó.</w:t>
      </w:r>
    </w:p>
    <w:p w:rsidR="00D16561" w:rsidRPr="00D16561" w:rsidRDefault="00D16561" w:rsidP="0004798F">
      <w:pPr>
        <w:tabs>
          <w:tab w:val="left" w:pos="0"/>
        </w:tabs>
        <w:spacing w:before="120" w:after="0" w:line="264" w:lineRule="auto"/>
        <w:jc w:val="both"/>
        <w:rPr>
          <w:rFonts w:ascii="Times New Roman" w:eastAsia="Times New Roman" w:hAnsi="Times New Roman"/>
          <w:iCs/>
          <w:noProof/>
          <w:sz w:val="26"/>
          <w:szCs w:val="26"/>
          <w:lang w:val="nl-NL"/>
        </w:rPr>
      </w:pPr>
    </w:p>
    <w:tbl>
      <w:tblPr>
        <w:tblStyle w:val="TableGrid"/>
        <w:tblW w:w="9464" w:type="dxa"/>
        <w:tblLook w:val="04A0" w:firstRow="1" w:lastRow="0" w:firstColumn="1" w:lastColumn="0" w:noHBand="0" w:noVBand="1"/>
      </w:tblPr>
      <w:tblGrid>
        <w:gridCol w:w="2802"/>
        <w:gridCol w:w="3974"/>
        <w:gridCol w:w="2688"/>
      </w:tblGrid>
      <w:tr w:rsidR="00D16561" w:rsidRPr="00D16561" w:rsidTr="00D16561">
        <w:tc>
          <w:tcPr>
            <w:tcW w:w="2802" w:type="dxa"/>
            <w:hideMark/>
          </w:tcPr>
          <w:p w:rsidR="00D16561" w:rsidRPr="00D16561" w:rsidRDefault="00D16561" w:rsidP="00500C1A">
            <w:pPr>
              <w:tabs>
                <w:tab w:val="left" w:pos="0"/>
              </w:tabs>
              <w:spacing w:before="120" w:after="0" w:line="264" w:lineRule="auto"/>
              <w:jc w:val="center"/>
              <w:rPr>
                <w:rFonts w:ascii="Times New Roman" w:eastAsia="Times New Roman" w:hAnsi="Times New Roman"/>
                <w:b/>
                <w:iCs/>
                <w:noProof/>
                <w:sz w:val="26"/>
                <w:szCs w:val="26"/>
                <w:lang w:val="nl-NL"/>
              </w:rPr>
            </w:pPr>
            <w:r w:rsidRPr="00D16561">
              <w:rPr>
                <w:rFonts w:ascii="Times New Roman" w:eastAsia="Times New Roman" w:hAnsi="Times New Roman"/>
                <w:b/>
                <w:iCs/>
                <w:noProof/>
                <w:sz w:val="26"/>
                <w:szCs w:val="26"/>
                <w:lang w:val="nl-NL"/>
              </w:rPr>
              <w:t>Đới thiên nhiên</w:t>
            </w:r>
          </w:p>
        </w:tc>
        <w:tc>
          <w:tcPr>
            <w:tcW w:w="3974" w:type="dxa"/>
            <w:hideMark/>
          </w:tcPr>
          <w:p w:rsidR="00D16561" w:rsidRPr="00D16561" w:rsidRDefault="00D16561" w:rsidP="00500C1A">
            <w:pPr>
              <w:tabs>
                <w:tab w:val="left" w:pos="0"/>
              </w:tabs>
              <w:spacing w:before="120" w:after="0" w:line="264" w:lineRule="auto"/>
              <w:jc w:val="center"/>
              <w:rPr>
                <w:rFonts w:ascii="Times New Roman" w:eastAsia="Times New Roman" w:hAnsi="Times New Roman"/>
                <w:b/>
                <w:iCs/>
                <w:noProof/>
                <w:sz w:val="26"/>
                <w:szCs w:val="26"/>
                <w:lang w:val="nl-NL"/>
              </w:rPr>
            </w:pPr>
            <w:r w:rsidRPr="00D16561">
              <w:rPr>
                <w:rFonts w:ascii="Times New Roman" w:eastAsia="Times New Roman" w:hAnsi="Times New Roman"/>
                <w:b/>
                <w:iCs/>
                <w:noProof/>
                <w:sz w:val="26"/>
                <w:szCs w:val="26"/>
                <w:lang w:val="nl-NL"/>
              </w:rPr>
              <w:t>Đặc điểm</w:t>
            </w:r>
          </w:p>
        </w:tc>
        <w:tc>
          <w:tcPr>
            <w:tcW w:w="2688" w:type="dxa"/>
            <w:hideMark/>
          </w:tcPr>
          <w:p w:rsidR="00D16561" w:rsidRPr="00D16561" w:rsidRDefault="00D16561" w:rsidP="00500C1A">
            <w:pPr>
              <w:tabs>
                <w:tab w:val="left" w:pos="0"/>
              </w:tabs>
              <w:spacing w:before="120" w:after="0" w:line="264" w:lineRule="auto"/>
              <w:jc w:val="center"/>
              <w:rPr>
                <w:rFonts w:ascii="Times New Roman" w:eastAsia="Times New Roman" w:hAnsi="Times New Roman"/>
                <w:b/>
                <w:iCs/>
                <w:noProof/>
                <w:sz w:val="26"/>
                <w:szCs w:val="26"/>
                <w:lang w:val="nl-NL"/>
              </w:rPr>
            </w:pPr>
            <w:r w:rsidRPr="00D16561">
              <w:rPr>
                <w:rFonts w:ascii="Times New Roman" w:eastAsia="Times New Roman" w:hAnsi="Times New Roman"/>
                <w:b/>
                <w:iCs/>
                <w:noProof/>
                <w:sz w:val="26"/>
                <w:szCs w:val="26"/>
                <w:lang w:val="nl-NL"/>
              </w:rPr>
              <w:t>Châu lục</w:t>
            </w:r>
          </w:p>
        </w:tc>
      </w:tr>
      <w:tr w:rsidR="00D16561" w:rsidRPr="00D16561" w:rsidTr="00D16561">
        <w:tc>
          <w:tcPr>
            <w:tcW w:w="2802" w:type="dxa"/>
            <w:hideMark/>
          </w:tcPr>
          <w:p w:rsidR="00D16561" w:rsidRPr="00D16561" w:rsidRDefault="00D16561" w:rsidP="0004798F">
            <w:pPr>
              <w:tabs>
                <w:tab w:val="left" w:pos="0"/>
              </w:tabs>
              <w:spacing w:before="120" w:after="0" w:line="264" w:lineRule="auto"/>
              <w:jc w:val="both"/>
              <w:rPr>
                <w:rFonts w:ascii="Times New Roman" w:eastAsia="Times New Roman" w:hAnsi="Times New Roman"/>
                <w:b/>
                <w:iCs/>
                <w:noProof/>
                <w:sz w:val="26"/>
                <w:szCs w:val="26"/>
                <w:lang w:val="nl-NL"/>
              </w:rPr>
            </w:pPr>
            <w:r w:rsidRPr="00D16561">
              <w:rPr>
                <w:rFonts w:ascii="Times New Roman" w:eastAsia="Times New Roman" w:hAnsi="Times New Roman"/>
                <w:b/>
                <w:iCs/>
                <w:noProof/>
                <w:sz w:val="26"/>
                <w:szCs w:val="26"/>
                <w:lang w:val="nl-NL"/>
              </w:rPr>
              <w:t>Đới nóng</w:t>
            </w:r>
          </w:p>
        </w:tc>
        <w:tc>
          <w:tcPr>
            <w:tcW w:w="3974" w:type="dxa"/>
            <w:hideMark/>
          </w:tcPr>
          <w:p w:rsidR="00D16561" w:rsidRPr="00D16561" w:rsidRDefault="00D16561" w:rsidP="0004798F">
            <w:pPr>
              <w:tabs>
                <w:tab w:val="left" w:pos="0"/>
              </w:tabs>
              <w:spacing w:before="120" w:after="0" w:line="264" w:lineRule="auto"/>
              <w:jc w:val="both"/>
              <w:rPr>
                <w:rFonts w:ascii="Times New Roman" w:eastAsia="Times New Roman" w:hAnsi="Times New Roman"/>
                <w:iCs/>
                <w:noProof/>
                <w:sz w:val="26"/>
                <w:szCs w:val="26"/>
                <w:lang w:val="nl-NL"/>
              </w:rPr>
            </w:pPr>
            <w:r w:rsidRPr="00D16561">
              <w:rPr>
                <w:rFonts w:ascii="Times New Roman" w:eastAsia="Times New Roman" w:hAnsi="Times New Roman"/>
                <w:iCs/>
                <w:noProof/>
                <w:sz w:val="26"/>
                <w:szCs w:val="26"/>
                <w:lang w:val="nl-NL"/>
              </w:rPr>
              <w:t> </w:t>
            </w:r>
          </w:p>
        </w:tc>
        <w:tc>
          <w:tcPr>
            <w:tcW w:w="2688" w:type="dxa"/>
            <w:hideMark/>
          </w:tcPr>
          <w:p w:rsidR="00D16561" w:rsidRPr="00D16561" w:rsidRDefault="00D16561" w:rsidP="0004798F">
            <w:pPr>
              <w:tabs>
                <w:tab w:val="left" w:pos="0"/>
              </w:tabs>
              <w:spacing w:before="120" w:after="0" w:line="264" w:lineRule="auto"/>
              <w:jc w:val="both"/>
              <w:rPr>
                <w:rFonts w:ascii="Times New Roman" w:eastAsia="Times New Roman" w:hAnsi="Times New Roman"/>
                <w:iCs/>
                <w:noProof/>
                <w:sz w:val="26"/>
                <w:szCs w:val="26"/>
                <w:lang w:val="nl-NL"/>
              </w:rPr>
            </w:pPr>
            <w:r w:rsidRPr="00D16561">
              <w:rPr>
                <w:rFonts w:ascii="Times New Roman" w:eastAsia="Times New Roman" w:hAnsi="Times New Roman"/>
                <w:iCs/>
                <w:noProof/>
                <w:sz w:val="26"/>
                <w:szCs w:val="26"/>
                <w:lang w:val="nl-NL"/>
              </w:rPr>
              <w:t> </w:t>
            </w:r>
          </w:p>
        </w:tc>
      </w:tr>
      <w:tr w:rsidR="00D16561" w:rsidRPr="00D16561" w:rsidTr="00D16561">
        <w:tc>
          <w:tcPr>
            <w:tcW w:w="2802" w:type="dxa"/>
            <w:hideMark/>
          </w:tcPr>
          <w:p w:rsidR="00D16561" w:rsidRPr="00D16561" w:rsidRDefault="00D16561" w:rsidP="0004798F">
            <w:pPr>
              <w:tabs>
                <w:tab w:val="left" w:pos="0"/>
              </w:tabs>
              <w:spacing w:before="120" w:after="0" w:line="264" w:lineRule="auto"/>
              <w:jc w:val="both"/>
              <w:rPr>
                <w:rFonts w:ascii="Times New Roman" w:eastAsia="Times New Roman" w:hAnsi="Times New Roman"/>
                <w:b/>
                <w:iCs/>
                <w:noProof/>
                <w:sz w:val="26"/>
                <w:szCs w:val="26"/>
                <w:lang w:val="nl-NL"/>
              </w:rPr>
            </w:pPr>
            <w:r w:rsidRPr="00D16561">
              <w:rPr>
                <w:rFonts w:ascii="Times New Roman" w:eastAsia="Times New Roman" w:hAnsi="Times New Roman"/>
                <w:b/>
                <w:iCs/>
                <w:noProof/>
                <w:sz w:val="26"/>
                <w:szCs w:val="26"/>
                <w:lang w:val="nl-NL"/>
              </w:rPr>
              <w:t>Đới ôn hòa</w:t>
            </w:r>
          </w:p>
        </w:tc>
        <w:tc>
          <w:tcPr>
            <w:tcW w:w="3974" w:type="dxa"/>
            <w:hideMark/>
          </w:tcPr>
          <w:p w:rsidR="00D16561" w:rsidRPr="00D16561" w:rsidRDefault="00D16561" w:rsidP="0004798F">
            <w:pPr>
              <w:tabs>
                <w:tab w:val="left" w:pos="0"/>
              </w:tabs>
              <w:spacing w:before="120" w:after="0" w:line="264" w:lineRule="auto"/>
              <w:jc w:val="both"/>
              <w:rPr>
                <w:rFonts w:ascii="Times New Roman" w:eastAsia="Times New Roman" w:hAnsi="Times New Roman"/>
                <w:iCs/>
                <w:noProof/>
                <w:sz w:val="26"/>
                <w:szCs w:val="26"/>
                <w:lang w:val="nl-NL"/>
              </w:rPr>
            </w:pPr>
            <w:r w:rsidRPr="00D16561">
              <w:rPr>
                <w:rFonts w:ascii="Times New Roman" w:eastAsia="Times New Roman" w:hAnsi="Times New Roman"/>
                <w:iCs/>
                <w:noProof/>
                <w:sz w:val="26"/>
                <w:szCs w:val="26"/>
                <w:lang w:val="nl-NL"/>
              </w:rPr>
              <w:t> </w:t>
            </w:r>
          </w:p>
        </w:tc>
        <w:tc>
          <w:tcPr>
            <w:tcW w:w="2688" w:type="dxa"/>
            <w:hideMark/>
          </w:tcPr>
          <w:p w:rsidR="00D16561" w:rsidRPr="00D16561" w:rsidRDefault="00D16561" w:rsidP="0004798F">
            <w:pPr>
              <w:tabs>
                <w:tab w:val="left" w:pos="0"/>
              </w:tabs>
              <w:spacing w:before="120" w:after="0" w:line="264" w:lineRule="auto"/>
              <w:jc w:val="both"/>
              <w:rPr>
                <w:rFonts w:ascii="Times New Roman" w:eastAsia="Times New Roman" w:hAnsi="Times New Roman"/>
                <w:iCs/>
                <w:noProof/>
                <w:sz w:val="26"/>
                <w:szCs w:val="26"/>
                <w:lang w:val="nl-NL"/>
              </w:rPr>
            </w:pPr>
            <w:r w:rsidRPr="00D16561">
              <w:rPr>
                <w:rFonts w:ascii="Times New Roman" w:eastAsia="Times New Roman" w:hAnsi="Times New Roman"/>
                <w:iCs/>
                <w:noProof/>
                <w:sz w:val="26"/>
                <w:szCs w:val="26"/>
                <w:lang w:val="nl-NL"/>
              </w:rPr>
              <w:t> </w:t>
            </w:r>
          </w:p>
        </w:tc>
      </w:tr>
      <w:tr w:rsidR="00D16561" w:rsidRPr="00D16561" w:rsidTr="00D16561">
        <w:tc>
          <w:tcPr>
            <w:tcW w:w="2802" w:type="dxa"/>
            <w:hideMark/>
          </w:tcPr>
          <w:p w:rsidR="00D16561" w:rsidRPr="00D16561" w:rsidRDefault="00D16561" w:rsidP="0004798F">
            <w:pPr>
              <w:tabs>
                <w:tab w:val="left" w:pos="0"/>
              </w:tabs>
              <w:spacing w:before="120" w:after="0" w:line="264" w:lineRule="auto"/>
              <w:jc w:val="both"/>
              <w:rPr>
                <w:rFonts w:ascii="Times New Roman" w:eastAsia="Times New Roman" w:hAnsi="Times New Roman"/>
                <w:b/>
                <w:iCs/>
                <w:noProof/>
                <w:sz w:val="26"/>
                <w:szCs w:val="26"/>
                <w:lang w:val="nl-NL"/>
              </w:rPr>
            </w:pPr>
            <w:r w:rsidRPr="00D16561">
              <w:rPr>
                <w:rFonts w:ascii="Times New Roman" w:eastAsia="Times New Roman" w:hAnsi="Times New Roman"/>
                <w:b/>
                <w:iCs/>
                <w:noProof/>
                <w:sz w:val="26"/>
                <w:szCs w:val="26"/>
                <w:lang w:val="nl-NL"/>
              </w:rPr>
              <w:t>Đới lạnh</w:t>
            </w:r>
          </w:p>
        </w:tc>
        <w:tc>
          <w:tcPr>
            <w:tcW w:w="3974" w:type="dxa"/>
            <w:hideMark/>
          </w:tcPr>
          <w:p w:rsidR="00D16561" w:rsidRPr="00D16561" w:rsidRDefault="00D16561" w:rsidP="0004798F">
            <w:pPr>
              <w:tabs>
                <w:tab w:val="left" w:pos="0"/>
              </w:tabs>
              <w:spacing w:before="120" w:after="0" w:line="264" w:lineRule="auto"/>
              <w:jc w:val="both"/>
              <w:rPr>
                <w:rFonts w:ascii="Times New Roman" w:eastAsia="Times New Roman" w:hAnsi="Times New Roman"/>
                <w:iCs/>
                <w:noProof/>
                <w:sz w:val="26"/>
                <w:szCs w:val="26"/>
                <w:lang w:val="nl-NL"/>
              </w:rPr>
            </w:pPr>
            <w:r w:rsidRPr="00D16561">
              <w:rPr>
                <w:rFonts w:ascii="Times New Roman" w:eastAsia="Times New Roman" w:hAnsi="Times New Roman"/>
                <w:iCs/>
                <w:noProof/>
                <w:sz w:val="26"/>
                <w:szCs w:val="26"/>
                <w:lang w:val="nl-NL"/>
              </w:rPr>
              <w:t> </w:t>
            </w:r>
          </w:p>
        </w:tc>
        <w:tc>
          <w:tcPr>
            <w:tcW w:w="2688" w:type="dxa"/>
            <w:hideMark/>
          </w:tcPr>
          <w:p w:rsidR="00D16561" w:rsidRPr="00D16561" w:rsidRDefault="00D16561" w:rsidP="0004798F">
            <w:pPr>
              <w:tabs>
                <w:tab w:val="left" w:pos="0"/>
              </w:tabs>
              <w:spacing w:before="120" w:after="0" w:line="264" w:lineRule="auto"/>
              <w:jc w:val="both"/>
              <w:rPr>
                <w:rFonts w:ascii="Times New Roman" w:eastAsia="Times New Roman" w:hAnsi="Times New Roman"/>
                <w:iCs/>
                <w:noProof/>
                <w:sz w:val="26"/>
                <w:szCs w:val="26"/>
                <w:lang w:val="nl-NL"/>
              </w:rPr>
            </w:pPr>
            <w:r w:rsidRPr="00D16561">
              <w:rPr>
                <w:rFonts w:ascii="Times New Roman" w:eastAsia="Times New Roman" w:hAnsi="Times New Roman"/>
                <w:iCs/>
                <w:noProof/>
                <w:sz w:val="26"/>
                <w:szCs w:val="26"/>
                <w:lang w:val="nl-NL"/>
              </w:rPr>
              <w:t> </w:t>
            </w:r>
          </w:p>
        </w:tc>
      </w:tr>
    </w:tbl>
    <w:p w:rsidR="00D16561" w:rsidRPr="00D16561" w:rsidRDefault="00D16561" w:rsidP="0004798F">
      <w:pPr>
        <w:jc w:val="both"/>
        <w:rPr>
          <w:rFonts w:ascii="Times New Roman" w:hAnsi="Times New Roman"/>
          <w:b/>
          <w:color w:val="FF0000"/>
          <w:sz w:val="28"/>
          <w:szCs w:val="28"/>
          <w:lang w:val="en-US"/>
        </w:rPr>
      </w:pPr>
    </w:p>
    <w:p w:rsidR="00AF5622" w:rsidRPr="00AF5622" w:rsidRDefault="00AF5622" w:rsidP="0004798F">
      <w:pPr>
        <w:shd w:val="clear" w:color="auto" w:fill="FFFFFF"/>
        <w:spacing w:after="0" w:line="360" w:lineRule="auto"/>
        <w:jc w:val="both"/>
        <w:rPr>
          <w:rFonts w:ascii="Times New Roman" w:hAnsi="Times New Roman"/>
          <w:b/>
          <w:color w:val="FF0000"/>
          <w:sz w:val="28"/>
          <w:szCs w:val="28"/>
        </w:rPr>
      </w:pPr>
      <w:r w:rsidRPr="00AF5622">
        <w:rPr>
          <w:rFonts w:ascii="Times New Roman" w:hAnsi="Times New Roman"/>
          <w:b/>
          <w:color w:val="FF0000"/>
          <w:sz w:val="28"/>
          <w:szCs w:val="28"/>
        </w:rPr>
        <w:t>C. ĐƯỜNG LINK THAM KHẢO</w:t>
      </w:r>
    </w:p>
    <w:p w:rsidR="00634483" w:rsidRPr="00AF5622" w:rsidRDefault="00500C1A" w:rsidP="0004798F">
      <w:pPr>
        <w:spacing w:line="276" w:lineRule="auto"/>
        <w:jc w:val="both"/>
        <w:rPr>
          <w:rFonts w:ascii="Times New Roman" w:hAnsi="Times New Roman"/>
          <w:sz w:val="26"/>
          <w:szCs w:val="26"/>
          <w:lang w:val="en-US"/>
        </w:rPr>
      </w:pPr>
      <w:hyperlink r:id="rId6" w:history="1">
        <w:r w:rsidR="00AF5622" w:rsidRPr="00AF5622">
          <w:rPr>
            <w:rStyle w:val="Hyperlink"/>
            <w:rFonts w:ascii="Times New Roman" w:hAnsi="Times New Roman"/>
            <w:sz w:val="26"/>
            <w:szCs w:val="26"/>
            <w:lang w:val="en-US"/>
          </w:rPr>
          <w:t>https://www.youtube.com/watch?v=f7ShshpKP1s</w:t>
        </w:r>
      </w:hyperlink>
    </w:p>
    <w:p w:rsidR="00AF5622" w:rsidRPr="00AF5622" w:rsidRDefault="00AF5622" w:rsidP="0004798F">
      <w:pPr>
        <w:spacing w:line="276" w:lineRule="auto"/>
        <w:jc w:val="both"/>
        <w:rPr>
          <w:rFonts w:ascii="Times New Roman" w:hAnsi="Times New Roman"/>
          <w:sz w:val="26"/>
          <w:szCs w:val="26"/>
          <w:lang w:val="en-US"/>
        </w:rPr>
      </w:pPr>
      <w:bookmarkStart w:id="2" w:name="_GoBack"/>
      <w:bookmarkEnd w:id="2"/>
    </w:p>
    <w:sectPr w:rsidR="00AF5622" w:rsidRPr="00AF5622" w:rsidSect="00F52B45">
      <w:pgSz w:w="12240" w:h="15840"/>
      <w:pgMar w:top="993"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11D29"/>
    <w:multiLevelType w:val="multilevel"/>
    <w:tmpl w:val="A53452E6"/>
    <w:lvl w:ilvl="0">
      <w:start w:val="1"/>
      <w:numFmt w:val="decimal"/>
      <w:lvlText w:val="%1."/>
      <w:lvlJc w:val="left"/>
      <w:rPr>
        <w:rFonts w:ascii="Arial" w:eastAsia="Arial" w:hAnsi="Arial" w:cs="Arial"/>
        <w:b/>
        <w:bCs/>
        <w:i w:val="0"/>
        <w:iCs w:val="0"/>
        <w:smallCaps w:val="0"/>
        <w:strike w:val="0"/>
        <w:color w:val="FA151E"/>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483"/>
    <w:rsid w:val="0004798F"/>
    <w:rsid w:val="001463E6"/>
    <w:rsid w:val="00500C1A"/>
    <w:rsid w:val="00634483"/>
    <w:rsid w:val="00AF5622"/>
    <w:rsid w:val="00D16561"/>
    <w:rsid w:val="00EF740B"/>
    <w:rsid w:val="00F52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483"/>
    <w:pPr>
      <w:suppressAutoHyphens/>
      <w:autoSpaceDN w:val="0"/>
      <w:spacing w:after="160" w:line="240" w:lineRule="auto"/>
      <w:textAlignment w:val="baseline"/>
    </w:pPr>
    <w:rPr>
      <w:rFonts w:ascii="Calibri" w:eastAsia="Calibri" w:hAnsi="Calibri"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634483"/>
    <w:pPr>
      <w:spacing w:after="120"/>
    </w:pPr>
  </w:style>
  <w:style w:type="character" w:customStyle="1" w:styleId="BodyTextChar">
    <w:name w:val="Body Text Char"/>
    <w:basedOn w:val="DefaultParagraphFont"/>
    <w:link w:val="BodyText"/>
    <w:uiPriority w:val="99"/>
    <w:semiHidden/>
    <w:rsid w:val="00634483"/>
    <w:rPr>
      <w:rFonts w:ascii="Calibri" w:eastAsia="Calibri" w:hAnsi="Calibri" w:cs="Times New Roman"/>
      <w:lang w:val="vi-VN"/>
    </w:rPr>
  </w:style>
  <w:style w:type="character" w:styleId="Hyperlink">
    <w:name w:val="Hyperlink"/>
    <w:basedOn w:val="DefaultParagraphFont"/>
    <w:uiPriority w:val="99"/>
    <w:unhideWhenUsed/>
    <w:rsid w:val="00AF5622"/>
    <w:rPr>
      <w:color w:val="0000FF" w:themeColor="hyperlink"/>
      <w:u w:val="single"/>
    </w:rPr>
  </w:style>
  <w:style w:type="paragraph" w:styleId="NormalWeb">
    <w:name w:val="Normal (Web)"/>
    <w:basedOn w:val="Normal"/>
    <w:uiPriority w:val="99"/>
    <w:semiHidden/>
    <w:unhideWhenUsed/>
    <w:rsid w:val="00D16561"/>
    <w:pPr>
      <w:suppressAutoHyphens w:val="0"/>
      <w:autoSpaceDN/>
      <w:spacing w:before="100" w:beforeAutospacing="1" w:after="100" w:afterAutospacing="1"/>
      <w:textAlignment w:val="auto"/>
    </w:pPr>
    <w:rPr>
      <w:rFonts w:ascii="Times New Roman" w:eastAsia="Times New Roman" w:hAnsi="Times New Roman"/>
      <w:sz w:val="24"/>
      <w:szCs w:val="24"/>
      <w:lang w:val="en-US"/>
    </w:rPr>
  </w:style>
  <w:style w:type="character" w:styleId="Strong">
    <w:name w:val="Strong"/>
    <w:basedOn w:val="DefaultParagraphFont"/>
    <w:uiPriority w:val="22"/>
    <w:qFormat/>
    <w:rsid w:val="00D16561"/>
    <w:rPr>
      <w:b/>
      <w:bCs/>
    </w:rPr>
  </w:style>
  <w:style w:type="table" w:styleId="TableGrid">
    <w:name w:val="Table Grid"/>
    <w:basedOn w:val="TableNormal"/>
    <w:uiPriority w:val="59"/>
    <w:rsid w:val="00D165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483"/>
    <w:pPr>
      <w:suppressAutoHyphens/>
      <w:autoSpaceDN w:val="0"/>
      <w:spacing w:after="160" w:line="240" w:lineRule="auto"/>
      <w:textAlignment w:val="baseline"/>
    </w:pPr>
    <w:rPr>
      <w:rFonts w:ascii="Calibri" w:eastAsia="Calibri" w:hAnsi="Calibri"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634483"/>
    <w:pPr>
      <w:spacing w:after="120"/>
    </w:pPr>
  </w:style>
  <w:style w:type="character" w:customStyle="1" w:styleId="BodyTextChar">
    <w:name w:val="Body Text Char"/>
    <w:basedOn w:val="DefaultParagraphFont"/>
    <w:link w:val="BodyText"/>
    <w:uiPriority w:val="99"/>
    <w:semiHidden/>
    <w:rsid w:val="00634483"/>
    <w:rPr>
      <w:rFonts w:ascii="Calibri" w:eastAsia="Calibri" w:hAnsi="Calibri" w:cs="Times New Roman"/>
      <w:lang w:val="vi-VN"/>
    </w:rPr>
  </w:style>
  <w:style w:type="character" w:styleId="Hyperlink">
    <w:name w:val="Hyperlink"/>
    <w:basedOn w:val="DefaultParagraphFont"/>
    <w:uiPriority w:val="99"/>
    <w:unhideWhenUsed/>
    <w:rsid w:val="00AF5622"/>
    <w:rPr>
      <w:color w:val="0000FF" w:themeColor="hyperlink"/>
      <w:u w:val="single"/>
    </w:rPr>
  </w:style>
  <w:style w:type="paragraph" w:styleId="NormalWeb">
    <w:name w:val="Normal (Web)"/>
    <w:basedOn w:val="Normal"/>
    <w:uiPriority w:val="99"/>
    <w:semiHidden/>
    <w:unhideWhenUsed/>
    <w:rsid w:val="00D16561"/>
    <w:pPr>
      <w:suppressAutoHyphens w:val="0"/>
      <w:autoSpaceDN/>
      <w:spacing w:before="100" w:beforeAutospacing="1" w:after="100" w:afterAutospacing="1"/>
      <w:textAlignment w:val="auto"/>
    </w:pPr>
    <w:rPr>
      <w:rFonts w:ascii="Times New Roman" w:eastAsia="Times New Roman" w:hAnsi="Times New Roman"/>
      <w:sz w:val="24"/>
      <w:szCs w:val="24"/>
      <w:lang w:val="en-US"/>
    </w:rPr>
  </w:style>
  <w:style w:type="character" w:styleId="Strong">
    <w:name w:val="Strong"/>
    <w:basedOn w:val="DefaultParagraphFont"/>
    <w:uiPriority w:val="22"/>
    <w:qFormat/>
    <w:rsid w:val="00D16561"/>
    <w:rPr>
      <w:b/>
      <w:bCs/>
    </w:rPr>
  </w:style>
  <w:style w:type="table" w:styleId="TableGrid">
    <w:name w:val="Table Grid"/>
    <w:basedOn w:val="TableNormal"/>
    <w:uiPriority w:val="59"/>
    <w:rsid w:val="00D165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f7ShshpKP1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KHOI</dc:creator>
  <cp:lastModifiedBy>MINH KHOI</cp:lastModifiedBy>
  <cp:revision>10</cp:revision>
  <dcterms:created xsi:type="dcterms:W3CDTF">2022-04-12T04:11:00Z</dcterms:created>
  <dcterms:modified xsi:type="dcterms:W3CDTF">2022-04-17T02:22:00Z</dcterms:modified>
</cp:coreProperties>
</file>