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B6014" w14:textId="56C41537" w:rsidR="00186F8E" w:rsidRPr="007F5C07" w:rsidRDefault="00186F8E" w:rsidP="002244C2">
      <w:pPr>
        <w:ind w:firstLine="720"/>
        <w:jc w:val="center"/>
        <w:rPr>
          <w:rFonts w:ascii="Times New Roman" w:hAnsi="Times New Roman" w:cs="Times New Roman"/>
          <w:b/>
          <w:bCs/>
          <w:color w:val="4472C4" w:themeColor="accent1"/>
          <w:sz w:val="32"/>
          <w:szCs w:val="32"/>
        </w:rPr>
      </w:pPr>
      <w:r w:rsidRPr="007F5C07">
        <w:rPr>
          <w:rFonts w:ascii="Times New Roman" w:hAnsi="Times New Roman" w:cs="Times New Roman"/>
          <w:b/>
          <w:bCs/>
          <w:color w:val="4472C4" w:themeColor="accent1"/>
          <w:sz w:val="32"/>
          <w:szCs w:val="32"/>
        </w:rPr>
        <w:t>CÁ NHÂN TIÊU BIỂU THÁNG 09</w:t>
      </w:r>
    </w:p>
    <w:p w14:paraId="3A94CB82" w14:textId="5AA620ED" w:rsidR="00F55D84" w:rsidRPr="00A1558D" w:rsidRDefault="0040189F" w:rsidP="002244C2">
      <w:pPr>
        <w:ind w:firstLine="720"/>
        <w:jc w:val="center"/>
        <w:rPr>
          <w:rFonts w:ascii="Times New Roman" w:hAnsi="Times New Roman" w:cs="Times New Roman"/>
          <w:b/>
          <w:bCs/>
          <w:color w:val="FF0000"/>
          <w:sz w:val="32"/>
          <w:szCs w:val="32"/>
        </w:rPr>
      </w:pPr>
      <w:r>
        <w:rPr>
          <w:rFonts w:ascii="Times New Roman" w:hAnsi="Times New Roman" w:cs="Times New Roman"/>
          <w:b/>
          <w:bCs/>
          <w:color w:val="FF0000"/>
          <w:sz w:val="32"/>
          <w:szCs w:val="32"/>
        </w:rPr>
        <w:t xml:space="preserve">TẤM GƯƠNG VỀ </w:t>
      </w:r>
      <w:bookmarkStart w:id="0" w:name="_GoBack"/>
      <w:bookmarkEnd w:id="0"/>
      <w:r w:rsidR="00A763E5">
        <w:rPr>
          <w:rFonts w:ascii="Times New Roman" w:hAnsi="Times New Roman" w:cs="Times New Roman"/>
          <w:b/>
          <w:bCs/>
          <w:color w:val="FF0000"/>
          <w:sz w:val="32"/>
          <w:szCs w:val="32"/>
        </w:rPr>
        <w:t xml:space="preserve">CHÚ </w:t>
      </w:r>
      <w:r w:rsidR="00737EBC">
        <w:rPr>
          <w:rFonts w:ascii="Times New Roman" w:hAnsi="Times New Roman" w:cs="Times New Roman"/>
          <w:b/>
          <w:bCs/>
          <w:color w:val="FF0000"/>
          <w:sz w:val="32"/>
          <w:szCs w:val="32"/>
        </w:rPr>
        <w:t>BẢO VỆ CẦN MẪN</w:t>
      </w:r>
    </w:p>
    <w:p w14:paraId="7A2685E7" w14:textId="77777777" w:rsidR="00F518CA" w:rsidRPr="00F518CA" w:rsidRDefault="00F518CA" w:rsidP="00BC7B29">
      <w:pPr>
        <w:ind w:firstLine="720"/>
        <w:jc w:val="both"/>
        <w:rPr>
          <w:rFonts w:ascii="Times New Roman" w:hAnsi="Times New Roman" w:cs="Times New Roman"/>
          <w:color w:val="002060"/>
          <w:sz w:val="28"/>
          <w:szCs w:val="28"/>
        </w:rPr>
      </w:pPr>
    </w:p>
    <w:p w14:paraId="7AEDEA22" w14:textId="356F9BCD" w:rsidR="00C224E3" w:rsidRPr="00F518CA" w:rsidRDefault="00F518CA" w:rsidP="00BC7B29">
      <w:pPr>
        <w:ind w:firstLine="720"/>
        <w:jc w:val="both"/>
        <w:rPr>
          <w:rFonts w:ascii="Times New Roman" w:hAnsi="Times New Roman" w:cs="Times New Roman"/>
          <w:color w:val="002060"/>
          <w:sz w:val="26"/>
          <w:szCs w:val="26"/>
        </w:rPr>
      </w:pPr>
      <w:r w:rsidRPr="00F518CA">
        <w:rPr>
          <w:noProof/>
          <w:sz w:val="26"/>
          <w:szCs w:val="26"/>
        </w:rPr>
        <w:drawing>
          <wp:anchor distT="0" distB="0" distL="114300" distR="114300" simplePos="0" relativeHeight="251658240" behindDoc="1" locked="0" layoutInCell="1" allowOverlap="1" wp14:anchorId="49641279" wp14:editId="40F14968">
            <wp:simplePos x="0" y="0"/>
            <wp:positionH relativeFrom="margin">
              <wp:align>left</wp:align>
            </wp:positionH>
            <wp:positionV relativeFrom="paragraph">
              <wp:posOffset>45085</wp:posOffset>
            </wp:positionV>
            <wp:extent cx="2628900" cy="4091305"/>
            <wp:effectExtent l="133350" t="114300" r="152400" b="156845"/>
            <wp:wrapTight wrapText="bothSides">
              <wp:wrapPolygon edited="0">
                <wp:start x="-939" y="-603"/>
                <wp:lineTo x="-1096" y="21523"/>
                <wp:lineTo x="-626" y="22126"/>
                <wp:lineTo x="-626" y="22327"/>
                <wp:lineTo x="21913" y="22327"/>
                <wp:lineTo x="21913" y="22126"/>
                <wp:lineTo x="22696" y="20618"/>
                <wp:lineTo x="22696" y="1207"/>
                <wp:lineTo x="22383" y="-603"/>
                <wp:lineTo x="-939" y="-60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55834" t="2718" r="5833"/>
                    <a:stretch/>
                  </pic:blipFill>
                  <pic:spPr bwMode="auto">
                    <a:xfrm>
                      <a:off x="0" y="0"/>
                      <a:ext cx="2628900" cy="40913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63E5" w:rsidRPr="00F518CA">
        <w:rPr>
          <w:rFonts w:ascii="Times New Roman" w:hAnsi="Times New Roman" w:cs="Times New Roman"/>
          <w:color w:val="002060"/>
          <w:sz w:val="26"/>
          <w:szCs w:val="26"/>
        </w:rPr>
        <w:t>Tiếng trống trường lại vang lên báo hiệu năm học mới lại bắt đầu. Ngày 05/09 vừa qua trư</w:t>
      </w:r>
      <w:r w:rsidR="00452249" w:rsidRPr="00F518CA">
        <w:rPr>
          <w:rFonts w:ascii="Times New Roman" w:hAnsi="Times New Roman" w:cs="Times New Roman"/>
          <w:color w:val="002060"/>
          <w:sz w:val="26"/>
          <w:szCs w:val="26"/>
        </w:rPr>
        <w:t>ờng THCS Huỳnh Văn nghệ tổ chức lễ khai giảng năm học 2022 – 2023 thật ý nghĩa và rực rỡ. Để có được thành công này, tập thể Hội đồng sư phạm nhà trường đã có nhiều cố gắn</w:t>
      </w:r>
      <w:r w:rsidR="00C224E3" w:rsidRPr="00F518CA">
        <w:rPr>
          <w:rFonts w:ascii="Times New Roman" w:hAnsi="Times New Roman" w:cs="Times New Roman"/>
          <w:color w:val="002060"/>
          <w:sz w:val="26"/>
          <w:szCs w:val="26"/>
        </w:rPr>
        <w:t xml:space="preserve">g ngay </w:t>
      </w:r>
      <w:r w:rsidR="00847CA6" w:rsidRPr="00F518CA">
        <w:rPr>
          <w:rFonts w:ascii="Times New Roman" w:hAnsi="Times New Roman" w:cs="Times New Roman"/>
          <w:color w:val="002060"/>
          <w:sz w:val="26"/>
          <w:szCs w:val="26"/>
        </w:rPr>
        <w:t xml:space="preserve">từ </w:t>
      </w:r>
      <w:r w:rsidR="00C224E3" w:rsidRPr="00F518CA">
        <w:rPr>
          <w:rFonts w:ascii="Times New Roman" w:hAnsi="Times New Roman" w:cs="Times New Roman"/>
          <w:color w:val="002060"/>
          <w:sz w:val="26"/>
          <w:szCs w:val="26"/>
        </w:rPr>
        <w:t xml:space="preserve">những ngày đầu tựu trường. Đặc biệt, chúng tôi ghi nhận sự đóng góp thầm lặng, tích cực của đội ngũ các </w:t>
      </w:r>
      <w:r w:rsidR="00CB0FDD">
        <w:rPr>
          <w:rFonts w:ascii="Times New Roman" w:hAnsi="Times New Roman" w:cs="Times New Roman"/>
          <w:color w:val="002060"/>
          <w:sz w:val="26"/>
          <w:szCs w:val="26"/>
        </w:rPr>
        <w:t>chú</w:t>
      </w:r>
      <w:r w:rsidR="00C224E3" w:rsidRPr="00F518CA">
        <w:rPr>
          <w:rFonts w:ascii="Times New Roman" w:hAnsi="Times New Roman" w:cs="Times New Roman"/>
          <w:color w:val="002060"/>
          <w:sz w:val="26"/>
          <w:szCs w:val="26"/>
        </w:rPr>
        <w:t xml:space="preserve"> Bảo vệ. Trong số đó, có chú Vương Tấn Ngà đã rất </w:t>
      </w:r>
      <w:r w:rsidR="00737EBC">
        <w:rPr>
          <w:rFonts w:ascii="Times New Roman" w:hAnsi="Times New Roman" w:cs="Times New Roman"/>
          <w:color w:val="002060"/>
          <w:sz w:val="26"/>
          <w:szCs w:val="26"/>
        </w:rPr>
        <w:t>cần mẫn</w:t>
      </w:r>
      <w:r w:rsidR="00C224E3" w:rsidRPr="00F518CA">
        <w:rPr>
          <w:rFonts w:ascii="Times New Roman" w:hAnsi="Times New Roman" w:cs="Times New Roman"/>
          <w:color w:val="002060"/>
          <w:sz w:val="26"/>
          <w:szCs w:val="26"/>
        </w:rPr>
        <w:t>, cống hiến sức mình cho nhiều hoạt động chung</w:t>
      </w:r>
      <w:r w:rsidR="00847CA6" w:rsidRPr="00F518CA">
        <w:rPr>
          <w:rFonts w:ascii="Times New Roman" w:hAnsi="Times New Roman" w:cs="Times New Roman"/>
          <w:color w:val="002060"/>
          <w:sz w:val="26"/>
          <w:szCs w:val="26"/>
        </w:rPr>
        <w:t xml:space="preserve">, </w:t>
      </w:r>
      <w:r w:rsidR="00C224E3" w:rsidRPr="00F518CA">
        <w:rPr>
          <w:rFonts w:ascii="Times New Roman" w:hAnsi="Times New Roman" w:cs="Times New Roman"/>
          <w:color w:val="002060"/>
          <w:sz w:val="26"/>
          <w:szCs w:val="26"/>
        </w:rPr>
        <w:t>từ chuẩn bị cơ sở vật chất để đón học sinh trở lại trường đến việc làm sân khấu, trang trí phông màn chào đón khai giảng…</w:t>
      </w:r>
    </w:p>
    <w:p w14:paraId="2AE0665C" w14:textId="3C09E123" w:rsidR="005913CC" w:rsidRPr="00F518CA" w:rsidRDefault="00C224E3" w:rsidP="00BC7B29">
      <w:pPr>
        <w:ind w:firstLine="720"/>
        <w:jc w:val="both"/>
        <w:rPr>
          <w:rFonts w:ascii="Times New Roman" w:hAnsi="Times New Roman" w:cs="Times New Roman"/>
          <w:color w:val="002060"/>
          <w:sz w:val="26"/>
          <w:szCs w:val="26"/>
        </w:rPr>
      </w:pPr>
      <w:r w:rsidRPr="00F518CA">
        <w:rPr>
          <w:rFonts w:ascii="Times New Roman" w:hAnsi="Times New Roman" w:cs="Times New Roman"/>
          <w:color w:val="002060"/>
          <w:sz w:val="26"/>
          <w:szCs w:val="26"/>
        </w:rPr>
        <w:t xml:space="preserve"> Chú Vương Tấn Ngà vừa về trường làm </w:t>
      </w:r>
      <w:r w:rsidR="000607F1" w:rsidRPr="00F518CA">
        <w:rPr>
          <w:rFonts w:ascii="Times New Roman" w:hAnsi="Times New Roman" w:cs="Times New Roman"/>
          <w:color w:val="002060"/>
          <w:sz w:val="26"/>
          <w:szCs w:val="26"/>
        </w:rPr>
        <w:t>bảo vệ nhưng nhắc đến chú ai cũng biết, cũng nhớ, cũng thương bởi sự hiền hoà, chăm chỉ của chú. Khi chúng tôi đến trường, chú luôn ân cần chào hỏi với nụ cười tươi trên môi. Khi chúng tôi cần sự giúp đỡ thì chú luôn sẵn sàng và nhiệt tình. Trong công việc chú luôn tận tuỵ, trách nhiệm</w:t>
      </w:r>
      <w:r w:rsidR="00AF28EF" w:rsidRPr="00F518CA">
        <w:rPr>
          <w:rFonts w:ascii="Times New Roman" w:hAnsi="Times New Roman" w:cs="Times New Roman"/>
          <w:color w:val="002060"/>
          <w:sz w:val="26"/>
          <w:szCs w:val="26"/>
        </w:rPr>
        <w:t xml:space="preserve">, luôn quan tâm chia sẽ với </w:t>
      </w:r>
      <w:r w:rsidR="00922A42" w:rsidRPr="00F518CA">
        <w:rPr>
          <w:rFonts w:ascii="Times New Roman" w:hAnsi="Times New Roman" w:cs="Times New Roman"/>
          <w:color w:val="002060"/>
          <w:sz w:val="26"/>
          <w:szCs w:val="26"/>
        </w:rPr>
        <w:t xml:space="preserve">các </w:t>
      </w:r>
      <w:r w:rsidR="00AF28EF" w:rsidRPr="00F518CA">
        <w:rPr>
          <w:rFonts w:ascii="Times New Roman" w:hAnsi="Times New Roman" w:cs="Times New Roman"/>
          <w:color w:val="002060"/>
          <w:sz w:val="26"/>
          <w:szCs w:val="26"/>
        </w:rPr>
        <w:t>thành viên trong nhóm. Nhớ lại những ngày đầ</w:t>
      </w:r>
      <w:r w:rsidR="00EC13CF" w:rsidRPr="00F518CA">
        <w:rPr>
          <w:rFonts w:ascii="Times New Roman" w:hAnsi="Times New Roman" w:cs="Times New Roman"/>
          <w:color w:val="002060"/>
          <w:sz w:val="26"/>
          <w:szCs w:val="26"/>
        </w:rPr>
        <w:t>u</w:t>
      </w:r>
      <w:r w:rsidR="00AF28EF" w:rsidRPr="00F518CA">
        <w:rPr>
          <w:rFonts w:ascii="Times New Roman" w:hAnsi="Times New Roman" w:cs="Times New Roman"/>
          <w:color w:val="002060"/>
          <w:sz w:val="26"/>
          <w:szCs w:val="26"/>
        </w:rPr>
        <w:t xml:space="preserve"> khi mới gặp, thấy chú điềm đạm, ít nói tưởng đâu chú khó tính, khó gần nhưng </w:t>
      </w:r>
      <w:r w:rsidR="00EC13CF" w:rsidRPr="00F518CA">
        <w:rPr>
          <w:rFonts w:ascii="Times New Roman" w:hAnsi="Times New Roman" w:cs="Times New Roman"/>
          <w:color w:val="002060"/>
          <w:sz w:val="26"/>
          <w:szCs w:val="26"/>
        </w:rPr>
        <w:t xml:space="preserve">rồi </w:t>
      </w:r>
      <w:r w:rsidR="00922A42" w:rsidRPr="00F518CA">
        <w:rPr>
          <w:rFonts w:ascii="Times New Roman" w:hAnsi="Times New Roman" w:cs="Times New Roman"/>
          <w:color w:val="002060"/>
          <w:sz w:val="26"/>
          <w:szCs w:val="26"/>
        </w:rPr>
        <w:t xml:space="preserve">tiếp xúc lâu ngày thì lại </w:t>
      </w:r>
      <w:r w:rsidR="00EC13CF" w:rsidRPr="00F518CA">
        <w:rPr>
          <w:rFonts w:ascii="Times New Roman" w:hAnsi="Times New Roman" w:cs="Times New Roman"/>
          <w:color w:val="002060"/>
          <w:sz w:val="26"/>
          <w:szCs w:val="26"/>
        </w:rPr>
        <w:t xml:space="preserve">rất </w:t>
      </w:r>
      <w:r w:rsidR="00922A42" w:rsidRPr="00F518CA">
        <w:rPr>
          <w:rFonts w:ascii="Times New Roman" w:hAnsi="Times New Roman" w:cs="Times New Roman"/>
          <w:color w:val="002060"/>
          <w:sz w:val="26"/>
          <w:szCs w:val="26"/>
        </w:rPr>
        <w:t>mến vì chú sống thật tình cảm.</w:t>
      </w:r>
    </w:p>
    <w:p w14:paraId="643E0F29" w14:textId="0C403EFB" w:rsidR="00C0692E" w:rsidRPr="00F518CA" w:rsidRDefault="00922A42" w:rsidP="00EC13CF">
      <w:pPr>
        <w:ind w:firstLine="720"/>
        <w:jc w:val="both"/>
        <w:rPr>
          <w:rFonts w:ascii="Times New Roman" w:hAnsi="Times New Roman" w:cs="Times New Roman"/>
          <w:color w:val="002060"/>
          <w:sz w:val="26"/>
          <w:szCs w:val="26"/>
        </w:rPr>
      </w:pPr>
      <w:r w:rsidRPr="00F518CA">
        <w:rPr>
          <w:rFonts w:ascii="Times New Roman" w:hAnsi="Times New Roman" w:cs="Times New Roman"/>
          <w:color w:val="002060"/>
          <w:sz w:val="26"/>
          <w:szCs w:val="26"/>
        </w:rPr>
        <w:t>Trong những ngày qua, phải nói chú Vương Tấn Ngà đã  rất vất vả cùng nhóm của mình vừa thực hiện nhiệm vụ bảo vệ</w:t>
      </w:r>
      <w:r w:rsidR="00C03C53" w:rsidRPr="00F518CA">
        <w:rPr>
          <w:rFonts w:ascii="Times New Roman" w:hAnsi="Times New Roman" w:cs="Times New Roman"/>
          <w:color w:val="002060"/>
          <w:sz w:val="26"/>
          <w:szCs w:val="26"/>
        </w:rPr>
        <w:t xml:space="preserve"> trường lớp, vừa phải thực hiện nhiều nhiệm vụ không tên khác để cùng nhà trường chăm lo cho các cháu học sinh ở những ngày đầu năm học</w:t>
      </w:r>
      <w:r w:rsidR="00C0692E" w:rsidRPr="00F518CA">
        <w:rPr>
          <w:rFonts w:ascii="Times New Roman" w:hAnsi="Times New Roman" w:cs="Times New Roman"/>
          <w:color w:val="002060"/>
          <w:sz w:val="26"/>
          <w:szCs w:val="26"/>
        </w:rPr>
        <w:t>.</w:t>
      </w:r>
      <w:r w:rsidR="00CC11CA" w:rsidRPr="00F518CA">
        <w:rPr>
          <w:sz w:val="26"/>
          <w:szCs w:val="26"/>
        </w:rPr>
        <w:t xml:space="preserve"> </w:t>
      </w:r>
      <w:r w:rsidR="00CC11CA" w:rsidRPr="00F518CA">
        <w:rPr>
          <w:rFonts w:ascii="Times New Roman" w:hAnsi="Times New Roman" w:cs="Times New Roman"/>
          <w:color w:val="002060"/>
          <w:sz w:val="26"/>
          <w:szCs w:val="26"/>
        </w:rPr>
        <w:t>Công việc nhiều vô kể, nào là sắp xếp bàn ghế, dọn cây, mé nhánh, chăm sóc lại các tiểu cảnh trong trường, xây</w:t>
      </w:r>
      <w:r w:rsidR="00CB0FDD">
        <w:rPr>
          <w:rFonts w:ascii="Times New Roman" w:hAnsi="Times New Roman" w:cs="Times New Roman"/>
          <w:color w:val="002060"/>
          <w:sz w:val="26"/>
          <w:szCs w:val="26"/>
        </w:rPr>
        <w:t xml:space="preserve"> khu ăn Bán trú,</w:t>
      </w:r>
      <w:r w:rsidR="00CC11CA" w:rsidRPr="00F518CA">
        <w:rPr>
          <w:rFonts w:ascii="Times New Roman" w:hAnsi="Times New Roman" w:cs="Times New Roman"/>
          <w:color w:val="002060"/>
          <w:sz w:val="26"/>
          <w:szCs w:val="26"/>
        </w:rPr>
        <w:t xml:space="preserve"> sửa</w:t>
      </w:r>
      <w:r w:rsidR="00CB0FDD">
        <w:rPr>
          <w:rFonts w:ascii="Times New Roman" w:hAnsi="Times New Roman" w:cs="Times New Roman"/>
          <w:color w:val="002060"/>
          <w:sz w:val="26"/>
          <w:szCs w:val="26"/>
        </w:rPr>
        <w:t xml:space="preserve"> chữa</w:t>
      </w:r>
      <w:r w:rsidR="00CC11CA" w:rsidRPr="00F518CA">
        <w:rPr>
          <w:rFonts w:ascii="Times New Roman" w:hAnsi="Times New Roman" w:cs="Times New Roman"/>
          <w:color w:val="002060"/>
          <w:sz w:val="26"/>
          <w:szCs w:val="26"/>
        </w:rPr>
        <w:t xml:space="preserve"> lại những khu vực hư h</w:t>
      </w:r>
      <w:r w:rsidR="00EC13CF" w:rsidRPr="00F518CA">
        <w:rPr>
          <w:rFonts w:ascii="Times New Roman" w:hAnsi="Times New Roman" w:cs="Times New Roman"/>
          <w:color w:val="002060"/>
          <w:sz w:val="26"/>
          <w:szCs w:val="26"/>
        </w:rPr>
        <w:t>ỏ</w:t>
      </w:r>
      <w:r w:rsidR="00CC11CA" w:rsidRPr="00F518CA">
        <w:rPr>
          <w:rFonts w:ascii="Times New Roman" w:hAnsi="Times New Roman" w:cs="Times New Roman"/>
          <w:color w:val="002060"/>
          <w:sz w:val="26"/>
          <w:szCs w:val="26"/>
        </w:rPr>
        <w:t xml:space="preserve">ng, thiếu an toàn, làm sân khấu, trang trí phông màn </w:t>
      </w:r>
      <w:r w:rsidR="00CB0FDD">
        <w:rPr>
          <w:rFonts w:ascii="Times New Roman" w:hAnsi="Times New Roman" w:cs="Times New Roman"/>
          <w:color w:val="002060"/>
          <w:sz w:val="26"/>
          <w:szCs w:val="26"/>
        </w:rPr>
        <w:t>K</w:t>
      </w:r>
      <w:r w:rsidR="00CC11CA" w:rsidRPr="00F518CA">
        <w:rPr>
          <w:rFonts w:ascii="Times New Roman" w:hAnsi="Times New Roman" w:cs="Times New Roman"/>
          <w:color w:val="002060"/>
          <w:sz w:val="26"/>
          <w:szCs w:val="26"/>
        </w:rPr>
        <w:t xml:space="preserve">hai giảng, hỗ trợ trực </w:t>
      </w:r>
      <w:r w:rsidR="00CB0FDD">
        <w:rPr>
          <w:rFonts w:ascii="Times New Roman" w:hAnsi="Times New Roman" w:cs="Times New Roman"/>
          <w:color w:val="002060"/>
          <w:sz w:val="26"/>
          <w:szCs w:val="26"/>
        </w:rPr>
        <w:t>A</w:t>
      </w:r>
      <w:r w:rsidR="00CC11CA" w:rsidRPr="00F518CA">
        <w:rPr>
          <w:rFonts w:ascii="Times New Roman" w:hAnsi="Times New Roman" w:cs="Times New Roman"/>
          <w:color w:val="002060"/>
          <w:sz w:val="26"/>
          <w:szCs w:val="26"/>
        </w:rPr>
        <w:t xml:space="preserve">n toàn giao thông…nhưng </w:t>
      </w:r>
      <w:r w:rsidR="00C0692E" w:rsidRPr="00F518CA">
        <w:rPr>
          <w:rFonts w:ascii="Times New Roman" w:hAnsi="Times New Roman" w:cs="Times New Roman"/>
          <w:color w:val="002060"/>
          <w:sz w:val="26"/>
          <w:szCs w:val="26"/>
        </w:rPr>
        <w:t xml:space="preserve">chú Ngà luôn tích cực </w:t>
      </w:r>
      <w:r w:rsidR="00CC11CA" w:rsidRPr="00F518CA">
        <w:rPr>
          <w:rFonts w:ascii="Times New Roman" w:hAnsi="Times New Roman" w:cs="Times New Roman"/>
          <w:color w:val="002060"/>
          <w:sz w:val="26"/>
          <w:szCs w:val="26"/>
        </w:rPr>
        <w:t xml:space="preserve">cùng </w:t>
      </w:r>
      <w:r w:rsidR="00CB0FDD">
        <w:rPr>
          <w:rFonts w:ascii="Times New Roman" w:hAnsi="Times New Roman" w:cs="Times New Roman"/>
          <w:color w:val="002060"/>
          <w:sz w:val="26"/>
          <w:szCs w:val="26"/>
        </w:rPr>
        <w:t>n</w:t>
      </w:r>
      <w:r w:rsidR="00CC11CA" w:rsidRPr="00F518CA">
        <w:rPr>
          <w:rFonts w:ascii="Times New Roman" w:hAnsi="Times New Roman" w:cs="Times New Roman"/>
          <w:color w:val="002060"/>
          <w:sz w:val="26"/>
          <w:szCs w:val="26"/>
        </w:rPr>
        <w:t xml:space="preserve">hóm Bảo vệ thực hiện </w:t>
      </w:r>
      <w:r w:rsidR="00CB0FDD">
        <w:rPr>
          <w:rFonts w:ascii="Times New Roman" w:hAnsi="Times New Roman" w:cs="Times New Roman"/>
          <w:color w:val="002060"/>
          <w:sz w:val="26"/>
          <w:szCs w:val="26"/>
        </w:rPr>
        <w:t>tốt</w:t>
      </w:r>
      <w:r w:rsidR="00CC11CA" w:rsidRPr="00F518CA">
        <w:rPr>
          <w:rFonts w:ascii="Times New Roman" w:hAnsi="Times New Roman" w:cs="Times New Roman"/>
          <w:color w:val="002060"/>
          <w:sz w:val="26"/>
          <w:szCs w:val="26"/>
        </w:rPr>
        <w:t xml:space="preserve"> </w:t>
      </w:r>
      <w:r w:rsidR="00CB0FDD">
        <w:rPr>
          <w:rFonts w:ascii="Times New Roman" w:hAnsi="Times New Roman" w:cs="Times New Roman"/>
          <w:color w:val="002060"/>
          <w:sz w:val="26"/>
          <w:szCs w:val="26"/>
        </w:rPr>
        <w:t>đẹp</w:t>
      </w:r>
      <w:r w:rsidR="00CC11CA" w:rsidRPr="00F518CA">
        <w:rPr>
          <w:rFonts w:ascii="Times New Roman" w:hAnsi="Times New Roman" w:cs="Times New Roman"/>
          <w:color w:val="002060"/>
          <w:sz w:val="26"/>
          <w:szCs w:val="26"/>
        </w:rPr>
        <w:t>, đâu vào đấy với  tinh thần trách nhiệm cao…</w:t>
      </w:r>
    </w:p>
    <w:p w14:paraId="79C66E02" w14:textId="3F9EA431" w:rsidR="00922A42" w:rsidRPr="00F518CA" w:rsidRDefault="00C03C53" w:rsidP="00BC7B29">
      <w:pPr>
        <w:ind w:firstLine="720"/>
        <w:jc w:val="both"/>
        <w:rPr>
          <w:rFonts w:ascii="Times New Roman" w:hAnsi="Times New Roman" w:cs="Times New Roman"/>
          <w:color w:val="002060"/>
          <w:sz w:val="26"/>
          <w:szCs w:val="26"/>
        </w:rPr>
      </w:pPr>
      <w:r w:rsidRPr="00F518CA">
        <w:rPr>
          <w:rFonts w:ascii="Times New Roman" w:hAnsi="Times New Roman" w:cs="Times New Roman"/>
          <w:color w:val="002060"/>
          <w:sz w:val="26"/>
          <w:szCs w:val="26"/>
        </w:rPr>
        <w:t xml:space="preserve"> </w:t>
      </w:r>
      <w:r w:rsidR="00F73871" w:rsidRPr="00F518CA">
        <w:rPr>
          <w:rFonts w:ascii="Times New Roman" w:hAnsi="Times New Roman" w:cs="Times New Roman"/>
          <w:color w:val="002060"/>
          <w:sz w:val="26"/>
          <w:szCs w:val="26"/>
        </w:rPr>
        <w:t xml:space="preserve">Chú Ngà cùng các </w:t>
      </w:r>
      <w:r w:rsidR="00CB0FDD">
        <w:rPr>
          <w:rFonts w:ascii="Times New Roman" w:hAnsi="Times New Roman" w:cs="Times New Roman"/>
          <w:color w:val="002060"/>
          <w:sz w:val="26"/>
          <w:szCs w:val="26"/>
        </w:rPr>
        <w:t>chú</w:t>
      </w:r>
      <w:r w:rsidRPr="00F518CA">
        <w:rPr>
          <w:rFonts w:ascii="Times New Roman" w:hAnsi="Times New Roman" w:cs="Times New Roman"/>
          <w:color w:val="002060"/>
          <w:sz w:val="26"/>
          <w:szCs w:val="26"/>
        </w:rPr>
        <w:t xml:space="preserve"> </w:t>
      </w:r>
      <w:r w:rsidR="00CB0FDD">
        <w:rPr>
          <w:rFonts w:ascii="Times New Roman" w:hAnsi="Times New Roman" w:cs="Times New Roman"/>
          <w:color w:val="002060"/>
          <w:sz w:val="26"/>
          <w:szCs w:val="26"/>
        </w:rPr>
        <w:t>B</w:t>
      </w:r>
      <w:r w:rsidRPr="00F518CA">
        <w:rPr>
          <w:rFonts w:ascii="Times New Roman" w:hAnsi="Times New Roman" w:cs="Times New Roman"/>
          <w:color w:val="002060"/>
          <w:sz w:val="26"/>
          <w:szCs w:val="26"/>
        </w:rPr>
        <w:t>ảo vệ lúc nào cũng bận rộn, tất bật với những công việc chân  tay vất vả</w:t>
      </w:r>
      <w:r w:rsidR="00F73871" w:rsidRPr="00F518CA">
        <w:rPr>
          <w:rFonts w:ascii="Times New Roman" w:hAnsi="Times New Roman" w:cs="Times New Roman"/>
          <w:color w:val="002060"/>
          <w:sz w:val="26"/>
          <w:szCs w:val="26"/>
        </w:rPr>
        <w:t>, thầm lặng</w:t>
      </w:r>
      <w:r w:rsidR="00A53062" w:rsidRPr="00F518CA">
        <w:rPr>
          <w:rFonts w:ascii="Times New Roman" w:hAnsi="Times New Roman" w:cs="Times New Roman"/>
          <w:color w:val="002060"/>
          <w:sz w:val="26"/>
          <w:szCs w:val="26"/>
        </w:rPr>
        <w:t xml:space="preserve"> ngày đêm bảo vệ sự bình yên, an toàn</w:t>
      </w:r>
      <w:r w:rsidR="00CB0FDD">
        <w:rPr>
          <w:rFonts w:ascii="Times New Roman" w:hAnsi="Times New Roman" w:cs="Times New Roman"/>
          <w:color w:val="002060"/>
          <w:sz w:val="26"/>
          <w:szCs w:val="26"/>
        </w:rPr>
        <w:t>, xinh đẹp</w:t>
      </w:r>
      <w:r w:rsidR="00A53062" w:rsidRPr="00F518CA">
        <w:rPr>
          <w:rFonts w:ascii="Times New Roman" w:hAnsi="Times New Roman" w:cs="Times New Roman"/>
          <w:color w:val="002060"/>
          <w:sz w:val="26"/>
          <w:szCs w:val="26"/>
        </w:rPr>
        <w:t xml:space="preserve"> cho mái trường mang tên Huỳnh Văn  Nghệ. Chúng tôi chân thành cảm ơn và mến chúc chú Vương Tấn Ngà cùng toàn thể các </w:t>
      </w:r>
      <w:r w:rsidR="00CB0FDD">
        <w:rPr>
          <w:rFonts w:ascii="Times New Roman" w:hAnsi="Times New Roman" w:cs="Times New Roman"/>
          <w:color w:val="002060"/>
          <w:sz w:val="26"/>
          <w:szCs w:val="26"/>
        </w:rPr>
        <w:t>chú</w:t>
      </w:r>
      <w:r w:rsidR="00A53062" w:rsidRPr="00F518CA">
        <w:rPr>
          <w:rFonts w:ascii="Times New Roman" w:hAnsi="Times New Roman" w:cs="Times New Roman"/>
          <w:color w:val="002060"/>
          <w:sz w:val="26"/>
          <w:szCs w:val="26"/>
        </w:rPr>
        <w:t xml:space="preserve"> </w:t>
      </w:r>
      <w:r w:rsidR="00CB0FDD">
        <w:rPr>
          <w:rFonts w:ascii="Times New Roman" w:hAnsi="Times New Roman" w:cs="Times New Roman"/>
          <w:color w:val="002060"/>
          <w:sz w:val="26"/>
          <w:szCs w:val="26"/>
        </w:rPr>
        <w:t>B</w:t>
      </w:r>
      <w:r w:rsidR="00A53062" w:rsidRPr="00F518CA">
        <w:rPr>
          <w:rFonts w:ascii="Times New Roman" w:hAnsi="Times New Roman" w:cs="Times New Roman"/>
          <w:color w:val="002060"/>
          <w:sz w:val="26"/>
          <w:szCs w:val="26"/>
        </w:rPr>
        <w:t>ảo vệ</w:t>
      </w:r>
      <w:r w:rsidR="00847CA6" w:rsidRPr="00F518CA">
        <w:rPr>
          <w:rFonts w:ascii="Times New Roman" w:hAnsi="Times New Roman" w:cs="Times New Roman"/>
          <w:color w:val="002060"/>
          <w:sz w:val="26"/>
          <w:szCs w:val="26"/>
        </w:rPr>
        <w:t xml:space="preserve"> thật nhiều sức khoẻ, thật nhiều hạnh phúc để bền lòng, vững chí tiếp tục</w:t>
      </w:r>
      <w:r w:rsidR="00CB0FDD">
        <w:rPr>
          <w:rFonts w:ascii="Times New Roman" w:hAnsi="Times New Roman" w:cs="Times New Roman"/>
          <w:color w:val="002060"/>
          <w:sz w:val="26"/>
          <w:szCs w:val="26"/>
        </w:rPr>
        <w:t xml:space="preserve"> đồng hành với Thầy cô giáo,</w:t>
      </w:r>
      <w:r w:rsidR="00847CA6" w:rsidRPr="00F518CA">
        <w:rPr>
          <w:rFonts w:ascii="Times New Roman" w:hAnsi="Times New Roman" w:cs="Times New Roman"/>
          <w:color w:val="002060"/>
          <w:sz w:val="26"/>
          <w:szCs w:val="26"/>
        </w:rPr>
        <w:t xml:space="preserve"> cùng tập thể nhà trường chăm lo cho các em học sinh thân yêu!</w:t>
      </w:r>
      <w:r w:rsidRPr="00F518CA">
        <w:rPr>
          <w:rFonts w:ascii="Times New Roman" w:hAnsi="Times New Roman" w:cs="Times New Roman"/>
          <w:color w:val="002060"/>
          <w:sz w:val="26"/>
          <w:szCs w:val="26"/>
        </w:rPr>
        <w:t xml:space="preserve"> </w:t>
      </w:r>
    </w:p>
    <w:p w14:paraId="2AEF9C21" w14:textId="4BD6662A" w:rsidR="00F518CA" w:rsidRPr="00F518CA" w:rsidRDefault="00F518CA" w:rsidP="00F518CA">
      <w:pPr>
        <w:tabs>
          <w:tab w:val="left" w:pos="915"/>
        </w:tabs>
        <w:rPr>
          <w:rFonts w:ascii="Times New Roman" w:hAnsi="Times New Roman" w:cs="Times New Roman"/>
          <w:sz w:val="26"/>
          <w:szCs w:val="26"/>
        </w:rPr>
      </w:pPr>
      <w:r>
        <w:rPr>
          <w:rFonts w:ascii="Times New Roman" w:hAnsi="Times New Roman" w:cs="Times New Roman"/>
          <w:sz w:val="26"/>
          <w:szCs w:val="26"/>
        </w:rPr>
        <w:tab/>
      </w:r>
    </w:p>
    <w:sectPr w:rsidR="00F518CA" w:rsidRPr="00F518CA" w:rsidSect="002244C2">
      <w:pgSz w:w="12240" w:h="15840"/>
      <w:pgMar w:top="720" w:right="720" w:bottom="720" w:left="720" w:header="720" w:footer="720" w:gutter="0"/>
      <w:pgBorders w:offsetFrom="page">
        <w:top w:val="thinThickSmallGap" w:sz="24" w:space="24" w:color="1F3864" w:themeColor="accent1" w:themeShade="80"/>
        <w:left w:val="thinThickSmallGap" w:sz="24" w:space="24" w:color="1F3864" w:themeColor="accent1" w:themeShade="80"/>
        <w:bottom w:val="thickThinSmallGap" w:sz="24" w:space="24" w:color="1F3864" w:themeColor="accent1" w:themeShade="80"/>
        <w:right w:val="thickThinSmallGap" w:sz="24" w:space="24" w:color="1F3864" w:themeColor="accent1"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0371C" w14:textId="77777777" w:rsidR="00C25AE7" w:rsidRDefault="00C25AE7" w:rsidP="004330A7">
      <w:pPr>
        <w:spacing w:after="0" w:line="240" w:lineRule="auto"/>
      </w:pPr>
      <w:r>
        <w:separator/>
      </w:r>
    </w:p>
  </w:endnote>
  <w:endnote w:type="continuationSeparator" w:id="0">
    <w:p w14:paraId="27C83EB1" w14:textId="77777777" w:rsidR="00C25AE7" w:rsidRDefault="00C25AE7" w:rsidP="00433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C42DE" w14:textId="77777777" w:rsidR="00C25AE7" w:rsidRDefault="00C25AE7" w:rsidP="004330A7">
      <w:pPr>
        <w:spacing w:after="0" w:line="240" w:lineRule="auto"/>
      </w:pPr>
      <w:r>
        <w:separator/>
      </w:r>
    </w:p>
  </w:footnote>
  <w:footnote w:type="continuationSeparator" w:id="0">
    <w:p w14:paraId="49C65DEA" w14:textId="77777777" w:rsidR="00C25AE7" w:rsidRDefault="00C25AE7" w:rsidP="004330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757"/>
    <w:rsid w:val="00012C30"/>
    <w:rsid w:val="000607F1"/>
    <w:rsid w:val="001475B0"/>
    <w:rsid w:val="0017664E"/>
    <w:rsid w:val="00186F8E"/>
    <w:rsid w:val="001A1AE1"/>
    <w:rsid w:val="0022067E"/>
    <w:rsid w:val="002244C2"/>
    <w:rsid w:val="00274DB6"/>
    <w:rsid w:val="002E5A5B"/>
    <w:rsid w:val="003C23DB"/>
    <w:rsid w:val="0040189F"/>
    <w:rsid w:val="004330A7"/>
    <w:rsid w:val="00452249"/>
    <w:rsid w:val="00496921"/>
    <w:rsid w:val="00567385"/>
    <w:rsid w:val="005913CC"/>
    <w:rsid w:val="005B0672"/>
    <w:rsid w:val="005B06EF"/>
    <w:rsid w:val="00616917"/>
    <w:rsid w:val="00635A2E"/>
    <w:rsid w:val="00737EBC"/>
    <w:rsid w:val="007D6FDF"/>
    <w:rsid w:val="007E15BE"/>
    <w:rsid w:val="007F5C07"/>
    <w:rsid w:val="00847CA6"/>
    <w:rsid w:val="008518FB"/>
    <w:rsid w:val="008D0B3E"/>
    <w:rsid w:val="00922A42"/>
    <w:rsid w:val="009A1999"/>
    <w:rsid w:val="009E6B84"/>
    <w:rsid w:val="00A1558D"/>
    <w:rsid w:val="00A3602A"/>
    <w:rsid w:val="00A53062"/>
    <w:rsid w:val="00A763E5"/>
    <w:rsid w:val="00AC0AE4"/>
    <w:rsid w:val="00AE5E00"/>
    <w:rsid w:val="00AF28EF"/>
    <w:rsid w:val="00B52E73"/>
    <w:rsid w:val="00B5491E"/>
    <w:rsid w:val="00BB44E4"/>
    <w:rsid w:val="00BC7B29"/>
    <w:rsid w:val="00C03C53"/>
    <w:rsid w:val="00C0692E"/>
    <w:rsid w:val="00C224E3"/>
    <w:rsid w:val="00C25AE7"/>
    <w:rsid w:val="00C417E8"/>
    <w:rsid w:val="00CA2757"/>
    <w:rsid w:val="00CA4083"/>
    <w:rsid w:val="00CB0FDD"/>
    <w:rsid w:val="00CB1BAD"/>
    <w:rsid w:val="00CC11CA"/>
    <w:rsid w:val="00EA1844"/>
    <w:rsid w:val="00EC13CF"/>
    <w:rsid w:val="00EF3638"/>
    <w:rsid w:val="00F0673A"/>
    <w:rsid w:val="00F16A64"/>
    <w:rsid w:val="00F518CA"/>
    <w:rsid w:val="00F553BF"/>
    <w:rsid w:val="00F55D84"/>
    <w:rsid w:val="00F73871"/>
    <w:rsid w:val="00F95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3457E"/>
  <w15:chartTrackingRefBased/>
  <w15:docId w15:val="{05D23A25-EDA9-4A1C-B03A-B5AADEB5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0A7"/>
  </w:style>
  <w:style w:type="paragraph" w:styleId="Footer">
    <w:name w:val="footer"/>
    <w:basedOn w:val="Normal"/>
    <w:link w:val="FooterChar"/>
    <w:uiPriority w:val="99"/>
    <w:unhideWhenUsed/>
    <w:rsid w:val="00433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Trọng Tâm</dc:creator>
  <cp:keywords/>
  <dc:description/>
  <cp:lastModifiedBy>Admin</cp:lastModifiedBy>
  <cp:revision>11</cp:revision>
  <dcterms:created xsi:type="dcterms:W3CDTF">2022-09-09T01:58:00Z</dcterms:created>
  <dcterms:modified xsi:type="dcterms:W3CDTF">2022-09-11T10:04:00Z</dcterms:modified>
</cp:coreProperties>
</file>