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404556" w:rsidTr="00031529">
        <w:tc>
          <w:tcPr>
            <w:tcW w:w="3794" w:type="dxa"/>
          </w:tcPr>
          <w:p w:rsidR="00404556" w:rsidRDefault="000D0A64" w:rsidP="00404556">
            <w:pPr>
              <w:jc w:val="center"/>
              <w:rPr>
                <w:rFonts w:ascii="Times New Roman" w:hAnsi="Times New Roman" w:cs="Times New Roman"/>
                <w:sz w:val="26"/>
                <w:szCs w:val="26"/>
              </w:rPr>
            </w:pPr>
            <w:r w:rsidRPr="006935CF">
              <w:rPr>
                <w:rFonts w:ascii="Times New Roman" w:hAnsi="Times New Roman" w:cs="Times New Roman"/>
                <w:sz w:val="26"/>
                <w:szCs w:val="26"/>
              </w:rPr>
              <w:t xml:space="preserve"> </w:t>
            </w:r>
            <w:r w:rsidR="00404556">
              <w:rPr>
                <w:rFonts w:ascii="Times New Roman" w:hAnsi="Times New Roman" w:cs="Times New Roman"/>
                <w:sz w:val="26"/>
                <w:szCs w:val="26"/>
              </w:rPr>
              <w:t xml:space="preserve"> </w:t>
            </w:r>
            <w:r w:rsidR="00404556" w:rsidRPr="006935CF">
              <w:rPr>
                <w:rFonts w:ascii="Times New Roman" w:hAnsi="Times New Roman" w:cs="Times New Roman"/>
                <w:sz w:val="26"/>
                <w:szCs w:val="26"/>
              </w:rPr>
              <w:t>ỦY BAN NHÂN DÂN</w:t>
            </w:r>
          </w:p>
          <w:p w:rsidR="00404556" w:rsidRDefault="00404556" w:rsidP="00404556">
            <w:pPr>
              <w:jc w:val="center"/>
              <w:rPr>
                <w:rFonts w:ascii="Times New Roman" w:hAnsi="Times New Roman" w:cs="Times New Roman"/>
                <w:sz w:val="26"/>
                <w:szCs w:val="26"/>
              </w:rPr>
            </w:pPr>
            <w:r w:rsidRPr="006935CF">
              <w:rPr>
                <w:rFonts w:ascii="Times New Roman" w:hAnsi="Times New Roman" w:cs="Times New Roman"/>
                <w:sz w:val="26"/>
                <w:szCs w:val="26"/>
              </w:rPr>
              <w:t>THÀNH PHỐ HỒ CHÍ MINH</w:t>
            </w:r>
          </w:p>
          <w:p w:rsidR="00404556" w:rsidRDefault="00404556" w:rsidP="00404556">
            <w:pPr>
              <w:jc w:val="center"/>
              <w:rPr>
                <w:rFonts w:ascii="Times New Roman" w:hAnsi="Times New Roman" w:cs="Times New Roman"/>
                <w:b/>
                <w:bCs/>
                <w:sz w:val="26"/>
                <w:szCs w:val="26"/>
              </w:rPr>
            </w:pPr>
            <w:r w:rsidRPr="006935CF">
              <w:rPr>
                <w:rFonts w:ascii="Times New Roman" w:hAnsi="Times New Roman" w:cs="Times New Roman"/>
                <w:b/>
                <w:bCs/>
                <w:sz w:val="26"/>
                <w:szCs w:val="26"/>
              </w:rPr>
              <w:t>SỞ GIÁO DỤC VÀ ĐÀO TẠO</w:t>
            </w:r>
          </w:p>
          <w:p w:rsidR="00404556" w:rsidRDefault="00710CCB" w:rsidP="00404556">
            <w:pPr>
              <w:jc w:val="center"/>
              <w:rPr>
                <w:rFonts w:ascii="Times New Roman" w:hAnsi="Times New Roman" w:cs="Times New Roman"/>
                <w:sz w:val="26"/>
                <w:szCs w:val="26"/>
              </w:rPr>
            </w:pPr>
            <w:r>
              <w:rPr>
                <w:rFonts w:ascii="Times New Roman" w:hAnsi="Times New Roman" w:cs="Times New Roman"/>
                <w:noProof/>
                <w:sz w:val="26"/>
                <w:szCs w:val="26"/>
                <w:lang w:val="en-GB" w:eastAsia="en-GB"/>
              </w:rPr>
              <mc:AlternateContent>
                <mc:Choice Requires="wps">
                  <w:drawing>
                    <wp:anchor distT="0" distB="0" distL="114300" distR="114300" simplePos="0" relativeHeight="251660288" behindDoc="0" locked="0" layoutInCell="1" allowOverlap="1">
                      <wp:simplePos x="0" y="0"/>
                      <wp:positionH relativeFrom="column">
                        <wp:posOffset>663605</wp:posOffset>
                      </wp:positionH>
                      <wp:positionV relativeFrom="paragraph">
                        <wp:posOffset>71282</wp:posOffset>
                      </wp:positionV>
                      <wp:extent cx="829339"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829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9794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25pt,5.6pt" to="117.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" strokecolor="black [3040]"/>
                  </w:pict>
                </mc:Fallback>
              </mc:AlternateContent>
            </w:r>
          </w:p>
        </w:tc>
        <w:tc>
          <w:tcPr>
            <w:tcW w:w="5953" w:type="dxa"/>
          </w:tcPr>
          <w:p w:rsidR="00404556" w:rsidRDefault="00404556" w:rsidP="00404556">
            <w:pPr>
              <w:jc w:val="center"/>
              <w:rPr>
                <w:rFonts w:ascii="Times New Roman" w:hAnsi="Times New Roman" w:cs="Times New Roman"/>
                <w:b/>
                <w:bCs/>
                <w:sz w:val="26"/>
                <w:szCs w:val="26"/>
              </w:rPr>
            </w:pPr>
            <w:r w:rsidRPr="006935CF">
              <w:rPr>
                <w:rFonts w:ascii="Times New Roman" w:hAnsi="Times New Roman" w:cs="Times New Roman"/>
                <w:b/>
                <w:bCs/>
                <w:sz w:val="26"/>
                <w:szCs w:val="26"/>
              </w:rPr>
              <w:t>CỘNG HÒA XÃ HỘI CHỦ NGHĨA VIỆT NAM</w:t>
            </w:r>
          </w:p>
          <w:p w:rsidR="00404556" w:rsidRDefault="00710CCB" w:rsidP="00404556">
            <w:pPr>
              <w:jc w:val="center"/>
              <w:rPr>
                <w:rFonts w:ascii="Times New Roman" w:hAnsi="Times New Roman" w:cs="Times New Roman"/>
                <w:sz w:val="26"/>
                <w:szCs w:val="26"/>
              </w:rPr>
            </w:pPr>
            <w:r>
              <w:rPr>
                <w:rFonts w:ascii="Times New Roman" w:hAnsi="Times New Roman" w:cs="Times New Roman"/>
                <w:b/>
                <w:bCs/>
                <w:noProof/>
                <w:sz w:val="26"/>
                <w:szCs w:val="26"/>
                <w:lang w:val="en-GB" w:eastAsia="en-GB"/>
              </w:rPr>
              <mc:AlternateContent>
                <mc:Choice Requires="wps">
                  <w:drawing>
                    <wp:anchor distT="0" distB="0" distL="114300" distR="114300" simplePos="0" relativeHeight="251661312" behindDoc="0" locked="0" layoutInCell="1" allowOverlap="1">
                      <wp:simplePos x="0" y="0"/>
                      <wp:positionH relativeFrom="column">
                        <wp:posOffset>774065</wp:posOffset>
                      </wp:positionH>
                      <wp:positionV relativeFrom="paragraph">
                        <wp:posOffset>216697</wp:posOffset>
                      </wp:positionV>
                      <wp:extent cx="2062716"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2062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F65A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95pt,17.05pt" to="223.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" strokecolor="black [3040]"/>
                  </w:pict>
                </mc:Fallback>
              </mc:AlternateContent>
            </w:r>
            <w:r w:rsidR="00404556" w:rsidRPr="006935CF">
              <w:rPr>
                <w:rFonts w:ascii="Times New Roman" w:hAnsi="Times New Roman" w:cs="Times New Roman"/>
                <w:b/>
                <w:bCs/>
                <w:sz w:val="26"/>
                <w:szCs w:val="26"/>
              </w:rPr>
              <w:t>Độc lập – Tự do – Hạnh phúc</w:t>
            </w:r>
          </w:p>
        </w:tc>
      </w:tr>
      <w:tr w:rsidR="00404556" w:rsidTr="00031529">
        <w:tc>
          <w:tcPr>
            <w:tcW w:w="3794" w:type="dxa"/>
          </w:tcPr>
          <w:p w:rsidR="00404556" w:rsidRDefault="00404556" w:rsidP="00404556">
            <w:pPr>
              <w:jc w:val="center"/>
              <w:rPr>
                <w:rFonts w:ascii="Times New Roman" w:hAnsi="Times New Roman" w:cs="Times New Roman"/>
                <w:sz w:val="28"/>
                <w:szCs w:val="28"/>
              </w:rPr>
            </w:pPr>
            <w:r w:rsidRPr="004710F0">
              <w:rPr>
                <w:rFonts w:ascii="Times New Roman" w:hAnsi="Times New Roman" w:cs="Times New Roman"/>
                <w:sz w:val="28"/>
                <w:szCs w:val="28"/>
              </w:rPr>
              <w:t>Số:</w:t>
            </w:r>
            <w:r>
              <w:rPr>
                <w:rFonts w:ascii="Times New Roman" w:hAnsi="Times New Roman" w:cs="Times New Roman"/>
                <w:sz w:val="28"/>
                <w:szCs w:val="28"/>
              </w:rPr>
              <w:t xml:space="preserve"> </w:t>
            </w:r>
            <w:r w:rsidR="00B9468D">
              <w:rPr>
                <w:rFonts w:ascii="Times New Roman" w:hAnsi="Times New Roman" w:cs="Times New Roman"/>
                <w:sz w:val="28"/>
                <w:szCs w:val="28"/>
              </w:rPr>
              <w:t>6893</w:t>
            </w:r>
            <w:r w:rsidR="00442C86">
              <w:rPr>
                <w:rFonts w:ascii="Times New Roman" w:hAnsi="Times New Roman" w:cs="Times New Roman"/>
                <w:sz w:val="28"/>
                <w:szCs w:val="28"/>
              </w:rPr>
              <w:t>/</w:t>
            </w:r>
            <w:r w:rsidR="003D1065">
              <w:rPr>
                <w:rFonts w:ascii="Times New Roman" w:hAnsi="Times New Roman" w:cs="Times New Roman"/>
                <w:sz w:val="28"/>
                <w:szCs w:val="28"/>
              </w:rPr>
              <w:t>S</w:t>
            </w:r>
            <w:r w:rsidRPr="004710F0">
              <w:rPr>
                <w:rFonts w:ascii="Times New Roman" w:hAnsi="Times New Roman" w:cs="Times New Roman"/>
                <w:sz w:val="28"/>
                <w:szCs w:val="28"/>
              </w:rPr>
              <w:t>GDĐT-CTTT</w:t>
            </w:r>
          </w:p>
          <w:p w:rsidR="001B67A1" w:rsidRPr="001B67A1" w:rsidRDefault="008C4FD8" w:rsidP="001B67A1">
            <w:pPr>
              <w:jc w:val="center"/>
              <w:rPr>
                <w:rFonts w:ascii="Times New Roman" w:hAnsi="Times New Roman" w:cs="Times New Roman"/>
                <w:color w:val="000000" w:themeColor="text1"/>
              </w:rPr>
            </w:pPr>
            <w:r>
              <w:rPr>
                <w:rFonts w:ascii="Times New Roman" w:hAnsi="Times New Roman" w:cs="Times New Roman"/>
                <w:color w:val="000000" w:themeColor="text1"/>
              </w:rPr>
              <w:t>V/v</w:t>
            </w:r>
            <w:r w:rsidRPr="008C4FD8">
              <w:rPr>
                <w:rFonts w:ascii="Times New Roman" w:hAnsi="Times New Roman" w:cs="Times New Roman"/>
                <w:color w:val="000000" w:themeColor="text1"/>
              </w:rPr>
              <w:t xml:space="preserve"> </w:t>
            </w:r>
            <w:r w:rsidR="001B67A1" w:rsidRPr="001B67A1">
              <w:rPr>
                <w:rFonts w:ascii="Times New Roman" w:hAnsi="Times New Roman" w:cs="Times New Roman"/>
                <w:color w:val="000000" w:themeColor="text1"/>
              </w:rPr>
              <w:t xml:space="preserve">cử cán bộ tham gia lớp tập huấn </w:t>
            </w:r>
          </w:p>
          <w:p w:rsidR="00404556" w:rsidRPr="006935CF" w:rsidRDefault="001B67A1" w:rsidP="00263E7F">
            <w:pPr>
              <w:jc w:val="center"/>
              <w:rPr>
                <w:rFonts w:ascii="Times New Roman" w:hAnsi="Times New Roman" w:cs="Times New Roman"/>
                <w:sz w:val="26"/>
                <w:szCs w:val="26"/>
              </w:rPr>
            </w:pPr>
            <w:r w:rsidRPr="001B67A1">
              <w:rPr>
                <w:rFonts w:ascii="Times New Roman" w:hAnsi="Times New Roman" w:cs="Times New Roman"/>
                <w:color w:val="000000" w:themeColor="text1"/>
              </w:rPr>
              <w:t xml:space="preserve">cán bộ cốt cán triển khai các tài liệu thuộc Chương trình bồi dưỡng nhân viên </w:t>
            </w:r>
            <w:r w:rsidR="00263E7F">
              <w:rPr>
                <w:rFonts w:ascii="Times New Roman" w:hAnsi="Times New Roman" w:cs="Times New Roman"/>
                <w:color w:val="000000" w:themeColor="text1"/>
              </w:rPr>
              <w:t>y tế trường học</w:t>
            </w:r>
          </w:p>
        </w:tc>
        <w:tc>
          <w:tcPr>
            <w:tcW w:w="5953" w:type="dxa"/>
          </w:tcPr>
          <w:p w:rsidR="00404556" w:rsidRPr="006A41D1" w:rsidRDefault="00404556" w:rsidP="00B9468D">
            <w:pPr>
              <w:jc w:val="center"/>
              <w:rPr>
                <w:rFonts w:ascii="Times New Roman" w:hAnsi="Times New Roman" w:cs="Times New Roman"/>
                <w:b/>
                <w:bCs/>
                <w:sz w:val="26"/>
                <w:szCs w:val="26"/>
              </w:rPr>
            </w:pPr>
            <w:r w:rsidRPr="006A41D1">
              <w:rPr>
                <w:rFonts w:ascii="Times New Roman" w:hAnsi="Times New Roman" w:cs="Times New Roman"/>
                <w:i/>
                <w:iCs/>
                <w:sz w:val="26"/>
                <w:szCs w:val="26"/>
              </w:rPr>
              <w:t xml:space="preserve">Thành phố Hồ Chí Minh, ngày </w:t>
            </w:r>
            <w:r w:rsidR="00B9468D">
              <w:rPr>
                <w:rFonts w:ascii="Times New Roman" w:hAnsi="Times New Roman" w:cs="Times New Roman"/>
                <w:i/>
                <w:iCs/>
                <w:sz w:val="26"/>
                <w:szCs w:val="26"/>
              </w:rPr>
              <w:t>27</w:t>
            </w:r>
            <w:r w:rsidR="00F12F6F">
              <w:rPr>
                <w:rFonts w:ascii="Times New Roman" w:hAnsi="Times New Roman" w:cs="Times New Roman"/>
                <w:i/>
                <w:iCs/>
                <w:sz w:val="26"/>
                <w:szCs w:val="26"/>
              </w:rPr>
              <w:t xml:space="preserve"> </w:t>
            </w:r>
            <w:r w:rsidRPr="006A41D1">
              <w:rPr>
                <w:rFonts w:ascii="Times New Roman" w:hAnsi="Times New Roman" w:cs="Times New Roman"/>
                <w:i/>
                <w:iCs/>
                <w:sz w:val="26"/>
                <w:szCs w:val="26"/>
              </w:rPr>
              <w:t xml:space="preserve">tháng </w:t>
            </w:r>
            <w:r w:rsidR="00465E7F">
              <w:rPr>
                <w:rFonts w:ascii="Times New Roman" w:hAnsi="Times New Roman" w:cs="Times New Roman"/>
                <w:i/>
                <w:iCs/>
                <w:sz w:val="26"/>
                <w:szCs w:val="26"/>
              </w:rPr>
              <w:t xml:space="preserve">11 </w:t>
            </w:r>
            <w:r w:rsidRPr="006A41D1">
              <w:rPr>
                <w:rFonts w:ascii="Times New Roman" w:hAnsi="Times New Roman" w:cs="Times New Roman"/>
                <w:i/>
                <w:iCs/>
                <w:sz w:val="26"/>
                <w:szCs w:val="26"/>
              </w:rPr>
              <w:t>năm 202</w:t>
            </w:r>
            <w:r w:rsidR="00AB735D">
              <w:rPr>
                <w:rFonts w:ascii="Times New Roman" w:hAnsi="Times New Roman" w:cs="Times New Roman"/>
                <w:i/>
                <w:iCs/>
                <w:sz w:val="26"/>
                <w:szCs w:val="26"/>
              </w:rPr>
              <w:t>3</w:t>
            </w:r>
          </w:p>
        </w:tc>
      </w:tr>
    </w:tbl>
    <w:p w:rsidR="00404556" w:rsidRDefault="00404556" w:rsidP="0095502D">
      <w:pPr>
        <w:spacing w:line="288" w:lineRule="auto"/>
        <w:rPr>
          <w:rFonts w:ascii="Times New Roman" w:hAnsi="Times New Roman" w:cs="Times New Roman"/>
          <w:sz w:val="26"/>
          <w:szCs w:val="26"/>
        </w:rPr>
      </w:pPr>
    </w:p>
    <w:p w:rsidR="00F050C0" w:rsidRPr="00354737" w:rsidRDefault="00F050C0" w:rsidP="00BA0271">
      <w:pPr>
        <w:ind w:left="4536" w:hanging="1134"/>
        <w:rPr>
          <w:rFonts w:ascii="Times New Roman" w:hAnsi="Times New Roman" w:cs="Times New Roman"/>
          <w:sz w:val="28"/>
          <w:szCs w:val="28"/>
        </w:rPr>
      </w:pPr>
      <w:r w:rsidRPr="00492122">
        <w:rPr>
          <w:rFonts w:ascii="Times New Roman" w:hAnsi="Times New Roman" w:cs="Times New Roman"/>
          <w:sz w:val="28"/>
          <w:szCs w:val="28"/>
        </w:rPr>
        <w:t>Kính gửi:</w:t>
      </w:r>
      <w:r w:rsidR="00354737">
        <w:rPr>
          <w:rFonts w:ascii="Times New Roman" w:hAnsi="Times New Roman" w:cs="Times New Roman"/>
          <w:sz w:val="28"/>
          <w:szCs w:val="28"/>
        </w:rPr>
        <w:t xml:space="preserve"> </w:t>
      </w:r>
      <w:r w:rsidRPr="00492122">
        <w:rPr>
          <w:rFonts w:ascii="Times New Roman" w:hAnsi="Times New Roman" w:cs="Times New Roman"/>
          <w:sz w:val="28"/>
          <w:szCs w:val="28"/>
        </w:rPr>
        <w:t xml:space="preserve">Trưởng phòng Giáo dục và Đào tạo </w:t>
      </w:r>
      <w:r w:rsidR="001713D0">
        <w:rPr>
          <w:rFonts w:ascii="Times New Roman" w:hAnsi="Times New Roman" w:cs="Times New Roman"/>
          <w:sz w:val="28"/>
          <w:szCs w:val="28"/>
        </w:rPr>
        <w:t>(danh sách đính kèm)</w:t>
      </w:r>
    </w:p>
    <w:p w:rsidR="006717AE" w:rsidRPr="00764BAE" w:rsidRDefault="006717AE" w:rsidP="006717AE">
      <w:pPr>
        <w:spacing w:line="288" w:lineRule="auto"/>
        <w:ind w:left="3969" w:hanging="1134"/>
        <w:rPr>
          <w:rFonts w:ascii="Times New Roman" w:hAnsi="Times New Roman" w:cs="Times New Roman"/>
          <w:sz w:val="28"/>
          <w:szCs w:val="28"/>
        </w:rPr>
      </w:pPr>
    </w:p>
    <w:p w:rsidR="00711577" w:rsidRPr="00D92005" w:rsidRDefault="00711577" w:rsidP="00711577">
      <w:pPr>
        <w:pStyle w:val="ListParagraph"/>
        <w:shd w:val="clear" w:color="auto" w:fill="FFFFFF"/>
        <w:tabs>
          <w:tab w:val="left" w:pos="851"/>
        </w:tabs>
        <w:spacing w:before="120" w:after="120"/>
        <w:ind w:left="0" w:firstLine="567"/>
        <w:jc w:val="both"/>
        <w:rPr>
          <w:rFonts w:ascii="Times New Roman" w:hAnsi="Times New Roman" w:cs="Times New Roman"/>
          <w:spacing w:val="-4"/>
          <w:sz w:val="28"/>
          <w:szCs w:val="28"/>
          <w:lang w:val="en-GB"/>
        </w:rPr>
      </w:pPr>
      <w:r w:rsidRPr="00D92005">
        <w:rPr>
          <w:rFonts w:ascii="Times New Roman" w:hAnsi="Times New Roman" w:cs="Times New Roman"/>
          <w:spacing w:val="-4"/>
          <w:sz w:val="28"/>
          <w:szCs w:val="28"/>
          <w:lang w:val="en-GB"/>
        </w:rPr>
        <w:t>Căn cứ Quyết định số 85/QĐ-TTg ngày 17/01/2022 của Thủ tướng Chính phủ phê duyệt Chương trình Y tế trường học trong các cơ sở giáo dục mầm non và phổ thông gắn với y tế cơ sở giai đoạn 2021 - 2025 và Quyết định số 4202/QĐ-BGDĐT ngày 13/12/2022 của Bộ trưởng Bộ Giáo dục và Đào tạo (GDĐT) về việc phê duyệt Chương trình bồi dưỡng nâng cao năng lực cho nhân viên y tế trường học;</w:t>
      </w:r>
    </w:p>
    <w:p w:rsidR="00025E5A" w:rsidRPr="00D92005" w:rsidRDefault="00711577" w:rsidP="00711577">
      <w:pPr>
        <w:pStyle w:val="ListParagraph"/>
        <w:shd w:val="clear" w:color="auto" w:fill="FFFFFF"/>
        <w:tabs>
          <w:tab w:val="left" w:pos="851"/>
        </w:tabs>
        <w:spacing w:before="120" w:after="120"/>
        <w:ind w:left="0" w:firstLine="567"/>
        <w:jc w:val="both"/>
        <w:rPr>
          <w:rFonts w:ascii="Times New Roman" w:hAnsi="Times New Roman" w:cs="Times New Roman"/>
          <w:spacing w:val="-4"/>
          <w:sz w:val="28"/>
          <w:szCs w:val="28"/>
          <w:lang w:val="en-GB"/>
        </w:rPr>
      </w:pPr>
      <w:r w:rsidRPr="00D92005">
        <w:rPr>
          <w:rFonts w:ascii="Times New Roman" w:hAnsi="Times New Roman" w:cs="Times New Roman"/>
          <w:spacing w:val="-4"/>
          <w:sz w:val="28"/>
          <w:szCs w:val="28"/>
          <w:lang w:val="en-GB"/>
        </w:rPr>
        <w:t>Thực hiện</w:t>
      </w:r>
      <w:r w:rsidR="00271C7D" w:rsidRPr="00D92005">
        <w:rPr>
          <w:rFonts w:ascii="Times New Roman" w:hAnsi="Times New Roman" w:cs="Times New Roman"/>
          <w:spacing w:val="-4"/>
          <w:sz w:val="28"/>
          <w:szCs w:val="28"/>
          <w:lang w:val="en-GB"/>
        </w:rPr>
        <w:t xml:space="preserve"> Công văn số </w:t>
      </w:r>
      <w:r w:rsidR="00C7111C" w:rsidRPr="00D92005">
        <w:rPr>
          <w:rFonts w:ascii="Times New Roman" w:hAnsi="Times New Roman" w:cs="Times New Roman"/>
          <w:spacing w:val="-4"/>
          <w:sz w:val="28"/>
          <w:szCs w:val="28"/>
          <w:lang w:val="en-GB"/>
        </w:rPr>
        <w:t>6532</w:t>
      </w:r>
      <w:r w:rsidRPr="00D92005">
        <w:rPr>
          <w:rFonts w:ascii="Times New Roman" w:hAnsi="Times New Roman" w:cs="Times New Roman"/>
          <w:spacing w:val="-4"/>
          <w:sz w:val="28"/>
          <w:szCs w:val="28"/>
          <w:lang w:val="en-GB"/>
        </w:rPr>
        <w:t>/BGDĐT-GDTC ngày</w:t>
      </w:r>
      <w:r w:rsidR="00C7111C" w:rsidRPr="00D92005">
        <w:rPr>
          <w:rFonts w:ascii="Times New Roman" w:hAnsi="Times New Roman" w:cs="Times New Roman"/>
          <w:spacing w:val="-4"/>
          <w:sz w:val="28"/>
          <w:szCs w:val="28"/>
          <w:lang w:val="en-GB"/>
        </w:rPr>
        <w:t xml:space="preserve"> 23</w:t>
      </w:r>
      <w:r w:rsidRPr="00D92005">
        <w:rPr>
          <w:rFonts w:ascii="Times New Roman" w:hAnsi="Times New Roman" w:cs="Times New Roman"/>
          <w:spacing w:val="-4"/>
          <w:sz w:val="28"/>
          <w:szCs w:val="28"/>
          <w:lang w:val="en-GB"/>
        </w:rPr>
        <w:t xml:space="preserve"> tháng 11 năm 2023 của Bộ Giáo dục và Đào tạo về việc cử cán bộ tham gia lớp tập huấn cán bộ cốt cán triển khai các tài liệu thuộc Chương trình bồi dưỡng nhân viên </w:t>
      </w:r>
      <w:r w:rsidR="00B42CCD" w:rsidRPr="00D92005">
        <w:rPr>
          <w:rFonts w:ascii="Times New Roman" w:hAnsi="Times New Roman" w:cs="Times New Roman"/>
          <w:color w:val="000000" w:themeColor="text1"/>
          <w:sz w:val="28"/>
          <w:szCs w:val="28"/>
        </w:rPr>
        <w:t>y tế trường học</w:t>
      </w:r>
      <w:r w:rsidR="00025E5A" w:rsidRPr="00D92005">
        <w:rPr>
          <w:rFonts w:ascii="Times New Roman" w:hAnsi="Times New Roman" w:cs="Times New Roman"/>
          <w:spacing w:val="-4"/>
          <w:sz w:val="28"/>
          <w:szCs w:val="28"/>
          <w:lang w:val="en-GB"/>
        </w:rPr>
        <w:t>.</w:t>
      </w:r>
    </w:p>
    <w:p w:rsidR="00F65C5A" w:rsidRPr="00D92005" w:rsidRDefault="006717AE" w:rsidP="00C036BF">
      <w:pPr>
        <w:pStyle w:val="ListParagraph"/>
        <w:shd w:val="clear" w:color="auto" w:fill="FFFFFF"/>
        <w:tabs>
          <w:tab w:val="left" w:pos="851"/>
        </w:tabs>
        <w:spacing w:before="120" w:after="120"/>
        <w:ind w:left="0" w:firstLine="567"/>
        <w:contextualSpacing w:val="0"/>
        <w:jc w:val="both"/>
        <w:rPr>
          <w:rFonts w:ascii="Times New Roman" w:hAnsi="Times New Roman" w:cs="Times New Roman"/>
          <w:sz w:val="28"/>
          <w:szCs w:val="28"/>
        </w:rPr>
      </w:pPr>
      <w:r w:rsidRPr="00D92005">
        <w:rPr>
          <w:rFonts w:ascii="Times New Roman" w:hAnsi="Times New Roman" w:cs="Times New Roman"/>
          <w:spacing w:val="-4"/>
          <w:sz w:val="28"/>
          <w:szCs w:val="28"/>
          <w:lang w:val="en-GB"/>
        </w:rPr>
        <w:t xml:space="preserve">Sở Giáo dục và Đào tạo đề nghị </w:t>
      </w:r>
      <w:r w:rsidR="00AF2389" w:rsidRPr="00D92005">
        <w:rPr>
          <w:rFonts w:ascii="Times New Roman" w:hAnsi="Times New Roman" w:cs="Times New Roman"/>
          <w:sz w:val="28"/>
          <w:szCs w:val="28"/>
        </w:rPr>
        <w:t>thủ trưởng cơ quan, đơn vị</w:t>
      </w:r>
      <w:r w:rsidRPr="00D92005">
        <w:rPr>
          <w:rFonts w:ascii="Times New Roman" w:hAnsi="Times New Roman" w:cs="Times New Roman"/>
          <w:sz w:val="28"/>
          <w:szCs w:val="28"/>
        </w:rPr>
        <w:t xml:space="preserve"> </w:t>
      </w:r>
      <w:r w:rsidR="0017484C" w:rsidRPr="00D92005">
        <w:rPr>
          <w:rFonts w:ascii="Times New Roman" w:hAnsi="Times New Roman" w:cs="Times New Roman"/>
          <w:spacing w:val="-4"/>
          <w:sz w:val="28"/>
          <w:szCs w:val="28"/>
          <w:lang w:val="en-GB"/>
        </w:rPr>
        <w:t xml:space="preserve">cử cán bộ tham gia lớp tập huấn cán bộ cốt cán triển khai các tài liệu thuộc Chương trình bồi dưỡng nhân viên </w:t>
      </w:r>
      <w:r w:rsidR="00B42CCD" w:rsidRPr="00D92005">
        <w:rPr>
          <w:rFonts w:ascii="Times New Roman" w:hAnsi="Times New Roman" w:cs="Times New Roman"/>
          <w:color w:val="000000" w:themeColor="text1"/>
          <w:sz w:val="28"/>
          <w:szCs w:val="28"/>
        </w:rPr>
        <w:t>y tế trường học</w:t>
      </w:r>
      <w:r w:rsidR="00B42CCD" w:rsidRPr="00D92005">
        <w:rPr>
          <w:rFonts w:ascii="Times New Roman" w:hAnsi="Times New Roman" w:cs="Times New Roman"/>
          <w:spacing w:val="-4"/>
          <w:sz w:val="28"/>
          <w:szCs w:val="28"/>
          <w:lang w:val="en-GB"/>
        </w:rPr>
        <w:t xml:space="preserve"> </w:t>
      </w:r>
      <w:r w:rsidR="00715A4F" w:rsidRPr="00D92005">
        <w:rPr>
          <w:rFonts w:ascii="Times New Roman" w:hAnsi="Times New Roman" w:cs="Times New Roman"/>
          <w:spacing w:val="-4"/>
          <w:sz w:val="28"/>
          <w:szCs w:val="28"/>
          <w:lang w:val="en-GB"/>
        </w:rPr>
        <w:t>do Bộ Giáo dục và Đào tạo chủ trì</w:t>
      </w:r>
      <w:r w:rsidR="0017484C" w:rsidRPr="00D92005">
        <w:rPr>
          <w:rFonts w:ascii="Times New Roman" w:hAnsi="Times New Roman" w:cs="Times New Roman"/>
          <w:sz w:val="28"/>
          <w:szCs w:val="28"/>
        </w:rPr>
        <w:t xml:space="preserve"> với </w:t>
      </w:r>
      <w:r w:rsidRPr="00D92005">
        <w:rPr>
          <w:rFonts w:ascii="Times New Roman" w:hAnsi="Times New Roman" w:cs="Times New Roman"/>
          <w:sz w:val="28"/>
          <w:szCs w:val="28"/>
        </w:rPr>
        <w:t>các nội dung sau:</w:t>
      </w:r>
    </w:p>
    <w:p w:rsidR="00196382" w:rsidRPr="00D92005" w:rsidRDefault="00196382" w:rsidP="00196382">
      <w:pPr>
        <w:spacing w:before="100" w:after="100" w:line="340" w:lineRule="exact"/>
        <w:ind w:firstLine="567"/>
        <w:jc w:val="both"/>
        <w:rPr>
          <w:rFonts w:ascii="Times New Roman" w:hAnsi="Times New Roman" w:cs="Times New Roman"/>
          <w:spacing w:val="-2"/>
          <w:sz w:val="28"/>
          <w:szCs w:val="28"/>
          <w:lang w:val="pt-BR"/>
        </w:rPr>
      </w:pPr>
      <w:r w:rsidRPr="00D92005">
        <w:rPr>
          <w:rFonts w:ascii="Times New Roman" w:hAnsi="Times New Roman" w:cs="Times New Roman"/>
          <w:b/>
          <w:sz w:val="28"/>
          <w:szCs w:val="28"/>
        </w:rPr>
        <w:t>1. Thời gian và địa điểm</w:t>
      </w:r>
    </w:p>
    <w:p w:rsidR="00196382" w:rsidRPr="00D92005" w:rsidRDefault="00196382" w:rsidP="00196382">
      <w:pPr>
        <w:spacing w:before="100" w:after="100" w:line="340" w:lineRule="exact"/>
        <w:ind w:firstLine="601"/>
        <w:jc w:val="both"/>
        <w:rPr>
          <w:rFonts w:ascii="Times New Roman" w:hAnsi="Times New Roman" w:cs="Times New Roman"/>
          <w:sz w:val="28"/>
          <w:szCs w:val="28"/>
        </w:rPr>
      </w:pPr>
      <w:bookmarkStart w:id="0" w:name="_Hlk138060702"/>
      <w:r w:rsidRPr="00D92005">
        <w:rPr>
          <w:rFonts w:ascii="Times New Roman" w:hAnsi="Times New Roman" w:cs="Times New Roman"/>
          <w:sz w:val="28"/>
          <w:szCs w:val="28"/>
          <w:lang w:val="pt-BR"/>
        </w:rPr>
        <w:t xml:space="preserve">Ngày </w:t>
      </w:r>
      <w:r w:rsidR="00F94F50" w:rsidRPr="00D92005">
        <w:rPr>
          <w:rFonts w:ascii="Times New Roman" w:hAnsi="Times New Roman" w:cs="Times New Roman"/>
          <w:sz w:val="28"/>
          <w:szCs w:val="28"/>
          <w:lang w:val="pt-BR"/>
        </w:rPr>
        <w:t>09</w:t>
      </w:r>
      <w:r w:rsidRPr="00D92005">
        <w:rPr>
          <w:rFonts w:ascii="Times New Roman" w:hAnsi="Times New Roman" w:cs="Times New Roman"/>
          <w:sz w:val="28"/>
          <w:szCs w:val="28"/>
          <w:lang w:val="pt-BR"/>
        </w:rPr>
        <w:t xml:space="preserve"> - </w:t>
      </w:r>
      <w:r w:rsidR="00F94F50" w:rsidRPr="00D92005">
        <w:rPr>
          <w:rFonts w:ascii="Times New Roman" w:hAnsi="Times New Roman" w:cs="Times New Roman"/>
          <w:sz w:val="28"/>
          <w:szCs w:val="28"/>
          <w:lang w:val="pt-BR"/>
        </w:rPr>
        <w:t>10</w:t>
      </w:r>
      <w:r w:rsidRPr="00D92005">
        <w:rPr>
          <w:rFonts w:ascii="Times New Roman" w:hAnsi="Times New Roman" w:cs="Times New Roman"/>
          <w:sz w:val="28"/>
          <w:szCs w:val="28"/>
          <w:lang w:val="pt-BR"/>
        </w:rPr>
        <w:t>/12/2023 (K</w:t>
      </w:r>
      <w:r w:rsidRPr="00D92005">
        <w:rPr>
          <w:rFonts w:ascii="Times New Roman" w:hAnsi="Times New Roman" w:cs="Times New Roman"/>
          <w:sz w:val="28"/>
          <w:szCs w:val="28"/>
          <w:lang w:val="vi-VN"/>
        </w:rPr>
        <w:t>hai mạc lúc 8:00</w:t>
      </w:r>
      <w:r w:rsidRPr="00D92005">
        <w:rPr>
          <w:rFonts w:ascii="Times New Roman" w:hAnsi="Times New Roman" w:cs="Times New Roman"/>
          <w:sz w:val="28"/>
          <w:szCs w:val="28"/>
        </w:rPr>
        <w:t xml:space="preserve">, </w:t>
      </w:r>
      <w:r w:rsidRPr="00D92005">
        <w:rPr>
          <w:rFonts w:ascii="Times New Roman" w:hAnsi="Times New Roman" w:cs="Times New Roman"/>
          <w:sz w:val="28"/>
          <w:szCs w:val="28"/>
          <w:lang w:val="vi-VN"/>
        </w:rPr>
        <w:t xml:space="preserve">Thứ </w:t>
      </w:r>
      <w:r w:rsidR="00F94F50" w:rsidRPr="00D92005">
        <w:rPr>
          <w:rFonts w:ascii="Times New Roman" w:hAnsi="Times New Roman" w:cs="Times New Roman"/>
          <w:sz w:val="28"/>
          <w:szCs w:val="28"/>
        </w:rPr>
        <w:t>Bảy</w:t>
      </w:r>
      <w:r w:rsidRPr="00D92005">
        <w:rPr>
          <w:rFonts w:ascii="Times New Roman" w:hAnsi="Times New Roman" w:cs="Times New Roman"/>
          <w:sz w:val="28"/>
          <w:szCs w:val="28"/>
          <w:lang w:val="vi-VN"/>
        </w:rPr>
        <w:t xml:space="preserve">, ngày </w:t>
      </w:r>
      <w:r w:rsidRPr="00D92005">
        <w:rPr>
          <w:rFonts w:ascii="Times New Roman" w:hAnsi="Times New Roman" w:cs="Times New Roman"/>
          <w:sz w:val="28"/>
          <w:szCs w:val="28"/>
        </w:rPr>
        <w:t>0</w:t>
      </w:r>
      <w:r w:rsidR="00F94F50" w:rsidRPr="00D92005">
        <w:rPr>
          <w:rFonts w:ascii="Times New Roman" w:hAnsi="Times New Roman" w:cs="Times New Roman"/>
          <w:sz w:val="28"/>
          <w:szCs w:val="28"/>
        </w:rPr>
        <w:t>9</w:t>
      </w:r>
      <w:r w:rsidRPr="00D92005">
        <w:rPr>
          <w:rFonts w:ascii="Times New Roman" w:hAnsi="Times New Roman" w:cs="Times New Roman"/>
          <w:sz w:val="28"/>
          <w:szCs w:val="28"/>
          <w:lang w:val="vi-VN"/>
        </w:rPr>
        <w:t>/</w:t>
      </w:r>
      <w:r w:rsidRPr="00D92005">
        <w:rPr>
          <w:rFonts w:ascii="Times New Roman" w:hAnsi="Times New Roman" w:cs="Times New Roman"/>
          <w:sz w:val="28"/>
          <w:szCs w:val="28"/>
        </w:rPr>
        <w:t>12</w:t>
      </w:r>
      <w:r w:rsidRPr="00D92005">
        <w:rPr>
          <w:rFonts w:ascii="Times New Roman" w:hAnsi="Times New Roman" w:cs="Times New Roman"/>
          <w:sz w:val="28"/>
          <w:szCs w:val="28"/>
          <w:lang w:val="vi-VN"/>
        </w:rPr>
        <w:t xml:space="preserve">/2023 </w:t>
      </w:r>
      <w:bookmarkEnd w:id="0"/>
      <w:r w:rsidRPr="00D92005">
        <w:rPr>
          <w:rFonts w:ascii="Times New Roman" w:hAnsi="Times New Roman" w:cs="Times New Roman"/>
          <w:sz w:val="28"/>
          <w:szCs w:val="28"/>
          <w:lang w:val="vi-VN"/>
        </w:rPr>
        <w:t>tại</w:t>
      </w:r>
      <w:r w:rsidRPr="00D92005">
        <w:rPr>
          <w:rFonts w:ascii="Times New Roman" w:hAnsi="Times New Roman" w:cs="Times New Roman"/>
          <w:sz w:val="28"/>
          <w:szCs w:val="28"/>
        </w:rPr>
        <w:t xml:space="preserve"> Khách sạn Sen Việt, số 33 Đường Cao Thắng, Phường 2, Quận 3, Thành phố Hồ Chí Minh</w:t>
      </w:r>
      <w:r w:rsidR="009F4DC6" w:rsidRPr="00D92005">
        <w:rPr>
          <w:rFonts w:ascii="Times New Roman" w:hAnsi="Times New Roman" w:cs="Times New Roman"/>
          <w:sz w:val="28"/>
          <w:szCs w:val="28"/>
        </w:rPr>
        <w:t>)</w:t>
      </w:r>
      <w:r w:rsidRPr="00D92005">
        <w:rPr>
          <w:rFonts w:ascii="Times New Roman" w:hAnsi="Times New Roman" w:cs="Times New Roman"/>
          <w:sz w:val="28"/>
          <w:szCs w:val="28"/>
          <w:lang w:val="vi-VN"/>
        </w:rPr>
        <w:t>.</w:t>
      </w:r>
    </w:p>
    <w:p w:rsidR="00196382" w:rsidRPr="00D92005" w:rsidRDefault="00196382" w:rsidP="00196382">
      <w:pPr>
        <w:spacing w:before="100" w:after="100" w:line="340" w:lineRule="exact"/>
        <w:ind w:firstLine="601"/>
        <w:jc w:val="both"/>
        <w:rPr>
          <w:rFonts w:ascii="Times New Roman" w:hAnsi="Times New Roman" w:cs="Times New Roman"/>
          <w:b/>
          <w:sz w:val="28"/>
          <w:szCs w:val="28"/>
        </w:rPr>
      </w:pPr>
      <w:r w:rsidRPr="00D92005">
        <w:rPr>
          <w:rFonts w:ascii="Times New Roman" w:hAnsi="Times New Roman" w:cs="Times New Roman"/>
          <w:b/>
          <w:sz w:val="28"/>
          <w:szCs w:val="28"/>
        </w:rPr>
        <w:t>2. Nội dung</w:t>
      </w:r>
    </w:p>
    <w:p w:rsidR="00196382" w:rsidRPr="00D92005" w:rsidRDefault="00196382" w:rsidP="00196382">
      <w:pPr>
        <w:spacing w:before="100" w:after="100" w:line="340" w:lineRule="exact"/>
        <w:ind w:firstLine="601"/>
        <w:jc w:val="both"/>
        <w:rPr>
          <w:rFonts w:ascii="Times New Roman" w:hAnsi="Times New Roman" w:cs="Times New Roman"/>
          <w:i/>
          <w:sz w:val="28"/>
          <w:szCs w:val="28"/>
        </w:rPr>
      </w:pPr>
      <w:r w:rsidRPr="00D92005">
        <w:rPr>
          <w:rFonts w:ascii="Times New Roman" w:hAnsi="Times New Roman" w:cs="Times New Roman"/>
          <w:sz w:val="28"/>
          <w:szCs w:val="28"/>
        </w:rPr>
        <w:t xml:space="preserve">Tổ chức giảng dạy, hướng dẫn </w:t>
      </w:r>
      <w:r w:rsidRPr="00D92005">
        <w:rPr>
          <w:rFonts w:ascii="Times New Roman" w:hAnsi="Times New Roman" w:cs="Times New Roman"/>
          <w:bCs/>
          <w:sz w:val="28"/>
          <w:szCs w:val="28"/>
          <w:lang w:val="pt-BR"/>
        </w:rPr>
        <w:t xml:space="preserve">nâng cao năng lực cho cán bộ/nhân viên </w:t>
      </w:r>
      <w:r w:rsidRPr="00D92005">
        <w:rPr>
          <w:rFonts w:ascii="Times New Roman" w:hAnsi="Times New Roman" w:cs="Times New Roman"/>
          <w:sz w:val="28"/>
          <w:szCs w:val="28"/>
        </w:rPr>
        <w:t xml:space="preserve">cốt cán triển khai công tác y tế trường học thông qua </w:t>
      </w:r>
      <w:r w:rsidRPr="00D92005">
        <w:rPr>
          <w:rFonts w:ascii="Times New Roman" w:hAnsi="Times New Roman" w:cs="Times New Roman"/>
          <w:spacing w:val="-2"/>
          <w:sz w:val="28"/>
          <w:szCs w:val="28"/>
        </w:rPr>
        <w:t xml:space="preserve">các tài liệu thuộc </w:t>
      </w:r>
      <w:r w:rsidRPr="00D92005">
        <w:rPr>
          <w:rFonts w:ascii="Times New Roman" w:hAnsi="Times New Roman" w:cs="Times New Roman"/>
          <w:sz w:val="28"/>
          <w:szCs w:val="28"/>
        </w:rPr>
        <w:t xml:space="preserve">Chương trình bồi dưỡng </w:t>
      </w:r>
      <w:r w:rsidRPr="00D92005">
        <w:rPr>
          <w:rFonts w:ascii="Times New Roman" w:hAnsi="Times New Roman" w:cs="Times New Roman"/>
          <w:i/>
          <w:sz w:val="28"/>
          <w:szCs w:val="28"/>
          <w:lang w:val="pt-BR"/>
        </w:rPr>
        <w:t>(Chương trình kèm theo)</w:t>
      </w:r>
      <w:r w:rsidRPr="00D92005">
        <w:rPr>
          <w:rFonts w:ascii="Times New Roman" w:hAnsi="Times New Roman" w:cs="Times New Roman"/>
          <w:i/>
          <w:sz w:val="28"/>
          <w:szCs w:val="28"/>
        </w:rPr>
        <w:t>.</w:t>
      </w:r>
    </w:p>
    <w:p w:rsidR="00196382" w:rsidRPr="00D92005" w:rsidRDefault="00196382" w:rsidP="00196382">
      <w:pPr>
        <w:spacing w:before="100" w:after="100" w:line="340" w:lineRule="exact"/>
        <w:ind w:firstLine="616"/>
        <w:jc w:val="both"/>
        <w:rPr>
          <w:rFonts w:ascii="Times New Roman" w:hAnsi="Times New Roman" w:cs="Times New Roman"/>
          <w:sz w:val="28"/>
          <w:szCs w:val="28"/>
          <w:lang w:val="pt-BR"/>
        </w:rPr>
      </w:pPr>
      <w:r w:rsidRPr="00D92005">
        <w:rPr>
          <w:rFonts w:ascii="Times New Roman" w:hAnsi="Times New Roman" w:cs="Times New Roman"/>
          <w:b/>
          <w:sz w:val="28"/>
          <w:szCs w:val="28"/>
          <w:lang w:val="pt-BR"/>
        </w:rPr>
        <w:t>3. Thành phần đại biểu</w:t>
      </w:r>
    </w:p>
    <w:p w:rsidR="00196382" w:rsidRPr="00D92005" w:rsidRDefault="00124FED" w:rsidP="009D1301">
      <w:pPr>
        <w:spacing w:before="80" w:after="80" w:line="360" w:lineRule="exact"/>
        <w:ind w:firstLine="567"/>
        <w:jc w:val="both"/>
        <w:rPr>
          <w:rFonts w:ascii="Times New Roman" w:hAnsi="Times New Roman" w:cs="Times New Roman"/>
          <w:iCs/>
          <w:spacing w:val="-2"/>
          <w:sz w:val="28"/>
          <w:szCs w:val="28"/>
        </w:rPr>
      </w:pPr>
      <w:r w:rsidRPr="00D92005">
        <w:rPr>
          <w:rFonts w:ascii="Times New Roman" w:hAnsi="Times New Roman" w:cs="Times New Roman"/>
          <w:bCs/>
          <w:sz w:val="28"/>
          <w:szCs w:val="28"/>
          <w:lang w:val="en-GB"/>
        </w:rPr>
        <w:t xml:space="preserve">Trưởng phòng Giáo dục và Đào tạo cử nhân sự tham gia lớp tập huấn gồm: </w:t>
      </w:r>
      <w:r w:rsidR="006C18B0" w:rsidRPr="00D92005">
        <w:rPr>
          <w:rFonts w:ascii="Times New Roman" w:hAnsi="Times New Roman" w:cs="Times New Roman"/>
          <w:bCs/>
          <w:sz w:val="28"/>
          <w:szCs w:val="28"/>
          <w:lang w:val="en-GB"/>
        </w:rPr>
        <w:t>lãnh đạo,</w:t>
      </w:r>
      <w:r w:rsidRPr="00D92005">
        <w:rPr>
          <w:rFonts w:ascii="Times New Roman" w:hAnsi="Times New Roman" w:cs="Times New Roman"/>
          <w:bCs/>
          <w:sz w:val="28"/>
          <w:szCs w:val="28"/>
          <w:lang w:val="en-GB"/>
        </w:rPr>
        <w:t xml:space="preserve"> </w:t>
      </w:r>
      <w:r w:rsidR="00196382" w:rsidRPr="00D92005">
        <w:rPr>
          <w:rFonts w:ascii="Times New Roman" w:hAnsi="Times New Roman" w:cs="Times New Roman"/>
          <w:bCs/>
          <w:sz w:val="28"/>
          <w:szCs w:val="28"/>
          <w:lang w:val="vi-VN"/>
        </w:rPr>
        <w:t xml:space="preserve">chuyên viên phụ trách y tế trường học của Phòng </w:t>
      </w:r>
      <w:r w:rsidR="00B42CCD" w:rsidRPr="00D92005">
        <w:rPr>
          <w:rFonts w:ascii="Times New Roman" w:hAnsi="Times New Roman" w:cs="Times New Roman"/>
          <w:bCs/>
          <w:sz w:val="28"/>
          <w:szCs w:val="28"/>
          <w:lang w:val="en-GB"/>
        </w:rPr>
        <w:t>Giáo dục và Đào tạo</w:t>
      </w:r>
      <w:r w:rsidR="00D718B6" w:rsidRPr="00D92005">
        <w:rPr>
          <w:rFonts w:ascii="Times New Roman" w:hAnsi="Times New Roman" w:cs="Times New Roman"/>
          <w:bCs/>
          <w:sz w:val="28"/>
          <w:szCs w:val="28"/>
          <w:lang w:val="en-GB"/>
        </w:rPr>
        <w:t>;</w:t>
      </w:r>
      <w:r w:rsidR="00196382" w:rsidRPr="00D92005">
        <w:rPr>
          <w:rFonts w:ascii="Times New Roman" w:hAnsi="Times New Roman" w:cs="Times New Roman"/>
          <w:bCs/>
          <w:sz w:val="28"/>
          <w:szCs w:val="28"/>
          <w:lang w:val="vi-VN"/>
        </w:rPr>
        <w:t xml:space="preserve"> nhân viên y tế trường học của cơ sở giáo dục</w:t>
      </w:r>
      <w:bookmarkStart w:id="1" w:name="_Hlk138064025"/>
      <w:r w:rsidR="009D1301" w:rsidRPr="00D92005">
        <w:rPr>
          <w:rFonts w:ascii="Times New Roman" w:hAnsi="Times New Roman" w:cs="Times New Roman"/>
          <w:bCs/>
          <w:sz w:val="28"/>
          <w:szCs w:val="28"/>
          <w:lang w:val="en-GB"/>
        </w:rPr>
        <w:t xml:space="preserve"> </w:t>
      </w:r>
      <w:r w:rsidR="009D1301" w:rsidRPr="00D92005">
        <w:rPr>
          <w:rFonts w:ascii="Times New Roman" w:hAnsi="Times New Roman" w:cs="Times New Roman"/>
          <w:bCs/>
          <w:i/>
          <w:sz w:val="28"/>
          <w:szCs w:val="28"/>
        </w:rPr>
        <w:t>(Thành phần, số lượng đại biểu gửi kèm theo).</w:t>
      </w:r>
      <w:bookmarkEnd w:id="1"/>
    </w:p>
    <w:p w:rsidR="00196382" w:rsidRPr="00D92005" w:rsidRDefault="00196382" w:rsidP="00A352FF">
      <w:pPr>
        <w:pStyle w:val="NormalWeb"/>
        <w:spacing w:before="60" w:beforeAutospacing="0" w:after="60" w:afterAutospacing="0" w:line="360" w:lineRule="exact"/>
        <w:ind w:firstLine="567"/>
        <w:jc w:val="both"/>
        <w:rPr>
          <w:bCs/>
          <w:sz w:val="28"/>
          <w:szCs w:val="28"/>
        </w:rPr>
      </w:pPr>
      <w:r w:rsidRPr="00D92005">
        <w:rPr>
          <w:bCs/>
          <w:sz w:val="28"/>
          <w:szCs w:val="28"/>
        </w:rPr>
        <w:t xml:space="preserve">Văn bản cử </w:t>
      </w:r>
      <w:r w:rsidR="00B4174E" w:rsidRPr="00D92005">
        <w:rPr>
          <w:bCs/>
          <w:sz w:val="28"/>
          <w:szCs w:val="28"/>
        </w:rPr>
        <w:t>nhân sự tham gia (gồm thông tin: họ tên, chức vụ, đơn vị, số điện thoại, email)</w:t>
      </w:r>
      <w:r w:rsidRPr="00D92005">
        <w:rPr>
          <w:bCs/>
          <w:sz w:val="28"/>
          <w:szCs w:val="28"/>
        </w:rPr>
        <w:t xml:space="preserve"> </w:t>
      </w:r>
      <w:r w:rsidR="009358DD" w:rsidRPr="00D92005">
        <w:rPr>
          <w:bCs/>
          <w:sz w:val="28"/>
          <w:szCs w:val="28"/>
        </w:rPr>
        <w:t>vui lòng</w:t>
      </w:r>
      <w:r w:rsidRPr="00D92005">
        <w:rPr>
          <w:bCs/>
          <w:sz w:val="28"/>
          <w:szCs w:val="28"/>
        </w:rPr>
        <w:t xml:space="preserve"> gửi về </w:t>
      </w:r>
      <w:r w:rsidR="003D4DB4" w:rsidRPr="00D92005">
        <w:rPr>
          <w:bCs/>
          <w:sz w:val="28"/>
          <w:szCs w:val="28"/>
        </w:rPr>
        <w:t>Sở</w:t>
      </w:r>
      <w:r w:rsidRPr="00D92005">
        <w:rPr>
          <w:bCs/>
          <w:sz w:val="28"/>
          <w:szCs w:val="28"/>
        </w:rPr>
        <w:t xml:space="preserve"> </w:t>
      </w:r>
      <w:r w:rsidR="00B42CCD" w:rsidRPr="00D92005">
        <w:rPr>
          <w:bCs/>
          <w:sz w:val="28"/>
          <w:szCs w:val="28"/>
          <w:lang w:val="en-GB"/>
        </w:rPr>
        <w:t>Giáo dục và Đào tạo</w:t>
      </w:r>
      <w:r w:rsidR="00B42CCD" w:rsidRPr="00D92005">
        <w:rPr>
          <w:bCs/>
          <w:sz w:val="28"/>
          <w:szCs w:val="28"/>
        </w:rPr>
        <w:t xml:space="preserve"> </w:t>
      </w:r>
      <w:r w:rsidRPr="00D92005">
        <w:rPr>
          <w:bCs/>
          <w:sz w:val="28"/>
          <w:szCs w:val="28"/>
        </w:rPr>
        <w:t xml:space="preserve">trước ngày </w:t>
      </w:r>
      <w:r w:rsidR="00382B12" w:rsidRPr="00D92005">
        <w:rPr>
          <w:bCs/>
          <w:sz w:val="28"/>
          <w:szCs w:val="28"/>
        </w:rPr>
        <w:t>30</w:t>
      </w:r>
      <w:r w:rsidRPr="00D92005">
        <w:rPr>
          <w:bCs/>
          <w:sz w:val="28"/>
          <w:szCs w:val="28"/>
        </w:rPr>
        <w:t xml:space="preserve">/11/2023 </w:t>
      </w:r>
      <w:r w:rsidR="009E4F00" w:rsidRPr="00D92005">
        <w:rPr>
          <w:bCs/>
          <w:sz w:val="28"/>
          <w:szCs w:val="28"/>
        </w:rPr>
        <w:t>đồng thời gửi</w:t>
      </w:r>
      <w:r w:rsidRPr="00D92005">
        <w:rPr>
          <w:bCs/>
          <w:sz w:val="28"/>
          <w:szCs w:val="28"/>
        </w:rPr>
        <w:t xml:space="preserve"> </w:t>
      </w:r>
      <w:r w:rsidR="009E4F00" w:rsidRPr="00D92005">
        <w:rPr>
          <w:bCs/>
          <w:sz w:val="28"/>
          <w:szCs w:val="28"/>
        </w:rPr>
        <w:t>e</w:t>
      </w:r>
      <w:r w:rsidRPr="00D92005">
        <w:rPr>
          <w:bCs/>
          <w:sz w:val="28"/>
          <w:szCs w:val="28"/>
        </w:rPr>
        <w:t xml:space="preserve">mail: </w:t>
      </w:r>
      <w:r w:rsidR="009E4F00" w:rsidRPr="00D92005">
        <w:rPr>
          <w:bCs/>
          <w:sz w:val="28"/>
          <w:szCs w:val="28"/>
        </w:rPr>
        <w:t>ptltuyen.sgddt@tphcm.gov.vn</w:t>
      </w:r>
      <w:r w:rsidR="0087241D" w:rsidRPr="00D92005">
        <w:rPr>
          <w:bCs/>
          <w:sz w:val="28"/>
          <w:szCs w:val="28"/>
        </w:rPr>
        <w:t>.</w:t>
      </w:r>
    </w:p>
    <w:p w:rsidR="005106DE" w:rsidRPr="00D92005" w:rsidRDefault="00196382" w:rsidP="00A352FF">
      <w:pPr>
        <w:pStyle w:val="ListParagraph"/>
        <w:shd w:val="clear" w:color="auto" w:fill="FFFFFF"/>
        <w:tabs>
          <w:tab w:val="left" w:pos="851"/>
        </w:tabs>
        <w:spacing w:before="120" w:after="120"/>
        <w:ind w:left="0" w:firstLine="567"/>
        <w:contextualSpacing w:val="0"/>
        <w:jc w:val="both"/>
        <w:rPr>
          <w:rFonts w:ascii="Times New Roman" w:hAnsi="Times New Roman" w:cs="Times New Roman"/>
          <w:sz w:val="28"/>
          <w:szCs w:val="28"/>
        </w:rPr>
      </w:pPr>
      <w:r w:rsidRPr="00D92005">
        <w:rPr>
          <w:rFonts w:ascii="Times New Roman" w:hAnsi="Times New Roman" w:cs="Times New Roman"/>
          <w:sz w:val="28"/>
          <w:szCs w:val="28"/>
        </w:rPr>
        <w:lastRenderedPageBreak/>
        <w:t xml:space="preserve">Thông tin chi tiết liên hệ: </w:t>
      </w:r>
      <w:r w:rsidR="0028681A" w:rsidRPr="00D92005">
        <w:rPr>
          <w:rFonts w:ascii="Times New Roman" w:hAnsi="Times New Roman" w:cs="Times New Roman"/>
          <w:sz w:val="28"/>
          <w:szCs w:val="28"/>
        </w:rPr>
        <w:t>Bà Phan Thị Lan Tuyền, Chuyên viên phòng Chính t</w:t>
      </w:r>
      <w:r w:rsidR="005106DE" w:rsidRPr="00D92005">
        <w:rPr>
          <w:rFonts w:ascii="Times New Roman" w:hAnsi="Times New Roman" w:cs="Times New Roman"/>
          <w:sz w:val="28"/>
          <w:szCs w:val="28"/>
        </w:rPr>
        <w:t xml:space="preserve">rị, tư tưởng, Sở </w:t>
      </w:r>
      <w:r w:rsidR="00B42CCD" w:rsidRPr="00D92005">
        <w:rPr>
          <w:rFonts w:ascii="Times New Roman" w:hAnsi="Times New Roman" w:cs="Times New Roman"/>
          <w:bCs/>
          <w:sz w:val="28"/>
          <w:szCs w:val="28"/>
          <w:lang w:val="en-GB"/>
        </w:rPr>
        <w:t>Giáo dục và Đào tạo</w:t>
      </w:r>
      <w:r w:rsidR="005106DE" w:rsidRPr="00D92005">
        <w:rPr>
          <w:rFonts w:ascii="Times New Roman" w:hAnsi="Times New Roman" w:cs="Times New Roman"/>
          <w:sz w:val="28"/>
          <w:szCs w:val="28"/>
        </w:rPr>
        <w:t xml:space="preserve">, điện thoại: 0903100686, email: </w:t>
      </w:r>
      <w:r w:rsidR="005106DE" w:rsidRPr="00D92005">
        <w:rPr>
          <w:rFonts w:ascii="Times New Roman" w:hAnsi="Times New Roman" w:cs="Times New Roman"/>
          <w:bCs/>
          <w:sz w:val="28"/>
          <w:szCs w:val="28"/>
        </w:rPr>
        <w:t>ptltuyen.sgddt@tphcm.gov.vn.</w:t>
      </w:r>
    </w:p>
    <w:p w:rsidR="009348C6" w:rsidRPr="00D92005" w:rsidRDefault="00CD160D" w:rsidP="00A352FF">
      <w:pPr>
        <w:pStyle w:val="ListParagraph"/>
        <w:shd w:val="clear" w:color="auto" w:fill="FFFFFF"/>
        <w:tabs>
          <w:tab w:val="left" w:pos="851"/>
        </w:tabs>
        <w:spacing w:before="120" w:after="120"/>
        <w:ind w:left="0" w:firstLine="567"/>
        <w:contextualSpacing w:val="0"/>
        <w:jc w:val="both"/>
        <w:rPr>
          <w:rFonts w:ascii="Times New Roman" w:hAnsi="Times New Roman" w:cs="Times New Roman"/>
          <w:spacing w:val="-4"/>
          <w:sz w:val="28"/>
          <w:szCs w:val="28"/>
          <w:lang w:val="en-GB"/>
        </w:rPr>
      </w:pPr>
      <w:r w:rsidRPr="00D92005">
        <w:rPr>
          <w:rFonts w:ascii="Times New Roman" w:hAnsi="Times New Roman" w:cs="Times New Roman"/>
          <w:spacing w:val="-4"/>
          <w:sz w:val="28"/>
          <w:szCs w:val="28"/>
          <w:lang w:val="en-GB"/>
        </w:rPr>
        <w:t>Sở</w:t>
      </w:r>
      <w:r w:rsidR="00702181" w:rsidRPr="00D92005">
        <w:rPr>
          <w:rFonts w:ascii="Times New Roman" w:hAnsi="Times New Roman" w:cs="Times New Roman"/>
          <w:spacing w:val="-4"/>
          <w:sz w:val="28"/>
          <w:szCs w:val="28"/>
          <w:lang w:val="en-GB"/>
        </w:rPr>
        <w:t xml:space="preserve"> Giáo dục và Đào tạo đề nghị thủ trưởng cơ quan, đơn vị triển khai thực hiện</w:t>
      </w:r>
      <w:r w:rsidR="00B12242" w:rsidRPr="00D92005">
        <w:rPr>
          <w:rFonts w:ascii="Times New Roman" w:hAnsi="Times New Roman" w:cs="Times New Roman"/>
          <w:spacing w:val="-4"/>
          <w:sz w:val="28"/>
          <w:szCs w:val="28"/>
          <w:lang w:val="en-GB"/>
        </w:rPr>
        <w:t>.</w:t>
      </w:r>
      <w:r w:rsidR="00C036BF" w:rsidRPr="00D92005">
        <w:rPr>
          <w:rFonts w:ascii="Times New Roman" w:hAnsi="Times New Roman" w:cs="Times New Roman"/>
          <w:spacing w:val="-4"/>
          <w:sz w:val="28"/>
          <w:szCs w:val="28"/>
          <w:lang w:val="en-GB"/>
        </w:rPr>
        <w:t>/.</w:t>
      </w:r>
    </w:p>
    <w:p w:rsidR="001D42CC" w:rsidRPr="00C036BF" w:rsidRDefault="001D42CC" w:rsidP="00C036BF">
      <w:pPr>
        <w:pStyle w:val="ListParagraph"/>
        <w:shd w:val="clear" w:color="auto" w:fill="FFFFFF"/>
        <w:tabs>
          <w:tab w:val="left" w:pos="851"/>
        </w:tabs>
        <w:spacing w:before="120" w:after="120"/>
        <w:ind w:left="0" w:firstLine="567"/>
        <w:contextualSpacing w:val="0"/>
        <w:jc w:val="both"/>
        <w:rPr>
          <w:rFonts w:ascii="Times New Roman" w:hAnsi="Times New Roman"/>
          <w:spacing w:val="-4"/>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00720E" w:rsidTr="0000720E">
        <w:tc>
          <w:tcPr>
            <w:tcW w:w="4645" w:type="dxa"/>
          </w:tcPr>
          <w:p w:rsidR="0000720E" w:rsidRPr="003F48F2" w:rsidRDefault="0000720E" w:rsidP="0000720E">
            <w:pPr>
              <w:jc w:val="both"/>
              <w:rPr>
                <w:rFonts w:ascii="Times New Roman" w:hAnsi="Times New Roman" w:cs="Times New Roman"/>
                <w:b/>
                <w:i/>
              </w:rPr>
            </w:pPr>
            <w:r w:rsidRPr="003F48F2">
              <w:rPr>
                <w:rFonts w:ascii="Times New Roman" w:hAnsi="Times New Roman" w:cs="Times New Roman"/>
                <w:b/>
                <w:i/>
              </w:rPr>
              <w:t>Nơi nhận:</w:t>
            </w:r>
            <w:r w:rsidRPr="003F48F2">
              <w:rPr>
                <w:rFonts w:ascii="Times New Roman" w:hAnsi="Times New Roman" w:cs="Times New Roman"/>
                <w:b/>
                <w:i/>
              </w:rPr>
              <w:tab/>
            </w:r>
            <w:r w:rsidRPr="003F48F2">
              <w:rPr>
                <w:rFonts w:ascii="Times New Roman" w:hAnsi="Times New Roman" w:cs="Times New Roman"/>
                <w:b/>
                <w:i/>
              </w:rPr>
              <w:tab/>
            </w:r>
          </w:p>
          <w:p w:rsidR="007213EC" w:rsidRDefault="0000720E" w:rsidP="007213EC">
            <w:pPr>
              <w:jc w:val="both"/>
              <w:rPr>
                <w:rFonts w:ascii="Times New Roman" w:hAnsi="Times New Roman" w:cs="Times New Roman"/>
                <w:sz w:val="22"/>
                <w:szCs w:val="22"/>
              </w:rPr>
            </w:pPr>
            <w:r w:rsidRPr="00EE1C5C">
              <w:rPr>
                <w:rFonts w:ascii="Times New Roman" w:hAnsi="Times New Roman" w:cs="Times New Roman"/>
                <w:i/>
                <w:sz w:val="22"/>
                <w:szCs w:val="22"/>
              </w:rPr>
              <w:t xml:space="preserve">- </w:t>
            </w:r>
            <w:r w:rsidRPr="00EE1C5C">
              <w:rPr>
                <w:rFonts w:ascii="Times New Roman" w:hAnsi="Times New Roman" w:cs="Times New Roman"/>
                <w:sz w:val="22"/>
                <w:szCs w:val="22"/>
              </w:rPr>
              <w:t>Như trên</w:t>
            </w:r>
            <w:r w:rsidR="007213EC">
              <w:rPr>
                <w:rFonts w:ascii="Times New Roman" w:hAnsi="Times New Roman" w:cs="Times New Roman"/>
                <w:sz w:val="22"/>
                <w:szCs w:val="22"/>
              </w:rPr>
              <w:t>;</w:t>
            </w:r>
          </w:p>
          <w:p w:rsidR="0000720E" w:rsidRDefault="007F1224" w:rsidP="007213EC">
            <w:pPr>
              <w:jc w:val="both"/>
              <w:rPr>
                <w:rFonts w:ascii="Times New Roman" w:hAnsi="Times New Roman" w:cs="Times New Roman"/>
                <w:sz w:val="22"/>
                <w:szCs w:val="22"/>
              </w:rPr>
            </w:pPr>
            <w:r>
              <w:rPr>
                <w:rFonts w:ascii="Times New Roman" w:hAnsi="Times New Roman" w:cs="Times New Roman"/>
                <w:sz w:val="22"/>
                <w:szCs w:val="22"/>
              </w:rPr>
              <w:t xml:space="preserve">- GĐ Sở </w:t>
            </w:r>
            <w:r w:rsidR="00B74B30">
              <w:rPr>
                <w:rFonts w:ascii="Times New Roman" w:hAnsi="Times New Roman" w:cs="Times New Roman"/>
                <w:sz w:val="22"/>
                <w:szCs w:val="22"/>
              </w:rPr>
              <w:t>GDĐT</w:t>
            </w:r>
            <w:r>
              <w:rPr>
                <w:rFonts w:ascii="Times New Roman" w:hAnsi="Times New Roman" w:cs="Times New Roman"/>
                <w:sz w:val="22"/>
                <w:szCs w:val="22"/>
              </w:rPr>
              <w:t>(để báo cáo);</w:t>
            </w:r>
          </w:p>
          <w:p w:rsidR="00354737" w:rsidRDefault="00354737" w:rsidP="007213EC">
            <w:pPr>
              <w:jc w:val="both"/>
              <w:rPr>
                <w:rFonts w:ascii="Times New Roman" w:hAnsi="Times New Roman" w:cs="Times New Roman"/>
                <w:sz w:val="22"/>
                <w:szCs w:val="22"/>
              </w:rPr>
            </w:pPr>
            <w:r>
              <w:rPr>
                <w:rFonts w:ascii="Times New Roman" w:hAnsi="Times New Roman" w:cs="Times New Roman"/>
                <w:sz w:val="22"/>
                <w:szCs w:val="22"/>
              </w:rPr>
              <w:t xml:space="preserve">- </w:t>
            </w:r>
            <w:r w:rsidRPr="00354737">
              <w:rPr>
                <w:rFonts w:ascii="Times New Roman" w:hAnsi="Times New Roman" w:cs="Times New Roman"/>
                <w:sz w:val="22"/>
                <w:szCs w:val="22"/>
              </w:rPr>
              <w:t xml:space="preserve">Trường THPT, </w:t>
            </w:r>
            <w:r>
              <w:rPr>
                <w:rFonts w:ascii="Times New Roman" w:hAnsi="Times New Roman" w:cs="Times New Roman"/>
                <w:sz w:val="22"/>
                <w:szCs w:val="22"/>
              </w:rPr>
              <w:t>phổ thông nhiều cấp học;</w:t>
            </w:r>
          </w:p>
          <w:p w:rsidR="0000720E" w:rsidRPr="0000720E" w:rsidRDefault="00B74B30" w:rsidP="00A16EE1">
            <w:pPr>
              <w:jc w:val="both"/>
              <w:rPr>
                <w:rFonts w:ascii="Times New Roman" w:hAnsi="Times New Roman" w:cs="Times New Roman"/>
                <w:sz w:val="22"/>
                <w:szCs w:val="22"/>
              </w:rPr>
            </w:pPr>
            <w:r>
              <w:rPr>
                <w:rFonts w:ascii="Times New Roman" w:hAnsi="Times New Roman" w:cs="Times New Roman"/>
                <w:sz w:val="22"/>
                <w:szCs w:val="22"/>
              </w:rPr>
              <w:t xml:space="preserve">- </w:t>
            </w:r>
            <w:r w:rsidR="0000720E">
              <w:rPr>
                <w:rFonts w:ascii="Times New Roman" w:hAnsi="Times New Roman" w:cs="Times New Roman"/>
                <w:sz w:val="22"/>
                <w:szCs w:val="22"/>
              </w:rPr>
              <w:t xml:space="preserve">Lưu: </w:t>
            </w:r>
            <w:r w:rsidR="0000720E" w:rsidRPr="00EE1C5C">
              <w:rPr>
                <w:rFonts w:ascii="Times New Roman" w:hAnsi="Times New Roman" w:cs="Times New Roman"/>
                <w:sz w:val="22"/>
                <w:szCs w:val="22"/>
              </w:rPr>
              <w:t>V</w:t>
            </w:r>
            <w:r w:rsidR="0000720E">
              <w:rPr>
                <w:rFonts w:ascii="Times New Roman" w:hAnsi="Times New Roman" w:cs="Times New Roman"/>
                <w:sz w:val="22"/>
                <w:szCs w:val="22"/>
              </w:rPr>
              <w:t>T</w:t>
            </w:r>
            <w:r w:rsidR="0000720E" w:rsidRPr="00EE1C5C">
              <w:rPr>
                <w:rFonts w:ascii="Times New Roman" w:hAnsi="Times New Roman" w:cs="Times New Roman"/>
                <w:sz w:val="22"/>
                <w:szCs w:val="22"/>
              </w:rPr>
              <w:t>,</w:t>
            </w:r>
            <w:r w:rsidR="0000720E">
              <w:rPr>
                <w:rFonts w:ascii="Times New Roman" w:hAnsi="Times New Roman" w:cs="Times New Roman"/>
                <w:sz w:val="22"/>
                <w:szCs w:val="22"/>
              </w:rPr>
              <w:t xml:space="preserve"> CTTT (</w:t>
            </w:r>
            <w:r w:rsidR="00D5625E">
              <w:rPr>
                <w:rFonts w:ascii="Times New Roman" w:hAnsi="Times New Roman" w:cs="Times New Roman"/>
                <w:sz w:val="22"/>
                <w:szCs w:val="22"/>
              </w:rPr>
              <w:t>Tuyền</w:t>
            </w:r>
            <w:r w:rsidR="0000720E">
              <w:rPr>
                <w:rFonts w:ascii="Times New Roman" w:hAnsi="Times New Roman" w:cs="Times New Roman"/>
                <w:sz w:val="22"/>
                <w:szCs w:val="22"/>
              </w:rPr>
              <w:t>).</w:t>
            </w:r>
          </w:p>
        </w:tc>
        <w:tc>
          <w:tcPr>
            <w:tcW w:w="4645" w:type="dxa"/>
          </w:tcPr>
          <w:p w:rsidR="0000720E" w:rsidRPr="00CA0773" w:rsidRDefault="0000720E" w:rsidP="0000720E">
            <w:pPr>
              <w:jc w:val="center"/>
              <w:rPr>
                <w:rFonts w:ascii="Times New Roman" w:hAnsi="Times New Roman" w:cs="Times New Roman"/>
                <w:b/>
                <w:sz w:val="28"/>
                <w:szCs w:val="28"/>
              </w:rPr>
            </w:pPr>
            <w:r w:rsidRPr="00CA0773">
              <w:rPr>
                <w:rFonts w:ascii="Times New Roman" w:hAnsi="Times New Roman" w:cs="Times New Roman"/>
                <w:b/>
                <w:sz w:val="28"/>
                <w:szCs w:val="28"/>
              </w:rPr>
              <w:t>KT. GIÁM ĐỐC</w:t>
            </w:r>
          </w:p>
          <w:p w:rsidR="0000720E" w:rsidRPr="00CA0773" w:rsidRDefault="0000720E" w:rsidP="0000720E">
            <w:pPr>
              <w:jc w:val="center"/>
              <w:rPr>
                <w:rFonts w:ascii="Times New Roman" w:hAnsi="Times New Roman" w:cs="Times New Roman"/>
                <w:b/>
                <w:sz w:val="28"/>
                <w:szCs w:val="28"/>
              </w:rPr>
            </w:pPr>
            <w:r w:rsidRPr="00CA0773">
              <w:rPr>
                <w:rFonts w:ascii="Times New Roman" w:hAnsi="Times New Roman" w:cs="Times New Roman"/>
                <w:b/>
                <w:sz w:val="28"/>
                <w:szCs w:val="28"/>
              </w:rPr>
              <w:t>PHÓ GIÁM ĐỐC</w:t>
            </w:r>
          </w:p>
          <w:p w:rsidR="0000720E" w:rsidRPr="00442C86" w:rsidRDefault="00B9468D" w:rsidP="0000720E">
            <w:pPr>
              <w:jc w:val="center"/>
              <w:rPr>
                <w:rFonts w:ascii="Times New Roman" w:hAnsi="Times New Roman" w:cs="Times New Roman"/>
                <w:sz w:val="28"/>
                <w:szCs w:val="28"/>
              </w:rPr>
            </w:pPr>
            <w:r>
              <w:rPr>
                <w:rFonts w:ascii="Times New Roman" w:hAnsi="Times New Roman" w:cs="Times New Roman"/>
                <w:sz w:val="28"/>
                <w:szCs w:val="28"/>
              </w:rPr>
              <w:t>(Đã ký)</w:t>
            </w:r>
          </w:p>
          <w:p w:rsidR="009C6E5B" w:rsidRDefault="009C6E5B" w:rsidP="0000720E">
            <w:pPr>
              <w:jc w:val="center"/>
              <w:rPr>
                <w:rFonts w:ascii="Times New Roman" w:hAnsi="Times New Roman" w:cs="Times New Roman"/>
                <w:i/>
                <w:sz w:val="28"/>
                <w:szCs w:val="28"/>
              </w:rPr>
            </w:pPr>
          </w:p>
          <w:p w:rsidR="0000720E" w:rsidRDefault="0000720E" w:rsidP="0000720E">
            <w:pPr>
              <w:jc w:val="center"/>
              <w:rPr>
                <w:rFonts w:ascii="Times New Roman" w:hAnsi="Times New Roman" w:cs="Times New Roman"/>
                <w:i/>
                <w:sz w:val="28"/>
                <w:szCs w:val="28"/>
              </w:rPr>
            </w:pPr>
          </w:p>
          <w:p w:rsidR="0000720E" w:rsidRPr="00CA0773" w:rsidRDefault="0000720E" w:rsidP="0000720E">
            <w:pPr>
              <w:jc w:val="center"/>
              <w:rPr>
                <w:rFonts w:ascii="Times New Roman" w:hAnsi="Times New Roman" w:cs="Times New Roman"/>
                <w:b/>
                <w:sz w:val="28"/>
                <w:szCs w:val="28"/>
              </w:rPr>
            </w:pPr>
          </w:p>
          <w:p w:rsidR="0000720E" w:rsidRDefault="0000720E" w:rsidP="0000720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Dương Trí Dũng</w:t>
            </w:r>
          </w:p>
        </w:tc>
      </w:tr>
    </w:tbl>
    <w:p w:rsidR="002818F3" w:rsidRDefault="002818F3" w:rsidP="000315B6">
      <w:pPr>
        <w:jc w:val="both"/>
        <w:rPr>
          <w:rFonts w:ascii="Times New Roman" w:hAnsi="Times New Roman" w:cs="Times New Roman"/>
          <w:b/>
          <w:sz w:val="2"/>
          <w:szCs w:val="28"/>
        </w:rPr>
      </w:pPr>
    </w:p>
    <w:p w:rsidR="00860924" w:rsidRDefault="00860924" w:rsidP="000315B6">
      <w:pPr>
        <w:jc w:val="both"/>
        <w:rPr>
          <w:rFonts w:ascii="Times New Roman" w:hAnsi="Times New Roman" w:cs="Times New Roman"/>
          <w:b/>
          <w:sz w:val="2"/>
          <w:szCs w:val="28"/>
        </w:rPr>
      </w:pPr>
    </w:p>
    <w:p w:rsidR="00860924" w:rsidRDefault="00860924" w:rsidP="000315B6">
      <w:pPr>
        <w:jc w:val="both"/>
        <w:rPr>
          <w:rFonts w:ascii="Times New Roman" w:hAnsi="Times New Roman" w:cs="Times New Roman"/>
          <w:b/>
          <w:sz w:val="2"/>
          <w:szCs w:val="28"/>
        </w:rPr>
      </w:pPr>
    </w:p>
    <w:p w:rsidR="00860924" w:rsidRDefault="00860924">
      <w:pPr>
        <w:rPr>
          <w:rFonts w:ascii="Times New Roman" w:hAnsi="Times New Roman" w:cs="Times New Roman"/>
          <w:b/>
          <w:sz w:val="2"/>
          <w:szCs w:val="28"/>
        </w:rPr>
      </w:pPr>
      <w:r>
        <w:rPr>
          <w:rFonts w:ascii="Times New Roman" w:hAnsi="Times New Roman" w:cs="Times New Roman"/>
          <w:b/>
          <w:sz w:val="2"/>
          <w:szCs w:val="28"/>
        </w:rPr>
        <w:br w:type="page"/>
      </w:r>
    </w:p>
    <w:p w:rsidR="00860924" w:rsidRPr="00734AB6" w:rsidRDefault="00860924" w:rsidP="00860924">
      <w:pPr>
        <w:keepNext/>
        <w:spacing w:before="60"/>
        <w:jc w:val="center"/>
        <w:outlineLvl w:val="1"/>
        <w:rPr>
          <w:rFonts w:ascii="Times New Roman" w:hAnsi="Times New Roman"/>
          <w:b/>
          <w:szCs w:val="26"/>
          <w:lang w:val="pt-BR"/>
        </w:rPr>
      </w:pPr>
      <w:r w:rsidRPr="00734AB6">
        <w:rPr>
          <w:rFonts w:ascii="Times New Roman" w:hAnsi="Times New Roman"/>
          <w:b/>
          <w:bCs/>
          <w:szCs w:val="26"/>
        </w:rPr>
        <w:lastRenderedPageBreak/>
        <w:t xml:space="preserve">CHƯƠNG TRÌNH </w:t>
      </w:r>
    </w:p>
    <w:p w:rsidR="00860924" w:rsidRDefault="00860924" w:rsidP="00860924">
      <w:pPr>
        <w:spacing w:before="20"/>
        <w:jc w:val="center"/>
        <w:rPr>
          <w:rFonts w:ascii="Times New Roman" w:hAnsi="Times New Roman"/>
          <w:b/>
          <w:lang w:val="pt-BR"/>
        </w:rPr>
      </w:pPr>
      <w:r>
        <w:rPr>
          <w:rFonts w:ascii="Times New Roman" w:hAnsi="Times New Roman"/>
          <w:b/>
        </w:rPr>
        <w:t xml:space="preserve">Tập huấn </w:t>
      </w:r>
      <w:r>
        <w:rPr>
          <w:rFonts w:ascii="Times New Roman" w:hAnsi="Times New Roman"/>
          <w:b/>
          <w:lang w:val="pt-BR"/>
        </w:rPr>
        <w:t xml:space="preserve">cán bộ </w:t>
      </w:r>
      <w:r w:rsidRPr="004D67BF">
        <w:rPr>
          <w:rFonts w:ascii="Times New Roman" w:hAnsi="Times New Roman"/>
          <w:b/>
          <w:lang w:val="pt-BR"/>
        </w:rPr>
        <w:t xml:space="preserve">cốt cán </w:t>
      </w:r>
      <w:r>
        <w:rPr>
          <w:rFonts w:ascii="Times New Roman" w:hAnsi="Times New Roman"/>
          <w:b/>
          <w:lang w:val="pt-BR"/>
        </w:rPr>
        <w:t>triển khai</w:t>
      </w:r>
      <w:r w:rsidRPr="00957133">
        <w:rPr>
          <w:rFonts w:ascii="Times New Roman" w:hAnsi="Times New Roman"/>
          <w:b/>
          <w:lang w:val="pt-BR"/>
        </w:rPr>
        <w:t xml:space="preserve"> </w:t>
      </w:r>
      <w:r>
        <w:rPr>
          <w:rFonts w:ascii="Times New Roman" w:hAnsi="Times New Roman"/>
          <w:b/>
          <w:lang w:val="pt-BR"/>
        </w:rPr>
        <w:t>các tài liệu thuộc</w:t>
      </w:r>
    </w:p>
    <w:p w:rsidR="00860924" w:rsidRDefault="00860924" w:rsidP="00860924">
      <w:pPr>
        <w:spacing w:before="20"/>
        <w:jc w:val="center"/>
        <w:rPr>
          <w:rFonts w:ascii="Times New Roman" w:hAnsi="Times New Roman"/>
          <w:b/>
          <w:lang w:val="pt-BR"/>
        </w:rPr>
      </w:pPr>
      <w:r w:rsidRPr="00957133">
        <w:rPr>
          <w:rFonts w:ascii="Times New Roman" w:hAnsi="Times New Roman"/>
          <w:b/>
          <w:lang w:val="pt-BR"/>
        </w:rPr>
        <w:t xml:space="preserve">Chương trình bồi dưỡng nâng cao năng lực cho nhân viên y tế trường học </w:t>
      </w:r>
    </w:p>
    <w:p w:rsidR="00860924" w:rsidRPr="00842644" w:rsidRDefault="00860924" w:rsidP="00842644">
      <w:pPr>
        <w:spacing w:before="120" w:after="120"/>
        <w:jc w:val="center"/>
        <w:rPr>
          <w:rFonts w:ascii="Times New Roman" w:hAnsi="Times New Roman"/>
          <w:i/>
          <w:lang w:val="pt-BR"/>
        </w:rPr>
      </w:pPr>
      <w:r w:rsidRPr="00B03312">
        <w:rPr>
          <w:rFonts w:ascii="Times New Roman" w:hAnsi="Times New Roman"/>
          <w:i/>
          <w:lang w:val="pt-BR"/>
        </w:rPr>
        <w:t xml:space="preserve">(Kèm theo </w:t>
      </w:r>
      <w:r>
        <w:rPr>
          <w:rFonts w:ascii="Times New Roman" w:hAnsi="Times New Roman"/>
          <w:i/>
          <w:lang w:val="pt-BR"/>
        </w:rPr>
        <w:t>Công văn</w:t>
      </w:r>
      <w:r w:rsidRPr="00B03312">
        <w:rPr>
          <w:rFonts w:ascii="Times New Roman" w:hAnsi="Times New Roman"/>
          <w:i/>
          <w:lang w:val="pt-BR"/>
        </w:rPr>
        <w:t xml:space="preserve"> số </w:t>
      </w:r>
      <w:r w:rsidR="00B9468D">
        <w:rPr>
          <w:rFonts w:ascii="Times New Roman" w:hAnsi="Times New Roman"/>
          <w:i/>
          <w:lang w:val="pt-BR"/>
        </w:rPr>
        <w:t>6893</w:t>
      </w:r>
      <w:r>
        <w:rPr>
          <w:rFonts w:ascii="Times New Roman" w:hAnsi="Times New Roman"/>
          <w:i/>
          <w:lang w:val="pt-BR"/>
        </w:rPr>
        <w:t>/SGDĐT-CTTT</w:t>
      </w:r>
      <w:r w:rsidRPr="00B03312">
        <w:rPr>
          <w:rFonts w:ascii="Times New Roman" w:hAnsi="Times New Roman"/>
          <w:i/>
          <w:lang w:val="pt-BR"/>
        </w:rPr>
        <w:t xml:space="preserve"> ngày </w:t>
      </w:r>
      <w:r>
        <w:rPr>
          <w:rFonts w:ascii="Times New Roman" w:hAnsi="Times New Roman"/>
          <w:i/>
          <w:lang w:val="pt-BR"/>
        </w:rPr>
        <w:t xml:space="preserve"> </w:t>
      </w:r>
      <w:r w:rsidR="00B9468D">
        <w:rPr>
          <w:rFonts w:ascii="Times New Roman" w:hAnsi="Times New Roman"/>
          <w:i/>
          <w:lang w:val="pt-BR"/>
        </w:rPr>
        <w:t>27</w:t>
      </w:r>
      <w:r>
        <w:rPr>
          <w:rFonts w:ascii="Times New Roman" w:hAnsi="Times New Roman"/>
          <w:i/>
          <w:lang w:val="pt-BR"/>
        </w:rPr>
        <w:t xml:space="preserve"> </w:t>
      </w:r>
      <w:r w:rsidRPr="00B03312">
        <w:rPr>
          <w:rFonts w:ascii="Times New Roman" w:hAnsi="Times New Roman"/>
          <w:i/>
          <w:lang w:val="pt-BR"/>
        </w:rPr>
        <w:t>tháng</w:t>
      </w:r>
      <w:r>
        <w:rPr>
          <w:rFonts w:ascii="Times New Roman" w:hAnsi="Times New Roman"/>
          <w:i/>
          <w:lang w:val="pt-BR"/>
        </w:rPr>
        <w:t xml:space="preserve"> 11</w:t>
      </w:r>
      <w:r w:rsidRPr="00B03312">
        <w:rPr>
          <w:rFonts w:ascii="Times New Roman" w:hAnsi="Times New Roman"/>
          <w:i/>
          <w:lang w:val="pt-BR"/>
        </w:rPr>
        <w:t xml:space="preserve"> năm 202</w:t>
      </w:r>
      <w:r>
        <w:rPr>
          <w:rFonts w:ascii="Times New Roman" w:hAnsi="Times New Roman"/>
          <w:i/>
          <w:lang w:val="pt-BR"/>
        </w:rPr>
        <w:t>3</w:t>
      </w:r>
      <w:r w:rsidRPr="00B03312">
        <w:rPr>
          <w:rFonts w:ascii="Times New Roman" w:hAnsi="Times New Roman"/>
          <w:i/>
          <w:lang w:val="pt-BR"/>
        </w:rPr>
        <w:t>)</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4477"/>
        <w:gridCol w:w="3342"/>
      </w:tblGrid>
      <w:tr w:rsidR="00860924" w:rsidRPr="00734AB6" w:rsidTr="00091698">
        <w:trPr>
          <w:tblHeade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b/>
                <w:bCs/>
                <w:sz w:val="26"/>
                <w:szCs w:val="26"/>
              </w:rPr>
            </w:pPr>
            <w:r w:rsidRPr="00342AE8">
              <w:rPr>
                <w:rFonts w:ascii="Times New Roman" w:hAnsi="Times New Roman"/>
                <w:b/>
                <w:bCs/>
                <w:sz w:val="26"/>
                <w:szCs w:val="26"/>
              </w:rPr>
              <w:t>Thời gian</w:t>
            </w:r>
          </w:p>
        </w:tc>
        <w:tc>
          <w:tcPr>
            <w:tcW w:w="4477" w:type="dxa"/>
            <w:tcBorders>
              <w:top w:val="single" w:sz="4" w:space="0" w:color="auto"/>
              <w:left w:val="single" w:sz="4" w:space="0" w:color="auto"/>
              <w:bottom w:val="single" w:sz="4" w:space="0" w:color="auto"/>
              <w:right w:val="single" w:sz="4" w:space="0" w:color="auto"/>
            </w:tcBorders>
          </w:tcPr>
          <w:p w:rsidR="00860924" w:rsidRPr="00342AE8" w:rsidRDefault="00860924" w:rsidP="009F289C">
            <w:pPr>
              <w:spacing w:before="80" w:after="60"/>
              <w:jc w:val="center"/>
              <w:rPr>
                <w:rFonts w:ascii="Times New Roman" w:hAnsi="Times New Roman"/>
                <w:b/>
                <w:bCs/>
                <w:sz w:val="26"/>
                <w:szCs w:val="26"/>
              </w:rPr>
            </w:pPr>
            <w:r w:rsidRPr="00342AE8">
              <w:rPr>
                <w:rFonts w:ascii="Times New Roman" w:hAnsi="Times New Roman"/>
                <w:b/>
                <w:bCs/>
                <w:sz w:val="26"/>
                <w:szCs w:val="26"/>
              </w:rPr>
              <w:t>Nội dung</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b/>
                <w:bCs/>
                <w:sz w:val="26"/>
                <w:szCs w:val="26"/>
              </w:rPr>
            </w:pPr>
            <w:r w:rsidRPr="00393312">
              <w:rPr>
                <w:rFonts w:ascii="Times New Roman" w:hAnsi="Times New Roman"/>
                <w:b/>
                <w:bCs/>
                <w:sz w:val="26"/>
                <w:szCs w:val="26"/>
              </w:rPr>
              <w:t>Người thực hiện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rPr>
                <w:rFonts w:ascii="Times New Roman" w:hAnsi="Times New Roman"/>
                <w:b/>
                <w:sz w:val="26"/>
                <w:szCs w:val="26"/>
              </w:rPr>
            </w:pPr>
            <w:r w:rsidRPr="00342AE8">
              <w:rPr>
                <w:rFonts w:ascii="Times New Roman" w:hAnsi="Times New Roman"/>
                <w:b/>
                <w:sz w:val="26"/>
                <w:szCs w:val="26"/>
              </w:rPr>
              <w:t>Ngày 1</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7:30 - 8:00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Đón tiếp đại biểu</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Ban Tổ chức</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8:0</w:t>
            </w:r>
            <w:r w:rsidRPr="00342AE8">
              <w:rPr>
                <w:rFonts w:ascii="Times New Roman" w:hAnsi="Times New Roman"/>
                <w:sz w:val="26"/>
                <w:szCs w:val="26"/>
                <w:lang w:val="vi-VN"/>
              </w:rPr>
              <w:t>0</w:t>
            </w:r>
            <w:r w:rsidRPr="00342AE8">
              <w:rPr>
                <w:rFonts w:ascii="Times New Roman" w:hAnsi="Times New Roman"/>
                <w:sz w:val="26"/>
                <w:szCs w:val="26"/>
              </w:rPr>
              <w:t xml:space="preserve"> - 8:10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Tuyên bố lý do, giới thiệu đại biểu  </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Đại diện </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Vụ Giáo dục thể chất</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8:10 - 8:</w:t>
            </w:r>
            <w:r>
              <w:rPr>
                <w:rFonts w:ascii="Times New Roman" w:hAnsi="Times New Roman"/>
                <w:sz w:val="26"/>
                <w:szCs w:val="26"/>
              </w:rPr>
              <w:t>2</w:t>
            </w:r>
            <w:r w:rsidRPr="00342AE8">
              <w:rPr>
                <w:rFonts w:ascii="Times New Roman" w:hAnsi="Times New Roman"/>
                <w:sz w:val="26"/>
                <w:szCs w:val="26"/>
              </w:rPr>
              <w:t>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Phát biểu khai mạc Hội thảo  </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Đại diện lãnh đạo</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Vụ Giáo dục thể chất</w:t>
            </w:r>
          </w:p>
        </w:tc>
      </w:tr>
      <w:tr w:rsidR="00860924" w:rsidRPr="001C1CC7"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8:</w:t>
            </w:r>
            <w:r>
              <w:rPr>
                <w:rFonts w:ascii="Times New Roman" w:hAnsi="Times New Roman"/>
                <w:sz w:val="26"/>
                <w:szCs w:val="26"/>
              </w:rPr>
              <w:t>2</w:t>
            </w:r>
            <w:r w:rsidRPr="00342AE8">
              <w:rPr>
                <w:rFonts w:ascii="Times New Roman" w:hAnsi="Times New Roman"/>
                <w:sz w:val="26"/>
                <w:szCs w:val="26"/>
              </w:rPr>
              <w:t>0 - 8:</w:t>
            </w:r>
            <w:r>
              <w:rPr>
                <w:rFonts w:ascii="Times New Roman" w:hAnsi="Times New Roman"/>
                <w:sz w:val="26"/>
                <w:szCs w:val="26"/>
              </w:rPr>
              <w:t>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Phát biểu của lãnh đạo </w:t>
            </w:r>
            <w:r>
              <w:rPr>
                <w:rFonts w:ascii="Times New Roman" w:hAnsi="Times New Roman"/>
                <w:sz w:val="26"/>
                <w:szCs w:val="26"/>
              </w:rPr>
              <w:t>T</w:t>
            </w:r>
            <w:r w:rsidRPr="00342AE8">
              <w:rPr>
                <w:rFonts w:ascii="Times New Roman" w:hAnsi="Times New Roman"/>
                <w:sz w:val="26"/>
                <w:szCs w:val="26"/>
              </w:rPr>
              <w:t>ổ chức SC</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Đại diện lãnh đạo </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Tổ chức SC</w:t>
            </w:r>
          </w:p>
        </w:tc>
      </w:tr>
      <w:tr w:rsidR="00860924" w:rsidRPr="001C1CC7"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8</w:t>
            </w:r>
            <w:r w:rsidRPr="00342AE8">
              <w:rPr>
                <w:rFonts w:ascii="Times New Roman" w:hAnsi="Times New Roman"/>
                <w:sz w:val="26"/>
                <w:szCs w:val="26"/>
                <w:lang w:val="vi-VN"/>
              </w:rPr>
              <w:t>:</w:t>
            </w:r>
            <w:r>
              <w:rPr>
                <w:rFonts w:ascii="Times New Roman" w:hAnsi="Times New Roman"/>
                <w:sz w:val="26"/>
                <w:szCs w:val="26"/>
              </w:rPr>
              <w:t>30</w:t>
            </w:r>
            <w:r w:rsidRPr="00342AE8">
              <w:rPr>
                <w:rFonts w:ascii="Times New Roman" w:hAnsi="Times New Roman"/>
                <w:sz w:val="26"/>
                <w:szCs w:val="26"/>
              </w:rPr>
              <w:t xml:space="preserve"> - </w:t>
            </w:r>
            <w:r>
              <w:rPr>
                <w:rFonts w:ascii="Times New Roman" w:hAnsi="Times New Roman"/>
                <w:sz w:val="26"/>
                <w:szCs w:val="26"/>
              </w:rPr>
              <w:t>9</w:t>
            </w:r>
            <w:r w:rsidRPr="00342AE8">
              <w:rPr>
                <w:rFonts w:ascii="Times New Roman" w:hAnsi="Times New Roman"/>
                <w:sz w:val="26"/>
                <w:szCs w:val="26"/>
              </w:rPr>
              <w:t>:</w:t>
            </w:r>
            <w:r>
              <w:rPr>
                <w:rFonts w:ascii="Times New Roman" w:hAnsi="Times New Roman"/>
                <w:sz w:val="26"/>
                <w:szCs w:val="26"/>
              </w:rPr>
              <w:t>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Tập huấn tài liệu Dinh dưỡng và an toàn thực phẩm</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Default="00860924" w:rsidP="009F289C">
            <w:pPr>
              <w:spacing w:before="80" w:after="60"/>
              <w:jc w:val="center"/>
              <w:rPr>
                <w:rFonts w:ascii="Times New Roman" w:hAnsi="Times New Roman"/>
                <w:sz w:val="26"/>
                <w:szCs w:val="26"/>
              </w:rPr>
            </w:pPr>
            <w:r>
              <w:rPr>
                <w:rFonts w:ascii="Times New Roman" w:hAnsi="Times New Roman"/>
                <w:sz w:val="26"/>
                <w:szCs w:val="26"/>
              </w:rPr>
              <w:t>PGS.TS Bùi Thị Nhung</w:t>
            </w:r>
          </w:p>
          <w:p w:rsidR="00860924" w:rsidRDefault="00860924" w:rsidP="009F289C">
            <w:pPr>
              <w:spacing w:before="80" w:after="60"/>
              <w:jc w:val="center"/>
              <w:rPr>
                <w:rFonts w:ascii="Times New Roman" w:hAnsi="Times New Roman"/>
                <w:sz w:val="26"/>
                <w:szCs w:val="26"/>
              </w:rPr>
            </w:pPr>
            <w:r w:rsidRPr="002F5208">
              <w:rPr>
                <w:rFonts w:ascii="Times New Roman" w:hAnsi="Times New Roman"/>
                <w:sz w:val="26"/>
                <w:szCs w:val="26"/>
              </w:rPr>
              <w:t xml:space="preserve">Trưởng khoa Dinh dưỡng học đường và Ngành nghề, </w:t>
            </w:r>
          </w:p>
          <w:p w:rsidR="00860924" w:rsidRPr="00393312" w:rsidRDefault="00860924" w:rsidP="009F289C">
            <w:pPr>
              <w:spacing w:before="80" w:after="60"/>
              <w:jc w:val="center"/>
              <w:rPr>
                <w:rFonts w:ascii="Times New Roman" w:hAnsi="Times New Roman"/>
                <w:sz w:val="26"/>
                <w:szCs w:val="26"/>
              </w:rPr>
            </w:pPr>
            <w:r w:rsidRPr="002F5208">
              <w:rPr>
                <w:rFonts w:ascii="Times New Roman" w:hAnsi="Times New Roman"/>
                <w:sz w:val="26"/>
                <w:szCs w:val="26"/>
              </w:rPr>
              <w:t>Viện Dinh dưỡng, Bộ Y tế</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Pr>
                <w:rFonts w:ascii="Times New Roman" w:hAnsi="Times New Roman"/>
                <w:sz w:val="26"/>
                <w:szCs w:val="26"/>
              </w:rPr>
              <w:t>9</w:t>
            </w:r>
            <w:r w:rsidRPr="00342AE8">
              <w:rPr>
                <w:rFonts w:ascii="Times New Roman" w:hAnsi="Times New Roman"/>
                <w:sz w:val="26"/>
                <w:szCs w:val="26"/>
                <w:lang w:val="vi-VN"/>
              </w:rPr>
              <w:t>:</w:t>
            </w:r>
            <w:r>
              <w:rPr>
                <w:rFonts w:ascii="Times New Roman" w:hAnsi="Times New Roman"/>
                <w:sz w:val="26"/>
                <w:szCs w:val="26"/>
              </w:rPr>
              <w:t>30</w:t>
            </w:r>
            <w:r w:rsidRPr="00342AE8">
              <w:rPr>
                <w:rFonts w:ascii="Times New Roman" w:hAnsi="Times New Roman"/>
                <w:sz w:val="26"/>
                <w:szCs w:val="26"/>
              </w:rPr>
              <w:t xml:space="preserve"> </w:t>
            </w:r>
            <w:r>
              <w:rPr>
                <w:rFonts w:ascii="Times New Roman" w:hAnsi="Times New Roman"/>
                <w:sz w:val="26"/>
                <w:szCs w:val="26"/>
              </w:rPr>
              <w:t>-</w:t>
            </w:r>
            <w:r w:rsidRPr="00342AE8">
              <w:rPr>
                <w:rFonts w:ascii="Times New Roman" w:hAnsi="Times New Roman"/>
                <w:sz w:val="26"/>
                <w:szCs w:val="26"/>
              </w:rPr>
              <w:t xml:space="preserve"> </w:t>
            </w:r>
            <w:r>
              <w:rPr>
                <w:rFonts w:ascii="Times New Roman" w:hAnsi="Times New Roman"/>
                <w:sz w:val="26"/>
                <w:szCs w:val="26"/>
              </w:rPr>
              <w:t>9:45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 xml:space="preserve">Giải đáp thắc mắc về </w:t>
            </w:r>
            <w:r w:rsidRPr="00342AE8">
              <w:rPr>
                <w:rFonts w:ascii="Times New Roman" w:hAnsi="Times New Roman"/>
                <w:sz w:val="26"/>
                <w:szCs w:val="26"/>
              </w:rPr>
              <w:t>tài liệu Dinh dưỡng và an toàn thực phẩm</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pStyle w:val="Default"/>
              <w:spacing w:before="80" w:after="60"/>
              <w:jc w:val="center"/>
              <w:rPr>
                <w:color w:val="auto"/>
                <w:sz w:val="26"/>
                <w:szCs w:val="26"/>
              </w:rPr>
            </w:pPr>
            <w:r>
              <w:rPr>
                <w:color w:val="auto"/>
                <w:sz w:val="26"/>
                <w:szCs w:val="26"/>
              </w:rPr>
              <w:t>Giảng viên</w:t>
            </w:r>
          </w:p>
        </w:tc>
      </w:tr>
      <w:tr w:rsidR="00860924" w:rsidRPr="00B205AE"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b/>
                <w:sz w:val="26"/>
                <w:szCs w:val="26"/>
                <w:lang w:val="vi-VN"/>
              </w:rPr>
            </w:pPr>
            <w:r>
              <w:rPr>
                <w:rFonts w:ascii="Times New Roman" w:hAnsi="Times New Roman"/>
                <w:b/>
                <w:sz w:val="26"/>
                <w:szCs w:val="26"/>
              </w:rPr>
              <w:t>9:45</w:t>
            </w:r>
            <w:r w:rsidRPr="00342AE8">
              <w:rPr>
                <w:rFonts w:ascii="Times New Roman" w:hAnsi="Times New Roman"/>
                <w:b/>
                <w:sz w:val="26"/>
                <w:szCs w:val="26"/>
              </w:rPr>
              <w:t xml:space="preserve"> - 1</w:t>
            </w:r>
            <w:r>
              <w:rPr>
                <w:rFonts w:ascii="Times New Roman" w:hAnsi="Times New Roman"/>
                <w:b/>
                <w:sz w:val="26"/>
                <w:szCs w:val="26"/>
              </w:rPr>
              <w:t>0</w:t>
            </w:r>
            <w:r w:rsidRPr="00342AE8">
              <w:rPr>
                <w:rFonts w:ascii="Times New Roman" w:hAnsi="Times New Roman"/>
                <w:b/>
                <w:sz w:val="26"/>
                <w:szCs w:val="26"/>
              </w:rPr>
              <w:t>:</w:t>
            </w:r>
            <w:r>
              <w:rPr>
                <w:rFonts w:ascii="Times New Roman" w:hAnsi="Times New Roman"/>
                <w:b/>
                <w:sz w:val="26"/>
                <w:szCs w:val="26"/>
              </w:rPr>
              <w:t>00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b/>
                <w:sz w:val="26"/>
                <w:szCs w:val="26"/>
              </w:rPr>
            </w:pPr>
            <w:r w:rsidRPr="00342AE8">
              <w:rPr>
                <w:rFonts w:ascii="Times New Roman" w:hAnsi="Times New Roman"/>
                <w:b/>
                <w:sz w:val="26"/>
                <w:szCs w:val="26"/>
              </w:rPr>
              <w:t>Nghỉ giải lao</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b/>
                <w:sz w:val="26"/>
                <w:szCs w:val="26"/>
              </w:rPr>
            </w:pPr>
          </w:p>
        </w:tc>
      </w:tr>
      <w:tr w:rsidR="00860924" w:rsidRPr="001C1CC7"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rPr>
            </w:pPr>
            <w:r>
              <w:rPr>
                <w:rFonts w:ascii="Times New Roman" w:hAnsi="Times New Roman"/>
                <w:sz w:val="26"/>
                <w:szCs w:val="26"/>
              </w:rPr>
              <w:t>10</w:t>
            </w:r>
            <w:r w:rsidRPr="00342AE8">
              <w:rPr>
                <w:rFonts w:ascii="Times New Roman" w:hAnsi="Times New Roman"/>
                <w:sz w:val="26"/>
                <w:szCs w:val="26"/>
                <w:lang w:val="vi-VN"/>
              </w:rPr>
              <w:t>:</w:t>
            </w:r>
            <w:r>
              <w:rPr>
                <w:rFonts w:ascii="Times New Roman" w:hAnsi="Times New Roman"/>
                <w:sz w:val="26"/>
                <w:szCs w:val="26"/>
              </w:rPr>
              <w:t>00</w:t>
            </w:r>
            <w:r w:rsidRPr="00342AE8">
              <w:rPr>
                <w:rFonts w:ascii="Times New Roman" w:hAnsi="Times New Roman"/>
                <w:sz w:val="26"/>
                <w:szCs w:val="26"/>
              </w:rPr>
              <w:t xml:space="preserve"> - 1</w:t>
            </w:r>
            <w:r>
              <w:rPr>
                <w:rFonts w:ascii="Times New Roman" w:hAnsi="Times New Roman"/>
                <w:sz w:val="26"/>
                <w:szCs w:val="26"/>
              </w:rPr>
              <w:t>1</w:t>
            </w:r>
            <w:r w:rsidRPr="00342AE8">
              <w:rPr>
                <w:rFonts w:ascii="Times New Roman" w:hAnsi="Times New Roman"/>
                <w:sz w:val="26"/>
                <w:szCs w:val="26"/>
              </w:rPr>
              <w:t>:</w:t>
            </w:r>
            <w:r>
              <w:rPr>
                <w:rFonts w:ascii="Times New Roman" w:hAnsi="Times New Roman"/>
                <w:sz w:val="26"/>
                <w:szCs w:val="26"/>
              </w:rPr>
              <w:t>00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Tập huấn tài liệu Một số bệnh, tật thường gặp ở học sinh</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TS. Hoàng Thị Hải Vân</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Trưởng bộ môn Sức khỏe toàn cầu, Trường Đại học Y Hà Nội</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w:t>
            </w:r>
            <w:r>
              <w:rPr>
                <w:rFonts w:ascii="Times New Roman" w:hAnsi="Times New Roman"/>
                <w:sz w:val="26"/>
                <w:szCs w:val="26"/>
              </w:rPr>
              <w:t>1</w:t>
            </w:r>
            <w:r w:rsidRPr="00342AE8">
              <w:rPr>
                <w:rFonts w:ascii="Times New Roman" w:hAnsi="Times New Roman"/>
                <w:sz w:val="26"/>
                <w:szCs w:val="26"/>
                <w:lang w:val="vi-VN"/>
              </w:rPr>
              <w:t>:</w:t>
            </w:r>
            <w:r>
              <w:rPr>
                <w:rFonts w:ascii="Times New Roman" w:hAnsi="Times New Roman"/>
                <w:sz w:val="26"/>
                <w:szCs w:val="26"/>
              </w:rPr>
              <w:t>00</w:t>
            </w:r>
            <w:r w:rsidRPr="00342AE8">
              <w:rPr>
                <w:rFonts w:ascii="Times New Roman" w:hAnsi="Times New Roman"/>
                <w:sz w:val="26"/>
                <w:szCs w:val="26"/>
              </w:rPr>
              <w:t xml:space="preserve"> - 11:</w:t>
            </w:r>
            <w:r>
              <w:rPr>
                <w:rFonts w:ascii="Times New Roman" w:hAnsi="Times New Roman"/>
                <w:sz w:val="26"/>
                <w:szCs w:val="26"/>
              </w:rPr>
              <w:t>15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 xml:space="preserve">Giải đáp thắc mắc về </w:t>
            </w:r>
            <w:r w:rsidRPr="00342AE8">
              <w:rPr>
                <w:rFonts w:ascii="Times New Roman" w:hAnsi="Times New Roman"/>
                <w:sz w:val="26"/>
                <w:szCs w:val="26"/>
              </w:rPr>
              <w:t>tài liệu Một số bệnh, tật thường gặp ở học sinh</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pStyle w:val="Default"/>
              <w:spacing w:before="80" w:after="60"/>
              <w:jc w:val="center"/>
              <w:rPr>
                <w:color w:val="auto"/>
                <w:sz w:val="26"/>
                <w:szCs w:val="26"/>
              </w:rPr>
            </w:pPr>
            <w:r>
              <w:rPr>
                <w:color w:val="auto"/>
                <w:sz w:val="26"/>
                <w:szCs w:val="26"/>
              </w:rPr>
              <w:t>Giảng viên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11</w:t>
            </w:r>
            <w:r w:rsidRPr="00342AE8">
              <w:rPr>
                <w:rFonts w:ascii="Times New Roman" w:hAnsi="Times New Roman"/>
                <w:sz w:val="26"/>
                <w:szCs w:val="26"/>
                <w:lang w:val="vi-VN"/>
              </w:rPr>
              <w:t>:</w:t>
            </w:r>
            <w:r>
              <w:rPr>
                <w:rFonts w:ascii="Times New Roman" w:hAnsi="Times New Roman"/>
                <w:sz w:val="26"/>
                <w:szCs w:val="26"/>
              </w:rPr>
              <w:t>15</w:t>
            </w:r>
            <w:r w:rsidRPr="00342AE8">
              <w:rPr>
                <w:rFonts w:ascii="Times New Roman" w:hAnsi="Times New Roman"/>
                <w:sz w:val="26"/>
                <w:szCs w:val="26"/>
              </w:rPr>
              <w:t xml:space="preserve"> - 11:</w:t>
            </w:r>
            <w:r>
              <w:rPr>
                <w:rFonts w:ascii="Times New Roman" w:hAnsi="Times New Roman"/>
                <w:sz w:val="26"/>
                <w:szCs w:val="26"/>
              </w:rPr>
              <w:t>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Kết luận buổi sáng </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Đại diện lãnh đạo</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Vụ Giáo dục thể chất</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b/>
                <w:sz w:val="26"/>
                <w:szCs w:val="26"/>
                <w:lang w:val="vi-VN"/>
              </w:rPr>
            </w:pPr>
            <w:r w:rsidRPr="00342AE8">
              <w:rPr>
                <w:rFonts w:ascii="Times New Roman" w:hAnsi="Times New Roman"/>
                <w:b/>
                <w:sz w:val="26"/>
                <w:szCs w:val="26"/>
              </w:rPr>
              <w:t>11</w:t>
            </w:r>
            <w:r w:rsidRPr="00342AE8">
              <w:rPr>
                <w:rFonts w:ascii="Times New Roman" w:hAnsi="Times New Roman"/>
                <w:b/>
                <w:sz w:val="26"/>
                <w:szCs w:val="26"/>
                <w:lang w:val="vi-VN"/>
              </w:rPr>
              <w:t>:</w:t>
            </w:r>
            <w:r>
              <w:rPr>
                <w:rFonts w:ascii="Times New Roman" w:hAnsi="Times New Roman"/>
                <w:b/>
                <w:sz w:val="26"/>
                <w:szCs w:val="26"/>
              </w:rPr>
              <w:t>30</w:t>
            </w:r>
            <w:r w:rsidRPr="00342AE8">
              <w:rPr>
                <w:rFonts w:ascii="Times New Roman" w:hAnsi="Times New Roman"/>
                <w:b/>
                <w:sz w:val="26"/>
                <w:szCs w:val="26"/>
              </w:rPr>
              <w:t xml:space="preserve"> -13:30</w:t>
            </w:r>
          </w:p>
        </w:tc>
        <w:tc>
          <w:tcPr>
            <w:tcW w:w="4477" w:type="dxa"/>
            <w:tcBorders>
              <w:top w:val="single" w:sz="4" w:space="0" w:color="auto"/>
              <w:left w:val="single" w:sz="4" w:space="0" w:color="auto"/>
              <w:bottom w:val="single" w:sz="4" w:space="0" w:color="auto"/>
              <w:right w:val="single" w:sz="4" w:space="0" w:color="auto"/>
            </w:tcBorders>
          </w:tcPr>
          <w:p w:rsidR="00860924" w:rsidRPr="00342AE8" w:rsidRDefault="00860924" w:rsidP="009F289C">
            <w:pPr>
              <w:spacing w:before="80" w:after="60"/>
              <w:jc w:val="both"/>
              <w:rPr>
                <w:rFonts w:ascii="Times New Roman" w:hAnsi="Times New Roman"/>
                <w:b/>
                <w:sz w:val="26"/>
                <w:szCs w:val="26"/>
              </w:rPr>
            </w:pPr>
            <w:r w:rsidRPr="00342AE8">
              <w:rPr>
                <w:rFonts w:ascii="Times New Roman" w:hAnsi="Times New Roman"/>
                <w:b/>
                <w:sz w:val="26"/>
                <w:szCs w:val="26"/>
              </w:rPr>
              <w:t>Nghỉ trưa</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rPr>
                <w:rFonts w:ascii="Times New Roman" w:hAnsi="Times New Roman"/>
                <w:b/>
                <w:sz w:val="26"/>
                <w:szCs w:val="26"/>
              </w:rPr>
            </w:pP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w:t>
            </w:r>
            <w:r>
              <w:rPr>
                <w:rFonts w:ascii="Times New Roman" w:hAnsi="Times New Roman"/>
                <w:sz w:val="26"/>
                <w:szCs w:val="26"/>
              </w:rPr>
              <w:t>3</w:t>
            </w:r>
            <w:r w:rsidRPr="00342AE8">
              <w:rPr>
                <w:rFonts w:ascii="Times New Roman" w:hAnsi="Times New Roman"/>
                <w:sz w:val="26"/>
                <w:szCs w:val="26"/>
                <w:lang w:val="vi-VN"/>
              </w:rPr>
              <w:t>:</w:t>
            </w:r>
            <w:r>
              <w:rPr>
                <w:rFonts w:ascii="Times New Roman" w:hAnsi="Times New Roman"/>
                <w:sz w:val="26"/>
                <w:szCs w:val="26"/>
              </w:rPr>
              <w:t>3</w:t>
            </w:r>
            <w:r w:rsidRPr="00342AE8">
              <w:rPr>
                <w:rFonts w:ascii="Times New Roman" w:hAnsi="Times New Roman"/>
                <w:sz w:val="26"/>
                <w:szCs w:val="26"/>
              </w:rPr>
              <w:t>0 - 1</w:t>
            </w:r>
            <w:r>
              <w:rPr>
                <w:rFonts w:ascii="Times New Roman" w:hAnsi="Times New Roman"/>
                <w:sz w:val="26"/>
                <w:szCs w:val="26"/>
              </w:rPr>
              <w:t>4</w:t>
            </w:r>
            <w:r w:rsidRPr="00342AE8">
              <w:rPr>
                <w:rFonts w:ascii="Times New Roman" w:hAnsi="Times New Roman"/>
                <w:sz w:val="26"/>
                <w:szCs w:val="26"/>
              </w:rPr>
              <w:t>:</w:t>
            </w:r>
            <w:r>
              <w:rPr>
                <w:rFonts w:ascii="Times New Roman" w:hAnsi="Times New Roman"/>
                <w:sz w:val="26"/>
                <w:szCs w:val="26"/>
              </w:rPr>
              <w:t>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Tập huấn tài liệu </w:t>
            </w:r>
            <w:r>
              <w:rPr>
                <w:rFonts w:ascii="Times New Roman" w:hAnsi="Times New Roman"/>
                <w:sz w:val="26"/>
                <w:szCs w:val="26"/>
              </w:rPr>
              <w:t>S</w:t>
            </w:r>
            <w:r w:rsidRPr="00342AE8">
              <w:rPr>
                <w:rFonts w:ascii="Times New Roman" w:hAnsi="Times New Roman"/>
                <w:sz w:val="26"/>
                <w:szCs w:val="26"/>
              </w:rPr>
              <w:t>ức khỏe sinh sản</w:t>
            </w:r>
            <w:r>
              <w:rPr>
                <w:rFonts w:ascii="Times New Roman" w:hAnsi="Times New Roman"/>
                <w:sz w:val="26"/>
                <w:szCs w:val="26"/>
              </w:rPr>
              <w:t>, s</w:t>
            </w:r>
            <w:r w:rsidRPr="00342AE8">
              <w:rPr>
                <w:rFonts w:ascii="Times New Roman" w:hAnsi="Times New Roman"/>
                <w:sz w:val="26"/>
                <w:szCs w:val="26"/>
              </w:rPr>
              <w:t>ức khỏe tâm thần</w:t>
            </w:r>
            <w:r>
              <w:rPr>
                <w:rFonts w:ascii="Times New Roman" w:hAnsi="Times New Roman"/>
                <w:sz w:val="26"/>
                <w:szCs w:val="26"/>
              </w:rPr>
              <w:t xml:space="preserve"> </w:t>
            </w:r>
            <w:r w:rsidRPr="00342AE8">
              <w:rPr>
                <w:rFonts w:ascii="Times New Roman" w:hAnsi="Times New Roman"/>
                <w:sz w:val="26"/>
                <w:szCs w:val="26"/>
              </w:rPr>
              <w:t>và phòng chống tác hại của chất gây nghiện</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5F41DB" w:rsidRDefault="00860924" w:rsidP="009F289C">
            <w:pPr>
              <w:spacing w:before="80" w:after="60"/>
              <w:jc w:val="center"/>
              <w:rPr>
                <w:rFonts w:ascii="Times New Roman" w:hAnsi="Times New Roman"/>
                <w:sz w:val="26"/>
                <w:szCs w:val="26"/>
              </w:rPr>
            </w:pPr>
            <w:r w:rsidRPr="005F41DB">
              <w:rPr>
                <w:rFonts w:ascii="Times New Roman" w:hAnsi="Times New Roman"/>
                <w:sz w:val="26"/>
                <w:szCs w:val="26"/>
              </w:rPr>
              <w:t>TS. Nguyễn Thị Mai Hương</w:t>
            </w:r>
          </w:p>
          <w:p w:rsidR="00860924" w:rsidRPr="005F41DB" w:rsidRDefault="00860924" w:rsidP="009F289C">
            <w:pPr>
              <w:spacing w:before="80" w:after="60"/>
              <w:jc w:val="center"/>
              <w:rPr>
                <w:rFonts w:ascii="Times New Roman" w:hAnsi="Times New Roman"/>
                <w:spacing w:val="-4"/>
                <w:sz w:val="26"/>
                <w:szCs w:val="26"/>
              </w:rPr>
            </w:pPr>
            <w:r w:rsidRPr="005F41DB">
              <w:rPr>
                <w:rFonts w:ascii="Times New Roman" w:hAnsi="Times New Roman"/>
                <w:spacing w:val="-4"/>
                <w:sz w:val="26"/>
                <w:szCs w:val="26"/>
              </w:rPr>
              <w:t>Trưởng Bộ môn An sinh XH và phát triển cộng đồng, Khoa Công tác xã hội, Trường Đại học Sư phạm Hà Nội</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w:t>
            </w:r>
            <w:r>
              <w:rPr>
                <w:rFonts w:ascii="Times New Roman" w:hAnsi="Times New Roman"/>
                <w:sz w:val="26"/>
                <w:szCs w:val="26"/>
              </w:rPr>
              <w:t>4</w:t>
            </w:r>
            <w:r w:rsidRPr="00342AE8">
              <w:rPr>
                <w:rFonts w:ascii="Times New Roman" w:hAnsi="Times New Roman"/>
                <w:sz w:val="26"/>
                <w:szCs w:val="26"/>
                <w:lang w:val="vi-VN"/>
              </w:rPr>
              <w:t>:</w:t>
            </w:r>
            <w:r>
              <w:rPr>
                <w:rFonts w:ascii="Times New Roman" w:hAnsi="Times New Roman"/>
                <w:sz w:val="26"/>
                <w:szCs w:val="26"/>
              </w:rPr>
              <w:t>30</w:t>
            </w:r>
            <w:r w:rsidRPr="00342AE8">
              <w:rPr>
                <w:rFonts w:ascii="Times New Roman" w:hAnsi="Times New Roman"/>
                <w:sz w:val="26"/>
                <w:szCs w:val="26"/>
              </w:rPr>
              <w:t xml:space="preserve"> - 1</w:t>
            </w:r>
            <w:r>
              <w:rPr>
                <w:rFonts w:ascii="Times New Roman" w:hAnsi="Times New Roman"/>
                <w:sz w:val="26"/>
                <w:szCs w:val="26"/>
              </w:rPr>
              <w:t>4</w:t>
            </w:r>
            <w:r w:rsidRPr="00342AE8">
              <w:rPr>
                <w:rFonts w:ascii="Times New Roman" w:hAnsi="Times New Roman"/>
                <w:sz w:val="26"/>
                <w:szCs w:val="26"/>
              </w:rPr>
              <w:t>:</w:t>
            </w:r>
            <w:r>
              <w:rPr>
                <w:rFonts w:ascii="Times New Roman" w:hAnsi="Times New Roman"/>
                <w:sz w:val="26"/>
                <w:szCs w:val="26"/>
              </w:rPr>
              <w:t>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 xml:space="preserve">Giải đáp thắc mắc </w:t>
            </w:r>
            <w:r w:rsidRPr="00342AE8">
              <w:rPr>
                <w:rFonts w:ascii="Times New Roman" w:hAnsi="Times New Roman"/>
                <w:sz w:val="26"/>
                <w:szCs w:val="26"/>
              </w:rPr>
              <w:t xml:space="preserve">tài liệu </w:t>
            </w:r>
            <w:r>
              <w:rPr>
                <w:rFonts w:ascii="Times New Roman" w:hAnsi="Times New Roman"/>
                <w:sz w:val="26"/>
                <w:szCs w:val="26"/>
              </w:rPr>
              <w:t>S</w:t>
            </w:r>
            <w:r w:rsidRPr="00342AE8">
              <w:rPr>
                <w:rFonts w:ascii="Times New Roman" w:hAnsi="Times New Roman"/>
                <w:sz w:val="26"/>
                <w:szCs w:val="26"/>
              </w:rPr>
              <w:t>ức khỏe sinh sản</w:t>
            </w:r>
            <w:r>
              <w:rPr>
                <w:rFonts w:ascii="Times New Roman" w:hAnsi="Times New Roman"/>
                <w:sz w:val="26"/>
                <w:szCs w:val="26"/>
              </w:rPr>
              <w:t>, s</w:t>
            </w:r>
            <w:r w:rsidRPr="00342AE8">
              <w:rPr>
                <w:rFonts w:ascii="Times New Roman" w:hAnsi="Times New Roman"/>
                <w:sz w:val="26"/>
                <w:szCs w:val="26"/>
              </w:rPr>
              <w:t>ức khỏe tâm thần</w:t>
            </w:r>
            <w:r>
              <w:rPr>
                <w:rFonts w:ascii="Times New Roman" w:hAnsi="Times New Roman"/>
                <w:sz w:val="26"/>
                <w:szCs w:val="26"/>
              </w:rPr>
              <w:t xml:space="preserve"> </w:t>
            </w:r>
            <w:r w:rsidRPr="00342AE8">
              <w:rPr>
                <w:rFonts w:ascii="Times New Roman" w:hAnsi="Times New Roman"/>
                <w:sz w:val="26"/>
                <w:szCs w:val="26"/>
              </w:rPr>
              <w:t>và phòng chống tác hại của chất gây nghiện</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pStyle w:val="Default"/>
              <w:spacing w:before="80" w:after="60"/>
              <w:jc w:val="center"/>
              <w:rPr>
                <w:color w:val="auto"/>
                <w:sz w:val="26"/>
                <w:szCs w:val="26"/>
              </w:rPr>
            </w:pPr>
            <w:r>
              <w:rPr>
                <w:color w:val="auto"/>
                <w:sz w:val="26"/>
                <w:szCs w:val="26"/>
              </w:rPr>
              <w:t>Giảng viên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lastRenderedPageBreak/>
              <w:t>1</w:t>
            </w:r>
            <w:r>
              <w:rPr>
                <w:rFonts w:ascii="Times New Roman" w:hAnsi="Times New Roman"/>
                <w:sz w:val="26"/>
                <w:szCs w:val="26"/>
              </w:rPr>
              <w:t>4</w:t>
            </w:r>
            <w:r w:rsidRPr="00342AE8">
              <w:rPr>
                <w:rFonts w:ascii="Times New Roman" w:hAnsi="Times New Roman"/>
                <w:sz w:val="26"/>
                <w:szCs w:val="26"/>
                <w:lang w:val="vi-VN"/>
              </w:rPr>
              <w:t>:</w:t>
            </w:r>
            <w:r>
              <w:rPr>
                <w:rFonts w:ascii="Times New Roman" w:hAnsi="Times New Roman"/>
                <w:sz w:val="26"/>
                <w:szCs w:val="26"/>
              </w:rPr>
              <w:t>45</w:t>
            </w:r>
            <w:r w:rsidRPr="00342AE8">
              <w:rPr>
                <w:rFonts w:ascii="Times New Roman" w:hAnsi="Times New Roman"/>
                <w:sz w:val="26"/>
                <w:szCs w:val="26"/>
              </w:rPr>
              <w:t xml:space="preserve"> - 1</w:t>
            </w:r>
            <w:r>
              <w:rPr>
                <w:rFonts w:ascii="Times New Roman" w:hAnsi="Times New Roman"/>
                <w:sz w:val="26"/>
                <w:szCs w:val="26"/>
              </w:rPr>
              <w:t>5</w:t>
            </w:r>
            <w:r w:rsidRPr="00342AE8">
              <w:rPr>
                <w:rFonts w:ascii="Times New Roman" w:hAnsi="Times New Roman"/>
                <w:sz w:val="26"/>
                <w:szCs w:val="26"/>
              </w:rPr>
              <w:t>:</w:t>
            </w:r>
            <w:r>
              <w:rPr>
                <w:rFonts w:ascii="Times New Roman" w:hAnsi="Times New Roman"/>
                <w:sz w:val="26"/>
                <w:szCs w:val="26"/>
              </w:rPr>
              <w:t>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Tập huấn tài liệu Truyền thông giáo dục sức khỏe</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B36052" w:rsidRDefault="00860924" w:rsidP="009F289C">
            <w:pPr>
              <w:spacing w:before="80" w:after="60"/>
              <w:jc w:val="center"/>
              <w:rPr>
                <w:rFonts w:ascii="Times New Roman" w:hAnsi="Times New Roman"/>
                <w:sz w:val="26"/>
                <w:szCs w:val="26"/>
              </w:rPr>
            </w:pPr>
            <w:r w:rsidRPr="00B36052">
              <w:rPr>
                <w:rFonts w:ascii="Times New Roman" w:hAnsi="Times New Roman"/>
                <w:sz w:val="26"/>
                <w:szCs w:val="26"/>
              </w:rPr>
              <w:t>ThS. Vũ Mạnh Cường</w:t>
            </w:r>
          </w:p>
          <w:p w:rsidR="00860924" w:rsidRPr="00393312" w:rsidRDefault="00860924" w:rsidP="009F289C">
            <w:pPr>
              <w:spacing w:before="80" w:after="60"/>
              <w:jc w:val="center"/>
              <w:rPr>
                <w:rFonts w:ascii="Times New Roman" w:hAnsi="Times New Roman"/>
                <w:sz w:val="26"/>
                <w:szCs w:val="26"/>
              </w:rPr>
            </w:pPr>
            <w:r w:rsidRPr="00B36052">
              <w:rPr>
                <w:rFonts w:ascii="Times New Roman" w:hAnsi="Times New Roman"/>
                <w:sz w:val="26"/>
                <w:szCs w:val="26"/>
              </w:rPr>
              <w:t>Giám đốc Trung tâm Truyền thông - Giáo dục sức khỏe Trung ương</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w:t>
            </w:r>
            <w:r>
              <w:rPr>
                <w:rFonts w:ascii="Times New Roman" w:hAnsi="Times New Roman"/>
                <w:sz w:val="26"/>
                <w:szCs w:val="26"/>
              </w:rPr>
              <w:t>5</w:t>
            </w:r>
            <w:r w:rsidRPr="00342AE8">
              <w:rPr>
                <w:rFonts w:ascii="Times New Roman" w:hAnsi="Times New Roman"/>
                <w:sz w:val="26"/>
                <w:szCs w:val="26"/>
                <w:lang w:val="vi-VN"/>
              </w:rPr>
              <w:t>:</w:t>
            </w:r>
            <w:r>
              <w:rPr>
                <w:rFonts w:ascii="Times New Roman" w:hAnsi="Times New Roman"/>
                <w:sz w:val="26"/>
                <w:szCs w:val="26"/>
              </w:rPr>
              <w:t>45</w:t>
            </w:r>
            <w:r w:rsidRPr="00342AE8">
              <w:rPr>
                <w:rFonts w:ascii="Times New Roman" w:hAnsi="Times New Roman"/>
                <w:sz w:val="26"/>
                <w:szCs w:val="26"/>
              </w:rPr>
              <w:t xml:space="preserve"> - 1</w:t>
            </w:r>
            <w:r>
              <w:rPr>
                <w:rFonts w:ascii="Times New Roman" w:hAnsi="Times New Roman"/>
                <w:sz w:val="26"/>
                <w:szCs w:val="26"/>
              </w:rPr>
              <w:t>6</w:t>
            </w:r>
            <w:r w:rsidRPr="00342AE8">
              <w:rPr>
                <w:rFonts w:ascii="Times New Roman" w:hAnsi="Times New Roman"/>
                <w:sz w:val="26"/>
                <w:szCs w:val="26"/>
              </w:rPr>
              <w:t>:</w:t>
            </w:r>
            <w:r>
              <w:rPr>
                <w:rFonts w:ascii="Times New Roman" w:hAnsi="Times New Roman"/>
                <w:sz w:val="26"/>
                <w:szCs w:val="26"/>
              </w:rPr>
              <w:t xml:space="preserve">00 </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b/>
                <w:sz w:val="26"/>
                <w:szCs w:val="26"/>
              </w:rPr>
              <w:t>Nghỉ giải lao</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pStyle w:val="Default"/>
              <w:spacing w:before="80" w:after="60"/>
              <w:jc w:val="center"/>
              <w:rPr>
                <w:color w:val="auto"/>
                <w:sz w:val="26"/>
                <w:szCs w:val="26"/>
              </w:rPr>
            </w:pPr>
            <w:r w:rsidRPr="00393312">
              <w:rPr>
                <w:color w:val="auto"/>
                <w:sz w:val="26"/>
                <w:szCs w:val="26"/>
              </w:rPr>
              <w:t>Toàn thể đại biểu</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w:t>
            </w:r>
            <w:r>
              <w:rPr>
                <w:rFonts w:ascii="Times New Roman" w:hAnsi="Times New Roman"/>
                <w:sz w:val="26"/>
                <w:szCs w:val="26"/>
              </w:rPr>
              <w:t>6</w:t>
            </w:r>
            <w:r w:rsidRPr="00342AE8">
              <w:rPr>
                <w:rFonts w:ascii="Times New Roman" w:hAnsi="Times New Roman"/>
                <w:sz w:val="26"/>
                <w:szCs w:val="26"/>
                <w:lang w:val="vi-VN"/>
              </w:rPr>
              <w:t>:</w:t>
            </w:r>
            <w:r>
              <w:rPr>
                <w:rFonts w:ascii="Times New Roman" w:hAnsi="Times New Roman"/>
                <w:sz w:val="26"/>
                <w:szCs w:val="26"/>
              </w:rPr>
              <w:t>00</w:t>
            </w:r>
            <w:r w:rsidRPr="00342AE8">
              <w:rPr>
                <w:rFonts w:ascii="Times New Roman" w:hAnsi="Times New Roman"/>
                <w:sz w:val="26"/>
                <w:szCs w:val="26"/>
              </w:rPr>
              <w:t xml:space="preserve"> - 1</w:t>
            </w:r>
            <w:r>
              <w:rPr>
                <w:rFonts w:ascii="Times New Roman" w:hAnsi="Times New Roman"/>
                <w:sz w:val="26"/>
                <w:szCs w:val="26"/>
              </w:rPr>
              <w:t>6</w:t>
            </w:r>
            <w:r w:rsidRPr="00342AE8">
              <w:rPr>
                <w:rFonts w:ascii="Times New Roman" w:hAnsi="Times New Roman"/>
                <w:sz w:val="26"/>
                <w:szCs w:val="26"/>
              </w:rPr>
              <w:t>:</w:t>
            </w:r>
            <w:r>
              <w:rPr>
                <w:rFonts w:ascii="Times New Roman" w:hAnsi="Times New Roman"/>
                <w:sz w:val="26"/>
                <w:szCs w:val="26"/>
              </w:rPr>
              <w:t>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 xml:space="preserve">Giải đáp thắc mắc về </w:t>
            </w:r>
            <w:r w:rsidRPr="00342AE8">
              <w:rPr>
                <w:rFonts w:ascii="Times New Roman" w:hAnsi="Times New Roman"/>
                <w:sz w:val="26"/>
                <w:szCs w:val="26"/>
              </w:rPr>
              <w:t>tài liệu Truyền thông giáo dục sức khỏe</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pStyle w:val="Default"/>
              <w:spacing w:before="80" w:after="60"/>
              <w:jc w:val="center"/>
              <w:rPr>
                <w:color w:val="auto"/>
                <w:sz w:val="26"/>
                <w:szCs w:val="26"/>
              </w:rPr>
            </w:pPr>
            <w:r>
              <w:rPr>
                <w:color w:val="auto"/>
                <w:sz w:val="26"/>
                <w:szCs w:val="26"/>
              </w:rPr>
              <w:t>Giảng viên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w:t>
            </w:r>
            <w:r>
              <w:rPr>
                <w:rFonts w:ascii="Times New Roman" w:hAnsi="Times New Roman"/>
                <w:sz w:val="26"/>
                <w:szCs w:val="26"/>
              </w:rPr>
              <w:t>6</w:t>
            </w:r>
            <w:r w:rsidRPr="00342AE8">
              <w:rPr>
                <w:rFonts w:ascii="Times New Roman" w:hAnsi="Times New Roman"/>
                <w:sz w:val="26"/>
                <w:szCs w:val="26"/>
                <w:lang w:val="vi-VN"/>
              </w:rPr>
              <w:t>:</w:t>
            </w:r>
            <w:r>
              <w:rPr>
                <w:rFonts w:ascii="Times New Roman" w:hAnsi="Times New Roman"/>
                <w:sz w:val="26"/>
                <w:szCs w:val="26"/>
              </w:rPr>
              <w:t>45</w:t>
            </w:r>
            <w:r w:rsidRPr="00342AE8">
              <w:rPr>
                <w:rFonts w:ascii="Times New Roman" w:hAnsi="Times New Roman"/>
                <w:sz w:val="26"/>
                <w:szCs w:val="26"/>
              </w:rPr>
              <w:t xml:space="preserve"> - 1</w:t>
            </w:r>
            <w:r>
              <w:rPr>
                <w:rFonts w:ascii="Times New Roman" w:hAnsi="Times New Roman"/>
                <w:sz w:val="26"/>
                <w:szCs w:val="26"/>
              </w:rPr>
              <w:t>7</w:t>
            </w:r>
            <w:r w:rsidRPr="00342AE8">
              <w:rPr>
                <w:rFonts w:ascii="Times New Roman" w:hAnsi="Times New Roman"/>
                <w:sz w:val="26"/>
                <w:szCs w:val="26"/>
              </w:rPr>
              <w:t>:</w:t>
            </w:r>
            <w:r>
              <w:rPr>
                <w:rFonts w:ascii="Times New Roman" w:hAnsi="Times New Roman"/>
                <w:sz w:val="26"/>
                <w:szCs w:val="26"/>
              </w:rPr>
              <w:t>00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Kết luận buổi chiều</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Đại diện lãnh đạo</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Vụ Giáo dục thể chất</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rPr>
                <w:rFonts w:ascii="Times New Roman" w:hAnsi="Times New Roman"/>
                <w:b/>
                <w:sz w:val="26"/>
                <w:szCs w:val="26"/>
              </w:rPr>
            </w:pPr>
            <w:r w:rsidRPr="00342AE8">
              <w:rPr>
                <w:rFonts w:ascii="Times New Roman" w:hAnsi="Times New Roman"/>
                <w:b/>
                <w:sz w:val="26"/>
                <w:szCs w:val="26"/>
              </w:rPr>
              <w:t>Ngày 2</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7:30 - 8:</w:t>
            </w:r>
            <w:r>
              <w:rPr>
                <w:rFonts w:ascii="Times New Roman" w:hAnsi="Times New Roman"/>
                <w:sz w:val="26"/>
                <w:szCs w:val="26"/>
              </w:rPr>
              <w:t>3</w:t>
            </w:r>
            <w:r w:rsidRPr="00342AE8">
              <w:rPr>
                <w:rFonts w:ascii="Times New Roman" w:hAnsi="Times New Roman"/>
                <w:sz w:val="26"/>
                <w:szCs w:val="26"/>
              </w:rPr>
              <w:t>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Đón tiếp đại biểu</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Ban Tổ chức</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8</w:t>
            </w:r>
            <w:r w:rsidRPr="00342AE8">
              <w:rPr>
                <w:rFonts w:ascii="Times New Roman" w:hAnsi="Times New Roman"/>
                <w:sz w:val="26"/>
                <w:szCs w:val="26"/>
                <w:lang w:val="vi-VN"/>
              </w:rPr>
              <w:t>:</w:t>
            </w:r>
            <w:r>
              <w:rPr>
                <w:rFonts w:ascii="Times New Roman" w:hAnsi="Times New Roman"/>
                <w:sz w:val="26"/>
                <w:szCs w:val="26"/>
              </w:rPr>
              <w:t>3</w:t>
            </w:r>
            <w:r w:rsidRPr="00342AE8">
              <w:rPr>
                <w:rFonts w:ascii="Times New Roman" w:hAnsi="Times New Roman"/>
                <w:sz w:val="26"/>
                <w:szCs w:val="26"/>
              </w:rPr>
              <w:t xml:space="preserve">0 - </w:t>
            </w:r>
            <w:r>
              <w:rPr>
                <w:rFonts w:ascii="Times New Roman" w:hAnsi="Times New Roman"/>
                <w:sz w:val="26"/>
                <w:szCs w:val="26"/>
              </w:rPr>
              <w:t>9</w:t>
            </w:r>
            <w:r w:rsidRPr="00342AE8">
              <w:rPr>
                <w:rFonts w:ascii="Times New Roman" w:hAnsi="Times New Roman"/>
                <w:sz w:val="26"/>
                <w:szCs w:val="26"/>
              </w:rPr>
              <w:t>:</w:t>
            </w:r>
            <w:r>
              <w:rPr>
                <w:rFonts w:ascii="Times New Roman" w:hAnsi="Times New Roman"/>
                <w:sz w:val="26"/>
                <w:szCs w:val="26"/>
              </w:rPr>
              <w:t>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Tập huấn </w:t>
            </w:r>
            <w:r>
              <w:rPr>
                <w:rFonts w:ascii="Times New Roman" w:hAnsi="Times New Roman"/>
                <w:sz w:val="26"/>
                <w:szCs w:val="26"/>
              </w:rPr>
              <w:t>tài liệu Vệ sinh trường học</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TS. Lỗ Văn Tùng </w:t>
            </w:r>
          </w:p>
          <w:p w:rsidR="00860924"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Trưởng khoa Sức khỏe môi trường và cộng đồng, </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Viện Sức khỏe nghề nghiệp và Môi trường, Bộ Y tế</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Pr>
                <w:rFonts w:ascii="Times New Roman" w:hAnsi="Times New Roman"/>
                <w:sz w:val="26"/>
                <w:szCs w:val="26"/>
              </w:rPr>
              <w:t>9</w:t>
            </w:r>
            <w:r w:rsidRPr="00342AE8">
              <w:rPr>
                <w:rFonts w:ascii="Times New Roman" w:hAnsi="Times New Roman"/>
                <w:sz w:val="26"/>
                <w:szCs w:val="26"/>
                <w:lang w:val="vi-VN"/>
              </w:rPr>
              <w:t>:</w:t>
            </w:r>
            <w:r>
              <w:rPr>
                <w:rFonts w:ascii="Times New Roman" w:hAnsi="Times New Roman"/>
                <w:sz w:val="26"/>
                <w:szCs w:val="26"/>
              </w:rPr>
              <w:t>30</w:t>
            </w:r>
            <w:r w:rsidRPr="00342AE8">
              <w:rPr>
                <w:rFonts w:ascii="Times New Roman" w:hAnsi="Times New Roman"/>
                <w:sz w:val="26"/>
                <w:szCs w:val="26"/>
              </w:rPr>
              <w:t xml:space="preserve"> - </w:t>
            </w:r>
            <w:r>
              <w:rPr>
                <w:rFonts w:ascii="Times New Roman" w:hAnsi="Times New Roman"/>
                <w:sz w:val="26"/>
                <w:szCs w:val="26"/>
              </w:rPr>
              <w:t>9</w:t>
            </w:r>
            <w:r w:rsidRPr="00342AE8">
              <w:rPr>
                <w:rFonts w:ascii="Times New Roman" w:hAnsi="Times New Roman"/>
                <w:sz w:val="26"/>
                <w:szCs w:val="26"/>
              </w:rPr>
              <w:t>:</w:t>
            </w:r>
            <w:r>
              <w:rPr>
                <w:rFonts w:ascii="Times New Roman" w:hAnsi="Times New Roman"/>
                <w:sz w:val="26"/>
                <w:szCs w:val="26"/>
              </w:rPr>
              <w:t>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Giải đáp thắc mắc về tài liệu Vệ sinh trường học</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pStyle w:val="Default"/>
              <w:spacing w:before="80" w:after="60"/>
              <w:jc w:val="center"/>
              <w:rPr>
                <w:color w:val="auto"/>
                <w:sz w:val="26"/>
                <w:szCs w:val="26"/>
              </w:rPr>
            </w:pPr>
            <w:r>
              <w:rPr>
                <w:color w:val="auto"/>
                <w:sz w:val="26"/>
                <w:szCs w:val="26"/>
              </w:rPr>
              <w:t>Giảng viên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Pr>
                <w:rFonts w:ascii="Times New Roman" w:hAnsi="Times New Roman"/>
                <w:sz w:val="26"/>
                <w:szCs w:val="26"/>
              </w:rPr>
              <w:t>9</w:t>
            </w:r>
            <w:r w:rsidRPr="00342AE8">
              <w:rPr>
                <w:rFonts w:ascii="Times New Roman" w:hAnsi="Times New Roman"/>
                <w:sz w:val="26"/>
                <w:szCs w:val="26"/>
                <w:lang w:val="vi-VN"/>
              </w:rPr>
              <w:t>:</w:t>
            </w:r>
            <w:r>
              <w:rPr>
                <w:rFonts w:ascii="Times New Roman" w:hAnsi="Times New Roman"/>
                <w:sz w:val="26"/>
                <w:szCs w:val="26"/>
              </w:rPr>
              <w:t>4</w:t>
            </w:r>
            <w:r w:rsidRPr="00342AE8">
              <w:rPr>
                <w:rFonts w:ascii="Times New Roman" w:hAnsi="Times New Roman"/>
                <w:sz w:val="26"/>
                <w:szCs w:val="26"/>
              </w:rPr>
              <w:t xml:space="preserve">5 - </w:t>
            </w:r>
            <w:r>
              <w:rPr>
                <w:rFonts w:ascii="Times New Roman" w:hAnsi="Times New Roman"/>
                <w:sz w:val="26"/>
                <w:szCs w:val="26"/>
              </w:rPr>
              <w:t>10</w:t>
            </w:r>
            <w:r w:rsidRPr="00342AE8">
              <w:rPr>
                <w:rFonts w:ascii="Times New Roman" w:hAnsi="Times New Roman"/>
                <w:sz w:val="26"/>
                <w:szCs w:val="26"/>
              </w:rPr>
              <w:t>:</w:t>
            </w:r>
            <w:r>
              <w:rPr>
                <w:rFonts w:ascii="Times New Roman" w:hAnsi="Times New Roman"/>
                <w:sz w:val="26"/>
                <w:szCs w:val="26"/>
              </w:rPr>
              <w:t>0</w:t>
            </w:r>
            <w:r w:rsidRPr="00342AE8">
              <w:rPr>
                <w:rFonts w:ascii="Times New Roman" w:hAnsi="Times New Roman"/>
                <w:sz w:val="26"/>
                <w:szCs w:val="26"/>
              </w:rPr>
              <w:t>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bCs/>
                <w:sz w:val="26"/>
                <w:szCs w:val="26"/>
              </w:rPr>
            </w:pPr>
            <w:r w:rsidRPr="00342AE8">
              <w:rPr>
                <w:rFonts w:ascii="Times New Roman" w:hAnsi="Times New Roman"/>
                <w:b/>
                <w:sz w:val="26"/>
                <w:szCs w:val="26"/>
              </w:rPr>
              <w:t>Nghỉ giải lao</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Toàn thể đại biểu </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Pr>
                <w:rFonts w:ascii="Times New Roman" w:hAnsi="Times New Roman"/>
                <w:sz w:val="26"/>
                <w:szCs w:val="26"/>
              </w:rPr>
              <w:t>10</w:t>
            </w:r>
            <w:r w:rsidRPr="00342AE8">
              <w:rPr>
                <w:rFonts w:ascii="Times New Roman" w:hAnsi="Times New Roman"/>
                <w:sz w:val="26"/>
                <w:szCs w:val="26"/>
                <w:lang w:val="vi-VN"/>
              </w:rPr>
              <w:t>:</w:t>
            </w:r>
            <w:r>
              <w:rPr>
                <w:rFonts w:ascii="Times New Roman" w:hAnsi="Times New Roman"/>
                <w:sz w:val="26"/>
                <w:szCs w:val="26"/>
              </w:rPr>
              <w:t xml:space="preserve">00 </w:t>
            </w:r>
            <w:r w:rsidRPr="00342AE8">
              <w:rPr>
                <w:rFonts w:ascii="Times New Roman" w:hAnsi="Times New Roman"/>
                <w:sz w:val="26"/>
                <w:szCs w:val="26"/>
              </w:rPr>
              <w:t>-</w:t>
            </w:r>
            <w:r>
              <w:rPr>
                <w:rFonts w:ascii="Times New Roman" w:hAnsi="Times New Roman"/>
                <w:sz w:val="26"/>
                <w:szCs w:val="26"/>
              </w:rPr>
              <w:t>11:00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Tập huấn </w:t>
            </w:r>
            <w:r>
              <w:rPr>
                <w:rFonts w:ascii="Times New Roman" w:hAnsi="Times New Roman"/>
                <w:sz w:val="26"/>
                <w:szCs w:val="26"/>
              </w:rPr>
              <w:t>tài liệu Tổng quan về y tế trường học và đặc điểm tâm sinh lý lứa tuổi của học sinh</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TS. Lê Văn Tuấn</w:t>
            </w:r>
          </w:p>
          <w:p w:rsidR="00860924"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Chuyên viên cao cấp</w:t>
            </w:r>
          </w:p>
          <w:p w:rsidR="00860924"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Vụ </w:t>
            </w:r>
            <w:r>
              <w:rPr>
                <w:rFonts w:ascii="Times New Roman" w:hAnsi="Times New Roman"/>
                <w:sz w:val="26"/>
                <w:szCs w:val="26"/>
              </w:rPr>
              <w:t>Giáo dục thể chất</w:t>
            </w:r>
            <w:r w:rsidRPr="00393312">
              <w:rPr>
                <w:rFonts w:ascii="Times New Roman" w:hAnsi="Times New Roman"/>
                <w:sz w:val="26"/>
                <w:szCs w:val="26"/>
              </w:rPr>
              <w:t xml:space="preserve"> </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Bộ </w:t>
            </w:r>
            <w:r>
              <w:rPr>
                <w:rFonts w:ascii="Times New Roman" w:hAnsi="Times New Roman"/>
                <w:sz w:val="26"/>
                <w:szCs w:val="26"/>
              </w:rPr>
              <w:t>Giáo dục và Đào tạo</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Pr>
                <w:rFonts w:ascii="Times New Roman" w:hAnsi="Times New Roman"/>
                <w:sz w:val="26"/>
                <w:szCs w:val="26"/>
              </w:rPr>
              <w:t>11</w:t>
            </w:r>
            <w:r w:rsidRPr="00342AE8">
              <w:rPr>
                <w:rFonts w:ascii="Times New Roman" w:hAnsi="Times New Roman"/>
                <w:sz w:val="26"/>
                <w:szCs w:val="26"/>
                <w:lang w:val="vi-VN"/>
              </w:rPr>
              <w:t>:</w:t>
            </w:r>
            <w:r>
              <w:rPr>
                <w:rFonts w:ascii="Times New Roman" w:hAnsi="Times New Roman"/>
                <w:sz w:val="26"/>
                <w:szCs w:val="26"/>
              </w:rPr>
              <w:t>00</w:t>
            </w:r>
            <w:r w:rsidRPr="00342AE8">
              <w:rPr>
                <w:rFonts w:ascii="Times New Roman" w:hAnsi="Times New Roman"/>
                <w:sz w:val="26"/>
                <w:szCs w:val="26"/>
              </w:rPr>
              <w:t xml:space="preserve"> - </w:t>
            </w:r>
            <w:r>
              <w:rPr>
                <w:rFonts w:ascii="Times New Roman" w:hAnsi="Times New Roman"/>
                <w:sz w:val="26"/>
                <w:szCs w:val="26"/>
              </w:rPr>
              <w:t>11</w:t>
            </w:r>
            <w:r w:rsidRPr="00342AE8">
              <w:rPr>
                <w:rFonts w:ascii="Times New Roman" w:hAnsi="Times New Roman"/>
                <w:sz w:val="26"/>
                <w:szCs w:val="26"/>
              </w:rPr>
              <w:t>:</w:t>
            </w:r>
            <w:r>
              <w:rPr>
                <w:rFonts w:ascii="Times New Roman" w:hAnsi="Times New Roman"/>
                <w:sz w:val="26"/>
                <w:szCs w:val="26"/>
              </w:rPr>
              <w:t>15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Giải đáp thắc mắc về tài liệu Tổng quan về y tế trường học và đặc điểm tâm sinh lý lứa tuổi của học sinh</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pStyle w:val="Default"/>
              <w:spacing w:before="80" w:after="60"/>
              <w:jc w:val="center"/>
              <w:rPr>
                <w:color w:val="auto"/>
                <w:sz w:val="26"/>
                <w:szCs w:val="26"/>
              </w:rPr>
            </w:pPr>
            <w:r>
              <w:rPr>
                <w:color w:val="auto"/>
                <w:sz w:val="26"/>
                <w:szCs w:val="26"/>
              </w:rPr>
              <w:t>Giảng viên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center"/>
              <w:rPr>
                <w:rFonts w:ascii="Times New Roman" w:hAnsi="Times New Roman"/>
                <w:sz w:val="26"/>
                <w:szCs w:val="26"/>
                <w:lang w:val="vi-VN"/>
              </w:rPr>
            </w:pPr>
            <w:r w:rsidRPr="00342AE8">
              <w:rPr>
                <w:rFonts w:ascii="Times New Roman" w:hAnsi="Times New Roman"/>
                <w:sz w:val="26"/>
                <w:szCs w:val="26"/>
              </w:rPr>
              <w:t>1</w:t>
            </w:r>
            <w:r>
              <w:rPr>
                <w:rFonts w:ascii="Times New Roman" w:hAnsi="Times New Roman"/>
                <w:sz w:val="26"/>
                <w:szCs w:val="26"/>
              </w:rPr>
              <w:t>1:15</w:t>
            </w:r>
            <w:r w:rsidRPr="00342AE8">
              <w:rPr>
                <w:rFonts w:ascii="Times New Roman" w:hAnsi="Times New Roman"/>
                <w:sz w:val="26"/>
                <w:szCs w:val="26"/>
              </w:rPr>
              <w:t xml:space="preserve"> - 11:</w:t>
            </w:r>
            <w:r>
              <w:rPr>
                <w:rFonts w:ascii="Times New Roman" w:hAnsi="Times New Roman"/>
                <w:sz w:val="26"/>
                <w:szCs w:val="26"/>
              </w:rPr>
              <w:t>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Kết luận buổi sáng </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Đại diện lãnh đạo</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Vụ Giáo dục thể chất</w:t>
            </w:r>
          </w:p>
        </w:tc>
      </w:tr>
      <w:tr w:rsidR="00860924" w:rsidRPr="0020035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b/>
                <w:bCs/>
                <w:sz w:val="26"/>
                <w:szCs w:val="26"/>
              </w:rPr>
            </w:pPr>
            <w:r w:rsidRPr="00200356">
              <w:rPr>
                <w:rFonts w:ascii="Times New Roman" w:hAnsi="Times New Roman"/>
                <w:b/>
                <w:bCs/>
                <w:sz w:val="26"/>
                <w:szCs w:val="26"/>
              </w:rPr>
              <w:t>11:30 -13:30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both"/>
              <w:rPr>
                <w:rFonts w:ascii="Times New Roman" w:hAnsi="Times New Roman"/>
                <w:b/>
                <w:bCs/>
                <w:sz w:val="26"/>
                <w:szCs w:val="26"/>
              </w:rPr>
            </w:pPr>
            <w:r w:rsidRPr="00200356">
              <w:rPr>
                <w:rFonts w:ascii="Times New Roman" w:hAnsi="Times New Roman"/>
                <w:b/>
                <w:bCs/>
                <w:sz w:val="26"/>
                <w:szCs w:val="26"/>
              </w:rPr>
              <w:t>Nghỉ trưa</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b/>
                <w:bCs/>
                <w:sz w:val="26"/>
                <w:szCs w:val="26"/>
              </w:rPr>
            </w:pP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1</w:t>
            </w:r>
            <w:r>
              <w:rPr>
                <w:rFonts w:ascii="Times New Roman" w:hAnsi="Times New Roman"/>
                <w:sz w:val="26"/>
                <w:szCs w:val="26"/>
              </w:rPr>
              <w:t>3</w:t>
            </w:r>
            <w:r w:rsidRPr="00200356">
              <w:rPr>
                <w:rFonts w:ascii="Times New Roman" w:hAnsi="Times New Roman"/>
                <w:sz w:val="26"/>
                <w:szCs w:val="26"/>
              </w:rPr>
              <w:t>:</w:t>
            </w:r>
            <w:r>
              <w:rPr>
                <w:rFonts w:ascii="Times New Roman" w:hAnsi="Times New Roman"/>
                <w:sz w:val="26"/>
                <w:szCs w:val="26"/>
              </w:rPr>
              <w:t>3</w:t>
            </w:r>
            <w:r w:rsidRPr="00342AE8">
              <w:rPr>
                <w:rFonts w:ascii="Times New Roman" w:hAnsi="Times New Roman"/>
                <w:sz w:val="26"/>
                <w:szCs w:val="26"/>
              </w:rPr>
              <w:t>0 - 1</w:t>
            </w:r>
            <w:r>
              <w:rPr>
                <w:rFonts w:ascii="Times New Roman" w:hAnsi="Times New Roman"/>
                <w:sz w:val="26"/>
                <w:szCs w:val="26"/>
              </w:rPr>
              <w:t>4</w:t>
            </w:r>
            <w:r w:rsidRPr="00342AE8">
              <w:rPr>
                <w:rFonts w:ascii="Times New Roman" w:hAnsi="Times New Roman"/>
                <w:sz w:val="26"/>
                <w:szCs w:val="26"/>
              </w:rPr>
              <w:t>:</w:t>
            </w:r>
            <w:r>
              <w:rPr>
                <w:rFonts w:ascii="Times New Roman" w:hAnsi="Times New Roman"/>
                <w:sz w:val="26"/>
                <w:szCs w:val="26"/>
              </w:rPr>
              <w:t>30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Tập huấn tài liệu </w:t>
            </w:r>
            <w:r>
              <w:rPr>
                <w:rFonts w:ascii="Times New Roman" w:hAnsi="Times New Roman"/>
                <w:sz w:val="26"/>
                <w:szCs w:val="26"/>
              </w:rPr>
              <w:t>Công tác quản lý sức khoẻ học sinh và lập kế hoạch y tế trường học</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 xml:space="preserve">TS. Lỗ Văn Tùng </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Trưởng khoa Sức khỏe môi trường và cộng đồng, Viện Sức khỏe nghề nghiệp và Môi trường, Bộ Y tế</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1</w:t>
            </w:r>
            <w:r>
              <w:rPr>
                <w:rFonts w:ascii="Times New Roman" w:hAnsi="Times New Roman"/>
                <w:sz w:val="26"/>
                <w:szCs w:val="26"/>
              </w:rPr>
              <w:t>4</w:t>
            </w:r>
            <w:r w:rsidRPr="00200356">
              <w:rPr>
                <w:rFonts w:ascii="Times New Roman" w:hAnsi="Times New Roman"/>
                <w:sz w:val="26"/>
                <w:szCs w:val="26"/>
              </w:rPr>
              <w:t>:</w:t>
            </w:r>
            <w:r>
              <w:rPr>
                <w:rFonts w:ascii="Times New Roman" w:hAnsi="Times New Roman"/>
                <w:sz w:val="26"/>
                <w:szCs w:val="26"/>
              </w:rPr>
              <w:t>30</w:t>
            </w:r>
            <w:r w:rsidRPr="00342AE8">
              <w:rPr>
                <w:rFonts w:ascii="Times New Roman" w:hAnsi="Times New Roman"/>
                <w:sz w:val="26"/>
                <w:szCs w:val="26"/>
              </w:rPr>
              <w:t xml:space="preserve"> - 1</w:t>
            </w:r>
            <w:r>
              <w:rPr>
                <w:rFonts w:ascii="Times New Roman" w:hAnsi="Times New Roman"/>
                <w:sz w:val="26"/>
                <w:szCs w:val="26"/>
              </w:rPr>
              <w:t>4</w:t>
            </w:r>
            <w:r w:rsidRPr="00342AE8">
              <w:rPr>
                <w:rFonts w:ascii="Times New Roman" w:hAnsi="Times New Roman"/>
                <w:sz w:val="26"/>
                <w:szCs w:val="26"/>
              </w:rPr>
              <w:t>:</w:t>
            </w:r>
            <w:r>
              <w:rPr>
                <w:rFonts w:ascii="Times New Roman" w:hAnsi="Times New Roman"/>
                <w:sz w:val="26"/>
                <w:szCs w:val="26"/>
              </w:rPr>
              <w:t>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Giải đáp thắc mắc về tài liệu Công tác quản lý sức khoẻ học sinh và lập kế hoạch y tế trường học</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59408C" w:rsidRDefault="00860924" w:rsidP="009F289C">
            <w:pPr>
              <w:spacing w:before="80" w:after="60"/>
              <w:jc w:val="center"/>
              <w:rPr>
                <w:rFonts w:ascii="Times New Roman" w:hAnsi="Times New Roman"/>
                <w:sz w:val="26"/>
                <w:szCs w:val="26"/>
              </w:rPr>
            </w:pPr>
            <w:r w:rsidRPr="0059408C">
              <w:rPr>
                <w:rFonts w:ascii="Times New Roman" w:hAnsi="Times New Roman"/>
                <w:sz w:val="26"/>
                <w:szCs w:val="26"/>
              </w:rPr>
              <w:t>Giảng viên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lastRenderedPageBreak/>
              <w:t>1</w:t>
            </w:r>
            <w:r>
              <w:rPr>
                <w:rFonts w:ascii="Times New Roman" w:hAnsi="Times New Roman"/>
                <w:sz w:val="26"/>
                <w:szCs w:val="26"/>
              </w:rPr>
              <w:t>4</w:t>
            </w:r>
            <w:r w:rsidRPr="00200356">
              <w:rPr>
                <w:rFonts w:ascii="Times New Roman" w:hAnsi="Times New Roman"/>
                <w:sz w:val="26"/>
                <w:szCs w:val="26"/>
              </w:rPr>
              <w:t>:</w:t>
            </w:r>
            <w:r>
              <w:rPr>
                <w:rFonts w:ascii="Times New Roman" w:hAnsi="Times New Roman"/>
                <w:sz w:val="26"/>
                <w:szCs w:val="26"/>
              </w:rPr>
              <w:t>45</w:t>
            </w:r>
            <w:r w:rsidRPr="00342AE8">
              <w:rPr>
                <w:rFonts w:ascii="Times New Roman" w:hAnsi="Times New Roman"/>
                <w:sz w:val="26"/>
                <w:szCs w:val="26"/>
              </w:rPr>
              <w:t xml:space="preserve"> - 1</w:t>
            </w:r>
            <w:r>
              <w:rPr>
                <w:rFonts w:ascii="Times New Roman" w:hAnsi="Times New Roman"/>
                <w:sz w:val="26"/>
                <w:szCs w:val="26"/>
              </w:rPr>
              <w:t>5</w:t>
            </w:r>
            <w:r w:rsidRPr="00342AE8">
              <w:rPr>
                <w:rFonts w:ascii="Times New Roman" w:hAnsi="Times New Roman"/>
                <w:sz w:val="26"/>
                <w:szCs w:val="26"/>
              </w:rPr>
              <w:t>:</w:t>
            </w:r>
            <w:r>
              <w:rPr>
                <w:rFonts w:ascii="Times New Roman" w:hAnsi="Times New Roman"/>
                <w:sz w:val="26"/>
                <w:szCs w:val="26"/>
              </w:rPr>
              <w:t>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 xml:space="preserve">Tập huấn tài liệu </w:t>
            </w:r>
            <w:r>
              <w:rPr>
                <w:rFonts w:ascii="Times New Roman" w:hAnsi="Times New Roman"/>
                <w:sz w:val="26"/>
                <w:szCs w:val="26"/>
              </w:rPr>
              <w:t>Phòng chống tai nạn thương tích và Sơ cấp cứu</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BC04E9" w:rsidRDefault="00860924" w:rsidP="009F289C">
            <w:pPr>
              <w:spacing w:before="80" w:after="60"/>
              <w:jc w:val="center"/>
              <w:rPr>
                <w:rFonts w:ascii="Times New Roman" w:hAnsi="Times New Roman"/>
                <w:sz w:val="26"/>
                <w:szCs w:val="26"/>
              </w:rPr>
            </w:pPr>
            <w:r w:rsidRPr="00BC04E9">
              <w:rPr>
                <w:rFonts w:ascii="Times New Roman" w:hAnsi="Times New Roman"/>
                <w:sz w:val="26"/>
                <w:szCs w:val="26"/>
              </w:rPr>
              <w:t>ThS. Dương Kim Tuấn</w:t>
            </w:r>
          </w:p>
          <w:p w:rsidR="00860924" w:rsidRPr="00BC04E9" w:rsidRDefault="00860924" w:rsidP="009F289C">
            <w:pPr>
              <w:spacing w:before="80" w:after="60"/>
              <w:jc w:val="center"/>
              <w:rPr>
                <w:rFonts w:ascii="Times New Roman" w:hAnsi="Times New Roman"/>
                <w:spacing w:val="-4"/>
                <w:sz w:val="26"/>
                <w:szCs w:val="26"/>
              </w:rPr>
            </w:pPr>
            <w:r w:rsidRPr="00BC04E9">
              <w:rPr>
                <w:rFonts w:ascii="Times New Roman" w:hAnsi="Times New Roman"/>
                <w:spacing w:val="-4"/>
                <w:sz w:val="26"/>
                <w:szCs w:val="26"/>
              </w:rPr>
              <w:t xml:space="preserve">Phó Giám đốc Trung tâm </w:t>
            </w:r>
            <w:r>
              <w:rPr>
                <w:rFonts w:ascii="Times New Roman" w:hAnsi="Times New Roman"/>
                <w:spacing w:val="-4"/>
                <w:sz w:val="26"/>
                <w:szCs w:val="26"/>
              </w:rPr>
              <w:t>NC</w:t>
            </w:r>
            <w:r w:rsidRPr="00BC04E9">
              <w:rPr>
                <w:rFonts w:ascii="Times New Roman" w:hAnsi="Times New Roman"/>
                <w:spacing w:val="-4"/>
                <w:sz w:val="26"/>
                <w:szCs w:val="26"/>
              </w:rPr>
              <w:t xml:space="preserve"> chính sách và Phòng, chống chấn thương, Trường Đại học Y tế Công cộng</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1</w:t>
            </w:r>
            <w:r>
              <w:rPr>
                <w:rFonts w:ascii="Times New Roman" w:hAnsi="Times New Roman"/>
                <w:sz w:val="26"/>
                <w:szCs w:val="26"/>
              </w:rPr>
              <w:t>5</w:t>
            </w:r>
            <w:r w:rsidRPr="00200356">
              <w:rPr>
                <w:rFonts w:ascii="Times New Roman" w:hAnsi="Times New Roman"/>
                <w:sz w:val="26"/>
                <w:szCs w:val="26"/>
              </w:rPr>
              <w:t>:</w:t>
            </w:r>
            <w:r>
              <w:rPr>
                <w:rFonts w:ascii="Times New Roman" w:hAnsi="Times New Roman"/>
                <w:sz w:val="26"/>
                <w:szCs w:val="26"/>
              </w:rPr>
              <w:t>45</w:t>
            </w:r>
            <w:r w:rsidRPr="00342AE8">
              <w:rPr>
                <w:rFonts w:ascii="Times New Roman" w:hAnsi="Times New Roman"/>
                <w:sz w:val="26"/>
                <w:szCs w:val="26"/>
              </w:rPr>
              <w:t xml:space="preserve"> - 1</w:t>
            </w:r>
            <w:r>
              <w:rPr>
                <w:rFonts w:ascii="Times New Roman" w:hAnsi="Times New Roman"/>
                <w:sz w:val="26"/>
                <w:szCs w:val="26"/>
              </w:rPr>
              <w:t>6</w:t>
            </w:r>
            <w:r w:rsidRPr="00342AE8">
              <w:rPr>
                <w:rFonts w:ascii="Times New Roman" w:hAnsi="Times New Roman"/>
                <w:sz w:val="26"/>
                <w:szCs w:val="26"/>
              </w:rPr>
              <w:t>:</w:t>
            </w:r>
            <w:r>
              <w:rPr>
                <w:rFonts w:ascii="Times New Roman" w:hAnsi="Times New Roman"/>
                <w:sz w:val="26"/>
                <w:szCs w:val="26"/>
              </w:rPr>
              <w:t xml:space="preserve">00 </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F112E0" w:rsidRDefault="00860924" w:rsidP="009F289C">
            <w:pPr>
              <w:spacing w:before="80" w:after="60"/>
              <w:jc w:val="both"/>
              <w:rPr>
                <w:rFonts w:ascii="Times New Roman" w:hAnsi="Times New Roman"/>
                <w:b/>
                <w:bCs/>
                <w:sz w:val="26"/>
                <w:szCs w:val="26"/>
              </w:rPr>
            </w:pPr>
            <w:r w:rsidRPr="00F112E0">
              <w:rPr>
                <w:rFonts w:ascii="Times New Roman" w:hAnsi="Times New Roman"/>
                <w:b/>
                <w:bCs/>
                <w:sz w:val="26"/>
                <w:szCs w:val="26"/>
              </w:rPr>
              <w:t>Nghỉ giải lao</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Toàn thể đại biểu</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1</w:t>
            </w:r>
            <w:r>
              <w:rPr>
                <w:rFonts w:ascii="Times New Roman" w:hAnsi="Times New Roman"/>
                <w:sz w:val="26"/>
                <w:szCs w:val="26"/>
              </w:rPr>
              <w:t>6</w:t>
            </w:r>
            <w:r w:rsidRPr="00200356">
              <w:rPr>
                <w:rFonts w:ascii="Times New Roman" w:hAnsi="Times New Roman"/>
                <w:sz w:val="26"/>
                <w:szCs w:val="26"/>
              </w:rPr>
              <w:t>:</w:t>
            </w:r>
            <w:r>
              <w:rPr>
                <w:rFonts w:ascii="Times New Roman" w:hAnsi="Times New Roman"/>
                <w:sz w:val="26"/>
                <w:szCs w:val="26"/>
              </w:rPr>
              <w:t>00</w:t>
            </w:r>
            <w:r w:rsidRPr="00342AE8">
              <w:rPr>
                <w:rFonts w:ascii="Times New Roman" w:hAnsi="Times New Roman"/>
                <w:sz w:val="26"/>
                <w:szCs w:val="26"/>
              </w:rPr>
              <w:t xml:space="preserve"> - 1</w:t>
            </w:r>
            <w:r>
              <w:rPr>
                <w:rFonts w:ascii="Times New Roman" w:hAnsi="Times New Roman"/>
                <w:sz w:val="26"/>
                <w:szCs w:val="26"/>
              </w:rPr>
              <w:t>6</w:t>
            </w:r>
            <w:r w:rsidRPr="00342AE8">
              <w:rPr>
                <w:rFonts w:ascii="Times New Roman" w:hAnsi="Times New Roman"/>
                <w:sz w:val="26"/>
                <w:szCs w:val="26"/>
              </w:rPr>
              <w:t>:</w:t>
            </w:r>
            <w:r>
              <w:rPr>
                <w:rFonts w:ascii="Times New Roman" w:hAnsi="Times New Roman"/>
                <w:sz w:val="26"/>
                <w:szCs w:val="26"/>
              </w:rPr>
              <w:t>15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 xml:space="preserve">Giải đáp thắc mắc về </w:t>
            </w:r>
            <w:r w:rsidRPr="00342AE8">
              <w:rPr>
                <w:rFonts w:ascii="Times New Roman" w:hAnsi="Times New Roman"/>
                <w:sz w:val="26"/>
                <w:szCs w:val="26"/>
              </w:rPr>
              <w:t xml:space="preserve">tài liệu </w:t>
            </w:r>
            <w:r>
              <w:rPr>
                <w:rFonts w:ascii="Times New Roman" w:hAnsi="Times New Roman"/>
                <w:sz w:val="26"/>
                <w:szCs w:val="26"/>
              </w:rPr>
              <w:t>Phòng chống tai nạn thương tích và Sơ cấp cứu</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59408C" w:rsidRDefault="00860924" w:rsidP="009F289C">
            <w:pPr>
              <w:spacing w:before="80" w:after="60"/>
              <w:jc w:val="center"/>
              <w:rPr>
                <w:rFonts w:ascii="Times New Roman" w:hAnsi="Times New Roman"/>
                <w:sz w:val="26"/>
                <w:szCs w:val="26"/>
              </w:rPr>
            </w:pPr>
            <w:r w:rsidRPr="0059408C">
              <w:rPr>
                <w:rFonts w:ascii="Times New Roman" w:hAnsi="Times New Roman"/>
                <w:sz w:val="26"/>
                <w:szCs w:val="26"/>
              </w:rPr>
              <w:t>Giảng viên</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1</w:t>
            </w:r>
            <w:r>
              <w:rPr>
                <w:rFonts w:ascii="Times New Roman" w:hAnsi="Times New Roman"/>
                <w:sz w:val="26"/>
                <w:szCs w:val="26"/>
              </w:rPr>
              <w:t>6</w:t>
            </w:r>
            <w:r w:rsidRPr="00200356">
              <w:rPr>
                <w:rFonts w:ascii="Times New Roman" w:hAnsi="Times New Roman"/>
                <w:sz w:val="26"/>
                <w:szCs w:val="26"/>
              </w:rPr>
              <w:t>:</w:t>
            </w:r>
            <w:r>
              <w:rPr>
                <w:rFonts w:ascii="Times New Roman" w:hAnsi="Times New Roman"/>
                <w:sz w:val="26"/>
                <w:szCs w:val="26"/>
              </w:rPr>
              <w:t>15</w:t>
            </w:r>
            <w:r w:rsidRPr="00342AE8">
              <w:rPr>
                <w:rFonts w:ascii="Times New Roman" w:hAnsi="Times New Roman"/>
                <w:sz w:val="26"/>
                <w:szCs w:val="26"/>
              </w:rPr>
              <w:t xml:space="preserve"> - 1</w:t>
            </w:r>
            <w:r>
              <w:rPr>
                <w:rFonts w:ascii="Times New Roman" w:hAnsi="Times New Roman"/>
                <w:sz w:val="26"/>
                <w:szCs w:val="26"/>
              </w:rPr>
              <w:t>6</w:t>
            </w:r>
            <w:r w:rsidRPr="00342AE8">
              <w:rPr>
                <w:rFonts w:ascii="Times New Roman" w:hAnsi="Times New Roman"/>
                <w:sz w:val="26"/>
                <w:szCs w:val="26"/>
              </w:rPr>
              <w:t>:</w:t>
            </w:r>
            <w:r>
              <w:rPr>
                <w:rFonts w:ascii="Times New Roman" w:hAnsi="Times New Roman"/>
                <w:sz w:val="26"/>
                <w:szCs w:val="26"/>
              </w:rPr>
              <w:t>45</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Pr>
                <w:rFonts w:ascii="Times New Roman" w:hAnsi="Times New Roman"/>
                <w:sz w:val="26"/>
                <w:szCs w:val="26"/>
              </w:rPr>
              <w:t>Tham luận về công tác phối hợp triển khai các hoạt động y tế trường học của TP. Hồ Chí Minh</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Default="00860924" w:rsidP="009F289C">
            <w:pPr>
              <w:spacing w:before="80" w:after="60"/>
              <w:jc w:val="center"/>
              <w:rPr>
                <w:rFonts w:ascii="Times New Roman" w:hAnsi="Times New Roman"/>
                <w:sz w:val="26"/>
                <w:szCs w:val="26"/>
              </w:rPr>
            </w:pPr>
            <w:r>
              <w:rPr>
                <w:rFonts w:ascii="Times New Roman" w:hAnsi="Times New Roman"/>
                <w:sz w:val="26"/>
                <w:szCs w:val="26"/>
              </w:rPr>
              <w:t xml:space="preserve">Đại diện </w:t>
            </w:r>
            <w:r w:rsidRPr="00D32091">
              <w:rPr>
                <w:rFonts w:ascii="Times New Roman" w:hAnsi="Times New Roman"/>
              </w:rPr>
              <w:t xml:space="preserve">Trung tâm kiểm soát bệnh tật </w:t>
            </w:r>
            <w:r>
              <w:rPr>
                <w:rFonts w:ascii="Times New Roman" w:hAnsi="Times New Roman"/>
              </w:rPr>
              <w:t>(</w:t>
            </w:r>
            <w:r>
              <w:rPr>
                <w:rFonts w:ascii="Times New Roman" w:hAnsi="Times New Roman"/>
                <w:sz w:val="26"/>
                <w:szCs w:val="26"/>
              </w:rPr>
              <w:t xml:space="preserve">CDC) tỉnh </w:t>
            </w:r>
          </w:p>
          <w:p w:rsidR="00860924" w:rsidRPr="0059408C" w:rsidRDefault="00860924" w:rsidP="009F289C">
            <w:pPr>
              <w:spacing w:before="80" w:after="60"/>
              <w:jc w:val="center"/>
              <w:rPr>
                <w:rFonts w:ascii="Times New Roman" w:hAnsi="Times New Roman"/>
                <w:sz w:val="26"/>
                <w:szCs w:val="26"/>
              </w:rPr>
            </w:pPr>
            <w:r>
              <w:rPr>
                <w:rFonts w:ascii="Times New Roman" w:hAnsi="Times New Roman"/>
                <w:sz w:val="26"/>
                <w:szCs w:val="26"/>
              </w:rPr>
              <w:t>TP. Hồ Chí Minh</w:t>
            </w:r>
          </w:p>
        </w:tc>
      </w:tr>
      <w:tr w:rsidR="00860924" w:rsidRPr="00734AB6" w:rsidTr="009F289C">
        <w:trPr>
          <w:jc w:val="center"/>
        </w:trPr>
        <w:tc>
          <w:tcPr>
            <w:tcW w:w="1772" w:type="dxa"/>
            <w:tcBorders>
              <w:top w:val="single" w:sz="4" w:space="0" w:color="auto"/>
              <w:left w:val="single" w:sz="4" w:space="0" w:color="auto"/>
              <w:bottom w:val="single" w:sz="4" w:space="0" w:color="auto"/>
              <w:right w:val="single" w:sz="4" w:space="0" w:color="auto"/>
            </w:tcBorders>
            <w:vAlign w:val="center"/>
          </w:tcPr>
          <w:p w:rsidR="00860924" w:rsidRPr="00200356" w:rsidRDefault="00860924" w:rsidP="009F289C">
            <w:pPr>
              <w:spacing w:before="80" w:after="60"/>
              <w:jc w:val="center"/>
              <w:rPr>
                <w:rFonts w:ascii="Times New Roman" w:hAnsi="Times New Roman"/>
                <w:sz w:val="26"/>
                <w:szCs w:val="26"/>
              </w:rPr>
            </w:pPr>
            <w:r w:rsidRPr="00342AE8">
              <w:rPr>
                <w:rFonts w:ascii="Times New Roman" w:hAnsi="Times New Roman"/>
                <w:sz w:val="26"/>
                <w:szCs w:val="26"/>
              </w:rPr>
              <w:t>1</w:t>
            </w:r>
            <w:r>
              <w:rPr>
                <w:rFonts w:ascii="Times New Roman" w:hAnsi="Times New Roman"/>
                <w:sz w:val="26"/>
                <w:szCs w:val="26"/>
              </w:rPr>
              <w:t>6</w:t>
            </w:r>
            <w:r w:rsidRPr="00200356">
              <w:rPr>
                <w:rFonts w:ascii="Times New Roman" w:hAnsi="Times New Roman"/>
                <w:sz w:val="26"/>
                <w:szCs w:val="26"/>
              </w:rPr>
              <w:t>:</w:t>
            </w:r>
            <w:r>
              <w:rPr>
                <w:rFonts w:ascii="Times New Roman" w:hAnsi="Times New Roman"/>
                <w:sz w:val="26"/>
                <w:szCs w:val="26"/>
              </w:rPr>
              <w:t>45</w:t>
            </w:r>
            <w:r w:rsidRPr="00342AE8">
              <w:rPr>
                <w:rFonts w:ascii="Times New Roman" w:hAnsi="Times New Roman"/>
                <w:sz w:val="26"/>
                <w:szCs w:val="26"/>
              </w:rPr>
              <w:t xml:space="preserve"> - 1</w:t>
            </w:r>
            <w:r>
              <w:rPr>
                <w:rFonts w:ascii="Times New Roman" w:hAnsi="Times New Roman"/>
                <w:sz w:val="26"/>
                <w:szCs w:val="26"/>
              </w:rPr>
              <w:t>7</w:t>
            </w:r>
            <w:r w:rsidRPr="00342AE8">
              <w:rPr>
                <w:rFonts w:ascii="Times New Roman" w:hAnsi="Times New Roman"/>
                <w:sz w:val="26"/>
                <w:szCs w:val="26"/>
              </w:rPr>
              <w:t>:</w:t>
            </w:r>
            <w:r>
              <w:rPr>
                <w:rFonts w:ascii="Times New Roman" w:hAnsi="Times New Roman"/>
                <w:sz w:val="26"/>
                <w:szCs w:val="26"/>
              </w:rPr>
              <w:t>00</w:t>
            </w:r>
          </w:p>
        </w:tc>
        <w:tc>
          <w:tcPr>
            <w:tcW w:w="4477" w:type="dxa"/>
            <w:tcBorders>
              <w:top w:val="single" w:sz="4" w:space="0" w:color="auto"/>
              <w:left w:val="single" w:sz="4" w:space="0" w:color="auto"/>
              <w:bottom w:val="single" w:sz="4" w:space="0" w:color="auto"/>
              <w:right w:val="single" w:sz="4" w:space="0" w:color="auto"/>
            </w:tcBorders>
            <w:vAlign w:val="center"/>
          </w:tcPr>
          <w:p w:rsidR="00860924" w:rsidRPr="00342AE8" w:rsidRDefault="00860924" w:rsidP="009F289C">
            <w:pPr>
              <w:spacing w:before="80" w:after="60"/>
              <w:jc w:val="both"/>
              <w:rPr>
                <w:rFonts w:ascii="Times New Roman" w:hAnsi="Times New Roman"/>
                <w:sz w:val="26"/>
                <w:szCs w:val="26"/>
              </w:rPr>
            </w:pPr>
            <w:r w:rsidRPr="00342AE8">
              <w:rPr>
                <w:rFonts w:ascii="Times New Roman" w:hAnsi="Times New Roman"/>
                <w:sz w:val="26"/>
                <w:szCs w:val="26"/>
              </w:rPr>
              <w:t>Kết luận buổi chiều</w:t>
            </w:r>
            <w:r>
              <w:rPr>
                <w:rFonts w:ascii="Times New Roman" w:hAnsi="Times New Roman"/>
                <w:sz w:val="26"/>
                <w:szCs w:val="26"/>
              </w:rPr>
              <w:t>. Kết thúc tập huấn</w:t>
            </w:r>
          </w:p>
        </w:tc>
        <w:tc>
          <w:tcPr>
            <w:tcW w:w="3342" w:type="dxa"/>
            <w:tcBorders>
              <w:top w:val="single" w:sz="4" w:space="0" w:color="auto"/>
              <w:left w:val="single" w:sz="4" w:space="0" w:color="auto"/>
              <w:bottom w:val="single" w:sz="4" w:space="0" w:color="auto"/>
              <w:right w:val="single" w:sz="4" w:space="0" w:color="auto"/>
            </w:tcBorders>
            <w:vAlign w:val="center"/>
          </w:tcPr>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Đại diện lãnh đạo</w:t>
            </w:r>
          </w:p>
          <w:p w:rsidR="00860924" w:rsidRPr="00393312" w:rsidRDefault="00860924" w:rsidP="009F289C">
            <w:pPr>
              <w:spacing w:before="80" w:after="60"/>
              <w:jc w:val="center"/>
              <w:rPr>
                <w:rFonts w:ascii="Times New Roman" w:hAnsi="Times New Roman"/>
                <w:sz w:val="26"/>
                <w:szCs w:val="26"/>
              </w:rPr>
            </w:pPr>
            <w:r w:rsidRPr="00393312">
              <w:rPr>
                <w:rFonts w:ascii="Times New Roman" w:hAnsi="Times New Roman"/>
                <w:sz w:val="26"/>
                <w:szCs w:val="26"/>
              </w:rPr>
              <w:t>Vụ Giáo dục thể chất</w:t>
            </w:r>
          </w:p>
        </w:tc>
      </w:tr>
    </w:tbl>
    <w:p w:rsidR="00860924" w:rsidRDefault="00860924" w:rsidP="000315B6">
      <w:pPr>
        <w:jc w:val="both"/>
        <w:rPr>
          <w:rFonts w:ascii="Times New Roman" w:hAnsi="Times New Roman" w:cs="Times New Roman"/>
          <w:b/>
          <w:sz w:val="2"/>
          <w:szCs w:val="28"/>
        </w:rPr>
      </w:pPr>
    </w:p>
    <w:p w:rsidR="00085514" w:rsidRDefault="00085514">
      <w:pPr>
        <w:rPr>
          <w:rFonts w:ascii="Times New Roman" w:hAnsi="Times New Roman" w:cs="Times New Roman"/>
          <w:b/>
          <w:sz w:val="2"/>
          <w:szCs w:val="28"/>
        </w:rPr>
      </w:pPr>
      <w:r>
        <w:rPr>
          <w:rFonts w:ascii="Times New Roman" w:hAnsi="Times New Roman" w:cs="Times New Roman"/>
          <w:b/>
          <w:sz w:val="2"/>
          <w:szCs w:val="28"/>
        </w:rPr>
        <w:br w:type="page"/>
      </w:r>
    </w:p>
    <w:p w:rsidR="00085514" w:rsidRPr="00262FE7" w:rsidRDefault="00085514" w:rsidP="00B64E31">
      <w:pPr>
        <w:keepNext/>
        <w:jc w:val="center"/>
        <w:outlineLvl w:val="1"/>
        <w:rPr>
          <w:rFonts w:ascii="Times New Roman" w:hAnsi="Times New Roman"/>
          <w:b/>
          <w:bCs/>
          <w:szCs w:val="26"/>
        </w:rPr>
      </w:pPr>
      <w:r w:rsidRPr="00262FE7">
        <w:rPr>
          <w:rFonts w:ascii="Times New Roman" w:hAnsi="Times New Roman"/>
          <w:b/>
          <w:bCs/>
          <w:szCs w:val="26"/>
        </w:rPr>
        <w:lastRenderedPageBreak/>
        <w:t>DANH SÁCH ĐẠI BIỂU THAM DỰ</w:t>
      </w:r>
    </w:p>
    <w:p w:rsidR="00085514" w:rsidRDefault="00085514" w:rsidP="00B64E31">
      <w:pPr>
        <w:jc w:val="center"/>
        <w:rPr>
          <w:rFonts w:ascii="Times New Roman" w:hAnsi="Times New Roman"/>
          <w:b/>
          <w:bCs/>
          <w:lang w:val="it-IT"/>
        </w:rPr>
      </w:pPr>
      <w:r>
        <w:rPr>
          <w:rFonts w:ascii="Times New Roman" w:hAnsi="Times New Roman"/>
          <w:b/>
          <w:bCs/>
          <w:lang w:val="it-IT"/>
        </w:rPr>
        <w:t>L</w:t>
      </w:r>
      <w:r w:rsidRPr="004F5B8C">
        <w:rPr>
          <w:rFonts w:ascii="Times New Roman" w:hAnsi="Times New Roman"/>
          <w:b/>
          <w:bCs/>
          <w:lang w:val="it-IT"/>
        </w:rPr>
        <w:t xml:space="preserve">ớp tập huấn cán bộ cốt cán triển khai các tài liệu thuộc Chương trình </w:t>
      </w:r>
    </w:p>
    <w:p w:rsidR="00085514" w:rsidRPr="004F5B8C" w:rsidRDefault="00085514" w:rsidP="00B64E31">
      <w:pPr>
        <w:jc w:val="center"/>
        <w:rPr>
          <w:rFonts w:ascii="Times New Roman" w:hAnsi="Times New Roman"/>
          <w:b/>
          <w:bCs/>
          <w:lang w:val="it-IT"/>
        </w:rPr>
      </w:pPr>
      <w:r w:rsidRPr="004F5B8C">
        <w:rPr>
          <w:rFonts w:ascii="Times New Roman" w:hAnsi="Times New Roman"/>
          <w:b/>
          <w:bCs/>
          <w:lang w:val="it-IT"/>
        </w:rPr>
        <w:t>bồi dưỡng nâng cao năng lực cho nhân viên y tế trường học</w:t>
      </w:r>
    </w:p>
    <w:p w:rsidR="00BE50EE" w:rsidRDefault="00085514" w:rsidP="00B64E31">
      <w:pPr>
        <w:spacing w:before="60" w:after="60"/>
        <w:jc w:val="center"/>
        <w:rPr>
          <w:rFonts w:ascii="Times New Roman" w:hAnsi="Times New Roman"/>
          <w:i/>
          <w:lang w:val="pt-BR"/>
        </w:rPr>
      </w:pPr>
      <w:r w:rsidRPr="00B03312">
        <w:rPr>
          <w:rFonts w:ascii="Times New Roman" w:hAnsi="Times New Roman"/>
          <w:i/>
          <w:lang w:val="pt-BR"/>
        </w:rPr>
        <w:t xml:space="preserve">(Kèm theo </w:t>
      </w:r>
      <w:r>
        <w:rPr>
          <w:rFonts w:ascii="Times New Roman" w:hAnsi="Times New Roman"/>
          <w:i/>
          <w:lang w:val="pt-BR"/>
        </w:rPr>
        <w:t>Công văn</w:t>
      </w:r>
      <w:r w:rsidRPr="00B03312">
        <w:rPr>
          <w:rFonts w:ascii="Times New Roman" w:hAnsi="Times New Roman"/>
          <w:i/>
          <w:lang w:val="pt-BR"/>
        </w:rPr>
        <w:t xml:space="preserve"> số </w:t>
      </w:r>
      <w:r>
        <w:rPr>
          <w:rFonts w:ascii="Times New Roman" w:hAnsi="Times New Roman"/>
          <w:i/>
          <w:lang w:val="pt-BR"/>
        </w:rPr>
        <w:t xml:space="preserve"> </w:t>
      </w:r>
      <w:r w:rsidR="00B9468D">
        <w:rPr>
          <w:rFonts w:ascii="Times New Roman" w:hAnsi="Times New Roman"/>
          <w:i/>
          <w:lang w:val="pt-BR"/>
        </w:rPr>
        <w:t>6893</w:t>
      </w:r>
      <w:r>
        <w:rPr>
          <w:rFonts w:ascii="Times New Roman" w:hAnsi="Times New Roman"/>
          <w:i/>
          <w:lang w:val="pt-BR"/>
        </w:rPr>
        <w:t>/SGDĐT-CTTT</w:t>
      </w:r>
      <w:r w:rsidRPr="00B03312">
        <w:rPr>
          <w:rFonts w:ascii="Times New Roman" w:hAnsi="Times New Roman"/>
          <w:i/>
          <w:lang w:val="pt-BR"/>
        </w:rPr>
        <w:t xml:space="preserve"> ngày </w:t>
      </w:r>
      <w:r w:rsidR="00B9468D">
        <w:rPr>
          <w:rFonts w:ascii="Times New Roman" w:hAnsi="Times New Roman"/>
          <w:i/>
          <w:lang w:val="pt-BR"/>
        </w:rPr>
        <w:t>27</w:t>
      </w:r>
      <w:bookmarkStart w:id="2" w:name="_GoBack"/>
      <w:bookmarkEnd w:id="2"/>
      <w:r>
        <w:rPr>
          <w:rFonts w:ascii="Times New Roman" w:hAnsi="Times New Roman"/>
          <w:i/>
          <w:lang w:val="pt-BR"/>
        </w:rPr>
        <w:t xml:space="preserve"> </w:t>
      </w:r>
      <w:r w:rsidRPr="00B03312">
        <w:rPr>
          <w:rFonts w:ascii="Times New Roman" w:hAnsi="Times New Roman"/>
          <w:i/>
          <w:lang w:val="pt-BR"/>
        </w:rPr>
        <w:t>tháng</w:t>
      </w:r>
      <w:r>
        <w:rPr>
          <w:rFonts w:ascii="Times New Roman" w:hAnsi="Times New Roman"/>
          <w:i/>
          <w:lang w:val="pt-BR"/>
        </w:rPr>
        <w:t xml:space="preserve"> 11</w:t>
      </w:r>
      <w:r w:rsidRPr="00B03312">
        <w:rPr>
          <w:rFonts w:ascii="Times New Roman" w:hAnsi="Times New Roman"/>
          <w:i/>
          <w:lang w:val="pt-BR"/>
        </w:rPr>
        <w:t xml:space="preserve"> năm 202</w:t>
      </w:r>
      <w:r>
        <w:rPr>
          <w:rFonts w:ascii="Times New Roman" w:hAnsi="Times New Roman"/>
          <w:i/>
          <w:lang w:val="pt-BR"/>
        </w:rPr>
        <w:t>3</w:t>
      </w:r>
      <w:r w:rsidRPr="00B03312">
        <w:rPr>
          <w:rFonts w:ascii="Times New Roman" w:hAnsi="Times New Roman"/>
          <w:i/>
          <w:lang w:val="pt-BR"/>
        </w:rPr>
        <w:t>)</w:t>
      </w:r>
    </w:p>
    <w:tbl>
      <w:tblPr>
        <w:tblW w:w="9320" w:type="dxa"/>
        <w:tblInd w:w="113" w:type="dxa"/>
        <w:tblLayout w:type="fixed"/>
        <w:tblLook w:val="04A0" w:firstRow="1" w:lastRow="0" w:firstColumn="1" w:lastColumn="0" w:noHBand="0" w:noVBand="1"/>
      </w:tblPr>
      <w:tblGrid>
        <w:gridCol w:w="562"/>
        <w:gridCol w:w="2405"/>
        <w:gridCol w:w="1134"/>
        <w:gridCol w:w="1739"/>
        <w:gridCol w:w="1740"/>
        <w:gridCol w:w="1740"/>
      </w:tblGrid>
      <w:tr w:rsidR="00233307" w:rsidRPr="00A956C3" w:rsidTr="00233307">
        <w:trPr>
          <w:trHeight w:val="3147"/>
        </w:trPr>
        <w:tc>
          <w:tcPr>
            <w:tcW w:w="562" w:type="dxa"/>
            <w:tcBorders>
              <w:top w:val="single" w:sz="4" w:space="0" w:color="auto"/>
              <w:left w:val="single" w:sz="4" w:space="0" w:color="auto"/>
              <w:bottom w:val="single" w:sz="4" w:space="0" w:color="auto"/>
              <w:right w:val="single" w:sz="4" w:space="0" w:color="auto"/>
            </w:tcBorders>
          </w:tcPr>
          <w:p w:rsidR="00233307" w:rsidRPr="00A956C3" w:rsidRDefault="00233307" w:rsidP="00A956C3">
            <w:pPr>
              <w:jc w:val="center"/>
              <w:rPr>
                <w:rFonts w:ascii="Times New Roman" w:hAnsi="Times New Roman" w:cs="Times New Roman"/>
                <w:bCs/>
                <w:color w:val="000000"/>
                <w:sz w:val="26"/>
                <w:szCs w:val="26"/>
                <w:lang w:val="en-GB" w:eastAsia="en-GB"/>
              </w:rPr>
            </w:pP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307" w:rsidRPr="00A956C3" w:rsidRDefault="00233307" w:rsidP="00A956C3">
            <w:pPr>
              <w:jc w:val="center"/>
              <w:rPr>
                <w:rFonts w:ascii="Times New Roman" w:hAnsi="Times New Roman" w:cs="Times New Roman"/>
                <w:bCs/>
                <w:color w:val="000000"/>
                <w:sz w:val="26"/>
                <w:szCs w:val="26"/>
                <w:lang w:val="en-GB" w:eastAsia="en-GB"/>
              </w:rPr>
            </w:pPr>
            <w:r w:rsidRPr="00A956C3">
              <w:rPr>
                <w:rFonts w:ascii="Times New Roman" w:hAnsi="Times New Roman" w:cs="Times New Roman"/>
                <w:bCs/>
                <w:color w:val="000000"/>
                <w:sz w:val="26"/>
                <w:szCs w:val="26"/>
                <w:lang w:val="en-GB" w:eastAsia="en-GB"/>
              </w:rPr>
              <w:t>Phòng GD&amp;ĐT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3307" w:rsidRPr="00A956C3" w:rsidRDefault="00233307" w:rsidP="00A956C3">
            <w:pPr>
              <w:jc w:val="center"/>
              <w:rPr>
                <w:rFonts w:ascii="Times New Roman" w:hAnsi="Times New Roman" w:cs="Times New Roman"/>
                <w:bCs/>
                <w:color w:val="000000"/>
                <w:sz w:val="26"/>
                <w:szCs w:val="26"/>
                <w:lang w:val="en-GB" w:eastAsia="en-GB"/>
              </w:rPr>
            </w:pPr>
            <w:r>
              <w:rPr>
                <w:rFonts w:ascii="Times New Roman" w:hAnsi="Times New Roman" w:cs="Times New Roman"/>
                <w:bCs/>
                <w:color w:val="000000"/>
                <w:sz w:val="26"/>
                <w:szCs w:val="26"/>
                <w:lang w:val="en-GB" w:eastAsia="en-GB"/>
              </w:rPr>
              <w:t>Chuyên viên phụ trách công tác y tế tại Phòng GDĐT</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233307" w:rsidRPr="00A956C3" w:rsidRDefault="00233307" w:rsidP="00A956C3">
            <w:pPr>
              <w:jc w:val="center"/>
              <w:rPr>
                <w:rFonts w:ascii="Times New Roman" w:hAnsi="Times New Roman" w:cs="Times New Roman"/>
                <w:bCs/>
                <w:color w:val="000000"/>
                <w:sz w:val="26"/>
                <w:szCs w:val="26"/>
                <w:lang w:val="en-GB" w:eastAsia="en-GB"/>
              </w:rPr>
            </w:pPr>
            <w:r w:rsidRPr="00147AC6">
              <w:rPr>
                <w:rFonts w:ascii="Times New Roman" w:hAnsi="Times New Roman"/>
                <w:sz w:val="26"/>
                <w:szCs w:val="26"/>
              </w:rPr>
              <w:t>Nhân viên y tế trường học chuyên trách, đạt chuẩn theo Thông tư liên tịch số 13/2016/TTLT-BYT-BGDĐT</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33307" w:rsidRPr="00A956C3" w:rsidRDefault="00233307" w:rsidP="00A956C3">
            <w:pPr>
              <w:jc w:val="center"/>
              <w:rPr>
                <w:rFonts w:ascii="Times New Roman" w:hAnsi="Times New Roman" w:cs="Times New Roman"/>
                <w:bCs/>
                <w:color w:val="000000"/>
                <w:sz w:val="26"/>
                <w:szCs w:val="26"/>
                <w:lang w:val="en-GB" w:eastAsia="en-GB"/>
              </w:rPr>
            </w:pPr>
            <w:r w:rsidRPr="00147AC6">
              <w:rPr>
                <w:rFonts w:ascii="Times New Roman" w:hAnsi="Times New Roman"/>
                <w:sz w:val="26"/>
                <w:szCs w:val="26"/>
              </w:rPr>
              <w:t>Nhân viên y tế trường học chuyên trách, chưa đạt chuẩn theo Thông tư liên tịch số 13/2016/TTLT-BYT-BGDĐT</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33307" w:rsidRPr="00A956C3" w:rsidRDefault="00233307" w:rsidP="00A956C3">
            <w:pPr>
              <w:jc w:val="center"/>
              <w:rPr>
                <w:rFonts w:ascii="Times New Roman" w:hAnsi="Times New Roman" w:cs="Times New Roman"/>
                <w:bCs/>
                <w:color w:val="000000"/>
                <w:sz w:val="26"/>
                <w:szCs w:val="26"/>
                <w:lang w:val="en-GB" w:eastAsia="en-GB"/>
              </w:rPr>
            </w:pPr>
            <w:r w:rsidRPr="00147AC6">
              <w:rPr>
                <w:rFonts w:ascii="Times New Roman" w:hAnsi="Times New Roman"/>
                <w:sz w:val="26"/>
                <w:szCs w:val="26"/>
              </w:rPr>
              <w:t>Nhân viên y tế trường học là cán bộ/giáo viên/nhân viên kiêm nhiệm công tác y tế trường học</w:t>
            </w:r>
          </w:p>
        </w:tc>
      </w:tr>
      <w:tr w:rsidR="00233307" w:rsidRPr="00D21B74" w:rsidTr="00233307">
        <w:trPr>
          <w:trHeight w:val="340"/>
        </w:trPr>
        <w:tc>
          <w:tcPr>
            <w:tcW w:w="562" w:type="dxa"/>
            <w:tcBorders>
              <w:top w:val="single" w:sz="4" w:space="0" w:color="auto"/>
              <w:left w:val="single" w:sz="4" w:space="0" w:color="auto"/>
              <w:bottom w:val="single" w:sz="4" w:space="0" w:color="auto"/>
              <w:right w:val="single" w:sz="4" w:space="0" w:color="auto"/>
            </w:tcBorders>
          </w:tcPr>
          <w:p w:rsidR="00233307" w:rsidRPr="00D21B74" w:rsidRDefault="00233307" w:rsidP="00A956C3">
            <w:pPr>
              <w:jc w:val="center"/>
              <w:rPr>
                <w:rFonts w:ascii="Times New Roman" w:hAnsi="Times New Roman" w:cs="Times New Roman"/>
                <w:bCs/>
                <w:i/>
                <w:color w:val="000000"/>
                <w:sz w:val="26"/>
                <w:szCs w:val="26"/>
                <w:lang w:val="en-GB" w:eastAsia="en-GB"/>
              </w:rPr>
            </w:pP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233307" w:rsidRPr="00D21B74" w:rsidRDefault="00233307" w:rsidP="00A956C3">
            <w:pPr>
              <w:jc w:val="center"/>
              <w:rPr>
                <w:rFonts w:ascii="Times New Roman" w:hAnsi="Times New Roman" w:cs="Times New Roman"/>
                <w:bCs/>
                <w:i/>
                <w:color w:val="000000"/>
                <w:sz w:val="26"/>
                <w:szCs w:val="26"/>
                <w:lang w:val="en-GB" w:eastAsia="en-GB"/>
              </w:rPr>
            </w:pPr>
            <w:r w:rsidRPr="00D21B74">
              <w:rPr>
                <w:rFonts w:ascii="Times New Roman" w:hAnsi="Times New Roman" w:cs="Times New Roman"/>
                <w:bCs/>
                <w:i/>
                <w:color w:val="000000"/>
                <w:sz w:val="26"/>
                <w:szCs w:val="26"/>
                <w:lang w:val="en-GB" w:eastAsia="en-GB"/>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233307" w:rsidRPr="00D21B74" w:rsidRDefault="00233307" w:rsidP="00A956C3">
            <w:pPr>
              <w:jc w:val="center"/>
              <w:rPr>
                <w:rFonts w:ascii="Times New Roman" w:hAnsi="Times New Roman" w:cs="Times New Roman"/>
                <w:bCs/>
                <w:i/>
                <w:color w:val="000000"/>
                <w:sz w:val="26"/>
                <w:szCs w:val="26"/>
                <w:lang w:val="en-GB" w:eastAsia="en-GB"/>
              </w:rPr>
            </w:pPr>
            <w:r w:rsidRPr="00D21B74">
              <w:rPr>
                <w:rFonts w:ascii="Times New Roman" w:hAnsi="Times New Roman" w:cs="Times New Roman"/>
                <w:bCs/>
                <w:i/>
                <w:color w:val="000000"/>
                <w:sz w:val="26"/>
                <w:szCs w:val="26"/>
                <w:lang w:val="en-GB" w:eastAsia="en-GB"/>
              </w:rPr>
              <w:t>(2)</w:t>
            </w:r>
          </w:p>
        </w:tc>
        <w:tc>
          <w:tcPr>
            <w:tcW w:w="1739" w:type="dxa"/>
            <w:tcBorders>
              <w:top w:val="single" w:sz="4" w:space="0" w:color="auto"/>
              <w:left w:val="nil"/>
              <w:bottom w:val="single" w:sz="4" w:space="0" w:color="auto"/>
              <w:right w:val="single" w:sz="4" w:space="0" w:color="auto"/>
            </w:tcBorders>
            <w:shd w:val="clear" w:color="auto" w:fill="auto"/>
            <w:vAlign w:val="center"/>
          </w:tcPr>
          <w:p w:rsidR="00233307" w:rsidRPr="00D21B74" w:rsidRDefault="00233307" w:rsidP="00A956C3">
            <w:pPr>
              <w:jc w:val="center"/>
              <w:rPr>
                <w:rFonts w:ascii="Times New Roman" w:hAnsi="Times New Roman"/>
                <w:i/>
                <w:sz w:val="26"/>
                <w:szCs w:val="26"/>
              </w:rPr>
            </w:pPr>
            <w:r w:rsidRPr="00D21B74">
              <w:rPr>
                <w:rFonts w:ascii="Times New Roman" w:hAnsi="Times New Roman"/>
                <w:i/>
                <w:sz w:val="26"/>
                <w:szCs w:val="26"/>
              </w:rPr>
              <w:t>(3)</w:t>
            </w:r>
          </w:p>
        </w:tc>
        <w:tc>
          <w:tcPr>
            <w:tcW w:w="1740" w:type="dxa"/>
            <w:tcBorders>
              <w:top w:val="single" w:sz="4" w:space="0" w:color="auto"/>
              <w:left w:val="nil"/>
              <w:bottom w:val="single" w:sz="4" w:space="0" w:color="auto"/>
              <w:right w:val="single" w:sz="4" w:space="0" w:color="auto"/>
            </w:tcBorders>
            <w:shd w:val="clear" w:color="auto" w:fill="auto"/>
            <w:vAlign w:val="center"/>
          </w:tcPr>
          <w:p w:rsidR="00233307" w:rsidRPr="00D21B74" w:rsidRDefault="00233307" w:rsidP="00A956C3">
            <w:pPr>
              <w:jc w:val="center"/>
              <w:rPr>
                <w:rFonts w:ascii="Times New Roman" w:hAnsi="Times New Roman"/>
                <w:i/>
                <w:sz w:val="26"/>
                <w:szCs w:val="26"/>
              </w:rPr>
            </w:pPr>
            <w:r w:rsidRPr="00D21B74">
              <w:rPr>
                <w:rFonts w:ascii="Times New Roman" w:hAnsi="Times New Roman"/>
                <w:i/>
                <w:sz w:val="26"/>
                <w:szCs w:val="26"/>
              </w:rPr>
              <w:t>(4)</w:t>
            </w:r>
          </w:p>
        </w:tc>
        <w:tc>
          <w:tcPr>
            <w:tcW w:w="1740" w:type="dxa"/>
            <w:tcBorders>
              <w:top w:val="single" w:sz="4" w:space="0" w:color="auto"/>
              <w:left w:val="nil"/>
              <w:bottom w:val="single" w:sz="4" w:space="0" w:color="auto"/>
              <w:right w:val="single" w:sz="4" w:space="0" w:color="auto"/>
            </w:tcBorders>
            <w:shd w:val="clear" w:color="auto" w:fill="auto"/>
            <w:vAlign w:val="center"/>
          </w:tcPr>
          <w:p w:rsidR="00233307" w:rsidRPr="00D21B74" w:rsidRDefault="00233307" w:rsidP="00A956C3">
            <w:pPr>
              <w:jc w:val="center"/>
              <w:rPr>
                <w:rFonts w:ascii="Times New Roman" w:hAnsi="Times New Roman"/>
                <w:i/>
                <w:sz w:val="26"/>
                <w:szCs w:val="26"/>
              </w:rPr>
            </w:pPr>
            <w:r w:rsidRPr="00D21B74">
              <w:rPr>
                <w:rFonts w:ascii="Times New Roman" w:hAnsi="Times New Roman"/>
                <w:i/>
                <w:sz w:val="26"/>
                <w:szCs w:val="26"/>
              </w:rPr>
              <w:t>(5)</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1</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TP Thủ Đức</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6</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8</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4</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2</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1</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5</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5</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3</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3</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5</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5</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4</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4</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5</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5</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6</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6</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7</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7</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8</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8</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9</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10</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10</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11</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11</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Gò Vấp</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12</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Tân Bình</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13</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Tân Phú</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14</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Bình Thạnh</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15349E">
        <w:trPr>
          <w:trHeight w:val="397"/>
        </w:trPr>
        <w:tc>
          <w:tcPr>
            <w:tcW w:w="562" w:type="dxa"/>
            <w:tcBorders>
              <w:top w:val="nil"/>
              <w:left w:val="single" w:sz="4" w:space="0" w:color="auto"/>
              <w:bottom w:val="single" w:sz="4" w:space="0" w:color="auto"/>
              <w:right w:val="single" w:sz="4" w:space="0" w:color="auto"/>
            </w:tcBorders>
            <w:vAlign w:val="bottom"/>
          </w:tcPr>
          <w:p w:rsidR="00233307" w:rsidRPr="00233307" w:rsidRDefault="00233307" w:rsidP="00233307">
            <w:pPr>
              <w:jc w:val="center"/>
              <w:rPr>
                <w:rFonts w:ascii="Times New Roman" w:hAnsi="Times New Roman" w:cs="Times New Roman"/>
                <w:color w:val="000000"/>
                <w:sz w:val="22"/>
                <w:szCs w:val="22"/>
              </w:rPr>
            </w:pPr>
            <w:r w:rsidRPr="00233307">
              <w:rPr>
                <w:rFonts w:ascii="Times New Roman" w:hAnsi="Times New Roman" w:cs="Times New Roman"/>
                <w:color w:val="000000"/>
                <w:sz w:val="22"/>
                <w:szCs w:val="22"/>
              </w:rPr>
              <w:t>15</w:t>
            </w:r>
          </w:p>
        </w:tc>
        <w:tc>
          <w:tcPr>
            <w:tcW w:w="2405" w:type="dxa"/>
            <w:tcBorders>
              <w:top w:val="nil"/>
              <w:left w:val="single" w:sz="4" w:space="0" w:color="auto"/>
              <w:bottom w:val="single" w:sz="4" w:space="0" w:color="auto"/>
              <w:right w:val="single" w:sz="4" w:space="0" w:color="auto"/>
            </w:tcBorders>
            <w:shd w:val="clear" w:color="auto" w:fill="auto"/>
            <w:vAlign w:val="center"/>
            <w:hideMark/>
          </w:tcPr>
          <w:p w:rsidR="00233307" w:rsidRPr="00233307" w:rsidRDefault="00233307" w:rsidP="00233307">
            <w:pPr>
              <w:rPr>
                <w:rFonts w:ascii="Times New Roman" w:hAnsi="Times New Roman" w:cs="Times New Roman"/>
                <w:color w:val="000000"/>
                <w:sz w:val="26"/>
                <w:szCs w:val="26"/>
              </w:rPr>
            </w:pPr>
            <w:r w:rsidRPr="00233307">
              <w:rPr>
                <w:rFonts w:ascii="Times New Roman" w:hAnsi="Times New Roman" w:cs="Times New Roman"/>
                <w:color w:val="000000"/>
                <w:sz w:val="26"/>
                <w:szCs w:val="26"/>
              </w:rPr>
              <w:t>Quận Phú Nhuận</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color w:val="000000"/>
                <w:sz w:val="26"/>
                <w:szCs w:val="26"/>
              </w:rPr>
            </w:pPr>
            <w:r w:rsidRPr="00233307">
              <w:rPr>
                <w:rFonts w:ascii="Times New Roman" w:hAnsi="Times New Roman" w:cs="Times New Roman"/>
                <w:color w:val="000000"/>
                <w:sz w:val="26"/>
                <w:szCs w:val="26"/>
              </w:rPr>
              <w:t>1</w:t>
            </w:r>
          </w:p>
        </w:tc>
      </w:tr>
      <w:tr w:rsidR="00233307" w:rsidRPr="00A956C3" w:rsidTr="00233307">
        <w:trPr>
          <w:trHeight w:val="547"/>
        </w:trPr>
        <w:tc>
          <w:tcPr>
            <w:tcW w:w="562" w:type="dxa"/>
            <w:tcBorders>
              <w:top w:val="nil"/>
              <w:left w:val="single" w:sz="4" w:space="0" w:color="auto"/>
              <w:bottom w:val="single" w:sz="4" w:space="0" w:color="auto"/>
              <w:right w:val="single" w:sz="4" w:space="0" w:color="auto"/>
            </w:tcBorders>
          </w:tcPr>
          <w:p w:rsidR="00233307" w:rsidRPr="00643EBA" w:rsidRDefault="00233307" w:rsidP="00233307">
            <w:pPr>
              <w:jc w:val="center"/>
              <w:rPr>
                <w:rFonts w:ascii="Times New Roman" w:hAnsi="Times New Roman" w:cs="Times New Roman"/>
                <w:b/>
                <w:color w:val="000000"/>
                <w:sz w:val="26"/>
                <w:szCs w:val="26"/>
                <w:lang w:val="en-GB" w:eastAsia="en-GB"/>
              </w:rPr>
            </w:pPr>
          </w:p>
        </w:tc>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33307" w:rsidRPr="00A956C3" w:rsidRDefault="00233307" w:rsidP="00233307">
            <w:pPr>
              <w:jc w:val="center"/>
              <w:rPr>
                <w:rFonts w:ascii="Times New Roman" w:hAnsi="Times New Roman" w:cs="Times New Roman"/>
                <w:b/>
                <w:color w:val="000000"/>
                <w:sz w:val="26"/>
                <w:szCs w:val="26"/>
                <w:lang w:val="en-GB" w:eastAsia="en-GB"/>
              </w:rPr>
            </w:pPr>
            <w:r w:rsidRPr="00643EBA">
              <w:rPr>
                <w:rFonts w:ascii="Times New Roman" w:hAnsi="Times New Roman" w:cs="Times New Roman"/>
                <w:b/>
                <w:color w:val="000000"/>
                <w:sz w:val="26"/>
                <w:szCs w:val="26"/>
                <w:lang w:val="en-GB" w:eastAsia="en-GB"/>
              </w:rPr>
              <w:t>TỔNG SỐ</w:t>
            </w:r>
          </w:p>
        </w:tc>
        <w:tc>
          <w:tcPr>
            <w:tcW w:w="1134"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rFonts w:ascii="Times New Roman" w:hAnsi="Times New Roman" w:cs="Times New Roman"/>
                <w:b/>
                <w:color w:val="000000"/>
                <w:sz w:val="26"/>
                <w:szCs w:val="26"/>
              </w:rPr>
            </w:pPr>
            <w:r w:rsidRPr="00233307">
              <w:rPr>
                <w:b/>
                <w:color w:val="000000"/>
                <w:sz w:val="26"/>
                <w:szCs w:val="26"/>
              </w:rPr>
              <w:t>15</w:t>
            </w:r>
          </w:p>
        </w:tc>
        <w:tc>
          <w:tcPr>
            <w:tcW w:w="1739"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b/>
                <w:color w:val="000000"/>
                <w:sz w:val="26"/>
                <w:szCs w:val="26"/>
              </w:rPr>
            </w:pPr>
            <w:r w:rsidRPr="00233307">
              <w:rPr>
                <w:b/>
                <w:color w:val="000000"/>
                <w:sz w:val="26"/>
                <w:szCs w:val="26"/>
              </w:rPr>
              <w:t>40</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b/>
                <w:color w:val="000000"/>
                <w:sz w:val="26"/>
                <w:szCs w:val="26"/>
              </w:rPr>
            </w:pPr>
            <w:r w:rsidRPr="00233307">
              <w:rPr>
                <w:b/>
                <w:color w:val="000000"/>
                <w:sz w:val="26"/>
                <w:szCs w:val="26"/>
              </w:rPr>
              <w:t>42</w:t>
            </w:r>
          </w:p>
        </w:tc>
        <w:tc>
          <w:tcPr>
            <w:tcW w:w="1740" w:type="dxa"/>
            <w:tcBorders>
              <w:top w:val="nil"/>
              <w:left w:val="nil"/>
              <w:bottom w:val="single" w:sz="4" w:space="0" w:color="auto"/>
              <w:right w:val="single" w:sz="4" w:space="0" w:color="auto"/>
            </w:tcBorders>
            <w:shd w:val="clear" w:color="auto" w:fill="auto"/>
            <w:noWrap/>
            <w:vAlign w:val="center"/>
            <w:hideMark/>
          </w:tcPr>
          <w:p w:rsidR="00233307" w:rsidRPr="00233307" w:rsidRDefault="00233307" w:rsidP="00233307">
            <w:pPr>
              <w:jc w:val="center"/>
              <w:rPr>
                <w:b/>
                <w:color w:val="000000"/>
                <w:sz w:val="26"/>
                <w:szCs w:val="26"/>
              </w:rPr>
            </w:pPr>
            <w:r w:rsidRPr="00233307">
              <w:rPr>
                <w:b/>
                <w:color w:val="000000"/>
                <w:sz w:val="26"/>
                <w:szCs w:val="26"/>
              </w:rPr>
              <w:t>20</w:t>
            </w:r>
          </w:p>
        </w:tc>
      </w:tr>
    </w:tbl>
    <w:p w:rsidR="00085514" w:rsidRPr="00D53ECA" w:rsidRDefault="00085514" w:rsidP="00D53ECA">
      <w:pPr>
        <w:rPr>
          <w:rFonts w:ascii="Times New Roman" w:hAnsi="Times New Roman"/>
          <w:sz w:val="2"/>
          <w:lang w:val="pt-BR"/>
        </w:rPr>
      </w:pPr>
    </w:p>
    <w:sectPr w:rsidR="00085514" w:rsidRPr="00D53ECA" w:rsidSect="00764BAE">
      <w:headerReference w:type="default" r:id="rId8"/>
      <w:footerReference w:type="default" r:id="rId9"/>
      <w:pgSz w:w="11909" w:h="16834" w:code="9"/>
      <w:pgMar w:top="1134" w:right="1134" w:bottom="1134" w:left="1701" w:header="340"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8C4" w:rsidRDefault="003F58C4" w:rsidP="004B6F79">
      <w:r>
        <w:separator/>
      </w:r>
    </w:p>
  </w:endnote>
  <w:endnote w:type="continuationSeparator" w:id="0">
    <w:p w:rsidR="003F58C4" w:rsidRDefault="003F58C4" w:rsidP="004B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89F" w:rsidRDefault="0099289F">
    <w:pPr>
      <w:pStyle w:val="Footer"/>
      <w:jc w:val="right"/>
    </w:pPr>
  </w:p>
  <w:p w:rsidR="0099289F" w:rsidRDefault="00992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8C4" w:rsidRDefault="003F58C4" w:rsidP="004B6F79">
      <w:r>
        <w:separator/>
      </w:r>
    </w:p>
  </w:footnote>
  <w:footnote w:type="continuationSeparator" w:id="0">
    <w:p w:rsidR="003F58C4" w:rsidRDefault="003F58C4" w:rsidP="004B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853983"/>
      <w:docPartObj>
        <w:docPartGallery w:val="Page Numbers (Top of Page)"/>
        <w:docPartUnique/>
      </w:docPartObj>
    </w:sdtPr>
    <w:sdtEndPr>
      <w:rPr>
        <w:noProof/>
      </w:rPr>
    </w:sdtEndPr>
    <w:sdtContent>
      <w:p w:rsidR="0099289F" w:rsidRDefault="0099289F">
        <w:pPr>
          <w:pStyle w:val="Header"/>
          <w:jc w:val="center"/>
        </w:pPr>
        <w:r>
          <w:fldChar w:fldCharType="begin"/>
        </w:r>
        <w:r>
          <w:instrText xml:space="preserve"> PAGE   \* MERGEFORMAT </w:instrText>
        </w:r>
        <w:r>
          <w:fldChar w:fldCharType="separate"/>
        </w:r>
        <w:r w:rsidR="00B9468D">
          <w:rPr>
            <w:noProof/>
          </w:rPr>
          <w:t>4</w:t>
        </w:r>
        <w:r>
          <w:rPr>
            <w:noProof/>
          </w:rPr>
          <w:fldChar w:fldCharType="end"/>
        </w:r>
      </w:p>
    </w:sdtContent>
  </w:sdt>
  <w:p w:rsidR="0099289F" w:rsidRDefault="00992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17A2"/>
    <w:multiLevelType w:val="hybridMultilevel"/>
    <w:tmpl w:val="3C38B508"/>
    <w:lvl w:ilvl="0" w:tplc="C7F218E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9E721B6"/>
    <w:multiLevelType w:val="hybridMultilevel"/>
    <w:tmpl w:val="9D9E6532"/>
    <w:lvl w:ilvl="0" w:tplc="9C8C26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3473634"/>
    <w:multiLevelType w:val="hybridMultilevel"/>
    <w:tmpl w:val="12105A58"/>
    <w:lvl w:ilvl="0" w:tplc="92B2282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46341C1"/>
    <w:multiLevelType w:val="hybridMultilevel"/>
    <w:tmpl w:val="89BC813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AA55EDB"/>
    <w:multiLevelType w:val="hybridMultilevel"/>
    <w:tmpl w:val="6B7024F8"/>
    <w:lvl w:ilvl="0" w:tplc="2AEE31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07DF7"/>
    <w:multiLevelType w:val="hybridMultilevel"/>
    <w:tmpl w:val="5C12A8EC"/>
    <w:lvl w:ilvl="0" w:tplc="D1462B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37E22"/>
    <w:multiLevelType w:val="hybridMultilevel"/>
    <w:tmpl w:val="76921A2A"/>
    <w:lvl w:ilvl="0" w:tplc="4AF858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BF0CF2"/>
    <w:multiLevelType w:val="hybridMultilevel"/>
    <w:tmpl w:val="0996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B1D7C"/>
    <w:multiLevelType w:val="hybridMultilevel"/>
    <w:tmpl w:val="977E5782"/>
    <w:lvl w:ilvl="0" w:tplc="B1C66B42">
      <w:numFmt w:val="bullet"/>
      <w:lvlText w:val="-"/>
      <w:lvlJc w:val="left"/>
      <w:pPr>
        <w:ind w:left="3137" w:hanging="284"/>
      </w:pPr>
      <w:rPr>
        <w:rFonts w:ascii="Times New Roman" w:eastAsia="Times New Roman" w:hAnsi="Times New Roman" w:cs="Times New Roman" w:hint="default"/>
        <w:w w:val="100"/>
        <w:sz w:val="28"/>
        <w:szCs w:val="28"/>
        <w:lang w:val="vi" w:eastAsia="en-US" w:bidi="ar-SA"/>
      </w:rPr>
    </w:lvl>
    <w:lvl w:ilvl="1" w:tplc="390CC8CA">
      <w:numFmt w:val="bullet"/>
      <w:lvlText w:val="•"/>
      <w:lvlJc w:val="left"/>
      <w:pPr>
        <w:ind w:left="3828" w:hanging="284"/>
      </w:pPr>
      <w:rPr>
        <w:rFonts w:hint="default"/>
        <w:lang w:val="vi" w:eastAsia="en-US" w:bidi="ar-SA"/>
      </w:rPr>
    </w:lvl>
    <w:lvl w:ilvl="2" w:tplc="7B9455E0">
      <w:numFmt w:val="bullet"/>
      <w:lvlText w:val="•"/>
      <w:lvlJc w:val="left"/>
      <w:pPr>
        <w:ind w:left="4517" w:hanging="284"/>
      </w:pPr>
      <w:rPr>
        <w:rFonts w:hint="default"/>
        <w:lang w:val="vi" w:eastAsia="en-US" w:bidi="ar-SA"/>
      </w:rPr>
    </w:lvl>
    <w:lvl w:ilvl="3" w:tplc="EE12CCC2">
      <w:numFmt w:val="bullet"/>
      <w:lvlText w:val="•"/>
      <w:lvlJc w:val="left"/>
      <w:pPr>
        <w:ind w:left="5206" w:hanging="284"/>
      </w:pPr>
      <w:rPr>
        <w:rFonts w:hint="default"/>
        <w:lang w:val="vi" w:eastAsia="en-US" w:bidi="ar-SA"/>
      </w:rPr>
    </w:lvl>
    <w:lvl w:ilvl="4" w:tplc="A55A03D8">
      <w:numFmt w:val="bullet"/>
      <w:lvlText w:val="•"/>
      <w:lvlJc w:val="left"/>
      <w:pPr>
        <w:ind w:left="5895" w:hanging="284"/>
      </w:pPr>
      <w:rPr>
        <w:rFonts w:hint="default"/>
        <w:lang w:val="vi" w:eastAsia="en-US" w:bidi="ar-SA"/>
      </w:rPr>
    </w:lvl>
    <w:lvl w:ilvl="5" w:tplc="E33032F2">
      <w:numFmt w:val="bullet"/>
      <w:lvlText w:val="•"/>
      <w:lvlJc w:val="left"/>
      <w:pPr>
        <w:ind w:left="6584" w:hanging="284"/>
      </w:pPr>
      <w:rPr>
        <w:rFonts w:hint="default"/>
        <w:lang w:val="vi" w:eastAsia="en-US" w:bidi="ar-SA"/>
      </w:rPr>
    </w:lvl>
    <w:lvl w:ilvl="6" w:tplc="D24E7432">
      <w:numFmt w:val="bullet"/>
      <w:lvlText w:val="•"/>
      <w:lvlJc w:val="left"/>
      <w:pPr>
        <w:ind w:left="7273" w:hanging="284"/>
      </w:pPr>
      <w:rPr>
        <w:rFonts w:hint="default"/>
        <w:lang w:val="vi" w:eastAsia="en-US" w:bidi="ar-SA"/>
      </w:rPr>
    </w:lvl>
    <w:lvl w:ilvl="7" w:tplc="2A1244BE">
      <w:numFmt w:val="bullet"/>
      <w:lvlText w:val="•"/>
      <w:lvlJc w:val="left"/>
      <w:pPr>
        <w:ind w:left="7962" w:hanging="284"/>
      </w:pPr>
      <w:rPr>
        <w:rFonts w:hint="default"/>
        <w:lang w:val="vi" w:eastAsia="en-US" w:bidi="ar-SA"/>
      </w:rPr>
    </w:lvl>
    <w:lvl w:ilvl="8" w:tplc="802CB096">
      <w:numFmt w:val="bullet"/>
      <w:lvlText w:val="•"/>
      <w:lvlJc w:val="left"/>
      <w:pPr>
        <w:ind w:left="8651" w:hanging="284"/>
      </w:pPr>
      <w:rPr>
        <w:rFonts w:hint="default"/>
        <w:lang w:val="vi" w:eastAsia="en-US" w:bidi="ar-SA"/>
      </w:rPr>
    </w:lvl>
  </w:abstractNum>
  <w:abstractNum w:abstractNumId="9" w15:restartNumberingAfterBreak="0">
    <w:nsid w:val="2457622C"/>
    <w:multiLevelType w:val="hybridMultilevel"/>
    <w:tmpl w:val="4A96EC96"/>
    <w:lvl w:ilvl="0" w:tplc="C082C4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F03BD2"/>
    <w:multiLevelType w:val="hybridMultilevel"/>
    <w:tmpl w:val="0FB847C0"/>
    <w:lvl w:ilvl="0" w:tplc="43CEB1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AA2B11"/>
    <w:multiLevelType w:val="hybridMultilevel"/>
    <w:tmpl w:val="CEFE64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CF776E"/>
    <w:multiLevelType w:val="hybridMultilevel"/>
    <w:tmpl w:val="0F0A57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664A1"/>
    <w:multiLevelType w:val="hybridMultilevel"/>
    <w:tmpl w:val="85EC32AC"/>
    <w:lvl w:ilvl="0" w:tplc="50844D9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F3550E1"/>
    <w:multiLevelType w:val="hybridMultilevel"/>
    <w:tmpl w:val="7D2ECBB0"/>
    <w:lvl w:ilvl="0" w:tplc="98E883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1E7988"/>
    <w:multiLevelType w:val="hybridMultilevel"/>
    <w:tmpl w:val="D6DEA436"/>
    <w:lvl w:ilvl="0" w:tplc="2AEE31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D1748F"/>
    <w:multiLevelType w:val="hybridMultilevel"/>
    <w:tmpl w:val="BE02FCFA"/>
    <w:lvl w:ilvl="0" w:tplc="B1C66B42">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116341"/>
    <w:multiLevelType w:val="hybridMultilevel"/>
    <w:tmpl w:val="DF2410EC"/>
    <w:lvl w:ilvl="0" w:tplc="54965DB2">
      <w:start w:val="1"/>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5C53F7"/>
    <w:multiLevelType w:val="hybridMultilevel"/>
    <w:tmpl w:val="214E1C70"/>
    <w:lvl w:ilvl="0" w:tplc="33FA49F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B25043F"/>
    <w:multiLevelType w:val="hybridMultilevel"/>
    <w:tmpl w:val="D00E601C"/>
    <w:lvl w:ilvl="0" w:tplc="10DC1D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20831F4"/>
    <w:multiLevelType w:val="hybridMultilevel"/>
    <w:tmpl w:val="3F22570A"/>
    <w:lvl w:ilvl="0" w:tplc="54965DB2">
      <w:start w:val="1"/>
      <w:numFmt w:val="bullet"/>
      <w:lvlText w:val="-"/>
      <w:lvlJc w:val="left"/>
      <w:pPr>
        <w:ind w:left="3839" w:hanging="360"/>
      </w:pPr>
      <w:rPr>
        <w:rFonts w:ascii="Times New Roman" w:eastAsia="Times New Roman" w:hAnsi="Times New Roman" w:cs="Times New Roman"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21" w15:restartNumberingAfterBreak="0">
    <w:nsid w:val="5382750E"/>
    <w:multiLevelType w:val="hybridMultilevel"/>
    <w:tmpl w:val="08A4D45E"/>
    <w:lvl w:ilvl="0" w:tplc="315AACD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CAB678C"/>
    <w:multiLevelType w:val="hybridMultilevel"/>
    <w:tmpl w:val="CBB4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37E6F"/>
    <w:multiLevelType w:val="hybridMultilevel"/>
    <w:tmpl w:val="8F30B14A"/>
    <w:lvl w:ilvl="0" w:tplc="CB66A1B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8DE68CB"/>
    <w:multiLevelType w:val="hybridMultilevel"/>
    <w:tmpl w:val="E314FDF8"/>
    <w:lvl w:ilvl="0" w:tplc="D1462B12">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A9E7CE7"/>
    <w:multiLevelType w:val="hybridMultilevel"/>
    <w:tmpl w:val="97CE290A"/>
    <w:lvl w:ilvl="0" w:tplc="865045E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AA34380"/>
    <w:multiLevelType w:val="hybridMultilevel"/>
    <w:tmpl w:val="75D4E70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37809E8"/>
    <w:multiLevelType w:val="hybridMultilevel"/>
    <w:tmpl w:val="0E7A9C9A"/>
    <w:lvl w:ilvl="0" w:tplc="17C06D0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5FB7292"/>
    <w:multiLevelType w:val="hybridMultilevel"/>
    <w:tmpl w:val="26305C9C"/>
    <w:lvl w:ilvl="0" w:tplc="4FE45AEC">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D4D2F"/>
    <w:multiLevelType w:val="hybridMultilevel"/>
    <w:tmpl w:val="2AA08170"/>
    <w:lvl w:ilvl="0" w:tplc="D3CE2D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7"/>
  </w:num>
  <w:num w:numId="4">
    <w:abstractNumId w:val="29"/>
  </w:num>
  <w:num w:numId="5">
    <w:abstractNumId w:val="27"/>
  </w:num>
  <w:num w:numId="6">
    <w:abstractNumId w:val="7"/>
  </w:num>
  <w:num w:numId="7">
    <w:abstractNumId w:val="2"/>
  </w:num>
  <w:num w:numId="8">
    <w:abstractNumId w:val="6"/>
  </w:num>
  <w:num w:numId="9">
    <w:abstractNumId w:val="22"/>
  </w:num>
  <w:num w:numId="10">
    <w:abstractNumId w:val="4"/>
  </w:num>
  <w:num w:numId="11">
    <w:abstractNumId w:val="9"/>
  </w:num>
  <w:num w:numId="12">
    <w:abstractNumId w:val="20"/>
  </w:num>
  <w:num w:numId="13">
    <w:abstractNumId w:val="11"/>
  </w:num>
  <w:num w:numId="14">
    <w:abstractNumId w:val="12"/>
  </w:num>
  <w:num w:numId="15">
    <w:abstractNumId w:val="0"/>
  </w:num>
  <w:num w:numId="16">
    <w:abstractNumId w:val="24"/>
  </w:num>
  <w:num w:numId="17">
    <w:abstractNumId w:val="1"/>
  </w:num>
  <w:num w:numId="18">
    <w:abstractNumId w:val="10"/>
  </w:num>
  <w:num w:numId="19">
    <w:abstractNumId w:val="21"/>
  </w:num>
  <w:num w:numId="20">
    <w:abstractNumId w:val="3"/>
  </w:num>
  <w:num w:numId="21">
    <w:abstractNumId w:val="19"/>
  </w:num>
  <w:num w:numId="22">
    <w:abstractNumId w:val="13"/>
  </w:num>
  <w:num w:numId="23">
    <w:abstractNumId w:val="5"/>
  </w:num>
  <w:num w:numId="24">
    <w:abstractNumId w:val="8"/>
  </w:num>
  <w:num w:numId="25">
    <w:abstractNumId w:val="23"/>
  </w:num>
  <w:num w:numId="26">
    <w:abstractNumId w:val="16"/>
  </w:num>
  <w:num w:numId="27">
    <w:abstractNumId w:val="28"/>
  </w:num>
  <w:num w:numId="28">
    <w:abstractNumId w:val="25"/>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5D"/>
    <w:rsid w:val="00004DC4"/>
    <w:rsid w:val="00006A82"/>
    <w:rsid w:val="0000720E"/>
    <w:rsid w:val="00013111"/>
    <w:rsid w:val="00015324"/>
    <w:rsid w:val="0001559A"/>
    <w:rsid w:val="00017B52"/>
    <w:rsid w:val="00020616"/>
    <w:rsid w:val="00020B98"/>
    <w:rsid w:val="00023967"/>
    <w:rsid w:val="00025E5A"/>
    <w:rsid w:val="000275DA"/>
    <w:rsid w:val="00031529"/>
    <w:rsid w:val="000315B6"/>
    <w:rsid w:val="00032BB1"/>
    <w:rsid w:val="00034AB1"/>
    <w:rsid w:val="00040F21"/>
    <w:rsid w:val="00042918"/>
    <w:rsid w:val="00042D54"/>
    <w:rsid w:val="00042FAF"/>
    <w:rsid w:val="00046784"/>
    <w:rsid w:val="00046DBC"/>
    <w:rsid w:val="0005061B"/>
    <w:rsid w:val="00051C67"/>
    <w:rsid w:val="00052019"/>
    <w:rsid w:val="0005334B"/>
    <w:rsid w:val="00053946"/>
    <w:rsid w:val="00055489"/>
    <w:rsid w:val="00057454"/>
    <w:rsid w:val="00057AA1"/>
    <w:rsid w:val="00060BFB"/>
    <w:rsid w:val="0006335B"/>
    <w:rsid w:val="00063AAC"/>
    <w:rsid w:val="00063EF1"/>
    <w:rsid w:val="00064F5E"/>
    <w:rsid w:val="00065838"/>
    <w:rsid w:val="00065ED8"/>
    <w:rsid w:val="00070F86"/>
    <w:rsid w:val="000769D5"/>
    <w:rsid w:val="00077B62"/>
    <w:rsid w:val="00082CF2"/>
    <w:rsid w:val="0008505B"/>
    <w:rsid w:val="00085514"/>
    <w:rsid w:val="00091698"/>
    <w:rsid w:val="000928C8"/>
    <w:rsid w:val="000951E6"/>
    <w:rsid w:val="0009583A"/>
    <w:rsid w:val="000A293E"/>
    <w:rsid w:val="000A2EE8"/>
    <w:rsid w:val="000A3119"/>
    <w:rsid w:val="000A502E"/>
    <w:rsid w:val="000A604D"/>
    <w:rsid w:val="000A7B9A"/>
    <w:rsid w:val="000A7E2A"/>
    <w:rsid w:val="000B02C4"/>
    <w:rsid w:val="000B0406"/>
    <w:rsid w:val="000B0F7A"/>
    <w:rsid w:val="000B11A0"/>
    <w:rsid w:val="000B164B"/>
    <w:rsid w:val="000B3108"/>
    <w:rsid w:val="000B31F9"/>
    <w:rsid w:val="000B5202"/>
    <w:rsid w:val="000B7CD4"/>
    <w:rsid w:val="000B7E0F"/>
    <w:rsid w:val="000C25EC"/>
    <w:rsid w:val="000C3428"/>
    <w:rsid w:val="000C3E70"/>
    <w:rsid w:val="000D0A64"/>
    <w:rsid w:val="000D0D91"/>
    <w:rsid w:val="000D4065"/>
    <w:rsid w:val="000D4148"/>
    <w:rsid w:val="000D7D41"/>
    <w:rsid w:val="000E0319"/>
    <w:rsid w:val="000E2E40"/>
    <w:rsid w:val="000E3409"/>
    <w:rsid w:val="000E4708"/>
    <w:rsid w:val="000E727A"/>
    <w:rsid w:val="000E76E2"/>
    <w:rsid w:val="000E7954"/>
    <w:rsid w:val="000E7E0B"/>
    <w:rsid w:val="000E7FCE"/>
    <w:rsid w:val="000F00D9"/>
    <w:rsid w:val="000F0D7A"/>
    <w:rsid w:val="000F3B92"/>
    <w:rsid w:val="000F54D6"/>
    <w:rsid w:val="000F5D8E"/>
    <w:rsid w:val="00112F97"/>
    <w:rsid w:val="0011395B"/>
    <w:rsid w:val="00122BDD"/>
    <w:rsid w:val="00124FED"/>
    <w:rsid w:val="00125368"/>
    <w:rsid w:val="00130DD6"/>
    <w:rsid w:val="0013118B"/>
    <w:rsid w:val="00131C84"/>
    <w:rsid w:val="0013636B"/>
    <w:rsid w:val="00137111"/>
    <w:rsid w:val="001422C5"/>
    <w:rsid w:val="00142B72"/>
    <w:rsid w:val="00144C1A"/>
    <w:rsid w:val="00145148"/>
    <w:rsid w:val="00150A18"/>
    <w:rsid w:val="00160B88"/>
    <w:rsid w:val="0016216D"/>
    <w:rsid w:val="00162CF4"/>
    <w:rsid w:val="00163C2B"/>
    <w:rsid w:val="001649E9"/>
    <w:rsid w:val="0017059D"/>
    <w:rsid w:val="00170CDB"/>
    <w:rsid w:val="001713D0"/>
    <w:rsid w:val="0017224F"/>
    <w:rsid w:val="001732FC"/>
    <w:rsid w:val="00173AA0"/>
    <w:rsid w:val="0017477E"/>
    <w:rsid w:val="0017484C"/>
    <w:rsid w:val="00174F5B"/>
    <w:rsid w:val="00177533"/>
    <w:rsid w:val="001821A0"/>
    <w:rsid w:val="001874AB"/>
    <w:rsid w:val="00195168"/>
    <w:rsid w:val="00195484"/>
    <w:rsid w:val="00196382"/>
    <w:rsid w:val="001A13AA"/>
    <w:rsid w:val="001A15AC"/>
    <w:rsid w:val="001A1B1D"/>
    <w:rsid w:val="001A3435"/>
    <w:rsid w:val="001A364D"/>
    <w:rsid w:val="001A4263"/>
    <w:rsid w:val="001A4279"/>
    <w:rsid w:val="001A42AE"/>
    <w:rsid w:val="001A4A20"/>
    <w:rsid w:val="001A4B1F"/>
    <w:rsid w:val="001A77A5"/>
    <w:rsid w:val="001B076D"/>
    <w:rsid w:val="001B3F48"/>
    <w:rsid w:val="001B67A1"/>
    <w:rsid w:val="001B68F7"/>
    <w:rsid w:val="001B7BFA"/>
    <w:rsid w:val="001B7EA8"/>
    <w:rsid w:val="001C2D9A"/>
    <w:rsid w:val="001C3D68"/>
    <w:rsid w:val="001C4F68"/>
    <w:rsid w:val="001C66C2"/>
    <w:rsid w:val="001D3B7B"/>
    <w:rsid w:val="001D42CC"/>
    <w:rsid w:val="001D7F0E"/>
    <w:rsid w:val="001E004F"/>
    <w:rsid w:val="001E10C8"/>
    <w:rsid w:val="001E140E"/>
    <w:rsid w:val="001E20D5"/>
    <w:rsid w:val="001E2AED"/>
    <w:rsid w:val="001E5BAD"/>
    <w:rsid w:val="001E7193"/>
    <w:rsid w:val="001F4598"/>
    <w:rsid w:val="001F5516"/>
    <w:rsid w:val="001F6721"/>
    <w:rsid w:val="00202F81"/>
    <w:rsid w:val="002032A8"/>
    <w:rsid w:val="00204BA2"/>
    <w:rsid w:val="0020513A"/>
    <w:rsid w:val="0020702C"/>
    <w:rsid w:val="0021173B"/>
    <w:rsid w:val="00211F25"/>
    <w:rsid w:val="002128A6"/>
    <w:rsid w:val="00215A92"/>
    <w:rsid w:val="00220C9E"/>
    <w:rsid w:val="00226D54"/>
    <w:rsid w:val="002306BF"/>
    <w:rsid w:val="00231FF7"/>
    <w:rsid w:val="00232AFD"/>
    <w:rsid w:val="00233307"/>
    <w:rsid w:val="00233BE8"/>
    <w:rsid w:val="00234AB1"/>
    <w:rsid w:val="00235EBA"/>
    <w:rsid w:val="002364FC"/>
    <w:rsid w:val="00237538"/>
    <w:rsid w:val="00242F8B"/>
    <w:rsid w:val="002430C4"/>
    <w:rsid w:val="00244EE2"/>
    <w:rsid w:val="0024557B"/>
    <w:rsid w:val="002455AF"/>
    <w:rsid w:val="00246F57"/>
    <w:rsid w:val="00247804"/>
    <w:rsid w:val="002508CE"/>
    <w:rsid w:val="002517BF"/>
    <w:rsid w:val="00252088"/>
    <w:rsid w:val="0025364C"/>
    <w:rsid w:val="0026015F"/>
    <w:rsid w:val="0026041D"/>
    <w:rsid w:val="00261911"/>
    <w:rsid w:val="00262715"/>
    <w:rsid w:val="00263382"/>
    <w:rsid w:val="00263E7F"/>
    <w:rsid w:val="002647CF"/>
    <w:rsid w:val="00271B5C"/>
    <w:rsid w:val="00271C7D"/>
    <w:rsid w:val="0027201B"/>
    <w:rsid w:val="002732A1"/>
    <w:rsid w:val="00274746"/>
    <w:rsid w:val="00275256"/>
    <w:rsid w:val="0027574B"/>
    <w:rsid w:val="00277323"/>
    <w:rsid w:val="002818F3"/>
    <w:rsid w:val="002824B8"/>
    <w:rsid w:val="0028314D"/>
    <w:rsid w:val="00285758"/>
    <w:rsid w:val="0028681A"/>
    <w:rsid w:val="0029168B"/>
    <w:rsid w:val="00292026"/>
    <w:rsid w:val="0029310E"/>
    <w:rsid w:val="00293CD6"/>
    <w:rsid w:val="00295DB8"/>
    <w:rsid w:val="00297908"/>
    <w:rsid w:val="002A18A8"/>
    <w:rsid w:val="002A22B3"/>
    <w:rsid w:val="002A3B99"/>
    <w:rsid w:val="002A59AC"/>
    <w:rsid w:val="002A5E45"/>
    <w:rsid w:val="002B7D93"/>
    <w:rsid w:val="002C1FFC"/>
    <w:rsid w:val="002C5FAB"/>
    <w:rsid w:val="002D029F"/>
    <w:rsid w:val="002D1685"/>
    <w:rsid w:val="002D1ACC"/>
    <w:rsid w:val="002D3223"/>
    <w:rsid w:val="002D585C"/>
    <w:rsid w:val="002D7344"/>
    <w:rsid w:val="002D768A"/>
    <w:rsid w:val="002E1298"/>
    <w:rsid w:val="002E2F1C"/>
    <w:rsid w:val="002E4102"/>
    <w:rsid w:val="002E41C8"/>
    <w:rsid w:val="002E53E6"/>
    <w:rsid w:val="002E6740"/>
    <w:rsid w:val="002E681F"/>
    <w:rsid w:val="002F00A2"/>
    <w:rsid w:val="002F014E"/>
    <w:rsid w:val="002F1F85"/>
    <w:rsid w:val="002F428B"/>
    <w:rsid w:val="002F4ACE"/>
    <w:rsid w:val="00300C84"/>
    <w:rsid w:val="00301128"/>
    <w:rsid w:val="00302BA1"/>
    <w:rsid w:val="00304140"/>
    <w:rsid w:val="00304B49"/>
    <w:rsid w:val="00304FAA"/>
    <w:rsid w:val="00317479"/>
    <w:rsid w:val="00321DDA"/>
    <w:rsid w:val="0033207C"/>
    <w:rsid w:val="003330AB"/>
    <w:rsid w:val="00335647"/>
    <w:rsid w:val="003375EC"/>
    <w:rsid w:val="003412ED"/>
    <w:rsid w:val="0034206C"/>
    <w:rsid w:val="00344257"/>
    <w:rsid w:val="00344822"/>
    <w:rsid w:val="003454E2"/>
    <w:rsid w:val="00346F1B"/>
    <w:rsid w:val="003507AC"/>
    <w:rsid w:val="003511B5"/>
    <w:rsid w:val="003536A5"/>
    <w:rsid w:val="00354737"/>
    <w:rsid w:val="00354A43"/>
    <w:rsid w:val="00355446"/>
    <w:rsid w:val="00355FCC"/>
    <w:rsid w:val="00357D7D"/>
    <w:rsid w:val="0036137B"/>
    <w:rsid w:val="003673B4"/>
    <w:rsid w:val="00375130"/>
    <w:rsid w:val="00375E2E"/>
    <w:rsid w:val="0037676C"/>
    <w:rsid w:val="003774C4"/>
    <w:rsid w:val="003804AD"/>
    <w:rsid w:val="003810A3"/>
    <w:rsid w:val="00381565"/>
    <w:rsid w:val="00382B12"/>
    <w:rsid w:val="00383649"/>
    <w:rsid w:val="00383B77"/>
    <w:rsid w:val="00384643"/>
    <w:rsid w:val="003851AE"/>
    <w:rsid w:val="003878EE"/>
    <w:rsid w:val="003901AE"/>
    <w:rsid w:val="00397C44"/>
    <w:rsid w:val="003A1F7E"/>
    <w:rsid w:val="003A4B77"/>
    <w:rsid w:val="003A4D2D"/>
    <w:rsid w:val="003B03DE"/>
    <w:rsid w:val="003B475E"/>
    <w:rsid w:val="003B7DDB"/>
    <w:rsid w:val="003D1065"/>
    <w:rsid w:val="003D30C6"/>
    <w:rsid w:val="003D4DB4"/>
    <w:rsid w:val="003D6C30"/>
    <w:rsid w:val="003D73ED"/>
    <w:rsid w:val="003E0238"/>
    <w:rsid w:val="003E471D"/>
    <w:rsid w:val="003E494E"/>
    <w:rsid w:val="003E4E39"/>
    <w:rsid w:val="003E6C60"/>
    <w:rsid w:val="003F117D"/>
    <w:rsid w:val="003F48F2"/>
    <w:rsid w:val="003F58C4"/>
    <w:rsid w:val="003F71AD"/>
    <w:rsid w:val="003F7CB7"/>
    <w:rsid w:val="00401667"/>
    <w:rsid w:val="00402021"/>
    <w:rsid w:val="00404556"/>
    <w:rsid w:val="00405D47"/>
    <w:rsid w:val="00406787"/>
    <w:rsid w:val="00406A89"/>
    <w:rsid w:val="00406D2E"/>
    <w:rsid w:val="00412639"/>
    <w:rsid w:val="00413586"/>
    <w:rsid w:val="00415F77"/>
    <w:rsid w:val="004171A7"/>
    <w:rsid w:val="00421795"/>
    <w:rsid w:val="0042235E"/>
    <w:rsid w:val="004241E0"/>
    <w:rsid w:val="00424248"/>
    <w:rsid w:val="00424FA8"/>
    <w:rsid w:val="00427E09"/>
    <w:rsid w:val="00427F90"/>
    <w:rsid w:val="0043082D"/>
    <w:rsid w:val="004363C9"/>
    <w:rsid w:val="00437095"/>
    <w:rsid w:val="00441C49"/>
    <w:rsid w:val="00442C86"/>
    <w:rsid w:val="00445A4C"/>
    <w:rsid w:val="0045197D"/>
    <w:rsid w:val="00452688"/>
    <w:rsid w:val="00464F7F"/>
    <w:rsid w:val="00465E7F"/>
    <w:rsid w:val="0046606D"/>
    <w:rsid w:val="00466B9C"/>
    <w:rsid w:val="004710F0"/>
    <w:rsid w:val="00471798"/>
    <w:rsid w:val="00474E92"/>
    <w:rsid w:val="00476495"/>
    <w:rsid w:val="00476F48"/>
    <w:rsid w:val="0047738F"/>
    <w:rsid w:val="00477D98"/>
    <w:rsid w:val="004813D1"/>
    <w:rsid w:val="00483AA4"/>
    <w:rsid w:val="00490633"/>
    <w:rsid w:val="004926E7"/>
    <w:rsid w:val="004A04C3"/>
    <w:rsid w:val="004A1FB4"/>
    <w:rsid w:val="004A2015"/>
    <w:rsid w:val="004A4357"/>
    <w:rsid w:val="004A5F06"/>
    <w:rsid w:val="004B3FE3"/>
    <w:rsid w:val="004B6F79"/>
    <w:rsid w:val="004C2DC4"/>
    <w:rsid w:val="004C4463"/>
    <w:rsid w:val="004C5D6C"/>
    <w:rsid w:val="004C7384"/>
    <w:rsid w:val="004D1019"/>
    <w:rsid w:val="004D14AB"/>
    <w:rsid w:val="004D4C4E"/>
    <w:rsid w:val="004E1F99"/>
    <w:rsid w:val="004E3504"/>
    <w:rsid w:val="004E3BFA"/>
    <w:rsid w:val="004E5636"/>
    <w:rsid w:val="004E7B49"/>
    <w:rsid w:val="004F070C"/>
    <w:rsid w:val="004F4F2C"/>
    <w:rsid w:val="004F6CC1"/>
    <w:rsid w:val="004F7E12"/>
    <w:rsid w:val="00502DA6"/>
    <w:rsid w:val="00503836"/>
    <w:rsid w:val="0050764F"/>
    <w:rsid w:val="005106DE"/>
    <w:rsid w:val="00514F65"/>
    <w:rsid w:val="005155A5"/>
    <w:rsid w:val="0051598D"/>
    <w:rsid w:val="00521EC2"/>
    <w:rsid w:val="005249F0"/>
    <w:rsid w:val="00526AF5"/>
    <w:rsid w:val="005319B5"/>
    <w:rsid w:val="0053427C"/>
    <w:rsid w:val="005379EE"/>
    <w:rsid w:val="00541122"/>
    <w:rsid w:val="0054535E"/>
    <w:rsid w:val="00553285"/>
    <w:rsid w:val="005539F3"/>
    <w:rsid w:val="0055532F"/>
    <w:rsid w:val="0055593A"/>
    <w:rsid w:val="00555E95"/>
    <w:rsid w:val="0055622B"/>
    <w:rsid w:val="005565CA"/>
    <w:rsid w:val="005575C9"/>
    <w:rsid w:val="00563F83"/>
    <w:rsid w:val="00567C7A"/>
    <w:rsid w:val="00570751"/>
    <w:rsid w:val="00570C11"/>
    <w:rsid w:val="005716FE"/>
    <w:rsid w:val="0057630B"/>
    <w:rsid w:val="00582361"/>
    <w:rsid w:val="0058401D"/>
    <w:rsid w:val="005864BF"/>
    <w:rsid w:val="00586C4B"/>
    <w:rsid w:val="00590B89"/>
    <w:rsid w:val="00591F40"/>
    <w:rsid w:val="00594D7F"/>
    <w:rsid w:val="005A1E96"/>
    <w:rsid w:val="005A42D7"/>
    <w:rsid w:val="005A535E"/>
    <w:rsid w:val="005A7D34"/>
    <w:rsid w:val="005B2773"/>
    <w:rsid w:val="005B4635"/>
    <w:rsid w:val="005B52D2"/>
    <w:rsid w:val="005B5849"/>
    <w:rsid w:val="005B70F0"/>
    <w:rsid w:val="005C4093"/>
    <w:rsid w:val="005D0BDF"/>
    <w:rsid w:val="005D1CF4"/>
    <w:rsid w:val="005D312D"/>
    <w:rsid w:val="005D4C91"/>
    <w:rsid w:val="005D5B46"/>
    <w:rsid w:val="005D7B33"/>
    <w:rsid w:val="005E3B12"/>
    <w:rsid w:val="005E4AE4"/>
    <w:rsid w:val="005E767A"/>
    <w:rsid w:val="005F0DC0"/>
    <w:rsid w:val="005F2E7C"/>
    <w:rsid w:val="005F4074"/>
    <w:rsid w:val="005F4897"/>
    <w:rsid w:val="005F492D"/>
    <w:rsid w:val="005F70FB"/>
    <w:rsid w:val="005F742A"/>
    <w:rsid w:val="00601167"/>
    <w:rsid w:val="0060197C"/>
    <w:rsid w:val="006027B3"/>
    <w:rsid w:val="0060355D"/>
    <w:rsid w:val="0060469E"/>
    <w:rsid w:val="00604F6C"/>
    <w:rsid w:val="006061E4"/>
    <w:rsid w:val="006065A1"/>
    <w:rsid w:val="00606F31"/>
    <w:rsid w:val="0060750F"/>
    <w:rsid w:val="00612143"/>
    <w:rsid w:val="00613948"/>
    <w:rsid w:val="00615DAA"/>
    <w:rsid w:val="00617AC6"/>
    <w:rsid w:val="00617E4B"/>
    <w:rsid w:val="0062009B"/>
    <w:rsid w:val="006220E5"/>
    <w:rsid w:val="00624211"/>
    <w:rsid w:val="0062478C"/>
    <w:rsid w:val="00630F39"/>
    <w:rsid w:val="00633DF6"/>
    <w:rsid w:val="00634978"/>
    <w:rsid w:val="006370B2"/>
    <w:rsid w:val="00640B4A"/>
    <w:rsid w:val="00642770"/>
    <w:rsid w:val="006428D9"/>
    <w:rsid w:val="006439F4"/>
    <w:rsid w:val="00643EBA"/>
    <w:rsid w:val="00643ED5"/>
    <w:rsid w:val="00644C0F"/>
    <w:rsid w:val="00646BE3"/>
    <w:rsid w:val="006473CD"/>
    <w:rsid w:val="00655097"/>
    <w:rsid w:val="006556F8"/>
    <w:rsid w:val="00655B94"/>
    <w:rsid w:val="00657C8A"/>
    <w:rsid w:val="0066077F"/>
    <w:rsid w:val="0066112D"/>
    <w:rsid w:val="00663CD7"/>
    <w:rsid w:val="00664D89"/>
    <w:rsid w:val="00666F3B"/>
    <w:rsid w:val="00666F65"/>
    <w:rsid w:val="006717AE"/>
    <w:rsid w:val="00672A87"/>
    <w:rsid w:val="00672ED0"/>
    <w:rsid w:val="0067335A"/>
    <w:rsid w:val="0067598F"/>
    <w:rsid w:val="00680BED"/>
    <w:rsid w:val="00684860"/>
    <w:rsid w:val="006917B9"/>
    <w:rsid w:val="006935CF"/>
    <w:rsid w:val="006939D1"/>
    <w:rsid w:val="00694980"/>
    <w:rsid w:val="006A3582"/>
    <w:rsid w:val="006A41D1"/>
    <w:rsid w:val="006A5CB8"/>
    <w:rsid w:val="006A67C7"/>
    <w:rsid w:val="006B0D4D"/>
    <w:rsid w:val="006B4740"/>
    <w:rsid w:val="006B512F"/>
    <w:rsid w:val="006B56DC"/>
    <w:rsid w:val="006B673B"/>
    <w:rsid w:val="006C18B0"/>
    <w:rsid w:val="006C4AFD"/>
    <w:rsid w:val="006D1035"/>
    <w:rsid w:val="006D1221"/>
    <w:rsid w:val="006D2AC5"/>
    <w:rsid w:val="006D483A"/>
    <w:rsid w:val="006D5647"/>
    <w:rsid w:val="006D7652"/>
    <w:rsid w:val="006E2E8C"/>
    <w:rsid w:val="006E321C"/>
    <w:rsid w:val="006E4C3D"/>
    <w:rsid w:val="006F12F0"/>
    <w:rsid w:val="006F17D8"/>
    <w:rsid w:val="006F1E37"/>
    <w:rsid w:val="006F3A5C"/>
    <w:rsid w:val="006F5CA0"/>
    <w:rsid w:val="006F67BF"/>
    <w:rsid w:val="006F6B40"/>
    <w:rsid w:val="00701F30"/>
    <w:rsid w:val="00702181"/>
    <w:rsid w:val="00710320"/>
    <w:rsid w:val="00710A7C"/>
    <w:rsid w:val="00710CCB"/>
    <w:rsid w:val="00711577"/>
    <w:rsid w:val="0071235E"/>
    <w:rsid w:val="00713509"/>
    <w:rsid w:val="00715A4F"/>
    <w:rsid w:val="00715F3A"/>
    <w:rsid w:val="0071613A"/>
    <w:rsid w:val="007213EC"/>
    <w:rsid w:val="00723F9F"/>
    <w:rsid w:val="00726015"/>
    <w:rsid w:val="00727937"/>
    <w:rsid w:val="007305A1"/>
    <w:rsid w:val="00731FF6"/>
    <w:rsid w:val="00735681"/>
    <w:rsid w:val="0073785D"/>
    <w:rsid w:val="00743080"/>
    <w:rsid w:val="007432B4"/>
    <w:rsid w:val="007469B4"/>
    <w:rsid w:val="0075058D"/>
    <w:rsid w:val="00751FB1"/>
    <w:rsid w:val="007528B7"/>
    <w:rsid w:val="00752BCA"/>
    <w:rsid w:val="007563C0"/>
    <w:rsid w:val="00763251"/>
    <w:rsid w:val="00764BAE"/>
    <w:rsid w:val="00767F8D"/>
    <w:rsid w:val="007768E6"/>
    <w:rsid w:val="00776B6C"/>
    <w:rsid w:val="00785A4F"/>
    <w:rsid w:val="00786995"/>
    <w:rsid w:val="0079529E"/>
    <w:rsid w:val="00795EBD"/>
    <w:rsid w:val="0079730C"/>
    <w:rsid w:val="007A1AC1"/>
    <w:rsid w:val="007A2942"/>
    <w:rsid w:val="007A3133"/>
    <w:rsid w:val="007A33AE"/>
    <w:rsid w:val="007A3947"/>
    <w:rsid w:val="007A49B2"/>
    <w:rsid w:val="007A6EDE"/>
    <w:rsid w:val="007B106F"/>
    <w:rsid w:val="007B2045"/>
    <w:rsid w:val="007B27D3"/>
    <w:rsid w:val="007B3DA4"/>
    <w:rsid w:val="007B733A"/>
    <w:rsid w:val="007C0AC0"/>
    <w:rsid w:val="007C217E"/>
    <w:rsid w:val="007C3993"/>
    <w:rsid w:val="007C4BDB"/>
    <w:rsid w:val="007C5D69"/>
    <w:rsid w:val="007C6E92"/>
    <w:rsid w:val="007C74D0"/>
    <w:rsid w:val="007C761C"/>
    <w:rsid w:val="007D11F4"/>
    <w:rsid w:val="007D370D"/>
    <w:rsid w:val="007D4E3E"/>
    <w:rsid w:val="007D7FB7"/>
    <w:rsid w:val="007E16C3"/>
    <w:rsid w:val="007E2ABF"/>
    <w:rsid w:val="007F0D5B"/>
    <w:rsid w:val="007F1224"/>
    <w:rsid w:val="007F2670"/>
    <w:rsid w:val="007F2AF1"/>
    <w:rsid w:val="007F41C7"/>
    <w:rsid w:val="00801920"/>
    <w:rsid w:val="00804510"/>
    <w:rsid w:val="00811045"/>
    <w:rsid w:val="00814026"/>
    <w:rsid w:val="00814C38"/>
    <w:rsid w:val="0081557D"/>
    <w:rsid w:val="00817FD9"/>
    <w:rsid w:val="00824AC4"/>
    <w:rsid w:val="00826050"/>
    <w:rsid w:val="008269F8"/>
    <w:rsid w:val="00827CCB"/>
    <w:rsid w:val="008310E4"/>
    <w:rsid w:val="008313C3"/>
    <w:rsid w:val="0083606D"/>
    <w:rsid w:val="00837F1D"/>
    <w:rsid w:val="00840CA0"/>
    <w:rsid w:val="00842138"/>
    <w:rsid w:val="00842644"/>
    <w:rsid w:val="008430E8"/>
    <w:rsid w:val="0084364F"/>
    <w:rsid w:val="00845993"/>
    <w:rsid w:val="0085397D"/>
    <w:rsid w:val="008541CA"/>
    <w:rsid w:val="0085494B"/>
    <w:rsid w:val="008567D4"/>
    <w:rsid w:val="00856FC9"/>
    <w:rsid w:val="00860924"/>
    <w:rsid w:val="00864770"/>
    <w:rsid w:val="00864845"/>
    <w:rsid w:val="00870A31"/>
    <w:rsid w:val="00871BBD"/>
    <w:rsid w:val="0087241D"/>
    <w:rsid w:val="00872579"/>
    <w:rsid w:val="0087775B"/>
    <w:rsid w:val="00880624"/>
    <w:rsid w:val="00881CED"/>
    <w:rsid w:val="00882180"/>
    <w:rsid w:val="008826B5"/>
    <w:rsid w:val="0088275D"/>
    <w:rsid w:val="00883CEA"/>
    <w:rsid w:val="00885293"/>
    <w:rsid w:val="00893A48"/>
    <w:rsid w:val="00893DAE"/>
    <w:rsid w:val="0089536D"/>
    <w:rsid w:val="00897579"/>
    <w:rsid w:val="008A3A4F"/>
    <w:rsid w:val="008A6D59"/>
    <w:rsid w:val="008A720C"/>
    <w:rsid w:val="008B2F4D"/>
    <w:rsid w:val="008C4FD8"/>
    <w:rsid w:val="008D13D6"/>
    <w:rsid w:val="008D6692"/>
    <w:rsid w:val="008E0426"/>
    <w:rsid w:val="008E23CA"/>
    <w:rsid w:val="008E42BE"/>
    <w:rsid w:val="008E60CE"/>
    <w:rsid w:val="008E6641"/>
    <w:rsid w:val="008E6F79"/>
    <w:rsid w:val="008E7BCD"/>
    <w:rsid w:val="008F1827"/>
    <w:rsid w:val="008F32AC"/>
    <w:rsid w:val="008F4B1A"/>
    <w:rsid w:val="00902252"/>
    <w:rsid w:val="00902697"/>
    <w:rsid w:val="0090548C"/>
    <w:rsid w:val="0091099D"/>
    <w:rsid w:val="00911E59"/>
    <w:rsid w:val="009125BB"/>
    <w:rsid w:val="0091486D"/>
    <w:rsid w:val="009233AB"/>
    <w:rsid w:val="009240F4"/>
    <w:rsid w:val="00924A5C"/>
    <w:rsid w:val="009300B5"/>
    <w:rsid w:val="00931D3D"/>
    <w:rsid w:val="00932929"/>
    <w:rsid w:val="009348C6"/>
    <w:rsid w:val="00934C23"/>
    <w:rsid w:val="009356C6"/>
    <w:rsid w:val="009358DD"/>
    <w:rsid w:val="00935927"/>
    <w:rsid w:val="00941F07"/>
    <w:rsid w:val="009431BB"/>
    <w:rsid w:val="0094569A"/>
    <w:rsid w:val="00947B0B"/>
    <w:rsid w:val="009508EC"/>
    <w:rsid w:val="00950A4E"/>
    <w:rsid w:val="009514BF"/>
    <w:rsid w:val="00951FFA"/>
    <w:rsid w:val="0095502D"/>
    <w:rsid w:val="0095628F"/>
    <w:rsid w:val="00961B44"/>
    <w:rsid w:val="00963AF4"/>
    <w:rsid w:val="00964508"/>
    <w:rsid w:val="00970B59"/>
    <w:rsid w:val="009723AC"/>
    <w:rsid w:val="00972701"/>
    <w:rsid w:val="0097332F"/>
    <w:rsid w:val="00974823"/>
    <w:rsid w:val="009751B9"/>
    <w:rsid w:val="009819AC"/>
    <w:rsid w:val="0098293C"/>
    <w:rsid w:val="00984AA8"/>
    <w:rsid w:val="00984F5B"/>
    <w:rsid w:val="00987988"/>
    <w:rsid w:val="00990C44"/>
    <w:rsid w:val="0099289F"/>
    <w:rsid w:val="009933D6"/>
    <w:rsid w:val="00996ADB"/>
    <w:rsid w:val="009976C6"/>
    <w:rsid w:val="00997D1A"/>
    <w:rsid w:val="009A05BB"/>
    <w:rsid w:val="009A3837"/>
    <w:rsid w:val="009A4C87"/>
    <w:rsid w:val="009A641F"/>
    <w:rsid w:val="009A6990"/>
    <w:rsid w:val="009B4FE1"/>
    <w:rsid w:val="009B623C"/>
    <w:rsid w:val="009C026B"/>
    <w:rsid w:val="009C1024"/>
    <w:rsid w:val="009C163C"/>
    <w:rsid w:val="009C173D"/>
    <w:rsid w:val="009C1EBC"/>
    <w:rsid w:val="009C31C1"/>
    <w:rsid w:val="009C4E23"/>
    <w:rsid w:val="009C6E5B"/>
    <w:rsid w:val="009C76BE"/>
    <w:rsid w:val="009D02D8"/>
    <w:rsid w:val="009D0E83"/>
    <w:rsid w:val="009D1301"/>
    <w:rsid w:val="009D1419"/>
    <w:rsid w:val="009D4EB7"/>
    <w:rsid w:val="009D54CA"/>
    <w:rsid w:val="009D78E8"/>
    <w:rsid w:val="009E009D"/>
    <w:rsid w:val="009E4F00"/>
    <w:rsid w:val="009E7ADB"/>
    <w:rsid w:val="009F3A39"/>
    <w:rsid w:val="009F4DC6"/>
    <w:rsid w:val="009F578E"/>
    <w:rsid w:val="009F74FB"/>
    <w:rsid w:val="00A010B8"/>
    <w:rsid w:val="00A064F7"/>
    <w:rsid w:val="00A137BE"/>
    <w:rsid w:val="00A164F7"/>
    <w:rsid w:val="00A16A2A"/>
    <w:rsid w:val="00A16EE1"/>
    <w:rsid w:val="00A24071"/>
    <w:rsid w:val="00A25D6D"/>
    <w:rsid w:val="00A26DFB"/>
    <w:rsid w:val="00A277EE"/>
    <w:rsid w:val="00A27971"/>
    <w:rsid w:val="00A31F92"/>
    <w:rsid w:val="00A328F0"/>
    <w:rsid w:val="00A34817"/>
    <w:rsid w:val="00A352FF"/>
    <w:rsid w:val="00A3630D"/>
    <w:rsid w:val="00A4464D"/>
    <w:rsid w:val="00A45E2D"/>
    <w:rsid w:val="00A45E5B"/>
    <w:rsid w:val="00A4671A"/>
    <w:rsid w:val="00A51705"/>
    <w:rsid w:val="00A52565"/>
    <w:rsid w:val="00A533FE"/>
    <w:rsid w:val="00A53499"/>
    <w:rsid w:val="00A54309"/>
    <w:rsid w:val="00A60EAD"/>
    <w:rsid w:val="00A62D6A"/>
    <w:rsid w:val="00A6396D"/>
    <w:rsid w:val="00A640C9"/>
    <w:rsid w:val="00A64701"/>
    <w:rsid w:val="00A65AA4"/>
    <w:rsid w:val="00A725F7"/>
    <w:rsid w:val="00A75433"/>
    <w:rsid w:val="00A75D8A"/>
    <w:rsid w:val="00A76455"/>
    <w:rsid w:val="00A87317"/>
    <w:rsid w:val="00A906E8"/>
    <w:rsid w:val="00A90FFE"/>
    <w:rsid w:val="00A956C3"/>
    <w:rsid w:val="00AA2E98"/>
    <w:rsid w:val="00AA5D92"/>
    <w:rsid w:val="00AA6EEF"/>
    <w:rsid w:val="00AB03AF"/>
    <w:rsid w:val="00AB4679"/>
    <w:rsid w:val="00AB735D"/>
    <w:rsid w:val="00AB74D3"/>
    <w:rsid w:val="00AC0213"/>
    <w:rsid w:val="00AC0D06"/>
    <w:rsid w:val="00AC235F"/>
    <w:rsid w:val="00AC31C5"/>
    <w:rsid w:val="00AC34AF"/>
    <w:rsid w:val="00AC46EC"/>
    <w:rsid w:val="00AC727A"/>
    <w:rsid w:val="00AD45D4"/>
    <w:rsid w:val="00AD6A21"/>
    <w:rsid w:val="00AE0E4E"/>
    <w:rsid w:val="00AE1440"/>
    <w:rsid w:val="00AE40AF"/>
    <w:rsid w:val="00AE47B2"/>
    <w:rsid w:val="00AE52F2"/>
    <w:rsid w:val="00AE6154"/>
    <w:rsid w:val="00AF0056"/>
    <w:rsid w:val="00AF2389"/>
    <w:rsid w:val="00AF67F5"/>
    <w:rsid w:val="00B010CC"/>
    <w:rsid w:val="00B01B59"/>
    <w:rsid w:val="00B02725"/>
    <w:rsid w:val="00B12242"/>
    <w:rsid w:val="00B12892"/>
    <w:rsid w:val="00B13FC7"/>
    <w:rsid w:val="00B14CE7"/>
    <w:rsid w:val="00B25C03"/>
    <w:rsid w:val="00B279E1"/>
    <w:rsid w:val="00B306D1"/>
    <w:rsid w:val="00B31832"/>
    <w:rsid w:val="00B34272"/>
    <w:rsid w:val="00B4087D"/>
    <w:rsid w:val="00B40DD9"/>
    <w:rsid w:val="00B4174E"/>
    <w:rsid w:val="00B41817"/>
    <w:rsid w:val="00B42CCD"/>
    <w:rsid w:val="00B4381A"/>
    <w:rsid w:val="00B44277"/>
    <w:rsid w:val="00B47304"/>
    <w:rsid w:val="00B4755B"/>
    <w:rsid w:val="00B530D0"/>
    <w:rsid w:val="00B538D3"/>
    <w:rsid w:val="00B577CC"/>
    <w:rsid w:val="00B57A0C"/>
    <w:rsid w:val="00B6227C"/>
    <w:rsid w:val="00B626AF"/>
    <w:rsid w:val="00B648EA"/>
    <w:rsid w:val="00B64E31"/>
    <w:rsid w:val="00B7021B"/>
    <w:rsid w:val="00B703DA"/>
    <w:rsid w:val="00B7078F"/>
    <w:rsid w:val="00B70D45"/>
    <w:rsid w:val="00B74B30"/>
    <w:rsid w:val="00B752AF"/>
    <w:rsid w:val="00B77C99"/>
    <w:rsid w:val="00B85AC9"/>
    <w:rsid w:val="00B86DDF"/>
    <w:rsid w:val="00B876F4"/>
    <w:rsid w:val="00B9018D"/>
    <w:rsid w:val="00B90583"/>
    <w:rsid w:val="00B93FB8"/>
    <w:rsid w:val="00B9468D"/>
    <w:rsid w:val="00B956F7"/>
    <w:rsid w:val="00B97953"/>
    <w:rsid w:val="00BA0271"/>
    <w:rsid w:val="00BA0656"/>
    <w:rsid w:val="00BA1874"/>
    <w:rsid w:val="00BA52A2"/>
    <w:rsid w:val="00BA54AC"/>
    <w:rsid w:val="00BB3E1E"/>
    <w:rsid w:val="00BB6E86"/>
    <w:rsid w:val="00BB7EB2"/>
    <w:rsid w:val="00BC176B"/>
    <w:rsid w:val="00BC1C53"/>
    <w:rsid w:val="00BC27C9"/>
    <w:rsid w:val="00BC4B38"/>
    <w:rsid w:val="00BC4BE9"/>
    <w:rsid w:val="00BD14FE"/>
    <w:rsid w:val="00BD15D7"/>
    <w:rsid w:val="00BD31C9"/>
    <w:rsid w:val="00BD49CF"/>
    <w:rsid w:val="00BE11BB"/>
    <w:rsid w:val="00BE3DCF"/>
    <w:rsid w:val="00BE50EE"/>
    <w:rsid w:val="00BE577A"/>
    <w:rsid w:val="00BF0153"/>
    <w:rsid w:val="00BF1A92"/>
    <w:rsid w:val="00BF206A"/>
    <w:rsid w:val="00C02D40"/>
    <w:rsid w:val="00C02DB0"/>
    <w:rsid w:val="00C036BF"/>
    <w:rsid w:val="00C039DF"/>
    <w:rsid w:val="00C04821"/>
    <w:rsid w:val="00C06290"/>
    <w:rsid w:val="00C06F9A"/>
    <w:rsid w:val="00C07488"/>
    <w:rsid w:val="00C104A3"/>
    <w:rsid w:val="00C123CC"/>
    <w:rsid w:val="00C13565"/>
    <w:rsid w:val="00C142B1"/>
    <w:rsid w:val="00C15551"/>
    <w:rsid w:val="00C20116"/>
    <w:rsid w:val="00C20F71"/>
    <w:rsid w:val="00C22289"/>
    <w:rsid w:val="00C2469D"/>
    <w:rsid w:val="00C24B4A"/>
    <w:rsid w:val="00C26CA2"/>
    <w:rsid w:val="00C32592"/>
    <w:rsid w:val="00C406AE"/>
    <w:rsid w:val="00C40DCC"/>
    <w:rsid w:val="00C42E41"/>
    <w:rsid w:val="00C43EFF"/>
    <w:rsid w:val="00C445BF"/>
    <w:rsid w:val="00C4681A"/>
    <w:rsid w:val="00C46DBC"/>
    <w:rsid w:val="00C46ED9"/>
    <w:rsid w:val="00C47839"/>
    <w:rsid w:val="00C507F2"/>
    <w:rsid w:val="00C5163C"/>
    <w:rsid w:val="00C56073"/>
    <w:rsid w:val="00C571F8"/>
    <w:rsid w:val="00C60DEC"/>
    <w:rsid w:val="00C62AA4"/>
    <w:rsid w:val="00C6414D"/>
    <w:rsid w:val="00C67A33"/>
    <w:rsid w:val="00C70953"/>
    <w:rsid w:val="00C7111C"/>
    <w:rsid w:val="00C75A4C"/>
    <w:rsid w:val="00C81031"/>
    <w:rsid w:val="00C8282F"/>
    <w:rsid w:val="00C83B1E"/>
    <w:rsid w:val="00C83E73"/>
    <w:rsid w:val="00C90503"/>
    <w:rsid w:val="00C90BCD"/>
    <w:rsid w:val="00C92A64"/>
    <w:rsid w:val="00C92D02"/>
    <w:rsid w:val="00C95FA3"/>
    <w:rsid w:val="00C96F6A"/>
    <w:rsid w:val="00C97530"/>
    <w:rsid w:val="00C9755C"/>
    <w:rsid w:val="00CA0154"/>
    <w:rsid w:val="00CA0773"/>
    <w:rsid w:val="00CA1D98"/>
    <w:rsid w:val="00CA24F1"/>
    <w:rsid w:val="00CA2BA6"/>
    <w:rsid w:val="00CA2E05"/>
    <w:rsid w:val="00CA73A7"/>
    <w:rsid w:val="00CB0CE2"/>
    <w:rsid w:val="00CB395E"/>
    <w:rsid w:val="00CB5DD8"/>
    <w:rsid w:val="00CB6576"/>
    <w:rsid w:val="00CB6D97"/>
    <w:rsid w:val="00CB7C7A"/>
    <w:rsid w:val="00CC18A4"/>
    <w:rsid w:val="00CC51DC"/>
    <w:rsid w:val="00CC6376"/>
    <w:rsid w:val="00CD160D"/>
    <w:rsid w:val="00CD4DA5"/>
    <w:rsid w:val="00CD7D0C"/>
    <w:rsid w:val="00CE0D40"/>
    <w:rsid w:val="00CE34EA"/>
    <w:rsid w:val="00CE4119"/>
    <w:rsid w:val="00CE6CDB"/>
    <w:rsid w:val="00CE6D15"/>
    <w:rsid w:val="00D00E3F"/>
    <w:rsid w:val="00D02164"/>
    <w:rsid w:val="00D04526"/>
    <w:rsid w:val="00D05D92"/>
    <w:rsid w:val="00D11816"/>
    <w:rsid w:val="00D17049"/>
    <w:rsid w:val="00D17873"/>
    <w:rsid w:val="00D20F4A"/>
    <w:rsid w:val="00D21B74"/>
    <w:rsid w:val="00D223A2"/>
    <w:rsid w:val="00D23713"/>
    <w:rsid w:val="00D23DE3"/>
    <w:rsid w:val="00D364E0"/>
    <w:rsid w:val="00D40647"/>
    <w:rsid w:val="00D40703"/>
    <w:rsid w:val="00D424E0"/>
    <w:rsid w:val="00D45149"/>
    <w:rsid w:val="00D46069"/>
    <w:rsid w:val="00D47B99"/>
    <w:rsid w:val="00D53ECA"/>
    <w:rsid w:val="00D558CD"/>
    <w:rsid w:val="00D55AA9"/>
    <w:rsid w:val="00D5625E"/>
    <w:rsid w:val="00D61950"/>
    <w:rsid w:val="00D62401"/>
    <w:rsid w:val="00D62872"/>
    <w:rsid w:val="00D653BA"/>
    <w:rsid w:val="00D67239"/>
    <w:rsid w:val="00D716FA"/>
    <w:rsid w:val="00D718B6"/>
    <w:rsid w:val="00D71A16"/>
    <w:rsid w:val="00D75768"/>
    <w:rsid w:val="00D757AC"/>
    <w:rsid w:val="00D7641F"/>
    <w:rsid w:val="00D77E1D"/>
    <w:rsid w:val="00D80012"/>
    <w:rsid w:val="00D81414"/>
    <w:rsid w:val="00D83019"/>
    <w:rsid w:val="00D83E24"/>
    <w:rsid w:val="00D840D8"/>
    <w:rsid w:val="00D84CFC"/>
    <w:rsid w:val="00D84DBA"/>
    <w:rsid w:val="00D84EEB"/>
    <w:rsid w:val="00D858BB"/>
    <w:rsid w:val="00D8606D"/>
    <w:rsid w:val="00D9106B"/>
    <w:rsid w:val="00D91DB4"/>
    <w:rsid w:val="00D92005"/>
    <w:rsid w:val="00D925C9"/>
    <w:rsid w:val="00D9273A"/>
    <w:rsid w:val="00D93EA0"/>
    <w:rsid w:val="00D964A9"/>
    <w:rsid w:val="00D97082"/>
    <w:rsid w:val="00DB3439"/>
    <w:rsid w:val="00DB4EC9"/>
    <w:rsid w:val="00DC0105"/>
    <w:rsid w:val="00DC3F22"/>
    <w:rsid w:val="00DC6157"/>
    <w:rsid w:val="00DC738C"/>
    <w:rsid w:val="00DC7564"/>
    <w:rsid w:val="00DD25D9"/>
    <w:rsid w:val="00DE05CF"/>
    <w:rsid w:val="00DE131F"/>
    <w:rsid w:val="00DE20B8"/>
    <w:rsid w:val="00DE3732"/>
    <w:rsid w:val="00DE63A2"/>
    <w:rsid w:val="00DE67EE"/>
    <w:rsid w:val="00DE6E9B"/>
    <w:rsid w:val="00DE7EC3"/>
    <w:rsid w:val="00DF009B"/>
    <w:rsid w:val="00DF0342"/>
    <w:rsid w:val="00DF6262"/>
    <w:rsid w:val="00DF63F4"/>
    <w:rsid w:val="00DF719A"/>
    <w:rsid w:val="00E00611"/>
    <w:rsid w:val="00E00B0B"/>
    <w:rsid w:val="00E018CF"/>
    <w:rsid w:val="00E01DB1"/>
    <w:rsid w:val="00E05BC2"/>
    <w:rsid w:val="00E064BF"/>
    <w:rsid w:val="00E10858"/>
    <w:rsid w:val="00E13126"/>
    <w:rsid w:val="00E163A1"/>
    <w:rsid w:val="00E21C44"/>
    <w:rsid w:val="00E25E5E"/>
    <w:rsid w:val="00E2798A"/>
    <w:rsid w:val="00E32067"/>
    <w:rsid w:val="00E33737"/>
    <w:rsid w:val="00E346C6"/>
    <w:rsid w:val="00E36896"/>
    <w:rsid w:val="00E36AFA"/>
    <w:rsid w:val="00E400F5"/>
    <w:rsid w:val="00E41827"/>
    <w:rsid w:val="00E4206F"/>
    <w:rsid w:val="00E456ED"/>
    <w:rsid w:val="00E4601B"/>
    <w:rsid w:val="00E5042B"/>
    <w:rsid w:val="00E5192D"/>
    <w:rsid w:val="00E524D9"/>
    <w:rsid w:val="00E52D2F"/>
    <w:rsid w:val="00E52EBD"/>
    <w:rsid w:val="00E539BB"/>
    <w:rsid w:val="00E5491B"/>
    <w:rsid w:val="00E623BA"/>
    <w:rsid w:val="00E7269A"/>
    <w:rsid w:val="00E74D50"/>
    <w:rsid w:val="00E764E5"/>
    <w:rsid w:val="00E809F8"/>
    <w:rsid w:val="00E80BB0"/>
    <w:rsid w:val="00E82EFC"/>
    <w:rsid w:val="00E8497A"/>
    <w:rsid w:val="00E932E0"/>
    <w:rsid w:val="00EA0797"/>
    <w:rsid w:val="00EA107F"/>
    <w:rsid w:val="00EA51F0"/>
    <w:rsid w:val="00EB0BA3"/>
    <w:rsid w:val="00EB26AA"/>
    <w:rsid w:val="00EB4713"/>
    <w:rsid w:val="00EB6621"/>
    <w:rsid w:val="00ED2398"/>
    <w:rsid w:val="00ED430B"/>
    <w:rsid w:val="00ED6CB8"/>
    <w:rsid w:val="00ED6FFC"/>
    <w:rsid w:val="00EE0DC3"/>
    <w:rsid w:val="00EE1C5C"/>
    <w:rsid w:val="00EE2813"/>
    <w:rsid w:val="00EE2AFE"/>
    <w:rsid w:val="00EE3234"/>
    <w:rsid w:val="00EE3874"/>
    <w:rsid w:val="00EE3E52"/>
    <w:rsid w:val="00EE3F47"/>
    <w:rsid w:val="00EE409F"/>
    <w:rsid w:val="00EE4419"/>
    <w:rsid w:val="00EE5E7D"/>
    <w:rsid w:val="00EF0E06"/>
    <w:rsid w:val="00EF490D"/>
    <w:rsid w:val="00EF70FD"/>
    <w:rsid w:val="00EF7FE6"/>
    <w:rsid w:val="00F0139C"/>
    <w:rsid w:val="00F03B75"/>
    <w:rsid w:val="00F03E48"/>
    <w:rsid w:val="00F04B6E"/>
    <w:rsid w:val="00F050C0"/>
    <w:rsid w:val="00F0725F"/>
    <w:rsid w:val="00F10768"/>
    <w:rsid w:val="00F12F6F"/>
    <w:rsid w:val="00F13F61"/>
    <w:rsid w:val="00F164D5"/>
    <w:rsid w:val="00F20E73"/>
    <w:rsid w:val="00F21B23"/>
    <w:rsid w:val="00F2231A"/>
    <w:rsid w:val="00F22EDD"/>
    <w:rsid w:val="00F26831"/>
    <w:rsid w:val="00F26C01"/>
    <w:rsid w:val="00F36BDF"/>
    <w:rsid w:val="00F46437"/>
    <w:rsid w:val="00F47CEE"/>
    <w:rsid w:val="00F51C1A"/>
    <w:rsid w:val="00F5301F"/>
    <w:rsid w:val="00F53067"/>
    <w:rsid w:val="00F61218"/>
    <w:rsid w:val="00F61FE4"/>
    <w:rsid w:val="00F6300A"/>
    <w:rsid w:val="00F646BA"/>
    <w:rsid w:val="00F64C9F"/>
    <w:rsid w:val="00F65C5A"/>
    <w:rsid w:val="00F66249"/>
    <w:rsid w:val="00F66884"/>
    <w:rsid w:val="00F7264C"/>
    <w:rsid w:val="00F736BB"/>
    <w:rsid w:val="00F80A92"/>
    <w:rsid w:val="00F824CB"/>
    <w:rsid w:val="00F848FF"/>
    <w:rsid w:val="00F8520D"/>
    <w:rsid w:val="00F85A34"/>
    <w:rsid w:val="00F91E06"/>
    <w:rsid w:val="00F94119"/>
    <w:rsid w:val="00F9423C"/>
    <w:rsid w:val="00F942EA"/>
    <w:rsid w:val="00F94F50"/>
    <w:rsid w:val="00F95255"/>
    <w:rsid w:val="00FA0BF9"/>
    <w:rsid w:val="00FA7EC2"/>
    <w:rsid w:val="00FB1BDC"/>
    <w:rsid w:val="00FC52FA"/>
    <w:rsid w:val="00FC5842"/>
    <w:rsid w:val="00FC691C"/>
    <w:rsid w:val="00FD1E97"/>
    <w:rsid w:val="00FD29C8"/>
    <w:rsid w:val="00FE009F"/>
    <w:rsid w:val="00FE335D"/>
    <w:rsid w:val="00FE7F09"/>
    <w:rsid w:val="00FF0F0A"/>
    <w:rsid w:val="00FF2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E83D7-F18B-4C14-98BD-41D5E764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85D"/>
    <w:rPr>
      <w:rFonts w:ascii="VNI-Times" w:eastAsia="Times New Roman" w:hAnsi="VNI-Times" w:cs="VNI-Times"/>
      <w:sz w:val="24"/>
      <w:szCs w:val="24"/>
    </w:rPr>
  </w:style>
  <w:style w:type="paragraph" w:styleId="Heading2">
    <w:name w:val="heading 2"/>
    <w:basedOn w:val="Normal"/>
    <w:next w:val="Normal"/>
    <w:link w:val="Heading2Char"/>
    <w:uiPriority w:val="9"/>
    <w:qFormat/>
    <w:rsid w:val="002F428B"/>
    <w:pPr>
      <w:keepNext/>
      <w:spacing w:before="240" w:after="60"/>
      <w:outlineLvl w:val="1"/>
    </w:pPr>
    <w:rPr>
      <w:rFonts w:ascii="Arial" w:eastAsia="SimSu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Plan,L"/>
    <w:basedOn w:val="Normal"/>
    <w:link w:val="ListParagraphChar"/>
    <w:uiPriority w:val="34"/>
    <w:qFormat/>
    <w:rsid w:val="00DE20B8"/>
    <w:pPr>
      <w:ind w:left="720"/>
      <w:contextualSpacing/>
    </w:pPr>
  </w:style>
  <w:style w:type="paragraph" w:styleId="BalloonText">
    <w:name w:val="Balloon Text"/>
    <w:basedOn w:val="Normal"/>
    <w:link w:val="BalloonTextChar"/>
    <w:uiPriority w:val="99"/>
    <w:semiHidden/>
    <w:unhideWhenUsed/>
    <w:rsid w:val="00590B89"/>
    <w:rPr>
      <w:rFonts w:ascii="Tahoma" w:hAnsi="Tahoma" w:cs="Times New Roman"/>
      <w:sz w:val="16"/>
      <w:szCs w:val="16"/>
    </w:rPr>
  </w:style>
  <w:style w:type="character" w:customStyle="1" w:styleId="BalloonTextChar">
    <w:name w:val="Balloon Text Char"/>
    <w:link w:val="BalloonText"/>
    <w:uiPriority w:val="99"/>
    <w:semiHidden/>
    <w:rsid w:val="00590B89"/>
    <w:rPr>
      <w:rFonts w:ascii="Tahoma" w:eastAsia="Times New Roman" w:hAnsi="Tahoma" w:cs="Tahoma"/>
      <w:sz w:val="16"/>
      <w:szCs w:val="16"/>
    </w:rPr>
  </w:style>
  <w:style w:type="character" w:customStyle="1" w:styleId="apple-converted-space">
    <w:name w:val="apple-converted-space"/>
    <w:basedOn w:val="DefaultParagraphFont"/>
    <w:rsid w:val="00BB3E1E"/>
  </w:style>
  <w:style w:type="character" w:styleId="Hyperlink">
    <w:name w:val="Hyperlink"/>
    <w:unhideWhenUsed/>
    <w:rsid w:val="008F32AC"/>
    <w:rPr>
      <w:color w:val="0000FF"/>
      <w:u w:val="single"/>
    </w:rPr>
  </w:style>
  <w:style w:type="table" w:styleId="TableGrid">
    <w:name w:val="Table Grid"/>
    <w:basedOn w:val="TableNormal"/>
    <w:uiPriority w:val="59"/>
    <w:rsid w:val="0040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F79"/>
    <w:pPr>
      <w:tabs>
        <w:tab w:val="center" w:pos="4680"/>
        <w:tab w:val="right" w:pos="9360"/>
      </w:tabs>
    </w:pPr>
  </w:style>
  <w:style w:type="character" w:customStyle="1" w:styleId="HeaderChar">
    <w:name w:val="Header Char"/>
    <w:basedOn w:val="DefaultParagraphFont"/>
    <w:link w:val="Header"/>
    <w:uiPriority w:val="99"/>
    <w:rsid w:val="004B6F79"/>
    <w:rPr>
      <w:rFonts w:ascii="VNI-Times" w:eastAsia="Times New Roman" w:hAnsi="VNI-Times" w:cs="VNI-Times"/>
      <w:sz w:val="24"/>
      <w:szCs w:val="24"/>
    </w:rPr>
  </w:style>
  <w:style w:type="paragraph" w:styleId="Footer">
    <w:name w:val="footer"/>
    <w:basedOn w:val="Normal"/>
    <w:link w:val="FooterChar"/>
    <w:uiPriority w:val="99"/>
    <w:unhideWhenUsed/>
    <w:rsid w:val="004B6F79"/>
    <w:pPr>
      <w:tabs>
        <w:tab w:val="center" w:pos="4680"/>
        <w:tab w:val="right" w:pos="9360"/>
      </w:tabs>
    </w:pPr>
  </w:style>
  <w:style w:type="character" w:customStyle="1" w:styleId="FooterChar">
    <w:name w:val="Footer Char"/>
    <w:basedOn w:val="DefaultParagraphFont"/>
    <w:link w:val="Footer"/>
    <w:uiPriority w:val="99"/>
    <w:rsid w:val="004B6F79"/>
    <w:rPr>
      <w:rFonts w:ascii="VNI-Times" w:eastAsia="Times New Roman" w:hAnsi="VNI-Times" w:cs="VNI-Times"/>
      <w:sz w:val="24"/>
      <w:szCs w:val="24"/>
    </w:rPr>
  </w:style>
  <w:style w:type="paragraph" w:styleId="FootnoteText">
    <w:name w:val="footnote text"/>
    <w:basedOn w:val="Normal"/>
    <w:link w:val="FootnoteTextChar"/>
    <w:uiPriority w:val="99"/>
    <w:semiHidden/>
    <w:unhideWhenUsed/>
    <w:rsid w:val="00AC31C5"/>
    <w:rPr>
      <w:sz w:val="20"/>
      <w:szCs w:val="20"/>
    </w:rPr>
  </w:style>
  <w:style w:type="character" w:customStyle="1" w:styleId="FootnoteTextChar">
    <w:name w:val="Footnote Text Char"/>
    <w:basedOn w:val="DefaultParagraphFont"/>
    <w:link w:val="FootnoteText"/>
    <w:uiPriority w:val="99"/>
    <w:semiHidden/>
    <w:rsid w:val="00AC31C5"/>
    <w:rPr>
      <w:rFonts w:ascii="VNI-Times" w:eastAsia="Times New Roman" w:hAnsi="VNI-Times" w:cs="VNI-Times"/>
    </w:rPr>
  </w:style>
  <w:style w:type="character" w:styleId="FootnoteReference">
    <w:name w:val="footnote reference"/>
    <w:basedOn w:val="DefaultParagraphFont"/>
    <w:uiPriority w:val="99"/>
    <w:semiHidden/>
    <w:unhideWhenUsed/>
    <w:rsid w:val="00AC31C5"/>
    <w:rPr>
      <w:vertAlign w:val="superscript"/>
    </w:rPr>
  </w:style>
  <w:style w:type="character" w:customStyle="1" w:styleId="Heading2Char">
    <w:name w:val="Heading 2 Char"/>
    <w:basedOn w:val="DefaultParagraphFont"/>
    <w:link w:val="Heading2"/>
    <w:uiPriority w:val="9"/>
    <w:rsid w:val="002F428B"/>
    <w:rPr>
      <w:rFonts w:ascii="Arial" w:eastAsia="SimSun" w:hAnsi="Arial"/>
      <w:b/>
      <w:bCs/>
      <w:i/>
      <w:iCs/>
      <w:sz w:val="28"/>
      <w:szCs w:val="28"/>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34"/>
    <w:qFormat/>
    <w:rsid w:val="009A6990"/>
    <w:rPr>
      <w:rFonts w:ascii="VNI-Times" w:eastAsia="Times New Roman" w:hAnsi="VNI-Times" w:cs="VNI-Times"/>
      <w:sz w:val="24"/>
      <w:szCs w:val="24"/>
    </w:rPr>
  </w:style>
  <w:style w:type="paragraph" w:styleId="TOC1">
    <w:name w:val="toc 1"/>
    <w:aliases w:val="son 1"/>
    <w:basedOn w:val="Normal"/>
    <w:next w:val="Normal"/>
    <w:autoRedefine/>
    <w:semiHidden/>
    <w:rsid w:val="00196382"/>
    <w:rPr>
      <w:rFonts w:ascii=".VnTimeH" w:hAnsi=".VnTimeH" w:cs="Times New Roman"/>
      <w:szCs w:val="28"/>
    </w:rPr>
  </w:style>
  <w:style w:type="paragraph" w:styleId="NormalWeb">
    <w:name w:val="Normal (Web)"/>
    <w:basedOn w:val="Normal"/>
    <w:uiPriority w:val="99"/>
    <w:rsid w:val="00196382"/>
    <w:pPr>
      <w:spacing w:before="100" w:beforeAutospacing="1" w:after="100" w:afterAutospacing="1"/>
    </w:pPr>
    <w:rPr>
      <w:rFonts w:ascii="Times New Roman" w:hAnsi="Times New Roman" w:cs="Times New Roman"/>
    </w:rPr>
  </w:style>
  <w:style w:type="paragraph" w:customStyle="1" w:styleId="Default">
    <w:name w:val="Default"/>
    <w:rsid w:val="00860924"/>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8019">
      <w:bodyDiv w:val="1"/>
      <w:marLeft w:val="0"/>
      <w:marRight w:val="0"/>
      <w:marTop w:val="0"/>
      <w:marBottom w:val="0"/>
      <w:divBdr>
        <w:top w:val="none" w:sz="0" w:space="0" w:color="auto"/>
        <w:left w:val="none" w:sz="0" w:space="0" w:color="auto"/>
        <w:bottom w:val="none" w:sz="0" w:space="0" w:color="auto"/>
        <w:right w:val="none" w:sz="0" w:space="0" w:color="auto"/>
      </w:divBdr>
    </w:div>
    <w:div w:id="417413102">
      <w:bodyDiv w:val="1"/>
      <w:marLeft w:val="0"/>
      <w:marRight w:val="0"/>
      <w:marTop w:val="0"/>
      <w:marBottom w:val="0"/>
      <w:divBdr>
        <w:top w:val="none" w:sz="0" w:space="0" w:color="auto"/>
        <w:left w:val="none" w:sz="0" w:space="0" w:color="auto"/>
        <w:bottom w:val="none" w:sz="0" w:space="0" w:color="auto"/>
        <w:right w:val="none" w:sz="0" w:space="0" w:color="auto"/>
      </w:divBdr>
    </w:div>
    <w:div w:id="472060717">
      <w:bodyDiv w:val="1"/>
      <w:marLeft w:val="0"/>
      <w:marRight w:val="0"/>
      <w:marTop w:val="0"/>
      <w:marBottom w:val="0"/>
      <w:divBdr>
        <w:top w:val="none" w:sz="0" w:space="0" w:color="auto"/>
        <w:left w:val="none" w:sz="0" w:space="0" w:color="auto"/>
        <w:bottom w:val="none" w:sz="0" w:space="0" w:color="auto"/>
        <w:right w:val="none" w:sz="0" w:space="0" w:color="auto"/>
      </w:divBdr>
    </w:div>
    <w:div w:id="515654288">
      <w:bodyDiv w:val="1"/>
      <w:marLeft w:val="0"/>
      <w:marRight w:val="0"/>
      <w:marTop w:val="0"/>
      <w:marBottom w:val="0"/>
      <w:divBdr>
        <w:top w:val="none" w:sz="0" w:space="0" w:color="auto"/>
        <w:left w:val="none" w:sz="0" w:space="0" w:color="auto"/>
        <w:bottom w:val="none" w:sz="0" w:space="0" w:color="auto"/>
        <w:right w:val="none" w:sz="0" w:space="0" w:color="auto"/>
      </w:divBdr>
    </w:div>
    <w:div w:id="569384104">
      <w:bodyDiv w:val="1"/>
      <w:marLeft w:val="0"/>
      <w:marRight w:val="0"/>
      <w:marTop w:val="0"/>
      <w:marBottom w:val="0"/>
      <w:divBdr>
        <w:top w:val="none" w:sz="0" w:space="0" w:color="auto"/>
        <w:left w:val="none" w:sz="0" w:space="0" w:color="auto"/>
        <w:bottom w:val="none" w:sz="0" w:space="0" w:color="auto"/>
        <w:right w:val="none" w:sz="0" w:space="0" w:color="auto"/>
      </w:divBdr>
    </w:div>
    <w:div w:id="639306206">
      <w:bodyDiv w:val="1"/>
      <w:marLeft w:val="0"/>
      <w:marRight w:val="0"/>
      <w:marTop w:val="0"/>
      <w:marBottom w:val="0"/>
      <w:divBdr>
        <w:top w:val="none" w:sz="0" w:space="0" w:color="auto"/>
        <w:left w:val="none" w:sz="0" w:space="0" w:color="auto"/>
        <w:bottom w:val="none" w:sz="0" w:space="0" w:color="auto"/>
        <w:right w:val="none" w:sz="0" w:space="0" w:color="auto"/>
      </w:divBdr>
    </w:div>
    <w:div w:id="742528820">
      <w:bodyDiv w:val="1"/>
      <w:marLeft w:val="0"/>
      <w:marRight w:val="0"/>
      <w:marTop w:val="0"/>
      <w:marBottom w:val="0"/>
      <w:divBdr>
        <w:top w:val="none" w:sz="0" w:space="0" w:color="auto"/>
        <w:left w:val="none" w:sz="0" w:space="0" w:color="auto"/>
        <w:bottom w:val="none" w:sz="0" w:space="0" w:color="auto"/>
        <w:right w:val="none" w:sz="0" w:space="0" w:color="auto"/>
      </w:divBdr>
    </w:div>
    <w:div w:id="1134717655">
      <w:bodyDiv w:val="1"/>
      <w:marLeft w:val="0"/>
      <w:marRight w:val="0"/>
      <w:marTop w:val="0"/>
      <w:marBottom w:val="0"/>
      <w:divBdr>
        <w:top w:val="none" w:sz="0" w:space="0" w:color="auto"/>
        <w:left w:val="none" w:sz="0" w:space="0" w:color="auto"/>
        <w:bottom w:val="none" w:sz="0" w:space="0" w:color="auto"/>
        <w:right w:val="none" w:sz="0" w:space="0" w:color="auto"/>
      </w:divBdr>
    </w:div>
    <w:div w:id="1297487682">
      <w:bodyDiv w:val="1"/>
      <w:marLeft w:val="0"/>
      <w:marRight w:val="0"/>
      <w:marTop w:val="0"/>
      <w:marBottom w:val="0"/>
      <w:divBdr>
        <w:top w:val="none" w:sz="0" w:space="0" w:color="auto"/>
        <w:left w:val="none" w:sz="0" w:space="0" w:color="auto"/>
        <w:bottom w:val="none" w:sz="0" w:space="0" w:color="auto"/>
        <w:right w:val="none" w:sz="0" w:space="0" w:color="auto"/>
      </w:divBdr>
    </w:div>
    <w:div w:id="1382944711">
      <w:bodyDiv w:val="1"/>
      <w:marLeft w:val="0"/>
      <w:marRight w:val="0"/>
      <w:marTop w:val="0"/>
      <w:marBottom w:val="0"/>
      <w:divBdr>
        <w:top w:val="none" w:sz="0" w:space="0" w:color="auto"/>
        <w:left w:val="none" w:sz="0" w:space="0" w:color="auto"/>
        <w:bottom w:val="none" w:sz="0" w:space="0" w:color="auto"/>
        <w:right w:val="none" w:sz="0" w:space="0" w:color="auto"/>
      </w:divBdr>
      <w:divsChild>
        <w:div w:id="1519660270">
          <w:marLeft w:val="0"/>
          <w:marRight w:val="0"/>
          <w:marTop w:val="0"/>
          <w:marBottom w:val="0"/>
          <w:divBdr>
            <w:top w:val="none" w:sz="0" w:space="0" w:color="auto"/>
            <w:left w:val="none" w:sz="0" w:space="0" w:color="auto"/>
            <w:bottom w:val="none" w:sz="0" w:space="0" w:color="auto"/>
            <w:right w:val="none" w:sz="0" w:space="0" w:color="auto"/>
          </w:divBdr>
          <w:divsChild>
            <w:div w:id="1688821952">
              <w:marLeft w:val="0"/>
              <w:marRight w:val="0"/>
              <w:marTop w:val="0"/>
              <w:marBottom w:val="0"/>
              <w:divBdr>
                <w:top w:val="none" w:sz="0" w:space="0" w:color="auto"/>
                <w:left w:val="none" w:sz="0" w:space="0" w:color="auto"/>
                <w:bottom w:val="none" w:sz="0" w:space="0" w:color="auto"/>
                <w:right w:val="none" w:sz="0" w:space="0" w:color="auto"/>
              </w:divBdr>
              <w:divsChild>
                <w:div w:id="1906257542">
                  <w:marLeft w:val="0"/>
                  <w:marRight w:val="-105"/>
                  <w:marTop w:val="0"/>
                  <w:marBottom w:val="0"/>
                  <w:divBdr>
                    <w:top w:val="none" w:sz="0" w:space="0" w:color="auto"/>
                    <w:left w:val="none" w:sz="0" w:space="0" w:color="auto"/>
                    <w:bottom w:val="none" w:sz="0" w:space="0" w:color="auto"/>
                    <w:right w:val="none" w:sz="0" w:space="0" w:color="auto"/>
                  </w:divBdr>
                  <w:divsChild>
                    <w:div w:id="964849655">
                      <w:marLeft w:val="0"/>
                      <w:marRight w:val="0"/>
                      <w:marTop w:val="0"/>
                      <w:marBottom w:val="420"/>
                      <w:divBdr>
                        <w:top w:val="none" w:sz="0" w:space="0" w:color="auto"/>
                        <w:left w:val="none" w:sz="0" w:space="0" w:color="auto"/>
                        <w:bottom w:val="none" w:sz="0" w:space="0" w:color="auto"/>
                        <w:right w:val="none" w:sz="0" w:space="0" w:color="auto"/>
                      </w:divBdr>
                      <w:divsChild>
                        <w:div w:id="8412685">
                          <w:marLeft w:val="240"/>
                          <w:marRight w:val="240"/>
                          <w:marTop w:val="0"/>
                          <w:marBottom w:val="165"/>
                          <w:divBdr>
                            <w:top w:val="none" w:sz="0" w:space="0" w:color="auto"/>
                            <w:left w:val="none" w:sz="0" w:space="0" w:color="auto"/>
                            <w:bottom w:val="none" w:sz="0" w:space="0" w:color="auto"/>
                            <w:right w:val="none" w:sz="0" w:space="0" w:color="auto"/>
                          </w:divBdr>
                          <w:divsChild>
                            <w:div w:id="958797822">
                              <w:marLeft w:val="150"/>
                              <w:marRight w:val="0"/>
                              <w:marTop w:val="0"/>
                              <w:marBottom w:val="0"/>
                              <w:divBdr>
                                <w:top w:val="none" w:sz="0" w:space="0" w:color="auto"/>
                                <w:left w:val="none" w:sz="0" w:space="0" w:color="auto"/>
                                <w:bottom w:val="none" w:sz="0" w:space="0" w:color="auto"/>
                                <w:right w:val="none" w:sz="0" w:space="0" w:color="auto"/>
                              </w:divBdr>
                              <w:divsChild>
                                <w:div w:id="1655526824">
                                  <w:marLeft w:val="0"/>
                                  <w:marRight w:val="0"/>
                                  <w:marTop w:val="0"/>
                                  <w:marBottom w:val="0"/>
                                  <w:divBdr>
                                    <w:top w:val="none" w:sz="0" w:space="0" w:color="auto"/>
                                    <w:left w:val="none" w:sz="0" w:space="0" w:color="auto"/>
                                    <w:bottom w:val="none" w:sz="0" w:space="0" w:color="auto"/>
                                    <w:right w:val="none" w:sz="0" w:space="0" w:color="auto"/>
                                  </w:divBdr>
                                  <w:divsChild>
                                    <w:div w:id="1973826696">
                                      <w:marLeft w:val="0"/>
                                      <w:marRight w:val="0"/>
                                      <w:marTop w:val="0"/>
                                      <w:marBottom w:val="0"/>
                                      <w:divBdr>
                                        <w:top w:val="none" w:sz="0" w:space="0" w:color="auto"/>
                                        <w:left w:val="none" w:sz="0" w:space="0" w:color="auto"/>
                                        <w:bottom w:val="none" w:sz="0" w:space="0" w:color="auto"/>
                                        <w:right w:val="none" w:sz="0" w:space="0" w:color="auto"/>
                                      </w:divBdr>
                                      <w:divsChild>
                                        <w:div w:id="1270814638">
                                          <w:marLeft w:val="0"/>
                                          <w:marRight w:val="0"/>
                                          <w:marTop w:val="0"/>
                                          <w:marBottom w:val="60"/>
                                          <w:divBdr>
                                            <w:top w:val="none" w:sz="0" w:space="0" w:color="auto"/>
                                            <w:left w:val="none" w:sz="0" w:space="0" w:color="auto"/>
                                            <w:bottom w:val="none" w:sz="0" w:space="0" w:color="auto"/>
                                            <w:right w:val="none" w:sz="0" w:space="0" w:color="auto"/>
                                          </w:divBdr>
                                          <w:divsChild>
                                            <w:div w:id="1518344044">
                                              <w:marLeft w:val="0"/>
                                              <w:marRight w:val="0"/>
                                              <w:marTop w:val="0"/>
                                              <w:marBottom w:val="0"/>
                                              <w:divBdr>
                                                <w:top w:val="none" w:sz="0" w:space="0" w:color="auto"/>
                                                <w:left w:val="none" w:sz="0" w:space="0" w:color="auto"/>
                                                <w:bottom w:val="none" w:sz="0" w:space="0" w:color="auto"/>
                                                <w:right w:val="none" w:sz="0" w:space="0" w:color="auto"/>
                                              </w:divBdr>
                                            </w:div>
                                            <w:div w:id="1339080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20339">
      <w:bodyDiv w:val="1"/>
      <w:marLeft w:val="0"/>
      <w:marRight w:val="0"/>
      <w:marTop w:val="0"/>
      <w:marBottom w:val="0"/>
      <w:divBdr>
        <w:top w:val="none" w:sz="0" w:space="0" w:color="auto"/>
        <w:left w:val="none" w:sz="0" w:space="0" w:color="auto"/>
        <w:bottom w:val="none" w:sz="0" w:space="0" w:color="auto"/>
        <w:right w:val="none" w:sz="0" w:space="0" w:color="auto"/>
      </w:divBdr>
    </w:div>
    <w:div w:id="1599943181">
      <w:bodyDiv w:val="1"/>
      <w:marLeft w:val="0"/>
      <w:marRight w:val="0"/>
      <w:marTop w:val="0"/>
      <w:marBottom w:val="0"/>
      <w:divBdr>
        <w:top w:val="none" w:sz="0" w:space="0" w:color="auto"/>
        <w:left w:val="none" w:sz="0" w:space="0" w:color="auto"/>
        <w:bottom w:val="none" w:sz="0" w:space="0" w:color="auto"/>
        <w:right w:val="none" w:sz="0" w:space="0" w:color="auto"/>
      </w:divBdr>
    </w:div>
    <w:div w:id="2024898504">
      <w:bodyDiv w:val="1"/>
      <w:marLeft w:val="0"/>
      <w:marRight w:val="0"/>
      <w:marTop w:val="0"/>
      <w:marBottom w:val="0"/>
      <w:divBdr>
        <w:top w:val="none" w:sz="0" w:space="0" w:color="auto"/>
        <w:left w:val="none" w:sz="0" w:space="0" w:color="auto"/>
        <w:bottom w:val="none" w:sz="0" w:space="0" w:color="auto"/>
        <w:right w:val="none" w:sz="0" w:space="0" w:color="auto"/>
      </w:divBdr>
    </w:div>
    <w:div w:id="21180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3B8C-3953-48E2-9CC0-7A943515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6</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Links>
    <vt:vector size="6" baseType="variant">
      <vt:variant>
        <vt:i4>65571</vt:i4>
      </vt:variant>
      <vt:variant>
        <vt:i4>0</vt:i4>
      </vt:variant>
      <vt:variant>
        <vt:i4>0</vt:i4>
      </vt:variant>
      <vt:variant>
        <vt:i4>5</vt:i4>
      </vt:variant>
      <vt:variant>
        <vt:lpwstr>mailto:dmntran.sgddt@tphcm.gov.vn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Phan Thi Lan Tuyen</cp:lastModifiedBy>
  <cp:revision>1674</cp:revision>
  <cp:lastPrinted>2023-11-24T02:08:00Z</cp:lastPrinted>
  <dcterms:created xsi:type="dcterms:W3CDTF">2019-08-27T02:47:00Z</dcterms:created>
  <dcterms:modified xsi:type="dcterms:W3CDTF">2023-11-27T08:11:00Z</dcterms:modified>
</cp:coreProperties>
</file>