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D12" w:rsidRPr="001F7E7E" w:rsidRDefault="00B70D12" w:rsidP="001F7E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F7E7E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13: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CHXHCNVN</w:t>
      </w:r>
    </w:p>
    <w:p w:rsidR="00B70D12" w:rsidRPr="001F7E7E" w:rsidRDefault="00B70D12" w:rsidP="001F7E7E">
      <w:pPr>
        <w:rPr>
          <w:rFonts w:ascii="Times New Roman" w:hAnsi="Times New Roman" w:cs="Times New Roman"/>
          <w:sz w:val="28"/>
          <w:szCs w:val="28"/>
        </w:rPr>
      </w:pPr>
      <w:r w:rsidRPr="001F7E7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Hs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>)</w:t>
      </w:r>
    </w:p>
    <w:p w:rsidR="00B70D12" w:rsidRPr="001F7E7E" w:rsidRDefault="00B70D12" w:rsidP="001F7E7E">
      <w:pPr>
        <w:rPr>
          <w:rFonts w:ascii="Times New Roman" w:hAnsi="Times New Roman" w:cs="Times New Roman"/>
          <w:sz w:val="28"/>
          <w:szCs w:val="28"/>
        </w:rPr>
      </w:pPr>
      <w:r w:rsidRPr="001F7E7E">
        <w:rPr>
          <w:rFonts w:ascii="Times New Roman" w:hAnsi="Times New Roman" w:cs="Times New Roman"/>
          <w:sz w:val="28"/>
          <w:szCs w:val="28"/>
        </w:rPr>
        <w:t xml:space="preserve">II/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>:</w:t>
      </w:r>
    </w:p>
    <w:p w:rsidR="00B70D12" w:rsidRPr="001F7E7E" w:rsidRDefault="00B70D12" w:rsidP="001F7E7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F7E7E">
        <w:rPr>
          <w:rFonts w:ascii="Times New Roman" w:hAnsi="Times New Roman" w:cs="Times New Roman"/>
          <w:sz w:val="28"/>
          <w:szCs w:val="28"/>
        </w:rPr>
        <w:t xml:space="preserve">1/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B70D12" w:rsidRPr="001F7E7E" w:rsidRDefault="00B70D12" w:rsidP="001F7E7E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F7E7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70D12" w:rsidRPr="001F7E7E" w:rsidRDefault="00B70D12" w:rsidP="001F7E7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F7E7E">
        <w:rPr>
          <w:rFonts w:ascii="Times New Roman" w:hAnsi="Times New Roman" w:cs="Times New Roman"/>
          <w:sz w:val="28"/>
          <w:szCs w:val="28"/>
        </w:rPr>
        <w:t xml:space="preserve">2/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>?</w:t>
      </w:r>
      <w:bookmarkStart w:id="0" w:name="_GoBack"/>
      <w:bookmarkEnd w:id="0"/>
      <w:proofErr w:type="gramEnd"/>
    </w:p>
    <w:p w:rsidR="00B70D12" w:rsidRPr="001F7E7E" w:rsidRDefault="00B70D12" w:rsidP="001F7E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>.</w:t>
      </w:r>
    </w:p>
    <w:p w:rsidR="00B70D12" w:rsidRPr="001F7E7E" w:rsidRDefault="00B70D12" w:rsidP="001F7E7E">
      <w:pPr>
        <w:rPr>
          <w:rFonts w:ascii="Times New Roman" w:hAnsi="Times New Roman" w:cs="Times New Roman"/>
          <w:sz w:val="28"/>
          <w:szCs w:val="28"/>
        </w:rPr>
      </w:pPr>
      <w:r w:rsidRPr="001F7E7E">
        <w:rPr>
          <w:rFonts w:ascii="Times New Roman" w:hAnsi="Times New Roman" w:cs="Times New Roman"/>
          <w:sz w:val="28"/>
          <w:szCs w:val="28"/>
        </w:rPr>
        <w:t xml:space="preserve">3/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Nam:</w:t>
      </w:r>
    </w:p>
    <w:p w:rsidR="00B70D12" w:rsidRPr="001F7E7E" w:rsidRDefault="00B70D12" w:rsidP="001F7E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VN</w:t>
      </w:r>
    </w:p>
    <w:p w:rsidR="00B70D12" w:rsidRPr="001F7E7E" w:rsidRDefault="00B70D12" w:rsidP="001F7E7E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F7E7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VN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70D12" w:rsidRPr="001F7E7E" w:rsidRDefault="00B70D12" w:rsidP="001F7E7E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F7E7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VN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70D12" w:rsidRPr="001F7E7E" w:rsidRDefault="00B70D12" w:rsidP="001F7E7E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F7E7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bỏ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rơi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ở VN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70D12" w:rsidRPr="001F7E7E" w:rsidRDefault="00B70D12" w:rsidP="001F7E7E">
      <w:pPr>
        <w:rPr>
          <w:rFonts w:ascii="Times New Roman" w:hAnsi="Times New Roman" w:cs="Times New Roman"/>
          <w:sz w:val="28"/>
          <w:szCs w:val="28"/>
        </w:rPr>
      </w:pPr>
      <w:r w:rsidRPr="001F7E7E">
        <w:rPr>
          <w:rFonts w:ascii="Times New Roman" w:hAnsi="Times New Roman" w:cs="Times New Roman"/>
          <w:sz w:val="28"/>
          <w:szCs w:val="28"/>
        </w:rPr>
        <w:t xml:space="preserve">4/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nước</w:t>
      </w:r>
      <w:proofErr w:type="spellEnd"/>
    </w:p>
    <w:p w:rsidR="00B70D12" w:rsidRPr="001F7E7E" w:rsidRDefault="00B70D12" w:rsidP="001F7E7E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F7E7E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thổ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VN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VN.</w:t>
      </w:r>
      <w:proofErr w:type="gramEnd"/>
    </w:p>
    <w:p w:rsidR="00B70D12" w:rsidRPr="001F7E7E" w:rsidRDefault="00B70D12" w:rsidP="001F7E7E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F7E7E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70D12" w:rsidRPr="001F7E7E" w:rsidRDefault="00B70D12" w:rsidP="001F7E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F7E7E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F7E7E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luật</w:t>
      </w:r>
      <w:proofErr w:type="spellEnd"/>
    </w:p>
    <w:p w:rsidR="00B70D12" w:rsidRPr="001F7E7E" w:rsidRDefault="00B70D12" w:rsidP="001F7E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F7E7E">
        <w:rPr>
          <w:rFonts w:ascii="Times New Roman" w:hAnsi="Times New Roman" w:cs="Times New Roman"/>
          <w:sz w:val="28"/>
          <w:szCs w:val="28"/>
        </w:rPr>
        <w:t>Dặn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F7E7E">
        <w:rPr>
          <w:rFonts w:ascii="Times New Roman" w:hAnsi="Times New Roman" w:cs="Times New Roman"/>
          <w:sz w:val="28"/>
          <w:szCs w:val="28"/>
        </w:rPr>
        <w:t>dò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B70D12" w:rsidRPr="001F7E7E" w:rsidRDefault="00B70D12" w:rsidP="001F7E7E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F7E7E">
        <w:rPr>
          <w:rFonts w:ascii="Times New Roman" w:hAnsi="Times New Roman" w:cs="Times New Roman"/>
          <w:sz w:val="28"/>
          <w:szCs w:val="28"/>
        </w:rPr>
        <w:t>hs</w:t>
      </w:r>
      <w:proofErr w:type="spellEnd"/>
      <w:proofErr w:type="gram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vở</w:t>
      </w:r>
      <w:proofErr w:type="spellEnd"/>
    </w:p>
    <w:p w:rsidR="00B70D12" w:rsidRPr="001F7E7E" w:rsidRDefault="00B70D12" w:rsidP="001F7E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F7E7E">
        <w:rPr>
          <w:rFonts w:ascii="Times New Roman" w:hAnsi="Times New Roman" w:cs="Times New Roman"/>
          <w:sz w:val="28"/>
          <w:szCs w:val="28"/>
        </w:rPr>
        <w:t>Hoàng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Hiếu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Tấm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học</w:t>
      </w:r>
      <w:proofErr w:type="spellEnd"/>
    </w:p>
    <w:p w:rsidR="00B70D12" w:rsidRPr="001F7E7E" w:rsidRDefault="00B70D12" w:rsidP="001F7E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F7E7E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vùng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F7E7E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 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Nha</w:t>
      </w:r>
      <w:proofErr w:type="spellEnd"/>
      <w:proofErr w:type="gram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Khánh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đắm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nắng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gió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Hiếu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ham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mê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1F7E7E">
        <w:rPr>
          <w:rFonts w:ascii="Times New Roman" w:hAnsi="Times New Roman" w:cs="Times New Roman"/>
          <w:sz w:val="28"/>
          <w:szCs w:val="28"/>
        </w:rPr>
        <w:t>Cậu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lắp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ráp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ôtô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tháo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móc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lắp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cũ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7E7E">
        <w:rPr>
          <w:rFonts w:ascii="Times New Roman" w:hAnsi="Times New Roman" w:cs="Times New Roman"/>
          <w:sz w:val="28"/>
          <w:szCs w:val="28"/>
        </w:rPr>
        <w:t xml:space="preserve">May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mắn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khá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sớm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Hiếu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càng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say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mê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hằng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mày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mò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lastRenderedPageBreak/>
        <w:t>tìm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tòi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F7E7E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Hiếu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khái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niệm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F7E7E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càng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Hiếu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dần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chóng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tốn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bạc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70D12" w:rsidRPr="001F7E7E" w:rsidRDefault="00B70D12" w:rsidP="001F7E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F7E7E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Hoàng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Hiếu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dịp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chị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1F7E7E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cuốn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hút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thuyết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chinh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cậu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F7E7E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Hiếu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cậu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thừa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F7E7E">
        <w:rPr>
          <w:rFonts w:ascii="Times New Roman" w:hAnsi="Times New Roman" w:cs="Times New Roman"/>
          <w:sz w:val="28"/>
          <w:szCs w:val="28"/>
        </w:rPr>
        <w:t>án</w:t>
      </w:r>
      <w:proofErr w:type="spellEnd"/>
      <w:proofErr w:type="gram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tầm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đem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Nam. </w:t>
      </w:r>
      <w:proofErr w:type="spellStart"/>
      <w:proofErr w:type="gramStart"/>
      <w:r w:rsidRPr="001F7E7E">
        <w:rPr>
          <w:rFonts w:ascii="Times New Roman" w:hAnsi="Times New Roman" w:cs="Times New Roman"/>
          <w:sz w:val="28"/>
          <w:szCs w:val="28"/>
        </w:rPr>
        <w:t>Hầu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Hiếu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AI (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tuệ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70D12" w:rsidRPr="001F7E7E" w:rsidRDefault="00B70D12" w:rsidP="001F7E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F7E7E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Hiếu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hăng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hái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đam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mê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Hiếu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>…</w:t>
      </w:r>
    </w:p>
    <w:p w:rsidR="00B70D12" w:rsidRPr="001F7E7E" w:rsidRDefault="00B70D12" w:rsidP="001F7E7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F7E7E">
        <w:rPr>
          <w:rFonts w:ascii="Times New Roman" w:hAnsi="Times New Roman" w:cs="Times New Roman"/>
          <w:sz w:val="28"/>
          <w:szCs w:val="28"/>
        </w:rPr>
        <w:t>?Qua</w:t>
      </w:r>
      <w:proofErr w:type="gram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tấm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Hiếu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vinh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1F7E7E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E7E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1F7E7E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0002BC" w:rsidRPr="001F7E7E" w:rsidRDefault="000002BC" w:rsidP="001F7E7E">
      <w:pPr>
        <w:rPr>
          <w:rFonts w:ascii="Times New Roman" w:hAnsi="Times New Roman" w:cs="Times New Roman"/>
          <w:sz w:val="28"/>
          <w:szCs w:val="28"/>
        </w:rPr>
      </w:pPr>
    </w:p>
    <w:sectPr w:rsidR="000002BC" w:rsidRPr="001F7E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C2DD0"/>
    <w:multiLevelType w:val="multilevel"/>
    <w:tmpl w:val="9B4E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9B758D4"/>
    <w:multiLevelType w:val="multilevel"/>
    <w:tmpl w:val="162A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D12"/>
    <w:rsid w:val="000002BC"/>
    <w:rsid w:val="001F7E7E"/>
    <w:rsid w:val="00B7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0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0D12"/>
    <w:rPr>
      <w:b/>
      <w:bCs/>
    </w:rPr>
  </w:style>
  <w:style w:type="paragraph" w:customStyle="1" w:styleId="rtejustify">
    <w:name w:val="rtejustify"/>
    <w:basedOn w:val="Normal"/>
    <w:rsid w:val="00B70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0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0D12"/>
    <w:rPr>
      <w:b/>
      <w:bCs/>
    </w:rPr>
  </w:style>
  <w:style w:type="paragraph" w:customStyle="1" w:styleId="rtejustify">
    <w:name w:val="rtejustify"/>
    <w:basedOn w:val="Normal"/>
    <w:rsid w:val="00B70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344</Words>
  <Characters>1965</Characters>
  <Application>Microsoft Office Word</Application>
  <DocSecurity>0</DocSecurity>
  <Lines>16</Lines>
  <Paragraphs>4</Paragraphs>
  <ScaleCrop>false</ScaleCrop>
  <Company>CKK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2021-02-03T09:10:00Z</dcterms:created>
  <dcterms:modified xsi:type="dcterms:W3CDTF">2021-02-03T09:45:00Z</dcterms:modified>
</cp:coreProperties>
</file>