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95" w:rsidRPr="009601E5" w:rsidRDefault="00DB6295" w:rsidP="00DB6295">
      <w:pPr>
        <w:rPr>
          <w:b/>
          <w:color w:val="000000"/>
        </w:rPr>
      </w:pPr>
      <w:r>
        <w:rPr>
          <w:color w:val="000000"/>
        </w:rPr>
        <w:t xml:space="preserve"> </w:t>
      </w:r>
      <w:r w:rsidR="00605820">
        <w:rPr>
          <w:color w:val="000000"/>
        </w:rPr>
        <w:t xml:space="preserve">   </w:t>
      </w:r>
      <w:r>
        <w:rPr>
          <w:color w:val="000000"/>
        </w:rPr>
        <w:t xml:space="preserve"> </w:t>
      </w:r>
      <w:r w:rsidRPr="009601E5">
        <w:rPr>
          <w:color w:val="000000"/>
        </w:rPr>
        <w:t>ỦY BAN NHÂN DÂN QUẬN 8</w:t>
      </w:r>
      <w:r w:rsidRPr="009601E5">
        <w:rPr>
          <w:color w:val="000000"/>
        </w:rPr>
        <w:tab/>
        <w:t xml:space="preserve">         </w:t>
      </w:r>
      <w:r>
        <w:rPr>
          <w:color w:val="000000"/>
        </w:rPr>
        <w:t xml:space="preserve">  </w:t>
      </w:r>
      <w:r w:rsidRPr="009601E5">
        <w:rPr>
          <w:b/>
          <w:color w:val="000000"/>
        </w:rPr>
        <w:t xml:space="preserve">CỘNG HÒA XÃ HỘI CHỦ NGHĨA VIỆT </w:t>
      </w:r>
      <w:smartTag w:uri="urn:schemas-microsoft-com:office:smarttags" w:element="country-region">
        <w:smartTag w:uri="urn:schemas-microsoft-com:office:smarttags" w:element="place">
          <w:r w:rsidRPr="009601E5">
            <w:rPr>
              <w:b/>
              <w:color w:val="000000"/>
            </w:rPr>
            <w:t>NAM</w:t>
          </w:r>
        </w:smartTag>
      </w:smartTag>
      <w:r w:rsidRPr="009601E5">
        <w:rPr>
          <w:b/>
          <w:color w:val="000000"/>
        </w:rPr>
        <w:t xml:space="preserve"> </w:t>
      </w:r>
    </w:p>
    <w:p w:rsidR="00DB6295" w:rsidRPr="00605820" w:rsidRDefault="00DB6295" w:rsidP="00DB6295">
      <w:pPr>
        <w:rPr>
          <w:b/>
          <w:color w:val="000000"/>
          <w:sz w:val="26"/>
          <w:szCs w:val="26"/>
        </w:rPr>
      </w:pPr>
      <w:r w:rsidRPr="00605820">
        <w:rPr>
          <w:b/>
          <w:color w:val="000000"/>
          <w:sz w:val="26"/>
          <w:szCs w:val="26"/>
        </w:rPr>
        <w:t xml:space="preserve">TRƯỜNG TRUNG HỌC CƠ SỞ                      </w:t>
      </w:r>
      <w:r w:rsidR="00605820">
        <w:rPr>
          <w:b/>
          <w:color w:val="000000"/>
          <w:sz w:val="26"/>
          <w:szCs w:val="26"/>
        </w:rPr>
        <w:t xml:space="preserve">  </w:t>
      </w:r>
      <w:r w:rsidRPr="00605820">
        <w:rPr>
          <w:b/>
          <w:color w:val="000000"/>
          <w:sz w:val="26"/>
          <w:szCs w:val="26"/>
        </w:rPr>
        <w:t>Độc lập – Tự do – Hạnh phúc</w:t>
      </w:r>
    </w:p>
    <w:p w:rsidR="00DB6295" w:rsidRPr="00605820" w:rsidRDefault="00605820" w:rsidP="00605820">
      <w:pPr>
        <w:spacing w:after="120"/>
        <w:rPr>
          <w:b/>
          <w:color w:val="000000"/>
          <w:sz w:val="26"/>
          <w:szCs w:val="26"/>
        </w:rPr>
      </w:pPr>
      <w:r w:rsidRPr="00605820">
        <w:rPr>
          <w:b/>
          <w:noProof/>
          <w:color w:val="000000"/>
          <w:sz w:val="26"/>
          <w:szCs w:val="26"/>
        </w:rPr>
        <mc:AlternateContent>
          <mc:Choice Requires="wps">
            <w:drawing>
              <wp:anchor distT="0" distB="0" distL="114300" distR="114300" simplePos="0" relativeHeight="251659264" behindDoc="0" locked="0" layoutInCell="1" allowOverlap="1" wp14:anchorId="0FC09CB5" wp14:editId="6B48952F">
                <wp:simplePos x="0" y="0"/>
                <wp:positionH relativeFrom="column">
                  <wp:posOffset>653415</wp:posOffset>
                </wp:positionH>
                <wp:positionV relativeFrom="paragraph">
                  <wp:posOffset>219710</wp:posOffset>
                </wp:positionV>
                <wp:extent cx="10668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5pt,17.3pt" to="135.4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vP9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"/>
            </w:pict>
          </mc:Fallback>
        </mc:AlternateContent>
      </w:r>
      <w:r w:rsidR="00DB6295" w:rsidRPr="00605820">
        <w:rPr>
          <w:b/>
          <w:noProof/>
          <w:color w:val="000000"/>
          <w:sz w:val="26"/>
          <w:szCs w:val="26"/>
        </w:rPr>
        <mc:AlternateContent>
          <mc:Choice Requires="wps">
            <w:drawing>
              <wp:anchor distT="0" distB="0" distL="114300" distR="114300" simplePos="0" relativeHeight="251660288" behindDoc="0" locked="0" layoutInCell="1" allowOverlap="1" wp14:anchorId="14EA7A1E" wp14:editId="025B9DC7">
                <wp:simplePos x="0" y="0"/>
                <wp:positionH relativeFrom="column">
                  <wp:posOffset>3310890</wp:posOffset>
                </wp:positionH>
                <wp:positionV relativeFrom="paragraph">
                  <wp:posOffset>29210</wp:posOffset>
                </wp:positionV>
                <wp:extent cx="2095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7pt,2.3pt" to="425.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u32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"/>
            </w:pict>
          </mc:Fallback>
        </mc:AlternateContent>
      </w:r>
      <w:r w:rsidR="00DB6295" w:rsidRPr="00605820">
        <w:rPr>
          <w:b/>
          <w:color w:val="000000"/>
          <w:sz w:val="26"/>
          <w:szCs w:val="26"/>
        </w:rPr>
        <w:t xml:space="preserve">           </w:t>
      </w:r>
      <w:r w:rsidRPr="00605820">
        <w:rPr>
          <w:b/>
          <w:color w:val="000000"/>
          <w:sz w:val="26"/>
          <w:szCs w:val="26"/>
        </w:rPr>
        <w:t xml:space="preserve">     </w:t>
      </w:r>
      <w:r w:rsidR="00DB6295" w:rsidRPr="00605820">
        <w:rPr>
          <w:b/>
          <w:color w:val="000000"/>
          <w:sz w:val="26"/>
          <w:szCs w:val="26"/>
        </w:rPr>
        <w:t>KHÁNH BÌNH</w:t>
      </w:r>
      <w:r w:rsidR="00DB6295" w:rsidRPr="00605820">
        <w:rPr>
          <w:b/>
          <w:color w:val="000000"/>
          <w:sz w:val="26"/>
          <w:szCs w:val="26"/>
        </w:rPr>
        <w:tab/>
      </w:r>
      <w:r w:rsidR="00DB6295" w:rsidRPr="00605820">
        <w:rPr>
          <w:b/>
          <w:color w:val="000000"/>
          <w:sz w:val="26"/>
          <w:szCs w:val="26"/>
        </w:rPr>
        <w:tab/>
        <w:t xml:space="preserve">                   </w:t>
      </w:r>
    </w:p>
    <w:p w:rsidR="00DB6295" w:rsidRPr="00605820" w:rsidRDefault="00605820" w:rsidP="00605820">
      <w:pPr>
        <w:spacing w:after="120"/>
        <w:rPr>
          <w:b/>
          <w:color w:val="000000"/>
          <w:sz w:val="26"/>
          <w:szCs w:val="26"/>
        </w:rPr>
      </w:pPr>
      <w:r>
        <w:rPr>
          <w:color w:val="000000"/>
          <w:sz w:val="26"/>
          <w:szCs w:val="26"/>
        </w:rPr>
        <w:t xml:space="preserve">                 </w:t>
      </w:r>
      <w:r w:rsidR="005B6E87">
        <w:rPr>
          <w:color w:val="000000"/>
          <w:sz w:val="26"/>
          <w:szCs w:val="26"/>
        </w:rPr>
        <w:t>Số: 57</w:t>
      </w:r>
      <w:bookmarkStart w:id="0" w:name="_GoBack"/>
      <w:bookmarkEnd w:id="0"/>
      <w:r>
        <w:rPr>
          <w:color w:val="000000"/>
          <w:sz w:val="26"/>
          <w:szCs w:val="26"/>
        </w:rPr>
        <w:t>/KH-</w:t>
      </w:r>
      <w:r w:rsidR="00DB6295" w:rsidRPr="00605820">
        <w:rPr>
          <w:color w:val="000000"/>
          <w:sz w:val="26"/>
          <w:szCs w:val="26"/>
        </w:rPr>
        <w:t xml:space="preserve">KB </w:t>
      </w:r>
      <w:r w:rsidR="00DB6295" w:rsidRPr="00605820">
        <w:rPr>
          <w:color w:val="000000"/>
          <w:sz w:val="26"/>
          <w:szCs w:val="26"/>
        </w:rPr>
        <w:tab/>
        <w:t xml:space="preserve">  </w:t>
      </w:r>
      <w:r>
        <w:rPr>
          <w:color w:val="000000"/>
          <w:sz w:val="26"/>
          <w:szCs w:val="26"/>
        </w:rPr>
        <w:t xml:space="preserve">                              </w:t>
      </w:r>
      <w:r w:rsidR="00DB6295" w:rsidRPr="00605820">
        <w:rPr>
          <w:i/>
          <w:color w:val="000000"/>
          <w:sz w:val="26"/>
          <w:szCs w:val="26"/>
        </w:rPr>
        <w:t>Quận 8, ng</w:t>
      </w:r>
      <w:r>
        <w:rPr>
          <w:i/>
          <w:color w:val="000000"/>
          <w:sz w:val="26"/>
          <w:szCs w:val="26"/>
        </w:rPr>
        <w:t xml:space="preserve">ày 22  tháng </w:t>
      </w:r>
      <w:r w:rsidR="00DB6295" w:rsidRPr="00605820">
        <w:rPr>
          <w:i/>
          <w:color w:val="000000"/>
          <w:sz w:val="26"/>
          <w:szCs w:val="26"/>
        </w:rPr>
        <w:t>6 năm 2022</w:t>
      </w:r>
    </w:p>
    <w:p w:rsidR="00DB6295" w:rsidRPr="0076580B" w:rsidRDefault="00DB6295" w:rsidP="00DB6295">
      <w:pPr>
        <w:jc w:val="center"/>
        <w:rPr>
          <w:b/>
          <w:color w:val="000000"/>
          <w:sz w:val="28"/>
          <w:szCs w:val="28"/>
        </w:rPr>
      </w:pPr>
      <w:r w:rsidRPr="0076580B">
        <w:rPr>
          <w:b/>
          <w:color w:val="000000"/>
          <w:sz w:val="28"/>
          <w:szCs w:val="28"/>
        </w:rPr>
        <w:t>KẾ HOẠCH</w:t>
      </w:r>
    </w:p>
    <w:p w:rsidR="00DB6295" w:rsidRDefault="00DB6295" w:rsidP="00DB6295">
      <w:pPr>
        <w:jc w:val="center"/>
        <w:rPr>
          <w:b/>
          <w:color w:val="000000"/>
          <w:sz w:val="28"/>
          <w:szCs w:val="28"/>
        </w:rPr>
      </w:pPr>
      <w:r>
        <w:rPr>
          <w:b/>
          <w:color w:val="000000"/>
          <w:sz w:val="28"/>
          <w:szCs w:val="28"/>
        </w:rPr>
        <w:t>Tăng cường p</w:t>
      </w:r>
      <w:r w:rsidRPr="0076580B">
        <w:rPr>
          <w:b/>
          <w:color w:val="000000"/>
          <w:sz w:val="28"/>
          <w:szCs w:val="28"/>
        </w:rPr>
        <w:t xml:space="preserve">hòng, chống dịch bệnh </w:t>
      </w:r>
      <w:r>
        <w:rPr>
          <w:b/>
          <w:color w:val="000000"/>
          <w:sz w:val="28"/>
          <w:szCs w:val="28"/>
        </w:rPr>
        <w:t xml:space="preserve">mùa hè </w:t>
      </w:r>
    </w:p>
    <w:p w:rsidR="00DB6295" w:rsidRPr="0076580B" w:rsidRDefault="00DB6295" w:rsidP="00605820">
      <w:pPr>
        <w:spacing w:after="120"/>
        <w:jc w:val="center"/>
        <w:rPr>
          <w:b/>
          <w:color w:val="000000"/>
          <w:sz w:val="28"/>
          <w:szCs w:val="28"/>
        </w:rPr>
      </w:pPr>
      <w:r>
        <w:rPr>
          <w:b/>
          <w:color w:val="000000"/>
          <w:sz w:val="28"/>
          <w:szCs w:val="28"/>
        </w:rPr>
        <w:t xml:space="preserve"> năm 2022 tại đơn vị</w:t>
      </w:r>
    </w:p>
    <w:p w:rsidR="00DB6295" w:rsidRPr="009601E5" w:rsidRDefault="00DB6295" w:rsidP="00DB6295">
      <w:pPr>
        <w:spacing w:before="120" w:after="120" w:line="240" w:lineRule="atLeast"/>
        <w:rPr>
          <w:color w:val="000000"/>
          <w:sz w:val="28"/>
          <w:szCs w:val="28"/>
        </w:rPr>
      </w:pPr>
      <w:r>
        <w:rPr>
          <w:i/>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2590800</wp:posOffset>
                </wp:positionH>
                <wp:positionV relativeFrom="paragraph">
                  <wp:posOffset>88265</wp:posOffset>
                </wp:positionV>
                <wp:extent cx="990600" cy="0"/>
                <wp:effectExtent l="10160" t="9525" r="889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E06691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pt,6.95pt" to="28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"/>
            </w:pict>
          </mc:Fallback>
        </mc:AlternateContent>
      </w:r>
      <w:r>
        <w:rPr>
          <w:i/>
          <w:color w:val="000000"/>
          <w:sz w:val="28"/>
          <w:szCs w:val="28"/>
        </w:rPr>
        <w:t xml:space="preserve">                                                      </w:t>
      </w:r>
    </w:p>
    <w:p w:rsidR="00DB6295" w:rsidRDefault="00605820" w:rsidP="00605820">
      <w:pPr>
        <w:spacing w:after="120"/>
        <w:jc w:val="both"/>
        <w:rPr>
          <w:color w:val="000000"/>
          <w:sz w:val="28"/>
          <w:szCs w:val="28"/>
        </w:rPr>
      </w:pPr>
      <w:r>
        <w:rPr>
          <w:color w:val="000000"/>
          <w:sz w:val="28"/>
          <w:szCs w:val="28"/>
        </w:rPr>
        <w:tab/>
      </w:r>
      <w:r w:rsidR="00DB6295">
        <w:rPr>
          <w:color w:val="000000"/>
          <w:sz w:val="28"/>
          <w:szCs w:val="28"/>
        </w:rPr>
        <w:t>Căn cứ Công văn</w:t>
      </w:r>
      <w:r w:rsidR="00DB6295" w:rsidRPr="0076580B">
        <w:rPr>
          <w:color w:val="000000"/>
          <w:sz w:val="28"/>
          <w:szCs w:val="28"/>
        </w:rPr>
        <w:t xml:space="preserve"> số </w:t>
      </w:r>
      <w:r w:rsidR="00DB6295">
        <w:rPr>
          <w:color w:val="000000"/>
          <w:sz w:val="28"/>
          <w:szCs w:val="28"/>
        </w:rPr>
        <w:t>511/PGDĐT ngày 22</w:t>
      </w:r>
      <w:r w:rsidR="00DB6295" w:rsidRPr="0076580B">
        <w:rPr>
          <w:color w:val="000000"/>
          <w:sz w:val="28"/>
          <w:szCs w:val="28"/>
        </w:rPr>
        <w:t xml:space="preserve"> tháng </w:t>
      </w:r>
      <w:r w:rsidR="00DB6295">
        <w:rPr>
          <w:color w:val="000000"/>
          <w:sz w:val="28"/>
          <w:szCs w:val="28"/>
        </w:rPr>
        <w:t>6 năm 2022 của Phòng Giáo dục và Đào tạo Quận 8</w:t>
      </w:r>
      <w:r>
        <w:rPr>
          <w:color w:val="000000"/>
          <w:sz w:val="28"/>
          <w:szCs w:val="28"/>
        </w:rPr>
        <w:t xml:space="preserve"> về</w:t>
      </w:r>
      <w:r w:rsidR="00DB6295" w:rsidRPr="0076580B">
        <w:rPr>
          <w:color w:val="000000"/>
          <w:sz w:val="28"/>
          <w:szCs w:val="28"/>
        </w:rPr>
        <w:t xml:space="preserve"> </w:t>
      </w:r>
      <w:r w:rsidR="00DB6295">
        <w:rPr>
          <w:color w:val="000000"/>
          <w:sz w:val="28"/>
          <w:szCs w:val="28"/>
        </w:rPr>
        <w:t xml:space="preserve">tăng cường </w:t>
      </w:r>
      <w:r w:rsidR="00DB6295" w:rsidRPr="0076580B">
        <w:rPr>
          <w:color w:val="000000"/>
          <w:sz w:val="28"/>
          <w:szCs w:val="28"/>
        </w:rPr>
        <w:t xml:space="preserve">phòng, chống dịch bệnh </w:t>
      </w:r>
      <w:r w:rsidR="00DB6295">
        <w:rPr>
          <w:color w:val="000000"/>
          <w:sz w:val="28"/>
          <w:szCs w:val="28"/>
        </w:rPr>
        <w:t>mùa hè năm 2022 trên địa bàn Quận 8;</w:t>
      </w:r>
    </w:p>
    <w:p w:rsidR="00DB6295" w:rsidRDefault="00DB6295" w:rsidP="00605820">
      <w:pPr>
        <w:spacing w:after="120"/>
        <w:ind w:firstLine="720"/>
        <w:jc w:val="both"/>
        <w:rPr>
          <w:color w:val="000000"/>
          <w:sz w:val="28"/>
          <w:szCs w:val="28"/>
        </w:rPr>
      </w:pPr>
      <w:r>
        <w:rPr>
          <w:color w:val="000000"/>
          <w:sz w:val="28"/>
          <w:szCs w:val="28"/>
        </w:rPr>
        <w:t>Trường THCS Khánh Bình xây dựng Kế hoạch tăng cường phòng, chống dịch bệnh mùa hè năm 2022 tại đơn vị như sau:</w:t>
      </w:r>
    </w:p>
    <w:p w:rsidR="00DB6295" w:rsidRDefault="00DB6295" w:rsidP="00605820">
      <w:pPr>
        <w:spacing w:after="120"/>
        <w:ind w:firstLine="720"/>
        <w:jc w:val="both"/>
        <w:rPr>
          <w:color w:val="000000"/>
          <w:sz w:val="28"/>
          <w:szCs w:val="28"/>
        </w:rPr>
      </w:pPr>
      <w:r>
        <w:rPr>
          <w:b/>
          <w:color w:val="000000"/>
          <w:sz w:val="28"/>
          <w:szCs w:val="28"/>
        </w:rPr>
        <w:t>I/ Mục đích, yêu cầu</w:t>
      </w:r>
    </w:p>
    <w:p w:rsidR="00DB6295" w:rsidRDefault="00DB6295" w:rsidP="00605820">
      <w:pPr>
        <w:spacing w:after="120"/>
        <w:ind w:firstLine="720"/>
        <w:jc w:val="both"/>
        <w:rPr>
          <w:color w:val="000000"/>
          <w:sz w:val="28"/>
          <w:szCs w:val="28"/>
        </w:rPr>
      </w:pPr>
      <w:r>
        <w:rPr>
          <w:color w:val="000000"/>
          <w:sz w:val="28"/>
          <w:szCs w:val="28"/>
        </w:rPr>
        <w:t xml:space="preserve">- </w:t>
      </w:r>
      <w:r w:rsidRPr="00970809">
        <w:rPr>
          <w:color w:val="000000"/>
          <w:sz w:val="28"/>
          <w:szCs w:val="28"/>
        </w:rPr>
        <w:t>Tăng cường công tác truyền thông phòng, chố</w:t>
      </w:r>
      <w:r>
        <w:rPr>
          <w:color w:val="000000"/>
          <w:sz w:val="28"/>
          <w:szCs w:val="28"/>
        </w:rPr>
        <w:t>ng dịch bệnh Sốt xuất huyết đến toàn thể Cán bộ, giáo viên, nhân viên và học sinh trong nhà trường.</w:t>
      </w:r>
    </w:p>
    <w:p w:rsidR="00DB6295" w:rsidRDefault="00DB6295" w:rsidP="00605820">
      <w:pPr>
        <w:spacing w:after="120"/>
        <w:ind w:firstLine="720"/>
        <w:jc w:val="both"/>
        <w:rPr>
          <w:color w:val="000000"/>
          <w:sz w:val="28"/>
          <w:szCs w:val="28"/>
        </w:rPr>
      </w:pPr>
      <w:r>
        <w:rPr>
          <w:color w:val="000000"/>
          <w:sz w:val="28"/>
          <w:szCs w:val="28"/>
        </w:rPr>
        <w:t>- Thường xuyên tổng vệ sinh môi trường, diệt lăng quăng mỗi tuần</w:t>
      </w:r>
    </w:p>
    <w:p w:rsidR="00DB6295" w:rsidRDefault="00DB6295" w:rsidP="00605820">
      <w:pPr>
        <w:spacing w:after="120"/>
        <w:ind w:firstLine="720"/>
        <w:jc w:val="both"/>
        <w:rPr>
          <w:color w:val="000000"/>
          <w:sz w:val="28"/>
          <w:szCs w:val="28"/>
        </w:rPr>
      </w:pPr>
      <w:r>
        <w:rPr>
          <w:color w:val="000000"/>
          <w:sz w:val="28"/>
          <w:szCs w:val="28"/>
        </w:rPr>
        <w:t>- Hạn chế đến mức thấp nhất số trường hợp mắc ca bệnh do Sốt xuất huyết trong trường học</w:t>
      </w:r>
    </w:p>
    <w:p w:rsidR="00DB6295" w:rsidRPr="0015289C" w:rsidRDefault="00DB6295" w:rsidP="00605820">
      <w:pPr>
        <w:tabs>
          <w:tab w:val="left" w:pos="360"/>
        </w:tabs>
        <w:spacing w:after="120"/>
        <w:jc w:val="both"/>
        <w:rPr>
          <w:color w:val="000000"/>
          <w:sz w:val="28"/>
          <w:szCs w:val="28"/>
        </w:rPr>
      </w:pPr>
      <w:r>
        <w:rPr>
          <w:color w:val="000000"/>
          <w:sz w:val="28"/>
          <w:szCs w:val="28"/>
        </w:rPr>
        <w:tab/>
      </w:r>
      <w:r>
        <w:rPr>
          <w:color w:val="000000"/>
          <w:sz w:val="28"/>
          <w:szCs w:val="28"/>
        </w:rPr>
        <w:tab/>
      </w:r>
      <w:r>
        <w:rPr>
          <w:b/>
          <w:color w:val="000000"/>
          <w:sz w:val="28"/>
          <w:szCs w:val="28"/>
        </w:rPr>
        <w:t>II/ Nội dung thực hiện</w:t>
      </w:r>
    </w:p>
    <w:p w:rsidR="00DB6295" w:rsidRPr="00FF0B13" w:rsidRDefault="00DB6295" w:rsidP="00605820">
      <w:pPr>
        <w:spacing w:after="120"/>
        <w:ind w:firstLine="720"/>
        <w:jc w:val="both"/>
        <w:rPr>
          <w:color w:val="000000"/>
          <w:sz w:val="28"/>
          <w:szCs w:val="28"/>
        </w:rPr>
      </w:pPr>
      <w:r>
        <w:rPr>
          <w:b/>
          <w:color w:val="000000"/>
          <w:sz w:val="28"/>
          <w:szCs w:val="28"/>
        </w:rPr>
        <w:t xml:space="preserve">- </w:t>
      </w:r>
      <w:r>
        <w:rPr>
          <w:color w:val="000000"/>
          <w:sz w:val="28"/>
          <w:szCs w:val="28"/>
        </w:rPr>
        <w:t>Thực hiện công tác tuyên truyền tại trường học trong suốt năm học cho đội ngũ Cán bộ, giáo viên, nhân viên, phụ huynh và học sinh về phòng chống dịch bệnh đặc biệt là bệnh Sốt xuất huyết.</w:t>
      </w:r>
    </w:p>
    <w:p w:rsidR="00DB6295" w:rsidRDefault="00DB6295" w:rsidP="00605820">
      <w:pPr>
        <w:spacing w:after="120"/>
        <w:ind w:firstLine="720"/>
        <w:jc w:val="both"/>
        <w:rPr>
          <w:color w:val="000000"/>
          <w:sz w:val="28"/>
          <w:szCs w:val="28"/>
        </w:rPr>
      </w:pPr>
      <w:r w:rsidRPr="00670953">
        <w:rPr>
          <w:color w:val="000000"/>
          <w:sz w:val="28"/>
          <w:szCs w:val="28"/>
        </w:rPr>
        <w:t xml:space="preserve">- </w:t>
      </w:r>
      <w:r>
        <w:rPr>
          <w:color w:val="000000"/>
          <w:sz w:val="28"/>
          <w:szCs w:val="28"/>
        </w:rPr>
        <w:t>Không có lăng quăng, không có Sốt xuất huyết;</w:t>
      </w:r>
    </w:p>
    <w:p w:rsidR="00DB6295" w:rsidRDefault="00DB6295" w:rsidP="00605820">
      <w:pPr>
        <w:spacing w:after="120"/>
        <w:jc w:val="both"/>
        <w:rPr>
          <w:color w:val="000000"/>
          <w:sz w:val="28"/>
          <w:szCs w:val="28"/>
        </w:rPr>
      </w:pPr>
      <w:r>
        <w:rPr>
          <w:color w:val="000000"/>
          <w:sz w:val="28"/>
          <w:szCs w:val="28"/>
        </w:rPr>
        <w:tab/>
        <w:t>- Mỗi gia đình là một pháo đài phòng chống Sốt xuất huyết;</w:t>
      </w:r>
    </w:p>
    <w:p w:rsidR="00DB6295" w:rsidRDefault="00DB6295" w:rsidP="00605820">
      <w:pPr>
        <w:spacing w:after="120"/>
        <w:jc w:val="both"/>
        <w:rPr>
          <w:color w:val="000000"/>
          <w:sz w:val="28"/>
          <w:szCs w:val="28"/>
        </w:rPr>
      </w:pPr>
      <w:r>
        <w:rPr>
          <w:color w:val="000000"/>
          <w:sz w:val="28"/>
          <w:szCs w:val="28"/>
        </w:rPr>
        <w:tab/>
        <w:t>- Duyệt lăng quăng tại nhà, tại nơi làm việc mỗi tuần là biện pháp hiệu quả nhất để phòng chống Sốt xuất huyết.</w:t>
      </w:r>
    </w:p>
    <w:p w:rsidR="00DB6295" w:rsidRDefault="00DB6295" w:rsidP="00605820">
      <w:pPr>
        <w:tabs>
          <w:tab w:val="left" w:pos="360"/>
        </w:tabs>
        <w:spacing w:after="120"/>
        <w:jc w:val="both"/>
        <w:rPr>
          <w:color w:val="000000"/>
          <w:sz w:val="28"/>
          <w:szCs w:val="28"/>
        </w:rPr>
      </w:pPr>
      <w:r>
        <w:rPr>
          <w:color w:val="000000"/>
          <w:sz w:val="28"/>
          <w:szCs w:val="28"/>
        </w:rPr>
        <w:tab/>
      </w:r>
      <w:r>
        <w:rPr>
          <w:color w:val="000000"/>
          <w:sz w:val="28"/>
          <w:szCs w:val="28"/>
        </w:rPr>
        <w:tab/>
        <w:t>- Theo dõi và quản lý chặt chẽ học sinh đi học và nghỉ học mỗi ngày để tìm hiểu và nắm bắt kịp thời các trường hợp có lien quan đến dịch bệnh truyền nhiễm.</w:t>
      </w:r>
    </w:p>
    <w:p w:rsidR="00DB6295" w:rsidRPr="002C3F7B" w:rsidRDefault="00DB6295" w:rsidP="00605820">
      <w:pPr>
        <w:tabs>
          <w:tab w:val="left" w:pos="360"/>
        </w:tabs>
        <w:spacing w:after="120"/>
        <w:jc w:val="both"/>
        <w:rPr>
          <w:color w:val="000000"/>
          <w:sz w:val="28"/>
          <w:szCs w:val="28"/>
        </w:rPr>
      </w:pPr>
      <w:r>
        <w:rPr>
          <w:color w:val="000000"/>
          <w:sz w:val="28"/>
          <w:szCs w:val="28"/>
        </w:rPr>
        <w:tab/>
      </w:r>
      <w:r>
        <w:rPr>
          <w:color w:val="000000"/>
          <w:sz w:val="28"/>
          <w:szCs w:val="28"/>
        </w:rPr>
        <w:tab/>
        <w:t xml:space="preserve">- Thường xuyên giám sát môi trường, dọn dẹp vệ sinh và diệt lăng quăng mỗi tuần trong khuôn viên nhà trường suốt năm học; </w:t>
      </w:r>
      <w:r w:rsidRPr="0076580B">
        <w:rPr>
          <w:color w:val="000000"/>
          <w:sz w:val="28"/>
          <w:szCs w:val="28"/>
        </w:rPr>
        <w:t xml:space="preserve">tổ chức </w:t>
      </w:r>
      <w:r>
        <w:rPr>
          <w:color w:val="000000"/>
          <w:sz w:val="28"/>
          <w:szCs w:val="28"/>
        </w:rPr>
        <w:t>kiểm tra lăng quăng hàng tháng,</w:t>
      </w:r>
      <w:r w:rsidRPr="0076580B">
        <w:rPr>
          <w:color w:val="000000"/>
          <w:sz w:val="28"/>
          <w:szCs w:val="28"/>
        </w:rPr>
        <w:t xml:space="preserve"> tổng vệ sinh </w:t>
      </w:r>
      <w:r>
        <w:rPr>
          <w:color w:val="000000"/>
          <w:sz w:val="28"/>
          <w:szCs w:val="28"/>
        </w:rPr>
        <w:t>môi trường nhằm giảm số ca mắc S</w:t>
      </w:r>
      <w:r w:rsidRPr="0076580B">
        <w:rPr>
          <w:color w:val="000000"/>
          <w:sz w:val="28"/>
          <w:szCs w:val="28"/>
        </w:rPr>
        <w:t>ốt xuất huyết trong nhà trường</w:t>
      </w:r>
      <w:r>
        <w:rPr>
          <w:color w:val="000000"/>
          <w:sz w:val="28"/>
          <w:szCs w:val="28"/>
        </w:rPr>
        <w:t>.</w:t>
      </w:r>
    </w:p>
    <w:p w:rsidR="00DB6295" w:rsidRDefault="00DB6295" w:rsidP="00605820">
      <w:pPr>
        <w:spacing w:after="120"/>
        <w:ind w:firstLine="720"/>
        <w:jc w:val="both"/>
        <w:outlineLvl w:val="1"/>
        <w:rPr>
          <w:sz w:val="28"/>
          <w:szCs w:val="28"/>
        </w:rPr>
      </w:pPr>
      <w:r>
        <w:rPr>
          <w:sz w:val="28"/>
          <w:szCs w:val="28"/>
        </w:rPr>
        <w:t>- Vận động cán bộ, giáo viên, nhân viên và các em học sinh tham gia dọn dẹp vệ sinh và diệt lăng quăng hàng tuần tại trường học và tại nhà;</w:t>
      </w:r>
    </w:p>
    <w:p w:rsidR="00DB6295" w:rsidRDefault="00DB6295" w:rsidP="00605820">
      <w:pPr>
        <w:spacing w:after="120"/>
        <w:ind w:firstLine="720"/>
        <w:jc w:val="both"/>
        <w:outlineLvl w:val="1"/>
        <w:rPr>
          <w:sz w:val="28"/>
          <w:szCs w:val="28"/>
        </w:rPr>
      </w:pPr>
      <w:r w:rsidRPr="005B54B6">
        <w:rPr>
          <w:sz w:val="28"/>
          <w:szCs w:val="28"/>
        </w:rPr>
        <w:lastRenderedPageBreak/>
        <w:t>- Vận động phụ huynh học sinh không cho con em đến trường khi trẻ bị sốt, để trẻ ở nhà từ 7 đến 10 ngày khi biết rõ trẻ bị bệnh Tay chân miệng, Sởi hoặc Sốt xuất huyết để tránh lây bệnh cho học sinh khác;</w:t>
      </w:r>
      <w:r w:rsidRPr="005246A9">
        <w:rPr>
          <w:sz w:val="28"/>
          <w:szCs w:val="28"/>
        </w:rPr>
        <w:t xml:space="preserve"> </w:t>
      </w:r>
    </w:p>
    <w:p w:rsidR="00DB6295" w:rsidRPr="0015289C" w:rsidRDefault="00DB6295" w:rsidP="00605820">
      <w:pPr>
        <w:spacing w:after="120"/>
        <w:ind w:firstLine="720"/>
        <w:jc w:val="both"/>
        <w:outlineLvl w:val="1"/>
        <w:rPr>
          <w:sz w:val="28"/>
          <w:szCs w:val="28"/>
        </w:rPr>
      </w:pPr>
      <w:r>
        <w:rPr>
          <w:b/>
          <w:color w:val="000000"/>
          <w:sz w:val="28"/>
          <w:szCs w:val="28"/>
        </w:rPr>
        <w:t>III</w:t>
      </w:r>
      <w:r w:rsidRPr="0076580B">
        <w:rPr>
          <w:b/>
          <w:color w:val="000000"/>
          <w:sz w:val="28"/>
          <w:szCs w:val="28"/>
        </w:rPr>
        <w:t xml:space="preserve">. </w:t>
      </w:r>
      <w:r>
        <w:rPr>
          <w:b/>
          <w:color w:val="000000"/>
          <w:sz w:val="28"/>
          <w:szCs w:val="28"/>
        </w:rPr>
        <w:t>Tổ chức thực hiện</w:t>
      </w:r>
    </w:p>
    <w:p w:rsidR="00DB6295" w:rsidRPr="0076580B" w:rsidRDefault="00DB6295" w:rsidP="00605820">
      <w:pPr>
        <w:pStyle w:val="NoSpacing"/>
        <w:spacing w:after="120"/>
        <w:ind w:firstLine="720"/>
        <w:jc w:val="both"/>
        <w:rPr>
          <w:rFonts w:ascii="Times New Roman" w:hAnsi="Times New Roman"/>
          <w:color w:val="000000"/>
          <w:sz w:val="28"/>
          <w:szCs w:val="28"/>
        </w:rPr>
      </w:pPr>
      <w:r w:rsidRPr="0076580B">
        <w:rPr>
          <w:rFonts w:ascii="Times New Roman" w:hAnsi="Times New Roman"/>
          <w:color w:val="000000"/>
          <w:sz w:val="28"/>
          <w:szCs w:val="28"/>
        </w:rPr>
        <w:t xml:space="preserve">- </w:t>
      </w:r>
      <w:r>
        <w:rPr>
          <w:rFonts w:ascii="Times New Roman" w:hAnsi="Times New Roman"/>
          <w:color w:val="000000"/>
          <w:sz w:val="28"/>
          <w:szCs w:val="28"/>
        </w:rPr>
        <w:t xml:space="preserve">Phối hợp với Trạm y tế </w:t>
      </w:r>
      <w:r w:rsidR="00605820">
        <w:rPr>
          <w:rFonts w:ascii="Times New Roman" w:hAnsi="Times New Roman"/>
          <w:color w:val="000000"/>
          <w:sz w:val="28"/>
          <w:szCs w:val="28"/>
        </w:rPr>
        <w:t>P</w:t>
      </w:r>
      <w:r>
        <w:rPr>
          <w:rFonts w:ascii="Times New Roman" w:hAnsi="Times New Roman"/>
          <w:color w:val="000000"/>
          <w:sz w:val="28"/>
          <w:szCs w:val="28"/>
        </w:rPr>
        <w:t>hường 3 truyền thông, vận động cán bộ, giáo viên, nhân viên và học sinh tham gia dọn dẹp vệ sinh và diệt lăng quăng hàng tuần tại trường, lớp;</w:t>
      </w:r>
    </w:p>
    <w:p w:rsidR="00DB6295" w:rsidRDefault="00DB6295" w:rsidP="00605820">
      <w:pPr>
        <w:spacing w:after="120"/>
        <w:ind w:firstLine="720"/>
        <w:jc w:val="both"/>
        <w:rPr>
          <w:color w:val="000000"/>
          <w:sz w:val="28"/>
          <w:szCs w:val="28"/>
        </w:rPr>
      </w:pPr>
      <w:r>
        <w:rPr>
          <w:color w:val="000000"/>
          <w:sz w:val="28"/>
          <w:szCs w:val="28"/>
        </w:rPr>
        <w:t>- Bộ phận y tế thường xuyên giám sát môi trường, nhân viên dọn dẹp vệ sinh và diệt lăng quăng hàng tuần trong khuôn viên nhà trường hàng ngày.</w:t>
      </w:r>
    </w:p>
    <w:p w:rsidR="00DB6295" w:rsidRDefault="00DB6295" w:rsidP="00605820">
      <w:pPr>
        <w:spacing w:after="120"/>
        <w:ind w:firstLine="720"/>
        <w:jc w:val="both"/>
        <w:rPr>
          <w:color w:val="000000"/>
          <w:sz w:val="28"/>
          <w:szCs w:val="28"/>
        </w:rPr>
      </w:pPr>
      <w:r>
        <w:rPr>
          <w:color w:val="000000"/>
          <w:sz w:val="28"/>
          <w:szCs w:val="28"/>
        </w:rPr>
        <w:t xml:space="preserve">- Phối hợp với Trạm y tế </w:t>
      </w:r>
      <w:r w:rsidR="00605820">
        <w:rPr>
          <w:color w:val="000000"/>
          <w:sz w:val="28"/>
          <w:szCs w:val="28"/>
        </w:rPr>
        <w:t>P</w:t>
      </w:r>
      <w:r>
        <w:rPr>
          <w:color w:val="000000"/>
          <w:sz w:val="28"/>
          <w:szCs w:val="28"/>
        </w:rPr>
        <w:t>hường 3 cung cấp nội dung, tài liệu tuyên truyền bệnh Sốt xuất huyết và các loại bệnh dịch khác;</w:t>
      </w:r>
    </w:p>
    <w:p w:rsidR="00DB6295" w:rsidRPr="0076580B" w:rsidRDefault="00DB6295" w:rsidP="00605820">
      <w:pPr>
        <w:spacing w:after="120"/>
        <w:ind w:firstLine="720"/>
        <w:jc w:val="both"/>
        <w:rPr>
          <w:color w:val="000000"/>
          <w:sz w:val="28"/>
          <w:szCs w:val="28"/>
        </w:rPr>
      </w:pPr>
      <w:r>
        <w:rPr>
          <w:color w:val="000000"/>
          <w:sz w:val="28"/>
          <w:szCs w:val="28"/>
        </w:rPr>
        <w:t>-</w:t>
      </w:r>
      <w:r w:rsidRPr="0076580B">
        <w:rPr>
          <w:color w:val="000000"/>
          <w:sz w:val="28"/>
          <w:szCs w:val="28"/>
        </w:rPr>
        <w:t xml:space="preserve"> </w:t>
      </w:r>
      <w:r>
        <w:rPr>
          <w:color w:val="000000"/>
          <w:sz w:val="28"/>
          <w:szCs w:val="28"/>
        </w:rPr>
        <w:t xml:space="preserve">Thực hiện nghiêm chế độ báo </w:t>
      </w:r>
      <w:r w:rsidRPr="0076580B">
        <w:rPr>
          <w:color w:val="000000"/>
          <w:sz w:val="28"/>
          <w:szCs w:val="28"/>
        </w:rPr>
        <w:t xml:space="preserve">cáo kịp thời khi phát hiện trẻ có các dấu hiệu mắc bệnh </w:t>
      </w:r>
      <w:r>
        <w:rPr>
          <w:color w:val="000000"/>
          <w:sz w:val="28"/>
          <w:szCs w:val="28"/>
        </w:rPr>
        <w:t xml:space="preserve">đến Trạm y tế </w:t>
      </w:r>
      <w:r w:rsidR="00605820">
        <w:rPr>
          <w:color w:val="000000"/>
          <w:sz w:val="28"/>
          <w:szCs w:val="28"/>
        </w:rPr>
        <w:t>P</w:t>
      </w:r>
      <w:r>
        <w:rPr>
          <w:color w:val="000000"/>
          <w:sz w:val="28"/>
          <w:szCs w:val="28"/>
        </w:rPr>
        <w:t>hường 3,</w:t>
      </w:r>
      <w:r w:rsidRPr="0076580B">
        <w:rPr>
          <w:color w:val="000000"/>
          <w:sz w:val="28"/>
          <w:szCs w:val="28"/>
        </w:rPr>
        <w:t xml:space="preserve"> Phòng Giáo dụ</w:t>
      </w:r>
      <w:r>
        <w:rPr>
          <w:color w:val="000000"/>
          <w:sz w:val="28"/>
          <w:szCs w:val="28"/>
        </w:rPr>
        <w:t>c và Đào tạo Quận 8,</w:t>
      </w:r>
      <w:r w:rsidRPr="0076580B">
        <w:rPr>
          <w:color w:val="000000"/>
          <w:sz w:val="28"/>
          <w:szCs w:val="28"/>
        </w:rPr>
        <w:t xml:space="preserve">Trung tâm Y tế dự phòng </w:t>
      </w:r>
      <w:r>
        <w:rPr>
          <w:color w:val="000000"/>
          <w:sz w:val="28"/>
          <w:szCs w:val="28"/>
        </w:rPr>
        <w:t xml:space="preserve">Quận 8 </w:t>
      </w:r>
      <w:r w:rsidRPr="0076580B">
        <w:rPr>
          <w:color w:val="000000"/>
          <w:sz w:val="28"/>
          <w:szCs w:val="28"/>
        </w:rPr>
        <w:t>nhằm có hướng xử lý kịp thời kh</w:t>
      </w:r>
      <w:r>
        <w:rPr>
          <w:color w:val="000000"/>
          <w:sz w:val="28"/>
          <w:szCs w:val="28"/>
        </w:rPr>
        <w:t xml:space="preserve">ông để lây lan trong trường học. </w:t>
      </w:r>
    </w:p>
    <w:p w:rsidR="00DB6295" w:rsidRDefault="00DB6295" w:rsidP="00605820">
      <w:pPr>
        <w:spacing w:after="120"/>
        <w:ind w:firstLine="720"/>
        <w:jc w:val="both"/>
        <w:rPr>
          <w:color w:val="000000"/>
          <w:sz w:val="28"/>
          <w:szCs w:val="28"/>
        </w:rPr>
      </w:pPr>
      <w:r w:rsidRPr="0076580B">
        <w:rPr>
          <w:color w:val="000000"/>
          <w:sz w:val="28"/>
          <w:szCs w:val="28"/>
        </w:rPr>
        <w:t xml:space="preserve">Trên đây là Kế hoạch </w:t>
      </w:r>
      <w:r>
        <w:rPr>
          <w:color w:val="000000"/>
          <w:sz w:val="28"/>
          <w:szCs w:val="28"/>
        </w:rPr>
        <w:t xml:space="preserve">tăng cường </w:t>
      </w:r>
      <w:r w:rsidRPr="0076580B">
        <w:rPr>
          <w:color w:val="000000"/>
          <w:sz w:val="28"/>
          <w:szCs w:val="28"/>
        </w:rPr>
        <w:t>phòng, chống dịch</w:t>
      </w:r>
      <w:r>
        <w:rPr>
          <w:color w:val="000000"/>
          <w:sz w:val="28"/>
          <w:szCs w:val="28"/>
        </w:rPr>
        <w:t xml:space="preserve"> bệnh mùa hè năm 2022 tại đơn vị </w:t>
      </w:r>
      <w:r w:rsidRPr="0076580B">
        <w:rPr>
          <w:color w:val="000000"/>
          <w:sz w:val="28"/>
          <w:szCs w:val="28"/>
        </w:rPr>
        <w:t xml:space="preserve">của </w:t>
      </w:r>
      <w:r>
        <w:rPr>
          <w:color w:val="000000"/>
          <w:sz w:val="28"/>
          <w:szCs w:val="28"/>
        </w:rPr>
        <w:t>trường THCS Khánh Bình./.</w:t>
      </w:r>
    </w:p>
    <w:p w:rsidR="00DB6295" w:rsidRPr="00C17503" w:rsidRDefault="00DB6295" w:rsidP="00605820">
      <w:pPr>
        <w:rPr>
          <w:b/>
          <w:color w:val="000000"/>
        </w:rPr>
      </w:pPr>
      <w:r>
        <w:rPr>
          <w:color w:val="000000"/>
          <w:sz w:val="28"/>
          <w:szCs w:val="28"/>
        </w:rPr>
        <w:t xml:space="preserve">  </w:t>
      </w:r>
      <w:r w:rsidR="00605820">
        <w:rPr>
          <w:color w:val="000000"/>
          <w:sz w:val="28"/>
          <w:szCs w:val="28"/>
        </w:rPr>
        <w:tab/>
      </w:r>
      <w:r w:rsidRPr="00605820">
        <w:rPr>
          <w:b/>
          <w:i/>
          <w:color w:val="000000"/>
        </w:rPr>
        <w:t>Nơi nhận:</w:t>
      </w:r>
      <w:r w:rsidRPr="0076580B">
        <w:rPr>
          <w:b/>
          <w:i/>
          <w:color w:val="000000"/>
        </w:rPr>
        <w:t xml:space="preserve"> </w:t>
      </w:r>
      <w:r w:rsidRPr="0076580B">
        <w:rPr>
          <w:color w:val="000000"/>
        </w:rPr>
        <w:t xml:space="preserve">                                                                 </w:t>
      </w:r>
      <w:r w:rsidR="00605820">
        <w:rPr>
          <w:color w:val="000000"/>
        </w:rPr>
        <w:t xml:space="preserve">               </w:t>
      </w:r>
      <w:r>
        <w:rPr>
          <w:b/>
          <w:color w:val="000000"/>
          <w:sz w:val="28"/>
          <w:szCs w:val="28"/>
        </w:rPr>
        <w:t>HIỆU TRƯỞNG</w:t>
      </w:r>
      <w:r>
        <w:rPr>
          <w:color w:val="000000"/>
          <w:sz w:val="22"/>
          <w:szCs w:val="22"/>
        </w:rPr>
        <w:t xml:space="preserve">                                                                                                                             </w:t>
      </w:r>
    </w:p>
    <w:p w:rsidR="00DB6295" w:rsidRPr="00605820" w:rsidRDefault="00DB6295" w:rsidP="00605820">
      <w:pPr>
        <w:rPr>
          <w:color w:val="000000"/>
        </w:rPr>
      </w:pPr>
      <w:r w:rsidRPr="00605820">
        <w:rPr>
          <w:color w:val="000000"/>
        </w:rPr>
        <w:t xml:space="preserve">     </w:t>
      </w:r>
      <w:r w:rsidR="00605820">
        <w:rPr>
          <w:color w:val="000000"/>
        </w:rPr>
        <w:tab/>
      </w:r>
      <w:r w:rsidRPr="00605820">
        <w:rPr>
          <w:color w:val="000000"/>
        </w:rPr>
        <w:t xml:space="preserve">- Các bộ phận, lớp; (Thực hiện)                                                                                                         </w:t>
      </w:r>
    </w:p>
    <w:p w:rsidR="00DB6295" w:rsidRPr="00605820" w:rsidRDefault="00DB6295" w:rsidP="00605820">
      <w:pPr>
        <w:rPr>
          <w:color w:val="000000"/>
        </w:rPr>
      </w:pPr>
      <w:r w:rsidRPr="00605820">
        <w:rPr>
          <w:color w:val="000000"/>
        </w:rPr>
        <w:t xml:space="preserve">      </w:t>
      </w:r>
      <w:r w:rsidR="00605820">
        <w:rPr>
          <w:color w:val="000000"/>
        </w:rPr>
        <w:tab/>
      </w:r>
      <w:r w:rsidRPr="00605820">
        <w:rPr>
          <w:color w:val="000000"/>
        </w:rPr>
        <w:t>- Lưu</w:t>
      </w:r>
      <w:r w:rsidR="00605820">
        <w:rPr>
          <w:color w:val="000000"/>
        </w:rPr>
        <w:t>: VT./.</w:t>
      </w:r>
    </w:p>
    <w:p w:rsidR="00DB6295" w:rsidRDefault="00605820" w:rsidP="00605820">
      <w:pPr>
        <w:rPr>
          <w:b/>
          <w:color w:val="000000"/>
          <w:sz w:val="28"/>
          <w:szCs w:val="28"/>
        </w:rPr>
      </w:pPr>
      <w:r>
        <w:rPr>
          <w:color w:val="000000"/>
        </w:rPr>
        <w:t xml:space="preserve">      </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DB6295">
        <w:rPr>
          <w:b/>
          <w:color w:val="000000"/>
          <w:sz w:val="28"/>
          <w:szCs w:val="28"/>
        </w:rPr>
        <w:t xml:space="preserve">                                                                            </w:t>
      </w:r>
    </w:p>
    <w:p w:rsidR="00DB6295" w:rsidRPr="005A7FE9" w:rsidRDefault="00DB6295" w:rsidP="00605820">
      <w:pPr>
        <w:jc w:val="both"/>
        <w:rPr>
          <w:sz w:val="28"/>
          <w:szCs w:val="28"/>
        </w:rPr>
      </w:pPr>
      <w:r>
        <w:rPr>
          <w:b/>
          <w:color w:val="000000"/>
          <w:sz w:val="28"/>
          <w:szCs w:val="28"/>
        </w:rPr>
        <w:t xml:space="preserve">                                                          </w:t>
      </w:r>
      <w:r w:rsidR="00605820">
        <w:rPr>
          <w:b/>
          <w:color w:val="000000"/>
          <w:sz w:val="28"/>
          <w:szCs w:val="28"/>
        </w:rPr>
        <w:t xml:space="preserve">                        </w:t>
      </w:r>
      <w:r>
        <w:rPr>
          <w:b/>
          <w:color w:val="000000"/>
          <w:sz w:val="28"/>
          <w:szCs w:val="28"/>
        </w:rPr>
        <w:t>Nguyễn Thị Thanh Tâm</w:t>
      </w:r>
    </w:p>
    <w:p w:rsidR="00DB6295" w:rsidRDefault="00DB6295" w:rsidP="00DB6295"/>
    <w:p w:rsidR="00DB6295" w:rsidRDefault="00DB6295" w:rsidP="00DB6295"/>
    <w:p w:rsidR="00FB445A" w:rsidRDefault="00FB445A"/>
    <w:sectPr w:rsidR="00FB445A" w:rsidSect="00605820">
      <w:footerReference w:type="even" r:id="rId7"/>
      <w:footerReference w:type="default" r:id="rId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BD" w:rsidRDefault="003262BD">
      <w:r>
        <w:separator/>
      </w:r>
    </w:p>
  </w:endnote>
  <w:endnote w:type="continuationSeparator" w:id="0">
    <w:p w:rsidR="003262BD" w:rsidRDefault="00326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03" w:rsidRDefault="00DB6295" w:rsidP="002B5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7503" w:rsidRDefault="003262BD" w:rsidP="002B53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503" w:rsidRDefault="00DB6295" w:rsidP="002B5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6E87">
      <w:rPr>
        <w:rStyle w:val="PageNumber"/>
        <w:noProof/>
      </w:rPr>
      <w:t>1</w:t>
    </w:r>
    <w:r>
      <w:rPr>
        <w:rStyle w:val="PageNumber"/>
      </w:rPr>
      <w:fldChar w:fldCharType="end"/>
    </w:r>
  </w:p>
  <w:p w:rsidR="00C17503" w:rsidRDefault="003262BD" w:rsidP="002B53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BD" w:rsidRDefault="003262BD">
      <w:r>
        <w:separator/>
      </w:r>
    </w:p>
  </w:footnote>
  <w:footnote w:type="continuationSeparator" w:id="0">
    <w:p w:rsidR="003262BD" w:rsidRDefault="003262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295"/>
    <w:rsid w:val="003262BD"/>
    <w:rsid w:val="004C50CE"/>
    <w:rsid w:val="005B6E87"/>
    <w:rsid w:val="00605820"/>
    <w:rsid w:val="00AD1A44"/>
    <w:rsid w:val="00DB6295"/>
    <w:rsid w:val="00FB4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6295"/>
    <w:pPr>
      <w:tabs>
        <w:tab w:val="center" w:pos="4320"/>
        <w:tab w:val="right" w:pos="8640"/>
      </w:tabs>
    </w:pPr>
  </w:style>
  <w:style w:type="character" w:customStyle="1" w:styleId="FooterChar">
    <w:name w:val="Footer Char"/>
    <w:basedOn w:val="DefaultParagraphFont"/>
    <w:link w:val="Footer"/>
    <w:rsid w:val="00DB6295"/>
    <w:rPr>
      <w:rFonts w:ascii="Times New Roman" w:eastAsia="Times New Roman" w:hAnsi="Times New Roman" w:cs="Times New Roman"/>
      <w:sz w:val="24"/>
      <w:szCs w:val="24"/>
    </w:rPr>
  </w:style>
  <w:style w:type="character" w:styleId="PageNumber">
    <w:name w:val="page number"/>
    <w:basedOn w:val="DefaultParagraphFont"/>
    <w:rsid w:val="00DB6295"/>
  </w:style>
  <w:style w:type="paragraph" w:styleId="NoSpacing">
    <w:name w:val="No Spacing"/>
    <w:qFormat/>
    <w:rsid w:val="00DB62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2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6295"/>
    <w:pPr>
      <w:tabs>
        <w:tab w:val="center" w:pos="4320"/>
        <w:tab w:val="right" w:pos="8640"/>
      </w:tabs>
    </w:pPr>
  </w:style>
  <w:style w:type="character" w:customStyle="1" w:styleId="FooterChar">
    <w:name w:val="Footer Char"/>
    <w:basedOn w:val="DefaultParagraphFont"/>
    <w:link w:val="Footer"/>
    <w:rsid w:val="00DB6295"/>
    <w:rPr>
      <w:rFonts w:ascii="Times New Roman" w:eastAsia="Times New Roman" w:hAnsi="Times New Roman" w:cs="Times New Roman"/>
      <w:sz w:val="24"/>
      <w:szCs w:val="24"/>
    </w:rPr>
  </w:style>
  <w:style w:type="character" w:styleId="PageNumber">
    <w:name w:val="page number"/>
    <w:basedOn w:val="DefaultParagraphFont"/>
    <w:rsid w:val="00DB6295"/>
  </w:style>
  <w:style w:type="paragraph" w:styleId="NoSpacing">
    <w:name w:val="No Spacing"/>
    <w:qFormat/>
    <w:rsid w:val="00DB62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537</Words>
  <Characters>3065</Characters>
  <Application>Microsoft Office Word</Application>
  <DocSecurity>0</DocSecurity>
  <Lines>25</Lines>
  <Paragraphs>7</Paragraphs>
  <ScaleCrop>false</ScaleCrop>
  <Company>Microsoft</Company>
  <LinksUpToDate>false</LinksUpToDate>
  <CharactersWithSpaces>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ismail - [2010]</cp:lastModifiedBy>
  <cp:revision>4</cp:revision>
  <dcterms:created xsi:type="dcterms:W3CDTF">2022-06-27T04:01:00Z</dcterms:created>
  <dcterms:modified xsi:type="dcterms:W3CDTF">2022-06-27T04:48:00Z</dcterms:modified>
</cp:coreProperties>
</file>