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center"/>
        <w:rPr>
          <w:rFonts w:hint="default"/>
          <w:b/>
          <w:color w:val="000000" w:themeColor="text1"/>
          <w:sz w:val="28"/>
          <w:szCs w:val="28"/>
          <w:lang w:val="en-US"/>
          <w14:textFill>
            <w14:solidFill>
              <w14:schemeClr w14:val="tx1"/>
            </w14:solidFill>
          </w14:textFill>
        </w:rPr>
      </w:pPr>
      <w:r>
        <w:rPr>
          <w:rFonts w:hint="default"/>
          <w:b/>
          <w:color w:val="000000" w:themeColor="text1"/>
          <w:sz w:val="28"/>
          <w:szCs w:val="28"/>
          <w:lang w:val="en-US"/>
          <w14:textFill>
            <w14:solidFill>
              <w14:schemeClr w14:val="tx1"/>
            </w14:solidFill>
          </w14:textFill>
        </w:rPr>
        <w:t>ĐỀ CƯƠNG ÔN TẬP HKII</w:t>
      </w:r>
    </w:p>
    <w:p>
      <w:pPr>
        <w:pStyle w:val="7"/>
        <w:shd w:val="clear" w:color="auto" w:fill="FFFFFF"/>
        <w:spacing w:before="0" w:beforeAutospacing="0" w:after="0" w:afterAutospacing="0"/>
        <w:jc w:val="center"/>
        <w:rPr>
          <w:rFonts w:hint="default"/>
          <w:b/>
          <w:color w:val="000000" w:themeColor="text1"/>
          <w:sz w:val="28"/>
          <w:szCs w:val="28"/>
          <w:lang w:val="en-US"/>
          <w14:textFill>
            <w14:solidFill>
              <w14:schemeClr w14:val="tx1"/>
            </w14:solidFill>
          </w14:textFill>
        </w:rPr>
      </w:pPr>
      <w:r>
        <w:rPr>
          <w:rFonts w:hint="default"/>
          <w:b/>
          <w:color w:val="000000" w:themeColor="text1"/>
          <w:sz w:val="28"/>
          <w:szCs w:val="28"/>
          <w:lang w:val="en-US"/>
          <w14:textFill>
            <w14:solidFill>
              <w14:schemeClr w14:val="tx1"/>
            </w14:solidFill>
          </w14:textFill>
        </w:rPr>
        <w:t>MÔN NGỮ VĂN KHỐI 8</w:t>
      </w:r>
    </w:p>
    <w:p>
      <w:pPr>
        <w:pStyle w:val="7"/>
        <w:numPr>
          <w:ilvl w:val="0"/>
          <w:numId w:val="1"/>
        </w:numPr>
        <w:shd w:val="clear" w:color="auto" w:fill="FFFFFF"/>
        <w:spacing w:before="0" w:beforeAutospacing="0" w:after="0" w:afterAutospacing="0"/>
        <w:jc w:val="both"/>
        <w:rPr>
          <w:rFonts w:hint="default"/>
          <w:b/>
          <w:color w:val="000000" w:themeColor="text1"/>
          <w:sz w:val="28"/>
          <w:szCs w:val="28"/>
          <w:lang w:val="en-US"/>
          <w14:textFill>
            <w14:solidFill>
              <w14:schemeClr w14:val="tx1"/>
            </w14:solidFill>
          </w14:textFill>
        </w:rPr>
      </w:pPr>
      <w:r>
        <w:rPr>
          <w:rFonts w:hint="default"/>
          <w:b/>
          <w:color w:val="000000" w:themeColor="text1"/>
          <w:sz w:val="28"/>
          <w:szCs w:val="28"/>
          <w:lang w:val="en-US"/>
          <w14:textFill>
            <w14:solidFill>
              <w14:schemeClr w14:val="tx1"/>
            </w14:solidFill>
          </w14:textFill>
        </w:rPr>
        <w:t>ĐỌC HIỂU</w:t>
      </w:r>
    </w:p>
    <w:p>
      <w:pPr>
        <w:pStyle w:val="7"/>
        <w:numPr>
          <w:numId w:val="0"/>
        </w:numPr>
        <w:shd w:val="clear" w:color="auto" w:fill="FFFFFF"/>
        <w:spacing w:before="0" w:beforeAutospacing="0" w:after="0" w:afterAutospacing="0"/>
        <w:ind w:right="0" w:rightChars="0"/>
        <w:jc w:val="both"/>
        <w:rPr>
          <w:rFonts w:hint="default" w:ascii="Times New Roman" w:hAnsi="Times New Roman" w:cs="Times New Roman"/>
          <w:b/>
          <w:color w:val="000000" w:themeColor="text1"/>
          <w:sz w:val="28"/>
          <w:szCs w:val="28"/>
          <w:lang w:val="en-US"/>
          <w14:textFill>
            <w14:solidFill>
              <w14:schemeClr w14:val="tx1"/>
            </w14:solidFill>
          </w14:textFill>
        </w:rPr>
      </w:pPr>
      <w:r>
        <w:rPr>
          <w:rFonts w:hint="default" w:cs="Times New Roman"/>
          <w:b/>
          <w:color w:val="000000" w:themeColor="text1"/>
          <w:sz w:val="28"/>
          <w:szCs w:val="28"/>
          <w:lang w:val="en-US"/>
          <w14:textFill>
            <w14:solidFill>
              <w14:schemeClr w14:val="tx1"/>
            </w14:solidFill>
          </w14:textFill>
        </w:rPr>
        <w:t>*</w:t>
      </w:r>
      <w:r>
        <w:rPr>
          <w:rFonts w:hint="default" w:ascii="Times New Roman" w:hAnsi="Times New Roman" w:cs="Times New Roman"/>
          <w:b/>
          <w:color w:val="000000" w:themeColor="text1"/>
          <w:sz w:val="28"/>
          <w:szCs w:val="28"/>
          <w:lang w:val="en-US"/>
          <w14:textFill>
            <w14:solidFill>
              <w14:schemeClr w14:val="tx1"/>
            </w14:solidFill>
          </w14:textFill>
        </w:rPr>
        <w:t>Ngữ đoạn ngoài SGK</w:t>
      </w:r>
    </w:p>
    <w:p>
      <w:pPr>
        <w:spacing w:after="0" w:line="276" w:lineRule="auto"/>
        <w:ind w:firstLine="0"/>
        <w:jc w:val="both"/>
        <w:rPr>
          <w:rFonts w:hint="default" w:ascii="Times New Roman" w:hAnsi="Times New Roman" w:eastAsia="Calibri" w:cs="Times New Roman"/>
          <w:b w:val="0"/>
          <w:bCs/>
          <w:color w:val="000000" w:themeColor="text1"/>
          <w:sz w:val="28"/>
          <w:szCs w:val="28"/>
          <w:lang w:val="en-US"/>
          <w14:textFill>
            <w14:solidFill>
              <w14:schemeClr w14:val="tx1"/>
            </w14:solidFill>
          </w14:textFill>
        </w:rPr>
      </w:pPr>
      <w:r>
        <w:rPr>
          <w:rFonts w:hint="default" w:ascii="Times New Roman" w:hAnsi="Times New Roman" w:eastAsia="Calibri" w:cs="Times New Roman"/>
          <w:b w:val="0"/>
          <w:bCs/>
          <w:color w:val="000000" w:themeColor="text1"/>
          <w:sz w:val="28"/>
          <w:szCs w:val="28"/>
          <w:lang w:val="en-US"/>
          <w14:textFill>
            <w14:solidFill>
              <w14:schemeClr w14:val="tx1"/>
            </w14:solidFill>
          </w14:textFill>
        </w:rPr>
        <w:t>Văn bản thông tin /nghị luận / thuyết minh</w:t>
      </w:r>
    </w:p>
    <w:p>
      <w:pPr>
        <w:spacing w:after="0" w:line="276" w:lineRule="auto"/>
        <w:ind w:firstLine="0"/>
        <w:jc w:val="both"/>
        <w:rPr>
          <w:rFonts w:hint="default" w:ascii="Times New Roman" w:hAnsi="Times New Roman" w:eastAsia="Calibri" w:cs="Times New Roman"/>
          <w:b/>
          <w:color w:val="000000" w:themeColor="text1"/>
          <w:sz w:val="28"/>
          <w:szCs w:val="28"/>
          <w:lang w:val="en-US"/>
          <w14:textFill>
            <w14:solidFill>
              <w14:schemeClr w14:val="tx1"/>
            </w14:solidFill>
          </w14:textFill>
        </w:rPr>
      </w:pPr>
      <w:r>
        <w:rPr>
          <w:rFonts w:hint="default" w:ascii="Times New Roman" w:hAnsi="Times New Roman" w:eastAsia="Calibri" w:cs="Times New Roman"/>
          <w:b/>
          <w:color w:val="000000" w:themeColor="text1"/>
          <w:sz w:val="28"/>
          <w:szCs w:val="28"/>
          <w:lang w:val="en-US"/>
          <w14:textFill>
            <w14:solidFill>
              <w14:schemeClr w14:val="tx1"/>
            </w14:solidFill>
          </w14:textFill>
        </w:rPr>
        <w:t>Câu hỏi liên quan:</w:t>
      </w:r>
    </w:p>
    <w:p>
      <w:pPr>
        <w:spacing w:after="0" w:line="276" w:lineRule="auto"/>
        <w:ind w:firstLine="0"/>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Nhận biết chi tiết tiêu biểu trong văn bản.</w:t>
      </w:r>
    </w:p>
    <w:p>
      <w:pPr>
        <w:spacing w:after="0" w:line="276" w:lineRule="auto"/>
        <w:ind w:firstLine="0"/>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Trình bày chủ đề/ thông điệp mà văn bản muốn gửi đến người đọc.</w:t>
      </w:r>
    </w:p>
    <w:p>
      <w:pPr>
        <w:spacing w:after="0" w:line="276" w:lineRule="auto"/>
        <w:ind w:firstLine="0"/>
        <w:rPr>
          <w:rFonts w:hint="default" w:ascii="Times New Roman" w:hAnsi="Times New Roman" w:eastAsia="Calibri" w:cs="Times New Roman"/>
          <w:color w:val="000000" w:themeColor="text1"/>
          <w:sz w:val="28"/>
          <w:szCs w:val="28"/>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Rút ra được những bài học nhận thức, hành động.</w:t>
      </w:r>
    </w:p>
    <w:p>
      <w:pPr>
        <w:spacing w:after="0" w:line="276" w:lineRule="auto"/>
        <w:ind w:firstLine="0"/>
        <w:jc w:val="both"/>
        <w:rPr>
          <w:rFonts w:hint="default" w:ascii="Times New Roman" w:hAnsi="Times New Roman" w:eastAsia="Calibri" w:cs="Times New Roman"/>
          <w:b/>
          <w:color w:val="000000" w:themeColor="text1"/>
          <w:sz w:val="28"/>
          <w:szCs w:val="28"/>
          <w:lang w:val="en-US"/>
          <w14:textFill>
            <w14:solidFill>
              <w14:schemeClr w14:val="tx1"/>
            </w14:solidFill>
          </w14:textFill>
        </w:rPr>
      </w:pPr>
      <w:r>
        <w:rPr>
          <w:rFonts w:hint="default" w:ascii="Times New Roman" w:hAnsi="Times New Roman" w:eastAsia="Calibri" w:cs="Times New Roman"/>
          <w:color w:val="000000" w:themeColor="text1"/>
          <w:sz w:val="28"/>
          <w:szCs w:val="28"/>
          <w14:textFill>
            <w14:solidFill>
              <w14:schemeClr w14:val="tx1"/>
            </w14:solidFill>
          </w14:textFill>
        </w:rPr>
        <w:t>- Trình bày quan điểm về một vấn đề được gợi ra từ văn bản.</w:t>
      </w:r>
    </w:p>
    <w:p>
      <w:pPr>
        <w:pStyle w:val="7"/>
        <w:shd w:val="clear" w:color="auto" w:fill="FFFFFF"/>
        <w:spacing w:before="0" w:beforeAutospacing="0" w:after="0" w:afterAutospacing="0"/>
        <w:jc w:val="both"/>
        <w:rPr>
          <w:b/>
          <w:color w:val="000000" w:themeColor="text1"/>
          <w:sz w:val="28"/>
          <w:szCs w:val="28"/>
          <w14:textFill>
            <w14:solidFill>
              <w14:schemeClr w14:val="tx1"/>
            </w14:solidFill>
          </w14:textFill>
        </w:rPr>
      </w:pPr>
      <w:r>
        <w:rPr>
          <w:rFonts w:hint="default"/>
          <w:b/>
          <w:color w:val="000000" w:themeColor="text1"/>
          <w:sz w:val="28"/>
          <w:szCs w:val="28"/>
          <w:lang w:val="en-US"/>
          <w14:textFill>
            <w14:solidFill>
              <w14:schemeClr w14:val="tx1"/>
            </w14:solidFill>
          </w14:textFill>
        </w:rPr>
        <w:t>* Tiếng Việt</w:t>
      </w:r>
      <w:r>
        <w:rPr>
          <w:b/>
          <w:color w:val="000000" w:themeColor="text1"/>
          <w:sz w:val="28"/>
          <w:szCs w:val="28"/>
          <w14:textFill>
            <w14:solidFill>
              <w14:schemeClr w14:val="tx1"/>
            </w14:solidFill>
          </w14:textFill>
        </w:rPr>
        <w:t xml:space="preserve"> </w:t>
      </w:r>
    </w:p>
    <w:p>
      <w:pPr>
        <w:pStyle w:val="7"/>
        <w:shd w:val="clear" w:color="auto" w:fill="FFFFFF"/>
        <w:spacing w:before="0" w:beforeAutospacing="0" w:after="0" w:afterAutospacing="0"/>
        <w:jc w:val="both"/>
        <w:rPr>
          <w:rFonts w:hint="default"/>
          <w:b/>
          <w:color w:val="000000" w:themeColor="text1"/>
          <w:sz w:val="28"/>
          <w:szCs w:val="28"/>
          <w:lang w:val="en-US"/>
          <w14:textFill>
            <w14:solidFill>
              <w14:schemeClr w14:val="tx1"/>
            </w14:solidFill>
          </w14:textFill>
        </w:rPr>
      </w:pPr>
      <w:r>
        <w:rPr>
          <w:rFonts w:hint="default"/>
          <w:b/>
          <w:color w:val="000000" w:themeColor="text1"/>
          <w:sz w:val="28"/>
          <w:szCs w:val="28"/>
          <w:lang w:val="en-US"/>
          <w14:textFill>
            <w14:solidFill>
              <w14:schemeClr w14:val="tx1"/>
            </w14:solidFill>
          </w14:textFill>
        </w:rPr>
        <w:t>HÀNH ĐỘNG NÓI</w:t>
      </w:r>
    </w:p>
    <w:p>
      <w:pPr>
        <w:pStyle w:val="7"/>
        <w:spacing w:before="0" w:beforeAutospacing="0" w:after="0" w:afterAutospacing="0"/>
        <w:jc w:val="both"/>
        <w:rPr>
          <w:color w:val="000000"/>
          <w:sz w:val="28"/>
          <w:szCs w:val="28"/>
        </w:rPr>
      </w:pPr>
      <w:r>
        <w:rPr>
          <w:rStyle w:val="8"/>
          <w:rFonts w:eastAsiaTheme="majorEastAsia"/>
          <w:color w:val="000000"/>
          <w:sz w:val="28"/>
          <w:szCs w:val="28"/>
        </w:rPr>
        <w:t>1. Hành động nói là gì?</w:t>
      </w:r>
    </w:p>
    <w:p>
      <w:pPr>
        <w:pStyle w:val="7"/>
        <w:spacing w:before="0" w:beforeAutospacing="0" w:after="0" w:afterAutospacing="0"/>
        <w:jc w:val="both"/>
        <w:rPr>
          <w:color w:val="000000"/>
          <w:sz w:val="28"/>
          <w:szCs w:val="28"/>
        </w:rPr>
      </w:pPr>
      <w:r>
        <w:rPr>
          <w:rFonts w:hint="default"/>
          <w:color w:val="000000"/>
          <w:sz w:val="28"/>
          <w:szCs w:val="28"/>
          <w:lang w:val="en-US"/>
        </w:rPr>
        <w:t>H</w:t>
      </w:r>
      <w:r>
        <w:rPr>
          <w:color w:val="000000"/>
          <w:sz w:val="28"/>
          <w:szCs w:val="28"/>
        </w:rPr>
        <w:t>ành động nói là các hành động thực hiện bằng </w:t>
      </w:r>
      <w:r>
        <w:fldChar w:fldCharType="begin"/>
      </w:r>
      <w:r>
        <w:instrText xml:space="preserve"> HYPERLINK "https://hocsinhgioi.com/tag/loi-noi" \o "Posts tagged with lời nói" </w:instrText>
      </w:r>
      <w:r>
        <w:fldChar w:fldCharType="separate"/>
      </w:r>
      <w:r>
        <w:rPr>
          <w:rStyle w:val="6"/>
          <w:color w:val="004E7F"/>
          <w:sz w:val="28"/>
          <w:szCs w:val="28"/>
        </w:rPr>
        <w:t>lời nói</w:t>
      </w:r>
      <w:r>
        <w:rPr>
          <w:rStyle w:val="6"/>
          <w:color w:val="004E7F"/>
          <w:sz w:val="28"/>
          <w:szCs w:val="28"/>
        </w:rPr>
        <w:fldChar w:fldCharType="end"/>
      </w:r>
      <w:r>
        <w:rPr>
          <w:color w:val="000000"/>
          <w:sz w:val="28"/>
          <w:szCs w:val="28"/>
        </w:rPr>
        <w:t> thể hiện </w:t>
      </w:r>
      <w:r>
        <w:fldChar w:fldCharType="begin"/>
      </w:r>
      <w:r>
        <w:instrText xml:space="preserve"> HYPERLINK "https://hocsinhgioi.com/tag/muc-dich" \o "Posts tagged with mục đích" </w:instrText>
      </w:r>
      <w:r>
        <w:fldChar w:fldCharType="separate"/>
      </w:r>
      <w:r>
        <w:rPr>
          <w:rStyle w:val="6"/>
          <w:color w:val="004E7F"/>
          <w:sz w:val="28"/>
          <w:szCs w:val="28"/>
        </w:rPr>
        <w:t>mục đích</w:t>
      </w:r>
      <w:r>
        <w:rPr>
          <w:rStyle w:val="6"/>
          <w:color w:val="004E7F"/>
          <w:sz w:val="28"/>
          <w:szCs w:val="28"/>
        </w:rPr>
        <w:fldChar w:fldCharType="end"/>
      </w:r>
      <w:r>
        <w:rPr>
          <w:color w:val="000000"/>
          <w:sz w:val="28"/>
          <w:szCs w:val="28"/>
        </w:rPr>
        <w:t> nhất định.</w:t>
      </w:r>
    </w:p>
    <w:p>
      <w:pPr>
        <w:pStyle w:val="7"/>
        <w:spacing w:before="0" w:beforeAutospacing="0" w:after="0" w:afterAutospacing="0"/>
        <w:jc w:val="both"/>
        <w:rPr>
          <w:color w:val="000000"/>
          <w:sz w:val="28"/>
          <w:szCs w:val="28"/>
        </w:rPr>
      </w:pPr>
      <w:r>
        <w:rPr>
          <w:color w:val="000000"/>
          <w:sz w:val="28"/>
          <w:szCs w:val="28"/>
        </w:rPr>
        <w:t>Mỗi hành động nói để có mục đích riêng, dựa vào đó có thể phân ra có nhiều kiểu hành động nói khác nhau.</w:t>
      </w:r>
    </w:p>
    <w:p>
      <w:pPr>
        <w:pStyle w:val="7"/>
        <w:spacing w:before="0" w:beforeAutospacing="0" w:after="0" w:afterAutospacing="0"/>
        <w:jc w:val="both"/>
        <w:rPr>
          <w:color w:val="000000"/>
          <w:sz w:val="28"/>
          <w:szCs w:val="28"/>
        </w:rPr>
      </w:pPr>
      <w:r>
        <w:rPr>
          <w:rStyle w:val="8"/>
          <w:rFonts w:eastAsiaTheme="majorEastAsia"/>
          <w:color w:val="000000"/>
          <w:sz w:val="28"/>
          <w:szCs w:val="28"/>
        </w:rPr>
        <w:t>2.Các kiểu hành động nói</w:t>
      </w:r>
    </w:p>
    <w:p>
      <w:pPr>
        <w:pStyle w:val="7"/>
        <w:spacing w:before="0" w:beforeAutospacing="0" w:after="0" w:afterAutospacing="0"/>
        <w:jc w:val="both"/>
        <w:rPr>
          <w:color w:val="000000"/>
          <w:sz w:val="28"/>
          <w:szCs w:val="28"/>
        </w:rPr>
      </w:pPr>
      <w:r>
        <w:rPr>
          <w:color w:val="000000"/>
          <w:sz w:val="28"/>
          <w:szCs w:val="28"/>
        </w:rPr>
        <w:t>Dựa vào mục đích nói mà phân chia ra các kiểu hành động nói. Tên gọi của các kiểu cũng đặt theo mục đích nói. Ví dụ mục đích nói là hứa hẹn điều gì đó thì đặt là hành động hứa hẹn.</w:t>
      </w:r>
    </w:p>
    <w:p>
      <w:pPr>
        <w:pStyle w:val="7"/>
        <w:spacing w:before="0" w:beforeAutospacing="0" w:after="0" w:afterAutospacing="0"/>
        <w:jc w:val="both"/>
        <w:rPr>
          <w:color w:val="000000"/>
          <w:sz w:val="28"/>
          <w:szCs w:val="28"/>
        </w:rPr>
      </w:pPr>
      <w:r>
        <w:rPr>
          <w:color w:val="000000"/>
          <w:sz w:val="28"/>
          <w:szCs w:val="28"/>
        </w:rPr>
        <w:t>+ Hành động hỏi.</w:t>
      </w:r>
    </w:p>
    <w:p>
      <w:pPr>
        <w:pStyle w:val="7"/>
        <w:spacing w:before="0" w:beforeAutospacing="0" w:after="0" w:afterAutospacing="0"/>
        <w:jc w:val="both"/>
        <w:rPr>
          <w:color w:val="000000"/>
          <w:sz w:val="28"/>
          <w:szCs w:val="28"/>
        </w:rPr>
      </w:pPr>
      <w:r>
        <w:rPr>
          <w:color w:val="000000"/>
          <w:sz w:val="28"/>
          <w:szCs w:val="28"/>
        </w:rPr>
        <w:t>+Hành động điều khiển.</w:t>
      </w:r>
      <w:r>
        <w:rPr>
          <w:color w:val="000000"/>
          <w:sz w:val="28"/>
          <w:szCs w:val="28"/>
        </w:rPr>
        <w:br w:type="textWrapping"/>
      </w:r>
      <w:r>
        <w:rPr>
          <w:color w:val="000000"/>
          <w:sz w:val="28"/>
          <w:szCs w:val="28"/>
        </w:rPr>
        <w:t>+ Hành động trình bày (kể, miêu tả, báo tin…)</w:t>
      </w:r>
    </w:p>
    <w:p>
      <w:pPr>
        <w:pStyle w:val="7"/>
        <w:spacing w:before="0" w:beforeAutospacing="0" w:after="0" w:afterAutospacing="0"/>
        <w:jc w:val="both"/>
        <w:rPr>
          <w:color w:val="000000"/>
          <w:sz w:val="28"/>
          <w:szCs w:val="28"/>
        </w:rPr>
      </w:pPr>
      <w:r>
        <w:rPr>
          <w:color w:val="000000"/>
          <w:sz w:val="28"/>
          <w:szCs w:val="28"/>
        </w:rPr>
        <w:t>+ Hành động bộc lộ cảm xúc (vui, buồn, giận dữ…)</w:t>
      </w:r>
    </w:p>
    <w:p>
      <w:pPr>
        <w:pStyle w:val="7"/>
        <w:spacing w:before="0" w:beforeAutospacing="0" w:after="0" w:afterAutospacing="0"/>
        <w:jc w:val="both"/>
        <w:rPr>
          <w:color w:val="000000"/>
          <w:sz w:val="28"/>
          <w:szCs w:val="28"/>
        </w:rPr>
      </w:pPr>
      <w:r>
        <w:rPr>
          <w:color w:val="000000"/>
          <w:sz w:val="28"/>
          <w:szCs w:val="28"/>
        </w:rPr>
        <w:t>Các kiểu câu có thể nhận ra bằng hình thức cấu tạo như dấu câu, từ ngữ đặc trưng, chức năng của các kiểu câu. Ví dụ: Bạn đã khỏe chưa? (hành động hỏi).</w:t>
      </w:r>
    </w:p>
    <w:p>
      <w:pPr>
        <w:pStyle w:val="7"/>
        <w:spacing w:before="0" w:beforeAutospacing="0" w:after="0" w:afterAutospacing="0"/>
        <w:jc w:val="both"/>
        <w:rPr>
          <w:color w:val="000000"/>
          <w:sz w:val="28"/>
          <w:szCs w:val="28"/>
        </w:rPr>
      </w:pPr>
      <w:r>
        <w:rPr>
          <w:color w:val="000000"/>
          <w:sz w:val="28"/>
          <w:szCs w:val="28"/>
        </w:rPr>
        <w:t>Trong giao tiếp đối thoại 2 người, xét về hành động nói thường chỉ quan tâm đến vai trò của người nói, tạm bỏ đi vai trò của người nghe.</w:t>
      </w:r>
    </w:p>
    <w:p>
      <w:pPr>
        <w:pStyle w:val="7"/>
        <w:spacing w:before="0" w:beforeAutospacing="0" w:after="0" w:afterAutospacing="0"/>
        <w:jc w:val="both"/>
        <w:rPr>
          <w:color w:val="000000"/>
          <w:sz w:val="28"/>
          <w:szCs w:val="28"/>
        </w:rPr>
      </w:pPr>
      <w:r>
        <w:rPr>
          <w:rStyle w:val="8"/>
          <w:rFonts w:eastAsiaTheme="majorEastAsia"/>
          <w:color w:val="000000"/>
          <w:sz w:val="28"/>
          <w:szCs w:val="28"/>
        </w:rPr>
        <w:t>3. Ví dụ về hành động nói</w:t>
      </w:r>
      <w:r>
        <w:rPr>
          <w:color w:val="000000"/>
          <w:sz w:val="28"/>
          <w:szCs w:val="28"/>
        </w:rPr>
        <w:br w:type="textWrapping"/>
      </w:r>
      <w:r>
        <w:rPr>
          <w:color w:val="000000"/>
          <w:sz w:val="28"/>
          <w:szCs w:val="28"/>
        </w:rPr>
        <w:t>– Bạn đã khỏe hẳn chưa? =&gt; hành động hỏi</w:t>
      </w:r>
    </w:p>
    <w:p>
      <w:pPr>
        <w:pStyle w:val="7"/>
        <w:spacing w:before="0" w:beforeAutospacing="0" w:after="0" w:afterAutospacing="0"/>
        <w:jc w:val="both"/>
        <w:rPr>
          <w:color w:val="000000"/>
          <w:sz w:val="28"/>
          <w:szCs w:val="28"/>
        </w:rPr>
      </w:pPr>
      <w:r>
        <w:rPr>
          <w:color w:val="000000"/>
          <w:sz w:val="28"/>
          <w:szCs w:val="28"/>
        </w:rPr>
        <w:t>– Mình vẫn còn ốm, còn ê ẩm và đau đầu lắm =&gt; hành động trình bày.</w:t>
      </w:r>
    </w:p>
    <w:p>
      <w:pPr>
        <w:pStyle w:val="7"/>
        <w:spacing w:before="0" w:beforeAutospacing="0" w:after="0" w:afterAutospacing="0"/>
        <w:jc w:val="both"/>
        <w:rPr>
          <w:color w:val="000000"/>
          <w:sz w:val="28"/>
          <w:szCs w:val="28"/>
        </w:rPr>
      </w:pPr>
      <w:r>
        <w:rPr>
          <w:color w:val="000000"/>
          <w:sz w:val="28"/>
          <w:szCs w:val="28"/>
        </w:rPr>
        <w:t>– Bạn ngồi lại bên kia đi, không khéo bị lây thì khổ =&gt; hành động điều khiển.</w:t>
      </w:r>
    </w:p>
    <w:p>
      <w:pPr>
        <w:pStyle w:val="7"/>
        <w:spacing w:before="0" w:beforeAutospacing="0" w:after="0" w:afterAutospacing="0"/>
        <w:jc w:val="both"/>
        <w:rPr>
          <w:rFonts w:hint="default"/>
          <w:color w:val="000000"/>
          <w:sz w:val="28"/>
          <w:szCs w:val="28"/>
          <w:lang w:val="en-US"/>
        </w:rPr>
      </w:pPr>
      <w:r>
        <w:rPr>
          <w:rFonts w:hint="default"/>
          <w:b/>
          <w:bCs/>
          <w:color w:val="000000"/>
          <w:sz w:val="28"/>
          <w:szCs w:val="28"/>
          <w:lang w:val="en-US"/>
        </w:rPr>
        <w:t>LỰA CHỌN TRẬT TỰ TỪ TRONG CÂU</w:t>
      </w:r>
    </w:p>
    <w:p>
      <w:pPr>
        <w:numPr>
          <w:ilvl w:val="0"/>
          <w:numId w:val="2"/>
        </w:numPr>
        <w:shd w:val="clear" w:color="auto" w:fill="FFFFFF"/>
        <w:spacing w:after="15" w:line="240" w:lineRule="auto"/>
        <w:contextualSpacing w:val="0"/>
        <w:jc w:val="left"/>
        <w:rPr>
          <w:rFonts w:hint="default" w:ascii="Times New Roman" w:hAnsi="Times New Roman" w:eastAsia="Times New Roman" w:cs="Times New Roman"/>
          <w:color w:val="212529"/>
          <w:sz w:val="28"/>
          <w:szCs w:val="28"/>
        </w:rPr>
      </w:pPr>
      <w:r>
        <w:rPr>
          <w:rFonts w:hint="default" w:ascii="Times New Roman" w:hAnsi="Times New Roman" w:eastAsia="Times New Roman" w:cs="Times New Roman"/>
          <w:b/>
          <w:bCs/>
          <w:color w:val="212529"/>
          <w:sz w:val="28"/>
          <w:szCs w:val="28"/>
          <w:lang w:val="en-US"/>
        </w:rPr>
        <w:t>T</w:t>
      </w:r>
      <w:r>
        <w:rPr>
          <w:rFonts w:hint="default" w:ascii="Times New Roman" w:hAnsi="Times New Roman" w:eastAsia="Times New Roman" w:cs="Times New Roman"/>
          <w:b/>
          <w:bCs/>
          <w:color w:val="212529"/>
          <w:sz w:val="28"/>
          <w:szCs w:val="28"/>
        </w:rPr>
        <w:t>rật t</w:t>
      </w:r>
      <w:r>
        <w:rPr>
          <w:rFonts w:hint="default" w:ascii="Times New Roman" w:hAnsi="Times New Roman" w:eastAsia="Times New Roman" w:cs="Times New Roman"/>
          <w:b/>
          <w:bCs/>
          <w:color w:val="212529"/>
          <w:sz w:val="28"/>
          <w:szCs w:val="28"/>
          <w:lang w:val="en-US"/>
        </w:rPr>
        <w:t>ự</w:t>
      </w:r>
      <w:r>
        <w:rPr>
          <w:rFonts w:hint="default" w:ascii="Times New Roman" w:hAnsi="Times New Roman" w:eastAsia="Times New Roman" w:cs="Times New Roman"/>
          <w:b/>
          <w:bCs/>
          <w:color w:val="212529"/>
          <w:sz w:val="28"/>
          <w:szCs w:val="28"/>
        </w:rPr>
        <w:t xml:space="preserve"> từ</w:t>
      </w:r>
      <w:r>
        <w:rPr>
          <w:rFonts w:hint="default" w:ascii="Times New Roman" w:hAnsi="Times New Roman" w:eastAsia="Times New Roman" w:cs="Times New Roman"/>
          <w:color w:val="212529"/>
          <w:sz w:val="28"/>
          <w:szCs w:val="28"/>
        </w:rPr>
        <w:t xml:space="preserve"> là thể hiện thứ tự nhất định của sự vật, sự việc, hoạt động,... nhằm nhấn mạnh đặc điểm, hình ảnh, của sự vật hay hiện tượng.</w:t>
      </w:r>
    </w:p>
    <w:p>
      <w:pPr>
        <w:numPr>
          <w:ilvl w:val="0"/>
          <w:numId w:val="2"/>
        </w:numPr>
        <w:shd w:val="clear" w:color="auto" w:fill="FFFFFF"/>
        <w:spacing w:after="15" w:line="240" w:lineRule="auto"/>
        <w:ind w:left="0" w:leftChars="0" w:firstLine="0" w:firstLineChars="0"/>
        <w:contextualSpacing w:val="0"/>
        <w:jc w:val="left"/>
        <w:rPr>
          <w:rFonts w:hint="default" w:ascii="Times New Roman" w:hAnsi="Times New Roman" w:eastAsia="Times New Roman" w:cs="Times New Roman"/>
          <w:color w:val="212529"/>
          <w:sz w:val="28"/>
          <w:szCs w:val="28"/>
        </w:rPr>
      </w:pPr>
      <w:r>
        <w:rPr>
          <w:rFonts w:hint="default" w:ascii="Times New Roman" w:hAnsi="Times New Roman" w:eastAsia="Times New Roman" w:cs="Times New Roman"/>
          <w:b/>
          <w:bCs/>
          <w:color w:val="212529"/>
          <w:sz w:val="28"/>
          <w:szCs w:val="28"/>
        </w:rPr>
        <w:t>Một số tác dụng của sự sắp xếp trật tự từ trong câu</w:t>
      </w:r>
      <w:r>
        <w:rPr>
          <w:rFonts w:hint="default" w:ascii="Times New Roman" w:hAnsi="Times New Roman" w:eastAsia="Times New Roman" w:cs="Times New Roman"/>
          <w:color w:val="212529"/>
          <w:sz w:val="28"/>
          <w:szCs w:val="28"/>
        </w:rPr>
        <w:t>​</w:t>
      </w:r>
      <w:r>
        <w:rPr>
          <w:rFonts w:hint="default" w:ascii="Times New Roman" w:hAnsi="Times New Roman" w:eastAsia="Times New Roman" w:cs="Times New Roman"/>
          <w:color w:val="212529"/>
          <w:sz w:val="28"/>
          <w:szCs w:val="28"/>
        </w:rPr>
        <w:br w:type="textWrapping"/>
      </w:r>
      <w:r>
        <w:rPr>
          <w:rFonts w:hint="default" w:ascii="Times New Roman" w:hAnsi="Times New Roman" w:eastAsia="Times New Roman" w:cs="Times New Roman"/>
          <w:color w:val="212529"/>
          <w:sz w:val="28"/>
          <w:szCs w:val="28"/>
        </w:rPr>
        <w:t>- Thể hiện trật tự nhất định của sự việc, hiện tượng, hoạt động, đặc điểm</w:t>
      </w:r>
      <w:r>
        <w:rPr>
          <w:rFonts w:hint="default" w:ascii="Times New Roman" w:hAnsi="Times New Roman" w:eastAsia="Times New Roman" w:cs="Times New Roman"/>
          <w:color w:val="212529"/>
          <w:sz w:val="28"/>
          <w:szCs w:val="28"/>
        </w:rPr>
        <w:br w:type="textWrapping"/>
      </w:r>
      <w:r>
        <w:rPr>
          <w:rFonts w:hint="default" w:ascii="Times New Roman" w:hAnsi="Times New Roman" w:eastAsia="Times New Roman" w:cs="Times New Roman"/>
          <w:color w:val="212529"/>
          <w:sz w:val="28"/>
          <w:szCs w:val="28"/>
        </w:rPr>
        <w:t>- Nhấn mạnh hình ảnh, đặc điểm của sự vật, hiện tượng.</w:t>
      </w:r>
      <w:r>
        <w:rPr>
          <w:rFonts w:hint="default" w:ascii="Times New Roman" w:hAnsi="Times New Roman" w:eastAsia="Times New Roman" w:cs="Times New Roman"/>
          <w:color w:val="212529"/>
          <w:sz w:val="28"/>
          <w:szCs w:val="28"/>
        </w:rPr>
        <w:br w:type="textWrapping"/>
      </w:r>
      <w:r>
        <w:rPr>
          <w:rFonts w:hint="default" w:ascii="Times New Roman" w:hAnsi="Times New Roman" w:eastAsia="Times New Roman" w:cs="Times New Roman"/>
          <w:color w:val="212529"/>
          <w:sz w:val="28"/>
          <w:szCs w:val="28"/>
        </w:rPr>
        <w:t>- Liên kết câu với các câu khác trong văn bản.</w:t>
      </w:r>
      <w:r>
        <w:rPr>
          <w:rFonts w:hint="default" w:ascii="Times New Roman" w:hAnsi="Times New Roman" w:eastAsia="Times New Roman" w:cs="Times New Roman"/>
          <w:color w:val="212529"/>
          <w:sz w:val="28"/>
          <w:szCs w:val="28"/>
        </w:rPr>
        <w:br w:type="textWrapping"/>
      </w:r>
      <w:r>
        <w:rPr>
          <w:rFonts w:hint="default" w:ascii="Times New Roman" w:hAnsi="Times New Roman" w:eastAsia="Times New Roman" w:cs="Times New Roman"/>
          <w:color w:val="212529"/>
          <w:sz w:val="28"/>
          <w:szCs w:val="28"/>
        </w:rPr>
        <w:t>- Đảm bảo sự hài hòa về ngữ âm của lời nói.</w:t>
      </w:r>
    </w:p>
    <w:p>
      <w:pPr>
        <w:pStyle w:val="7"/>
        <w:shd w:val="clear" w:color="auto" w:fill="FFFFFF"/>
        <w:spacing w:before="0" w:beforeAutospacing="0" w:after="0" w:afterAutospacing="0"/>
        <w:jc w:val="both"/>
        <w:rPr>
          <w:b/>
          <w:color w:val="000000" w:themeColor="text1"/>
          <w:sz w:val="28"/>
          <w:szCs w:val="28"/>
          <w14:textFill>
            <w14:solidFill>
              <w14:schemeClr w14:val="tx1"/>
            </w14:solidFill>
          </w14:textFill>
        </w:rPr>
      </w:pPr>
      <w:r>
        <w:rPr>
          <w:rFonts w:hint="default"/>
          <w:b/>
          <w:color w:val="000000" w:themeColor="text1"/>
          <w:sz w:val="28"/>
          <w:szCs w:val="28"/>
          <w:lang w:val="en-US"/>
          <w14:textFill>
            <w14:solidFill>
              <w14:schemeClr w14:val="tx1"/>
            </w14:solidFill>
          </w14:textFill>
        </w:rPr>
        <w:t xml:space="preserve">* </w:t>
      </w:r>
      <w:r>
        <w:rPr>
          <w:b/>
          <w:color w:val="000000" w:themeColor="text1"/>
          <w:sz w:val="28"/>
          <w:szCs w:val="28"/>
          <w14:textFill>
            <w14:solidFill>
              <w14:schemeClr w14:val="tx1"/>
            </w14:solidFill>
          </w14:textFill>
        </w:rPr>
        <w:t>LUYỆN TẬP</w:t>
      </w:r>
    </w:p>
    <w:p>
      <w:pPr>
        <w:pStyle w:val="7"/>
        <w:shd w:val="clear" w:color="auto" w:fill="FFFFFF"/>
        <w:spacing w:before="0" w:beforeAutospacing="0" w:after="150" w:afterAutospacing="0" w:line="240" w:lineRule="auto"/>
        <w:rPr>
          <w:b/>
          <w:color w:val="000000"/>
          <w:sz w:val="28"/>
          <w:szCs w:val="28"/>
        </w:rPr>
      </w:pPr>
      <w:r>
        <w:rPr>
          <w:b/>
          <w:color w:val="000000"/>
          <w:sz w:val="28"/>
          <w:szCs w:val="28"/>
        </w:rPr>
        <w:t>BT1. Xác định hành động nói cho những câu in đậm sau. Cho biết chúng thuộc nhóm hành động nào?</w:t>
      </w:r>
    </w:p>
    <w:p>
      <w:pPr>
        <w:pStyle w:val="7"/>
        <w:shd w:val="clear" w:color="auto" w:fill="FFFFFF"/>
        <w:spacing w:before="0" w:beforeAutospacing="0" w:after="150" w:afterAutospacing="0" w:line="240" w:lineRule="auto"/>
        <w:rPr>
          <w:color w:val="000000"/>
          <w:sz w:val="28"/>
          <w:szCs w:val="28"/>
        </w:rPr>
      </w:pPr>
      <w:r>
        <w:rPr>
          <w:color w:val="000000"/>
          <w:sz w:val="28"/>
          <w:szCs w:val="28"/>
        </w:rPr>
        <w:t>a. Chị Dậu rón rén bưng một bát lớn đến chỗ chồng nằm:</w:t>
      </w:r>
    </w:p>
    <w:p>
      <w:pPr>
        <w:pStyle w:val="7"/>
        <w:shd w:val="clear" w:color="auto" w:fill="FFFFFF"/>
        <w:spacing w:before="0" w:beforeAutospacing="0" w:after="150" w:afterAutospacing="0" w:line="240" w:lineRule="auto"/>
        <w:jc w:val="both"/>
        <w:rPr>
          <w:color w:val="000000"/>
          <w:sz w:val="28"/>
          <w:szCs w:val="28"/>
        </w:rPr>
      </w:pPr>
      <w:r>
        <w:rPr>
          <w:rStyle w:val="8"/>
          <w:rFonts w:eastAsiaTheme="majorEastAsia"/>
          <w:color w:val="000000"/>
          <w:sz w:val="28"/>
          <w:szCs w:val="28"/>
        </w:rPr>
        <w:t>-Thầy em hãy cố ngồi dậy húp ít cháo cho đỡ xót ruột.</w:t>
      </w:r>
    </w:p>
    <w:p>
      <w:pPr>
        <w:pStyle w:val="7"/>
        <w:shd w:val="clear" w:color="auto" w:fill="FFFFFF"/>
        <w:spacing w:before="0" w:beforeAutospacing="0" w:after="150" w:afterAutospacing="0" w:line="240" w:lineRule="auto"/>
        <w:rPr>
          <w:color w:val="000000"/>
          <w:sz w:val="28"/>
          <w:szCs w:val="28"/>
        </w:rPr>
      </w:pPr>
      <w:r>
        <w:rPr>
          <w:color w:val="000000"/>
          <w:sz w:val="28"/>
          <w:szCs w:val="28"/>
        </w:rPr>
        <w:t>b. Một hôm, cô tôi gọi tôi đến bên cười hỏi:</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Hồng! </w:t>
      </w:r>
      <w:r>
        <w:rPr>
          <w:rStyle w:val="8"/>
          <w:rFonts w:eastAsiaTheme="majorEastAsia"/>
          <w:color w:val="000000"/>
          <w:sz w:val="28"/>
          <w:szCs w:val="28"/>
        </w:rPr>
        <w:t>Mày có muốn vào Thanh Hoá chơi với mẹ mày không?</w:t>
      </w:r>
    </w:p>
    <w:p>
      <w:pPr>
        <w:pStyle w:val="7"/>
        <w:shd w:val="clear" w:color="auto" w:fill="FFFFFF"/>
        <w:spacing w:before="0" w:beforeAutospacing="0" w:after="150" w:afterAutospacing="0" w:line="240" w:lineRule="auto"/>
        <w:rPr>
          <w:color w:val="000000"/>
          <w:sz w:val="28"/>
          <w:szCs w:val="28"/>
        </w:rPr>
      </w:pPr>
      <w:r>
        <w:rPr>
          <w:color w:val="000000"/>
          <w:sz w:val="28"/>
          <w:szCs w:val="28"/>
        </w:rPr>
        <w:t>c. Chị Dậu nghiến hai hàm răng:</w:t>
      </w:r>
    </w:p>
    <w:p>
      <w:pPr>
        <w:pStyle w:val="7"/>
        <w:shd w:val="clear" w:color="auto" w:fill="FFFFFF"/>
        <w:spacing w:before="0" w:beforeAutospacing="0" w:after="150" w:afterAutospacing="0" w:line="240" w:lineRule="auto"/>
        <w:jc w:val="both"/>
        <w:rPr>
          <w:color w:val="000000"/>
          <w:sz w:val="28"/>
          <w:szCs w:val="28"/>
        </w:rPr>
      </w:pPr>
      <w:r>
        <w:rPr>
          <w:rStyle w:val="8"/>
          <w:rFonts w:eastAsiaTheme="majorEastAsia"/>
          <w:color w:val="000000"/>
          <w:sz w:val="28"/>
          <w:szCs w:val="28"/>
        </w:rPr>
        <w:t>– (1) Mày trói ngay chồng bà đi, (2) bà cho mày xem!</w:t>
      </w:r>
    </w:p>
    <w:p>
      <w:pPr>
        <w:pStyle w:val="7"/>
        <w:shd w:val="clear" w:color="auto" w:fill="FFFFFF"/>
        <w:spacing w:before="0" w:beforeAutospacing="0" w:after="150" w:afterAutospacing="0" w:line="240" w:lineRule="auto"/>
        <w:rPr>
          <w:color w:val="000000"/>
          <w:sz w:val="28"/>
          <w:szCs w:val="28"/>
        </w:rPr>
      </w:pPr>
      <w:r>
        <w:rPr>
          <w:color w:val="000000"/>
          <w:sz w:val="28"/>
          <w:szCs w:val="28"/>
        </w:rPr>
        <w:t>d. Thấy thế, tôi hốt hoảng quỳ xuống, nâng đầu Dế Choắt lên mà than rằng:</w:t>
      </w:r>
    </w:p>
    <w:p>
      <w:pPr>
        <w:pStyle w:val="7"/>
        <w:shd w:val="clear" w:color="auto" w:fill="FFFFFF"/>
        <w:spacing w:before="0" w:beforeAutospacing="0" w:after="150" w:afterAutospacing="0" w:line="240" w:lineRule="auto"/>
        <w:jc w:val="both"/>
        <w:rPr>
          <w:color w:val="000000"/>
          <w:sz w:val="28"/>
          <w:szCs w:val="28"/>
        </w:rPr>
      </w:pPr>
      <w:r>
        <w:rPr>
          <w:rStyle w:val="8"/>
          <w:rFonts w:eastAsiaTheme="majorEastAsia"/>
          <w:color w:val="000000"/>
          <w:sz w:val="28"/>
          <w:szCs w:val="28"/>
        </w:rPr>
        <w:t>– Nào tôi đâu biết cơ sự lại ra nông nỗi này!</w:t>
      </w:r>
    </w:p>
    <w:p>
      <w:pPr>
        <w:pStyle w:val="7"/>
        <w:shd w:val="clear" w:color="auto" w:fill="FFFFFF"/>
        <w:spacing w:before="0" w:beforeAutospacing="0" w:after="150" w:afterAutospacing="0" w:line="240" w:lineRule="auto"/>
        <w:rPr>
          <w:color w:val="000000"/>
          <w:sz w:val="28"/>
          <w:szCs w:val="28"/>
        </w:rPr>
      </w:pPr>
      <w:r>
        <w:rPr>
          <w:color w:val="000000"/>
          <w:sz w:val="28"/>
          <w:szCs w:val="28"/>
        </w:rPr>
        <w:t>e. Tôi nghe thấy thầy Ha-men bảo tôi:</w:t>
      </w:r>
    </w:p>
    <w:p>
      <w:pPr>
        <w:pStyle w:val="7"/>
        <w:shd w:val="clear" w:color="auto" w:fill="FFFFFF"/>
        <w:spacing w:before="0" w:beforeAutospacing="0" w:after="150" w:afterAutospacing="0" w:line="240" w:lineRule="auto"/>
        <w:jc w:val="both"/>
        <w:rPr>
          <w:color w:val="000000"/>
          <w:sz w:val="28"/>
          <w:szCs w:val="28"/>
        </w:rPr>
      </w:pPr>
      <w:r>
        <w:rPr>
          <w:rStyle w:val="8"/>
          <w:rFonts w:eastAsiaTheme="majorEastAsia"/>
          <w:color w:val="000000"/>
          <w:sz w:val="28"/>
          <w:szCs w:val="28"/>
        </w:rPr>
        <w:t>– Phrăng ạ, thầy sẽ không mắng con đâu.</w:t>
      </w:r>
    </w:p>
    <w:p>
      <w:pPr>
        <w:pStyle w:val="7"/>
        <w:shd w:val="clear" w:color="auto" w:fill="FFFFFF"/>
        <w:spacing w:before="0" w:beforeAutospacing="0" w:after="150" w:afterAutospacing="0" w:line="240" w:lineRule="auto"/>
        <w:rPr>
          <w:color w:val="000000"/>
          <w:sz w:val="28"/>
          <w:szCs w:val="28"/>
        </w:rPr>
      </w:pPr>
      <w:r>
        <w:rPr>
          <w:color w:val="000000"/>
          <w:sz w:val="28"/>
          <w:szCs w:val="28"/>
        </w:rPr>
        <w:t>g. Có người khẽ nói:</w:t>
      </w:r>
    </w:p>
    <w:p>
      <w:pPr>
        <w:pStyle w:val="7"/>
        <w:shd w:val="clear" w:color="auto" w:fill="FFFFFF"/>
        <w:spacing w:before="0" w:beforeAutospacing="0" w:after="150" w:afterAutospacing="0" w:line="240" w:lineRule="auto"/>
        <w:jc w:val="both"/>
        <w:rPr>
          <w:color w:val="000000"/>
          <w:sz w:val="28"/>
          <w:szCs w:val="28"/>
        </w:rPr>
      </w:pPr>
      <w:r>
        <w:rPr>
          <w:rStyle w:val="8"/>
          <w:rFonts w:eastAsiaTheme="majorEastAsia"/>
          <w:color w:val="000000"/>
          <w:sz w:val="28"/>
          <w:szCs w:val="28"/>
        </w:rPr>
        <w:t>– Bẩm, dễ có khi đê vỡ!</w:t>
      </w:r>
    </w:p>
    <w:p>
      <w:pPr>
        <w:pStyle w:val="7"/>
        <w:shd w:val="clear" w:color="auto" w:fill="FFFFFF"/>
        <w:spacing w:before="0" w:beforeAutospacing="0" w:after="150" w:afterAutospacing="0" w:line="240" w:lineRule="auto"/>
        <w:rPr>
          <w:color w:val="000000"/>
          <w:sz w:val="28"/>
          <w:szCs w:val="28"/>
        </w:rPr>
      </w:pPr>
      <w:r>
        <w:rPr>
          <w:color w:val="000000"/>
          <w:sz w:val="28"/>
          <w:szCs w:val="28"/>
        </w:rPr>
        <w:t>2. Đặt câu để thực hiện:</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 Một hành động thuộc nhóm trình bày;</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 Một hành động thuộc nhóm điều khiển;</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 Hành động hỏi;</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 Một hành động thuộc nhóm hứa hẹn;</w:t>
      </w:r>
    </w:p>
    <w:p>
      <w:pPr>
        <w:pStyle w:val="7"/>
        <w:shd w:val="clear" w:color="auto" w:fill="FFFFFF"/>
        <w:spacing w:before="0" w:beforeAutospacing="0" w:after="150" w:afterAutospacing="0" w:line="240" w:lineRule="auto"/>
        <w:jc w:val="both"/>
        <w:rPr>
          <w:color w:val="000000"/>
          <w:sz w:val="28"/>
          <w:szCs w:val="28"/>
        </w:rPr>
      </w:pPr>
      <w:r>
        <w:rPr>
          <w:color w:val="000000"/>
          <w:sz w:val="28"/>
          <w:szCs w:val="28"/>
        </w:rPr>
        <w:t>            – Một hành động thuộc nhóm bộc lộ cảm xúc;</w:t>
      </w:r>
    </w:p>
    <w:p>
      <w:pPr>
        <w:pStyle w:val="7"/>
        <w:shd w:val="clear" w:color="auto" w:fill="FFFFFF"/>
        <w:spacing w:before="0" w:beforeAutospacing="0" w:after="150" w:afterAutospacing="0" w:line="240" w:lineRule="auto"/>
        <w:rPr>
          <w:color w:val="000000"/>
          <w:sz w:val="28"/>
          <w:szCs w:val="28"/>
        </w:rPr>
      </w:pPr>
      <w:r>
        <w:rPr>
          <w:color w:val="000000"/>
          <w:sz w:val="28"/>
          <w:szCs w:val="28"/>
        </w:rPr>
        <w:t>3. Những câu sau đây dùng để thực hiện hành động nói nào?</w:t>
      </w:r>
    </w:p>
    <w:p>
      <w:pPr>
        <w:pStyle w:val="7"/>
        <w:shd w:val="clear" w:color="auto" w:fill="FFFFFF"/>
        <w:spacing w:before="0" w:beforeAutospacing="0" w:after="150" w:afterAutospacing="0" w:line="240" w:lineRule="auto"/>
        <w:rPr>
          <w:color w:val="000000"/>
          <w:sz w:val="28"/>
          <w:szCs w:val="28"/>
        </w:rPr>
      </w:pPr>
      <w:r>
        <w:rPr>
          <w:rStyle w:val="5"/>
          <w:color w:val="000000"/>
          <w:sz w:val="28"/>
          <w:szCs w:val="28"/>
        </w:rPr>
        <w:t>a. Em cam đoan những điều trên là đúng sự thật.</w:t>
      </w:r>
    </w:p>
    <w:p>
      <w:pPr>
        <w:pStyle w:val="7"/>
        <w:shd w:val="clear" w:color="auto" w:fill="FFFFFF"/>
        <w:spacing w:before="0" w:beforeAutospacing="0" w:after="150" w:afterAutospacing="0" w:line="240" w:lineRule="auto"/>
        <w:rPr>
          <w:color w:val="000000"/>
          <w:sz w:val="28"/>
          <w:szCs w:val="28"/>
        </w:rPr>
      </w:pPr>
      <w:r>
        <w:rPr>
          <w:rStyle w:val="5"/>
          <w:color w:val="000000"/>
          <w:sz w:val="28"/>
          <w:szCs w:val="28"/>
        </w:rPr>
        <w:t>b. (1) Kính chào nữ hoàng. (2) Chắc bây giờ nữ hoàng đã thoả lòng rồi chứ?</w:t>
      </w:r>
    </w:p>
    <w:p>
      <w:pPr>
        <w:pStyle w:val="7"/>
        <w:shd w:val="clear" w:color="auto" w:fill="FFFFFF"/>
        <w:spacing w:before="0" w:beforeAutospacing="0" w:after="150" w:afterAutospacing="0" w:line="240" w:lineRule="auto"/>
        <w:rPr>
          <w:color w:val="000000"/>
          <w:sz w:val="28"/>
          <w:szCs w:val="28"/>
        </w:rPr>
      </w:pPr>
      <w:r>
        <w:rPr>
          <w:rStyle w:val="5"/>
          <w:color w:val="000000"/>
          <w:sz w:val="28"/>
          <w:szCs w:val="28"/>
        </w:rPr>
        <w:t>c. Cháu van ông, nhà cháu vừa mới tỉnh được một lúc, ông tha cho!</w:t>
      </w:r>
    </w:p>
    <w:p>
      <w:pPr>
        <w:pStyle w:val="7"/>
        <w:shd w:val="clear" w:color="auto" w:fill="FFFFFF"/>
        <w:spacing w:before="0" w:beforeAutospacing="0" w:after="150" w:afterAutospacing="0" w:line="240" w:lineRule="auto"/>
        <w:rPr>
          <w:color w:val="000000"/>
          <w:sz w:val="28"/>
          <w:szCs w:val="28"/>
        </w:rPr>
      </w:pPr>
      <w:r>
        <w:rPr>
          <w:rStyle w:val="5"/>
          <w:color w:val="000000"/>
          <w:sz w:val="28"/>
          <w:szCs w:val="28"/>
        </w:rPr>
        <w:t>d. Cảm ơn cụ, (nhà cháu đã tỉnh táo như thường).</w:t>
      </w:r>
    </w:p>
    <w:p>
      <w:pPr>
        <w:pStyle w:val="7"/>
        <w:shd w:val="clear" w:color="auto" w:fill="FFFFFF"/>
        <w:spacing w:before="0" w:beforeAutospacing="0" w:after="150" w:afterAutospacing="0" w:line="240" w:lineRule="auto"/>
        <w:rPr>
          <w:color w:val="000000"/>
          <w:sz w:val="28"/>
          <w:szCs w:val="28"/>
        </w:rPr>
      </w:pPr>
      <w:r>
        <w:rPr>
          <w:color w:val="000000"/>
          <w:sz w:val="28"/>
          <w:szCs w:val="28"/>
        </w:rPr>
        <w:t>4. Các hành động nói ở những câu sau được thực hiện trực tiếp hay gián tiếp?</w:t>
      </w:r>
    </w:p>
    <w:p>
      <w:pPr>
        <w:pStyle w:val="7"/>
        <w:shd w:val="clear" w:color="auto" w:fill="FFFFFF"/>
        <w:spacing w:before="0" w:beforeAutospacing="0" w:after="150" w:afterAutospacing="0" w:line="240" w:lineRule="auto"/>
        <w:rPr>
          <w:color w:val="000000"/>
          <w:sz w:val="28"/>
          <w:szCs w:val="28"/>
        </w:rPr>
      </w:pPr>
      <w:r>
        <w:rPr>
          <w:rStyle w:val="5"/>
          <w:color w:val="000000"/>
          <w:sz w:val="28"/>
          <w:szCs w:val="28"/>
        </w:rPr>
        <w:t>a. (Thằng kia!) (1) Ông tưởng mày chết đêm qua, còn sống đấy à? (2) Nộp tiền sưu! (3) Mau!</w:t>
      </w:r>
    </w:p>
    <w:p>
      <w:pPr>
        <w:pStyle w:val="7"/>
        <w:shd w:val="clear" w:color="auto" w:fill="FFFFFF"/>
        <w:spacing w:before="0" w:beforeAutospacing="0" w:after="150" w:afterAutospacing="0" w:line="240" w:lineRule="auto"/>
        <w:rPr>
          <w:rStyle w:val="5"/>
          <w:color w:val="000000"/>
          <w:sz w:val="28"/>
          <w:szCs w:val="28"/>
        </w:rPr>
      </w:pPr>
      <w:r>
        <w:rPr>
          <w:rStyle w:val="5"/>
          <w:color w:val="000000"/>
          <w:sz w:val="28"/>
          <w:szCs w:val="28"/>
        </w:rPr>
        <w:t>b. (1) Các con ơi, đây là lần cuối cùng thầy dậy các con.(2) Lệnh từ Béc-lin là từ nay chỉ dạy tiếng Đức ở các trường vùng An- dát và Lo-ren… (3) Thầy giáo mới ngày mai sẽ đến. (4) Hôm nay là bài học Pháp văn cuối cùng của các con. (5) Thầy mong các con hết sức chú ý.</w:t>
      </w:r>
    </w:p>
    <w:p>
      <w:pPr>
        <w:pStyle w:val="7"/>
        <w:spacing w:before="0" w:beforeAutospacing="0" w:after="240" w:afterAutospacing="0" w:line="240" w:lineRule="auto"/>
        <w:ind w:left="48" w:right="48"/>
        <w:jc w:val="both"/>
        <w:rPr>
          <w:color w:val="000000" w:themeColor="text1"/>
          <w:sz w:val="28"/>
          <w:szCs w:val="28"/>
          <w14:textFill>
            <w14:solidFill>
              <w14:schemeClr w14:val="tx1"/>
            </w14:solidFill>
          </w14:textFill>
        </w:rPr>
      </w:pPr>
      <w:r>
        <w:rPr>
          <w:b/>
          <w:bCs/>
          <w:color w:val="000000" w:themeColor="text1"/>
          <w:sz w:val="28"/>
          <w:szCs w:val="28"/>
          <w14:textFill>
            <w14:solidFill>
              <w14:schemeClr w14:val="tx1"/>
            </w14:solidFill>
          </w14:textFill>
        </w:rPr>
        <w:t>BT2. Hãy chỉ ra hành động nói và mục đích của hành động nói trong những đoạn trích sau</w:t>
      </w:r>
    </w:p>
    <w:p>
      <w:pPr>
        <w:pStyle w:val="7"/>
        <w:spacing w:before="0" w:beforeAutospacing="0" w:after="240" w:afterAutospacing="0" w:line="240" w:lineRule="auto"/>
        <w:ind w:left="48" w:right="48"/>
        <w:jc w:val="both"/>
        <w:rPr>
          <w:color w:val="000000"/>
          <w:sz w:val="28"/>
          <w:szCs w:val="28"/>
        </w:rPr>
      </w:pPr>
      <w:r>
        <w:rPr>
          <w:i/>
          <w:iCs/>
          <w:color w:val="000000"/>
          <w:sz w:val="28"/>
          <w:szCs w:val="28"/>
        </w:rPr>
        <w:t>   1. Thoáng thấy mẹ về đến cổng, thằng Dần mừng nhảy chân sáo:</w:t>
      </w:r>
    </w:p>
    <w:p>
      <w:pPr>
        <w:pStyle w:val="7"/>
        <w:spacing w:before="0" w:beforeAutospacing="0" w:after="240" w:afterAutospacing="0" w:line="240" w:lineRule="auto"/>
        <w:ind w:left="48" w:right="48"/>
        <w:jc w:val="both"/>
        <w:rPr>
          <w:color w:val="000000"/>
          <w:sz w:val="28"/>
          <w:szCs w:val="28"/>
        </w:rPr>
      </w:pPr>
      <w:r>
        <w:rPr>
          <w:i/>
          <w:iCs/>
          <w:color w:val="000000"/>
          <w:sz w:val="28"/>
          <w:szCs w:val="28"/>
        </w:rPr>
        <w:t>- U đi đâu từ lúc non trưa đến giờ? Có mua được gạo hay không? Sao u lại về không thế?</w:t>
      </w:r>
    </w:p>
    <w:p>
      <w:pPr>
        <w:pStyle w:val="7"/>
        <w:spacing w:before="0" w:beforeAutospacing="0" w:after="240" w:afterAutospacing="0" w:line="240" w:lineRule="auto"/>
        <w:ind w:left="48" w:right="48"/>
        <w:jc w:val="right"/>
        <w:rPr>
          <w:color w:val="000000"/>
          <w:sz w:val="28"/>
          <w:szCs w:val="28"/>
        </w:rPr>
      </w:pPr>
      <w:r>
        <w:rPr>
          <w:color w:val="000000"/>
          <w:sz w:val="28"/>
          <w:szCs w:val="28"/>
        </w:rPr>
        <w:t>(Tắt đèn- Ngô Tất Tố)</w:t>
      </w:r>
    </w:p>
    <w:p>
      <w:pPr>
        <w:pStyle w:val="7"/>
        <w:spacing w:before="0" w:beforeAutospacing="0" w:after="240" w:afterAutospacing="0" w:line="240" w:lineRule="auto"/>
        <w:ind w:left="48" w:right="48"/>
        <w:jc w:val="both"/>
        <w:rPr>
          <w:color w:val="000000"/>
          <w:sz w:val="28"/>
          <w:szCs w:val="28"/>
        </w:rPr>
      </w:pPr>
      <w:r>
        <w:rPr>
          <w:i/>
          <w:iCs/>
          <w:color w:val="000000"/>
          <w:sz w:val="28"/>
          <w:szCs w:val="28"/>
        </w:rPr>
        <w:t>   2. - Anh phải hứa với em không bao giờ để chúng ngồi cách xa nhau. Anh nhớ chưa? Anh hứa đi.</w:t>
      </w:r>
    </w:p>
    <w:p>
      <w:pPr>
        <w:pStyle w:val="7"/>
        <w:spacing w:before="0" w:beforeAutospacing="0" w:after="240" w:afterAutospacing="0" w:line="240" w:lineRule="auto"/>
        <w:ind w:left="48" w:right="48"/>
        <w:jc w:val="both"/>
        <w:rPr>
          <w:color w:val="000000"/>
          <w:sz w:val="28"/>
          <w:szCs w:val="28"/>
        </w:rPr>
      </w:pPr>
      <w:r>
        <w:rPr>
          <w:i/>
          <w:iCs/>
          <w:color w:val="000000"/>
          <w:sz w:val="28"/>
          <w:szCs w:val="28"/>
        </w:rPr>
        <w:t>   -Anh xin hứa</w:t>
      </w:r>
    </w:p>
    <w:p>
      <w:pPr>
        <w:pStyle w:val="7"/>
        <w:spacing w:before="0" w:beforeAutospacing="0" w:after="240" w:afterAutospacing="0" w:line="240" w:lineRule="auto"/>
        <w:ind w:left="48" w:right="48"/>
        <w:jc w:val="both"/>
        <w:rPr>
          <w:color w:val="000000"/>
          <w:sz w:val="28"/>
          <w:szCs w:val="28"/>
        </w:rPr>
      </w:pPr>
      <w:r>
        <w:rPr>
          <w:i/>
          <w:iCs/>
          <w:color w:val="000000"/>
          <w:sz w:val="28"/>
          <w:szCs w:val="28"/>
        </w:rPr>
        <w:t>   3. Mẹ tôi, giọng khản đặc, từ trong màn nói vọng ra:</w:t>
      </w:r>
    </w:p>
    <w:p>
      <w:pPr>
        <w:pStyle w:val="7"/>
        <w:spacing w:before="0" w:beforeAutospacing="0" w:after="240" w:afterAutospacing="0" w:line="240" w:lineRule="auto"/>
        <w:ind w:left="48" w:right="48"/>
        <w:jc w:val="both"/>
        <w:rPr>
          <w:color w:val="000000"/>
          <w:sz w:val="28"/>
          <w:szCs w:val="28"/>
        </w:rPr>
      </w:pPr>
      <w:r>
        <w:rPr>
          <w:i/>
          <w:iCs/>
          <w:color w:val="000000"/>
          <w:sz w:val="28"/>
          <w:szCs w:val="28"/>
        </w:rPr>
        <w:t>   -Thôi, hai đứa liệu mà đem chia đồ chơi ra đi.</w:t>
      </w:r>
    </w:p>
    <w:p>
      <w:pPr>
        <w:pStyle w:val="7"/>
        <w:spacing w:before="0" w:beforeAutospacing="0" w:after="240" w:afterAutospacing="0" w:line="240" w:lineRule="auto"/>
        <w:ind w:left="48" w:right="48"/>
        <w:jc w:val="both"/>
        <w:rPr>
          <w:color w:val="000000"/>
          <w:sz w:val="28"/>
          <w:szCs w:val="28"/>
        </w:rPr>
      </w:pPr>
      <w:r>
        <w:rPr>
          <w:i/>
          <w:iCs/>
          <w:color w:val="000000"/>
          <w:sz w:val="28"/>
          <w:szCs w:val="28"/>
        </w:rPr>
        <w:t>   Vừa nghe thấy thế, em tôi bất giác run lên bần bật, kinh hoàng đưa cặp mắt tuyệt vọng nhìn tôi. Cặp mắt đen của em lúc này buồn thăm thẳm, hai bờ mi đã sưng mọng lên vì khóc nhiều.</w:t>
      </w:r>
    </w:p>
    <w:p>
      <w:pPr>
        <w:pStyle w:val="7"/>
        <w:spacing w:before="0" w:beforeAutospacing="0" w:after="240" w:afterAutospacing="0" w:line="240" w:lineRule="auto"/>
        <w:ind w:left="48" w:right="48"/>
        <w:jc w:val="right"/>
        <w:rPr>
          <w:color w:val="000000"/>
          <w:sz w:val="28"/>
          <w:szCs w:val="28"/>
        </w:rPr>
      </w:pPr>
      <w:r>
        <w:rPr>
          <w:color w:val="000000"/>
          <w:sz w:val="28"/>
          <w:szCs w:val="28"/>
        </w:rPr>
        <w:t>(Cuộc chia tay của những con búp bê – Khánh Hoài)</w:t>
      </w:r>
    </w:p>
    <w:p>
      <w:pPr>
        <w:pStyle w:val="7"/>
        <w:spacing w:before="0" w:beforeAutospacing="0" w:after="240" w:afterAutospacing="0" w:line="240" w:lineRule="auto"/>
        <w:ind w:left="48" w:right="48"/>
        <w:jc w:val="both"/>
        <w:rPr>
          <w:color w:val="000000"/>
          <w:sz w:val="28"/>
          <w:szCs w:val="28"/>
        </w:rPr>
      </w:pPr>
      <w:r>
        <w:rPr>
          <w:i/>
          <w:iCs/>
          <w:color w:val="000000"/>
          <w:sz w:val="28"/>
          <w:szCs w:val="28"/>
        </w:rPr>
        <w:t>   4. Một hôm tôi sang chơi, thấy trong nhà luộm thuộm, bề bộn, tôi bảo:</w:t>
      </w:r>
    </w:p>
    <w:p>
      <w:pPr>
        <w:pStyle w:val="7"/>
        <w:spacing w:before="0" w:beforeAutospacing="0" w:after="240" w:afterAutospacing="0" w:line="240" w:lineRule="auto"/>
        <w:ind w:left="48" w:right="48"/>
        <w:jc w:val="both"/>
        <w:rPr>
          <w:color w:val="000000"/>
          <w:sz w:val="28"/>
          <w:szCs w:val="28"/>
        </w:rPr>
      </w:pPr>
      <w:r>
        <w:rPr>
          <w:i/>
          <w:iCs/>
          <w:color w:val="000000"/>
          <w:sz w:val="28"/>
          <w:szCs w:val="28"/>
        </w:rPr>
        <w:t>   - Sao chú mày sinh sống cẩu thả quá như thế! Nhà cửa đâu mà tuềnh toàng. Ngộ có kẻ nào đến phá thì thật chú chết ngay đuôi! Này thử xem: khi chú chui vào tổ lưng chú phải lồm cồm đụng sát lên tận mặt đất, làm cho ai trên về cỏ nhìn sang cũng biết chú đương đi đứng chỗ nào trong tổ. Phỏng thử có thằng chim Cắt nó nhòm thấy, nó tưởng mồi, nó mổ một phát, nhất định trúng giữa lưng chú, thì chú có mà đi đời! Ôi thôi, chú mày ơi! Chú mày có lớn mà chẳng có khôn.</w:t>
      </w:r>
    </w:p>
    <w:p>
      <w:pPr>
        <w:pStyle w:val="7"/>
        <w:spacing w:before="0" w:beforeAutospacing="0" w:after="240" w:afterAutospacing="0" w:line="360" w:lineRule="atLeast"/>
        <w:ind w:left="48" w:right="48"/>
        <w:jc w:val="right"/>
        <w:rPr>
          <w:color w:val="000000"/>
          <w:sz w:val="28"/>
          <w:szCs w:val="28"/>
        </w:rPr>
      </w:pPr>
      <w:r>
        <w:rPr>
          <w:color w:val="000000"/>
          <w:sz w:val="28"/>
          <w:szCs w:val="28"/>
        </w:rPr>
        <w:t>(Dế Mèn phiêu lưu kí – Tô Hoài)</w:t>
      </w:r>
    </w:p>
    <w:p>
      <w:pPr>
        <w:pStyle w:val="7"/>
        <w:shd w:val="clear" w:color="auto" w:fill="FFFFFF"/>
        <w:spacing w:before="0" w:beforeAutospacing="0" w:after="150" w:afterAutospacing="0"/>
        <w:rPr>
          <w:rStyle w:val="5"/>
          <w:color w:val="000000"/>
          <w:sz w:val="28"/>
          <w:szCs w:val="28"/>
        </w:rPr>
      </w:pPr>
    </w:p>
    <w:p>
      <w:pPr>
        <w:pStyle w:val="7"/>
        <w:shd w:val="clear" w:color="auto" w:fill="FFFFFF"/>
        <w:spacing w:before="0" w:beforeAutospacing="0" w:after="0" w:afterAutospacing="0"/>
        <w:jc w:val="both"/>
        <w:rPr>
          <w:b/>
          <w:color w:val="000000" w:themeColor="text1"/>
          <w:sz w:val="28"/>
          <w:szCs w:val="28"/>
          <w14:textFill>
            <w14:solidFill>
              <w14:schemeClr w14:val="tx1"/>
            </w14:solidFill>
          </w14:textFill>
        </w:rPr>
      </w:pPr>
      <w:r>
        <w:rPr>
          <w:b/>
          <w:color w:val="000000" w:themeColor="text1"/>
          <w:sz w:val="28"/>
          <w:szCs w:val="28"/>
          <w14:textFill>
            <w14:solidFill>
              <w14:schemeClr w14:val="tx1"/>
            </w14:solidFill>
          </w14:textFill>
        </w:rPr>
        <w:t>B. TẬP LÀM VĂN</w:t>
      </w:r>
    </w:p>
    <w:p>
      <w:pPr>
        <w:pStyle w:val="7"/>
        <w:shd w:val="clear" w:color="auto" w:fill="FFFFFF"/>
        <w:spacing w:before="0" w:beforeAutospacing="0" w:after="0" w:afterAutospacing="0"/>
        <w:jc w:val="both"/>
        <w:rPr>
          <w:rFonts w:hint="default" w:ascii="Times New Roman" w:hAnsi="Times New Roman" w:cs="Times New Roman"/>
          <w:b/>
          <w:bCs/>
          <w:i w:val="0"/>
          <w:iCs w:val="0"/>
          <w:caps w:val="0"/>
          <w:spacing w:val="0"/>
          <w:sz w:val="28"/>
          <w:szCs w:val="28"/>
          <w:shd w:val="clear" w:fill="FFFFFF"/>
        </w:rPr>
      </w:pPr>
      <w:r>
        <w:rPr>
          <w:b/>
          <w:color w:val="000000" w:themeColor="text1"/>
          <w:sz w:val="28"/>
          <w:szCs w:val="28"/>
          <w14:textFill>
            <w14:solidFill>
              <w14:schemeClr w14:val="tx1"/>
            </w14:solidFill>
          </w14:textFill>
        </w:rPr>
        <w:t>Đề</w:t>
      </w:r>
      <w:r>
        <w:rPr>
          <w:rFonts w:hint="default"/>
          <w:b/>
          <w:color w:val="000000" w:themeColor="text1"/>
          <w:sz w:val="28"/>
          <w:szCs w:val="28"/>
          <w:lang w:val="en-US"/>
          <w14:textFill>
            <w14:solidFill>
              <w14:schemeClr w14:val="tx1"/>
            </w14:solidFill>
          </w14:textFill>
        </w:rPr>
        <w:t xml:space="preserve"> 1</w:t>
      </w:r>
      <w:r>
        <w:rPr>
          <w:b/>
          <w:color w:val="000000" w:themeColor="text1"/>
          <w:sz w:val="28"/>
          <w:szCs w:val="28"/>
          <w14:textFill>
            <w14:solidFill>
              <w14:schemeClr w14:val="tx1"/>
            </w14:solidFill>
          </w14:textFill>
        </w:rPr>
        <w:t>:</w:t>
      </w:r>
      <w:r>
        <w:rPr>
          <w:b/>
          <w:i/>
          <w:color w:val="000000" w:themeColor="text1"/>
          <w:sz w:val="28"/>
          <w:szCs w:val="28"/>
          <w14:textFill>
            <w14:solidFill>
              <w14:schemeClr w14:val="tx1"/>
            </w14:solidFill>
          </w14:textFill>
        </w:rPr>
        <w:t xml:space="preserve"> </w:t>
      </w:r>
      <w:r>
        <w:rPr>
          <w:rFonts w:hint="default" w:ascii="Times New Roman" w:hAnsi="Times New Roman" w:cs="Times New Roman"/>
          <w:b/>
          <w:bCs/>
          <w:i w:val="0"/>
          <w:iCs w:val="0"/>
          <w:caps w:val="0"/>
          <w:spacing w:val="0"/>
          <w:sz w:val="28"/>
          <w:szCs w:val="28"/>
          <w:shd w:val="clear" w:fill="FFFFFF"/>
        </w:rPr>
        <w:t>Suy nghĩ về câu nói của M. Go-rơ-ki</w:t>
      </w:r>
      <w:r>
        <w:rPr>
          <w:rFonts w:hint="default" w:cs="Times New Roman"/>
          <w:b/>
          <w:bCs/>
          <w:i w:val="0"/>
          <w:iCs w:val="0"/>
          <w:caps w:val="0"/>
          <w:spacing w:val="0"/>
          <w:sz w:val="28"/>
          <w:szCs w:val="28"/>
          <w:shd w:val="clear" w:fill="FFFFFF"/>
          <w:lang w:val="en-US"/>
        </w:rPr>
        <w:t>: “</w:t>
      </w:r>
      <w:r>
        <w:rPr>
          <w:b/>
          <w:i/>
          <w:color w:val="000000" w:themeColor="text1"/>
          <w:sz w:val="28"/>
          <w:szCs w:val="28"/>
          <w14:textFill>
            <w14:solidFill>
              <w14:schemeClr w14:val="tx1"/>
            </w14:solidFill>
          </w14:textFill>
        </w:rPr>
        <w:t>Hãy yêu sách, nó là nguồn kiến thức, chỉ có kiến thức mới là con đường sống</w:t>
      </w:r>
      <w:r>
        <w:rPr>
          <w:rFonts w:hint="default"/>
          <w:b/>
          <w:i/>
          <w:color w:val="000000" w:themeColor="text1"/>
          <w:sz w:val="28"/>
          <w:szCs w:val="28"/>
          <w:lang w:val="en-US"/>
          <w14:textFill>
            <w14:solidFill>
              <w14:schemeClr w14:val="tx1"/>
            </w14:solidFill>
          </w14:textFill>
        </w:rPr>
        <w:t>”.</w:t>
      </w:r>
      <w:r>
        <w:rPr>
          <w:b/>
          <w:sz w:val="28"/>
          <w:szCs w:val="28"/>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b/>
          <w:bCs/>
          <w:i w:val="0"/>
          <w:iCs w:val="0"/>
          <w:caps w:val="0"/>
          <w:spacing w:val="0"/>
          <w:sz w:val="28"/>
          <w:szCs w:val="28"/>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 xml:space="preserve"> Mở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là một người bạn thân thiết của con người, giúp ta tiếp thu tri thức của nhân loại. Bởi vậy, M.Go-rơ-ki đã từng nói: "Hãy yêu sách, nỏ là nguồn kiến thức, chi cỏ kiến thức mới là con đường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 xml:space="preserve"> Thân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5"/>
          <w:rFonts w:hint="default" w:cs="Times New Roman"/>
          <w:i/>
          <w:iCs/>
          <w:caps w:val="0"/>
          <w:spacing w:val="0"/>
          <w:sz w:val="28"/>
          <w:szCs w:val="28"/>
          <w:shd w:val="clear" w:fill="FFFFFF"/>
          <w:lang w:val="en-US"/>
        </w:rPr>
        <w:t>-</w:t>
      </w:r>
      <w:r>
        <w:rPr>
          <w:rStyle w:val="5"/>
          <w:rFonts w:hint="default" w:ascii="Times New Roman" w:hAnsi="Times New Roman" w:cs="Times New Roman"/>
          <w:i/>
          <w:iCs/>
          <w:caps w:val="0"/>
          <w:spacing w:val="0"/>
          <w:sz w:val="28"/>
          <w:szCs w:val="28"/>
          <w:shd w:val="clear" w:fill="FFFFFF"/>
        </w:rPr>
        <w:t xml:space="preserve"> Giải thích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là gì? Sách là sản phẩm của quá trình nghiên cứu, tìm hiểu và là kho tàng quý báu của nhân loại.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còn là di sản văn hóa của mỗi dân tộc trên đất nước được lưu truyền từ thế hệ này sang thế hệ khác. Sách cũng là công cụ giao tiếp, trau dồi kiến thức, sự hiểu biết cho các thế hệ sau này.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bookmarkStart w:id="0" w:name="_GoBack"/>
      <w:bookmarkEnd w:id="0"/>
      <w:r>
        <w:rPr>
          <w:rStyle w:val="5"/>
          <w:rFonts w:hint="default" w:cs="Times New Roman"/>
          <w:i/>
          <w:iCs/>
          <w:caps w:val="0"/>
          <w:spacing w:val="0"/>
          <w:sz w:val="28"/>
          <w:szCs w:val="28"/>
          <w:shd w:val="clear" w:fill="FFFFFF"/>
          <w:lang w:val="en-US"/>
        </w:rPr>
        <w:t>-</w:t>
      </w:r>
      <w:r>
        <w:rPr>
          <w:rStyle w:val="5"/>
          <w:rFonts w:hint="default" w:ascii="Times New Roman" w:hAnsi="Times New Roman" w:cs="Times New Roman"/>
          <w:i/>
          <w:iCs/>
          <w:caps w:val="0"/>
          <w:spacing w:val="0"/>
          <w:sz w:val="28"/>
          <w:szCs w:val="28"/>
          <w:shd w:val="clear" w:fill="FFFFFF"/>
        </w:rPr>
        <w:t xml:space="preserve"> Lý giải vì sao sách lại là con đường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Vì sách là nguồn kiến thức vô tận của loài người, được tích lũy từ thế hệ này qua thế hệ khác. Sách chính là nơi lưu giữ thông tin cho con người.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cung cấp tri thức cho nhân loại, nhờ có sách mà chúng ta hiểu biết thêm các kiến thức về thiên văn, địa lý, lịch sử,… Sách đã mở trước mắt mỗi chúng ta những chân trời mới, chân trời của sự hiểu biết.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giúp chúng ta giao lưu giữa các dân tộc, giữa các nền văn hóa khác nhau trên thế giới. Giúp chúng ta kết nối, hòa nhập vào thế giới hiện đại.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Sách còn là phương tiện hữu ích trong việc giáo dục con người, giáo dục tình cảm, thẩm mĩ, đạo đức,… Đọc sách khiến mỗi chúng ta sống nhân văn hơn, biết yêu thương và chia sẻ với mọi người nhiều hơn.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5"/>
          <w:rFonts w:hint="default" w:cs="Times New Roman"/>
          <w:i/>
          <w:iCs/>
          <w:caps w:val="0"/>
          <w:spacing w:val="0"/>
          <w:sz w:val="28"/>
          <w:szCs w:val="28"/>
          <w:shd w:val="clear" w:fill="FFFFFF"/>
          <w:lang w:val="en-US"/>
        </w:rPr>
        <w:t xml:space="preserve">- </w:t>
      </w:r>
      <w:r>
        <w:rPr>
          <w:rStyle w:val="5"/>
          <w:rFonts w:hint="default" w:ascii="Times New Roman" w:hAnsi="Times New Roman" w:cs="Times New Roman"/>
          <w:i/>
          <w:iCs/>
          <w:caps w:val="0"/>
          <w:spacing w:val="0"/>
          <w:sz w:val="28"/>
          <w:szCs w:val="28"/>
          <w:shd w:val="clear" w:fill="FFFFFF"/>
        </w:rPr>
        <w:t>Bàn bạc, mở rộng vấn đề</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Bên cạnh đó, vẫn có những loại sách, truyện có nội dung không hay, thô tục gây ảnh hưởng xấu đến người đọc.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Không những ham mê dọc sách mà ta còn phải khôn ngoan lựa chọn cho mình những loại sách phù hợp với lứa tuổi để tránh sa vào các tệ nạn xã hội chỉ vì tính tò mò của bản thân.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Để chọn được sách hay là một điều không hề đơn giản, bởi trên thị trường hiện nay mỗi ngày có hàng chục đầu sách xuất hiện, mà trong số sách đó thì sách rác nhiều hơn là sách bổ ích, hữu ích với con người. Bởi vậy, cách lựa chọn sách là yếu tố đặc biệt quan trọng.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xml:space="preserve"> Cách chọn sách hay: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Lựa chọn sách phù hợp với lứa tuổi.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Chọn sách phù hợp với nhu cầu, mục đích của bản thân.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Lựa chọn nhà xuất bản uy tín.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Lựa chọn sách đúng nhưng chúng ta cũng cần có phương pháp đọc đúng: Đọc thật kĩ, sau đó biến những kiến thức trong sách thành của bản thân mình, áp dụng những kiến thức đã học vào cuộc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val="0"/>
          <w:iCs w:val="0"/>
          <w:caps w:val="0"/>
          <w:spacing w:val="0"/>
          <w:sz w:val="28"/>
          <w:szCs w:val="28"/>
          <w:shd w:val="clear" w:fill="FFFFFF"/>
        </w:rPr>
        <w:t xml:space="preserve"> Kết bài:</w:t>
      </w:r>
      <w:r>
        <w:rPr>
          <w:rFonts w:hint="default" w:ascii="Times New Roman" w:hAnsi="Times New Roman" w:cs="Times New Roman"/>
          <w:i w:val="0"/>
          <w:iCs w:val="0"/>
          <w:caps w:val="0"/>
          <w:spacing w:val="0"/>
          <w:sz w:val="28"/>
          <w:szCs w:val="28"/>
          <w:shd w:val="clear" w:fill="FFFFFF"/>
        </w:rPr>
        <w:t> Đọc sách vẫn là cách hiệu quả nhất để nâng cao kiến thức. Sách là món ăn tinh thần bổ dưỡng cho tâm hồn của chúng ta.</w:t>
      </w:r>
    </w:p>
    <w:p>
      <w:pPr>
        <w:rPr>
          <w:rFonts w:hint="default" w:ascii="Times New Roman" w:hAnsi="Times New Roman" w:cs="Times New Roman"/>
          <w:sz w:val="28"/>
          <w:szCs w:val="28"/>
        </w:rPr>
      </w:pPr>
    </w:p>
    <w:p>
      <w:pPr>
        <w:rPr>
          <w:rStyle w:val="8"/>
          <w:rFonts w:hint="default" w:ascii="Times New Roman" w:hAnsi="Times New Roman" w:eastAsia="sans-serif" w:cs="Times New Roman"/>
          <w:i w:val="0"/>
          <w:iCs w:val="0"/>
          <w:caps w:val="0"/>
          <w:color w:val="444444"/>
          <w:spacing w:val="0"/>
          <w:sz w:val="28"/>
          <w:szCs w:val="28"/>
          <w:lang w:val="en-US"/>
        </w:rPr>
      </w:pPr>
      <w:r>
        <w:rPr>
          <w:rStyle w:val="8"/>
          <w:rFonts w:hint="default" w:ascii="Times New Roman" w:hAnsi="Times New Roman" w:eastAsia="sans-serif" w:cs="Times New Roman"/>
          <w:i w:val="0"/>
          <w:iCs w:val="0"/>
          <w:caps w:val="0"/>
          <w:color w:val="444444"/>
          <w:spacing w:val="0"/>
          <w:sz w:val="28"/>
          <w:szCs w:val="28"/>
          <w:lang w:val="en-US"/>
        </w:rPr>
        <w:t>Đề 2: Trang phục và văn hóa</w:t>
      </w:r>
    </w:p>
    <w:p>
      <w:pPr>
        <w:rPr>
          <w:rFonts w:hint="default" w:ascii="Times New Roman" w:hAnsi="Times New Roman" w:cs="Times New Roman"/>
          <w:sz w:val="28"/>
          <w:szCs w:val="28"/>
        </w:rPr>
      </w:pPr>
      <w:r>
        <w:rPr>
          <w:rStyle w:val="8"/>
          <w:rFonts w:hint="default" w:ascii="Times New Roman" w:hAnsi="Times New Roman" w:eastAsia="sans-serif" w:cs="Times New Roman"/>
          <w:i w:val="0"/>
          <w:iCs w:val="0"/>
          <w:caps w:val="0"/>
          <w:color w:val="444444"/>
          <w:spacing w:val="0"/>
          <w:sz w:val="28"/>
          <w:szCs w:val="28"/>
        </w:rPr>
        <w:t xml:space="preserve"> Mở bài</w:t>
      </w:r>
    </w:p>
    <w:p>
      <w:pPr>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Trang phục là một người bạn đồng hành gắn bó với chúng ta. Chúng không chỉ để che chở sưởi ấm mà còn thể hiện nhu cầu thẩm mĩ của mỗi cá nhân. Nhiều khi muốn đánh giá tính cách một con người, ta chỉ cần nhìn cách ăn mặc, thái độ đi đứng, cách nói năng, giao tiếp… Nhưng quan trọng nhất, cách ăn mặc vẫn gây ấn tượng ban đầu có ý nghĩa không nhỏ đối với việc đánh giá của mọi người. Quả đúng là cách ăn mặc của con người là cực kỳ quan trọng, bởi ngoài khiếu thẩm mỹ thì bộ trang phục cũng ngầm nói lên rằng chủ nhân mang nó có lịch sự, có văn hoá hay không. Do đó việc lựa chọn trang phục sao cho phù hợp với hoàn cảnh, thời tiết. là quan trọng hơn hết.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Style w:val="8"/>
          <w:rFonts w:hint="default" w:ascii="Times New Roman" w:hAnsi="Times New Roman" w:eastAsia="sans-serif" w:cs="Times New Roman"/>
          <w:i w:val="0"/>
          <w:iCs w:val="0"/>
          <w:caps w:val="0"/>
          <w:color w:val="444444"/>
          <w:spacing w:val="0"/>
          <w:sz w:val="28"/>
          <w:szCs w:val="28"/>
        </w:rPr>
        <w:t>Thân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Style w:val="8"/>
          <w:rFonts w:hint="default" w:ascii="Times New Roman" w:hAnsi="Times New Roman" w:eastAsia="sans-serif" w:cs="Times New Roman"/>
          <w:i w:val="0"/>
          <w:iCs w:val="0"/>
          <w:caps w:val="0"/>
          <w:color w:val="444444"/>
          <w:spacing w:val="0"/>
          <w:sz w:val="28"/>
          <w:szCs w:val="28"/>
        </w:rPr>
        <w:t>* Luận điểm 1: </w:t>
      </w:r>
      <w:r>
        <w:rPr>
          <w:rFonts w:hint="default" w:ascii="Times New Roman" w:hAnsi="Times New Roman" w:eastAsia="sans-serif" w:cs="Times New Roman"/>
          <w:i w:val="0"/>
          <w:iCs w:val="0"/>
          <w:caps w:val="0"/>
          <w:color w:val="444444"/>
          <w:spacing w:val="0"/>
          <w:sz w:val="28"/>
          <w:szCs w:val="28"/>
        </w:rPr>
        <w:t>Giải thích hai khái niệm "trang phục" và "văn hóa"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là cách ăn mặc bên ngoài của con người như quần áo, giày, dép, phụ kiện,… và các vật dụng đi kèm khác có chức năng bảo vệ con người khỏi những hiện tượng tự nhiên bao gồm nắng, mưa, tia bức xạ… và thể hiện nhu cầu thẩm mĩ của mỗi người.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Văn hóa là cách ứng xử, tính cách, phạm trù đạo đức của mỗi người hợp với những quy tắc và chuẩn mực đạo đức nói chung của xã hội.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Style w:val="8"/>
          <w:rFonts w:hint="default" w:ascii="Times New Roman" w:hAnsi="Times New Roman" w:eastAsia="sans-serif" w:cs="Times New Roman"/>
          <w:i w:val="0"/>
          <w:iCs w:val="0"/>
          <w:caps w:val="0"/>
          <w:color w:val="444444"/>
          <w:spacing w:val="0"/>
          <w:sz w:val="28"/>
          <w:szCs w:val="28"/>
        </w:rPr>
        <w:t>* Luận điểm 2:</w:t>
      </w:r>
      <w:r>
        <w:rPr>
          <w:rFonts w:hint="default" w:ascii="Times New Roman" w:hAnsi="Times New Roman" w:eastAsia="sans-serif" w:cs="Times New Roman"/>
          <w:i w:val="0"/>
          <w:iCs w:val="0"/>
          <w:caps w:val="0"/>
          <w:color w:val="444444"/>
          <w:spacing w:val="0"/>
          <w:sz w:val="28"/>
          <w:szCs w:val="28"/>
        </w:rPr>
        <w:t> Ý nghĩa, mối liên hệ giữa trang phục và văn hóa.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Trang phục và văn hóa có mối quan hệ mật thiết với nhau:</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cũng là một nét đẹp văn hóa, sự kế thừa, tiếp biến truyền thống và hiện đại.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Qua trang phục, có thể nhận diện được đó là nền văn hoá đại diện cho quốc gia, dân tộc nào. Ví dụ: Áo dài gợi đến đất nước, con người Việt Nam; kimono đại diện cho hình ảnh người phụ nữ Nhật…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là lĩnh vực tinh tế của văn hóa</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thể hiện trình độ văn hóa của người mặc</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Helvetica" w:cs="Times New Roman"/>
          <w:b/>
          <w:bCs/>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có thể giúp nhận biết tính cách của người m</w:t>
      </w:r>
      <w:r>
        <w:rPr>
          <w:rFonts w:hint="default" w:ascii="Times New Roman" w:hAnsi="Times New Roman" w:eastAsia="sans-serif" w:cs="Times New Roman"/>
          <w:i w:val="0"/>
          <w:iCs w:val="0"/>
          <w:caps w:val="0"/>
          <w:color w:val="444444"/>
          <w:spacing w:val="0"/>
          <w:sz w:val="28"/>
          <w:szCs w:val="28"/>
          <w:lang w:val="en-US"/>
        </w:rPr>
        <w:t>ặc</w:t>
      </w:r>
      <w:r>
        <w:rPr>
          <w:rFonts w:hint="default" w:ascii="Times New Roman" w:hAnsi="Times New Roman" w:eastAsia="Helvetica" w:cs="Times New Roman"/>
          <w:b/>
          <w:bCs/>
          <w:i w:val="0"/>
          <w:iCs w:val="0"/>
          <w:caps w:val="0"/>
          <w:spacing w:val="0"/>
          <w:kern w:val="0"/>
          <w:sz w:val="28"/>
          <w:szCs w:val="28"/>
          <w:u w:val="none"/>
          <w:lang w:val="en-US" w:eastAsia="zh-CN" w:bidi="ar"/>
        </w:rPr>
        <w:fldChar w:fldCharType="begin"/>
      </w:r>
      <w:r>
        <w:rPr>
          <w:rFonts w:hint="default" w:ascii="Times New Roman" w:hAnsi="Times New Roman" w:eastAsia="Helvetica" w:cs="Times New Roman"/>
          <w:b/>
          <w:bCs/>
          <w:i w:val="0"/>
          <w:iCs w:val="0"/>
          <w:caps w:val="0"/>
          <w:spacing w:val="0"/>
          <w:kern w:val="0"/>
          <w:sz w:val="28"/>
          <w:szCs w:val="28"/>
          <w:u w:val="none"/>
          <w:lang w:val="en-US" w:eastAsia="zh-CN" w:bidi="ar"/>
        </w:rPr>
        <w:instrText xml:space="preserve"> HYPERLINK "https://doctailieu.com/nghi-luan-ve-trang-phuc-va-van-hoa" </w:instrText>
      </w:r>
      <w:r>
        <w:rPr>
          <w:rFonts w:hint="default" w:ascii="Times New Roman" w:hAnsi="Times New Roman" w:eastAsia="Helvetica" w:cs="Times New Roman"/>
          <w:b/>
          <w:bCs/>
          <w:i w:val="0"/>
          <w:iCs w:val="0"/>
          <w:caps w:val="0"/>
          <w:spacing w:val="0"/>
          <w:kern w:val="0"/>
          <w:sz w:val="28"/>
          <w:szCs w:val="28"/>
          <w:u w:val="none"/>
          <w:lang w:val="en-US" w:eastAsia="zh-CN" w:bidi="ar"/>
        </w:rPr>
        <w:fldChar w:fldCharType="separate"/>
      </w:r>
      <w:r>
        <w:rPr>
          <w:rFonts w:hint="default" w:ascii="Times New Roman" w:hAnsi="Times New Roman" w:eastAsia="Helvetica" w:cs="Times New Roman"/>
          <w:b/>
          <w:bCs/>
          <w:i w:val="0"/>
          <w:iCs w:val="0"/>
          <w:caps w:val="0"/>
          <w:spacing w:val="0"/>
          <w:kern w:val="0"/>
          <w:sz w:val="28"/>
          <w:szCs w:val="28"/>
          <w:u w:val="none"/>
          <w:lang w:val="en-US" w:eastAsia="zh-CN" w:bidi="ar"/>
        </w:rPr>
        <w:fldChar w:fldCharType="end"/>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đơn giản thường là người giản dị, không cầu kì.</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hợp thời trang, có sự chăm chút là người thích làm đẹp, quan tâm đến hình thức bên ngoài.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thể hiện thị hiếu thẩm mĩ của mỗi người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Style w:val="8"/>
          <w:rFonts w:hint="default" w:ascii="Times New Roman" w:hAnsi="Times New Roman" w:eastAsia="sans-serif" w:cs="Times New Roman"/>
          <w:i w:val="0"/>
          <w:iCs w:val="0"/>
          <w:caps w:val="0"/>
          <w:color w:val="444444"/>
          <w:spacing w:val="0"/>
          <w:sz w:val="28"/>
          <w:szCs w:val="28"/>
        </w:rPr>
        <w:t>* Luận điểm 3:</w:t>
      </w:r>
      <w:r>
        <w:rPr>
          <w:rFonts w:hint="default" w:ascii="Times New Roman" w:hAnsi="Times New Roman" w:eastAsia="sans-serif" w:cs="Times New Roman"/>
          <w:i w:val="0"/>
          <w:iCs w:val="0"/>
          <w:caps w:val="0"/>
          <w:color w:val="444444"/>
          <w:spacing w:val="0"/>
          <w:sz w:val="28"/>
          <w:szCs w:val="28"/>
        </w:rPr>
        <w:t> Làm thế nào để dung hòa giữa trang phục và văn hóa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Lựa chọn trang phục phù hợp với chuẩn mực, lứa tuổi, hoàn cảnh, mục đích.</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Trang phục đẹp là trang phục lịch sự, phù hợp với hoàn cảnh, với túi tiền của bản thân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Không chỉ trau dồi khả năng thời trang mà cần trau dồi cả nhân cách tâm hồn.</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Lên án những hành vi cố tình lựa chọn sai trang phục để đánh bóng tên tuổi, gây sự chú ý, làm xấu hình ảnh đất nước, con người Việt Nam.</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Style w:val="8"/>
          <w:rFonts w:hint="default" w:ascii="Times New Roman" w:hAnsi="Times New Roman" w:eastAsia="sans-serif" w:cs="Times New Roman"/>
          <w:i w:val="0"/>
          <w:iCs w:val="0"/>
          <w:caps w:val="0"/>
          <w:color w:val="444444"/>
          <w:spacing w:val="0"/>
          <w:sz w:val="28"/>
          <w:szCs w:val="28"/>
        </w:rPr>
        <w:t>Kết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default" w:ascii="Times New Roman" w:hAnsi="Times New Roman" w:eastAsia="sans-serif" w:cs="Times New Roman"/>
          <w:i w:val="0"/>
          <w:iCs w:val="0"/>
          <w:caps w:val="0"/>
          <w:color w:val="444444"/>
          <w:spacing w:val="0"/>
          <w:sz w:val="28"/>
          <w:szCs w:val="28"/>
        </w:rPr>
      </w:pPr>
      <w:r>
        <w:rPr>
          <w:rFonts w:hint="default" w:ascii="Times New Roman" w:hAnsi="Times New Roman" w:eastAsia="sans-serif" w:cs="Times New Roman"/>
          <w:i w:val="0"/>
          <w:iCs w:val="0"/>
          <w:caps w:val="0"/>
          <w:color w:val="444444"/>
          <w:spacing w:val="0"/>
          <w:sz w:val="28"/>
          <w:szCs w:val="28"/>
        </w:rPr>
        <w:t>- Khẳng định lại mối quan hệ mật thiết giữa trang phục và văn hóa.</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8"/>
          <w:rFonts w:hint="default" w:ascii="Times New Roman" w:hAnsi="Times New Roman" w:cs="Times New Roman"/>
          <w:b/>
          <w:bCs/>
          <w:i w:val="0"/>
          <w:iCs w:val="0"/>
          <w:caps w:val="0"/>
          <w:spacing w:val="0"/>
          <w:sz w:val="28"/>
          <w:szCs w:val="28"/>
          <w:shd w:val="clear" w:fill="FFFFFF"/>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Style w:val="8"/>
          <w:rFonts w:hint="default" w:ascii="Times New Roman" w:hAnsi="Times New Roman" w:cs="Times New Roman"/>
          <w:b/>
          <w:bCs/>
          <w:i w:val="0"/>
          <w:iCs w:val="0"/>
          <w:caps w:val="0"/>
          <w:spacing w:val="0"/>
          <w:sz w:val="28"/>
          <w:szCs w:val="28"/>
          <w:shd w:val="clear" w:fill="FFFFFF"/>
          <w:lang w:val="en-US"/>
        </w:rPr>
      </w:pPr>
      <w:r>
        <w:rPr>
          <w:rStyle w:val="8"/>
          <w:rFonts w:hint="default" w:cs="Times New Roman"/>
          <w:b/>
          <w:bCs/>
          <w:i w:val="0"/>
          <w:iCs w:val="0"/>
          <w:caps w:val="0"/>
          <w:spacing w:val="0"/>
          <w:sz w:val="28"/>
          <w:szCs w:val="28"/>
          <w:shd w:val="clear" w:fill="FFFFFF"/>
          <w:lang w:val="en-US"/>
        </w:rPr>
        <w:t>Đề 3: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cs="Times New Roman"/>
          <w:b/>
          <w:bCs/>
          <w:i w:val="0"/>
          <w:iCs w:val="0"/>
          <w:caps w:val="0"/>
          <w:spacing w:val="0"/>
          <w:sz w:val="28"/>
          <w:szCs w:val="28"/>
          <w:shd w:val="clear" w:fill="FFFFFF"/>
          <w:lang w:val="en-US"/>
        </w:rPr>
        <w:t>*</w:t>
      </w:r>
      <w:r>
        <w:rPr>
          <w:rStyle w:val="8"/>
          <w:rFonts w:hint="default" w:ascii="Times New Roman" w:hAnsi="Times New Roman" w:cs="Times New Roman"/>
          <w:b/>
          <w:bCs/>
          <w:i w:val="0"/>
          <w:iCs w:val="0"/>
          <w:caps w:val="0"/>
          <w:spacing w:val="0"/>
          <w:sz w:val="28"/>
          <w:szCs w:val="28"/>
          <w:shd w:val="clear" w:fill="FFFFFF"/>
        </w:rPr>
        <w:t>. Mở bài:</w:t>
      </w:r>
      <w:r>
        <w:rPr>
          <w:rFonts w:hint="default" w:ascii="Times New Roman" w:hAnsi="Times New Roman" w:cs="Times New Roman"/>
          <w:i w:val="0"/>
          <w:iCs w:val="0"/>
          <w:caps w:val="0"/>
          <w:spacing w:val="0"/>
          <w:sz w:val="28"/>
          <w:szCs w:val="28"/>
          <w:shd w:val="clear" w:fill="FFFFFF"/>
        </w:rPr>
        <w:t> giới thiệu về vấn đề cần bàn luận “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Trong mỗi chúng ta ai cũng đã từng cắp sách đến trường. Ai đến trường cũng có cách học riêng cho chính bản thân mình, và cách học truyền thống xưa nay ông bà ta vẫn dạy là “ học đi đôi với hành”. Đây là một cách học phối hợp giữa học và thực hành, là một cách học vô cùng hữu ích. Nhưng ít ai nhận ra được sự hữu ích của cách học này, sua đây chúng ta cùng tìm hiểu rõ hơn “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cs="Times New Roman"/>
          <w:b/>
          <w:bCs/>
          <w:i w:val="0"/>
          <w:iCs w:val="0"/>
          <w:caps w:val="0"/>
          <w:spacing w:val="0"/>
          <w:sz w:val="28"/>
          <w:szCs w:val="28"/>
          <w:shd w:val="clear" w:fill="FFFFFF"/>
          <w:lang w:val="en-US"/>
        </w:rPr>
        <w:t>*</w:t>
      </w:r>
      <w:r>
        <w:rPr>
          <w:rStyle w:val="8"/>
          <w:rFonts w:hint="default" w:ascii="Times New Roman" w:hAnsi="Times New Roman" w:cs="Times New Roman"/>
          <w:b/>
          <w:bCs/>
          <w:i w:val="0"/>
          <w:iCs w:val="0"/>
          <w:caps w:val="0"/>
          <w:spacing w:val="0"/>
          <w:sz w:val="28"/>
          <w:szCs w:val="28"/>
          <w:shd w:val="clear" w:fill="FFFFFF"/>
        </w:rPr>
        <w:t>. Thân bài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iCs/>
          <w:caps w:val="0"/>
          <w:spacing w:val="0"/>
          <w:sz w:val="28"/>
          <w:szCs w:val="28"/>
          <w:shd w:val="clear" w:fill="FFFFFF"/>
        </w:rPr>
        <w:t>1. Giải thích học là gì? Hành là gì?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a. Học là gi?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là lãnh hội, tiếp thu kiến thức từ những nguồn kiến thức như thầy cô, trường lớp,….</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Sự tiếp nhận các điều hay, hữu ích trong cuộc sống và xã hội.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còn là nền tảng cho việc áp dụng áp dụng thực tế đạt hiệu quả.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không chỉ là sự tiếp nhận kiến thức mà còn là việc học các lễ nghi, các điều hay lẽ phải của cuộc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Những người không có kiến thức sẽ không tồn tại trong xã hội.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b. Hành là gì?</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Hành là việc vận dụng những điều học được vào thực tế của cuộc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Hành còn là mục đích của việc học, để có đáp ứng nhu cầu của cuộc sống.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Thực hành giúp ta nắm chắc kiến thức hơn, nhớ lâu hơn và hiểu sâu hơn những điều được học.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 Tại sao học phải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mà không có hành sẽ không hiểu được vấn đề, gây lãng phí thời gian.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Còn hành mà không có học sẽ không có kết quả cao.</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iCs/>
          <w:caps w:val="0"/>
          <w:spacing w:val="0"/>
          <w:sz w:val="28"/>
          <w:szCs w:val="28"/>
          <w:shd w:val="clear" w:fill="FFFFFF"/>
        </w:rPr>
        <w:t>2. Lợi ích của “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Hiệu quả trong học tập</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Đào tạo nguồn nhân lực hiệu quả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sẽ không bị nhàm chán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iCs/>
          <w:caps w:val="0"/>
          <w:spacing w:val="0"/>
          <w:sz w:val="28"/>
          <w:szCs w:val="28"/>
          <w:shd w:val="clear" w:fill="FFFFFF"/>
        </w:rPr>
        <w:t>3. Phê phán lối học sai lầm</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chuộng hình thức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cầu danh lợi</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theo xu hướng</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vì ép buộc</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ascii="Times New Roman" w:hAnsi="Times New Roman" w:cs="Times New Roman"/>
          <w:b/>
          <w:bCs/>
          <w:i/>
          <w:iCs/>
          <w:caps w:val="0"/>
          <w:spacing w:val="0"/>
          <w:sz w:val="28"/>
          <w:szCs w:val="28"/>
          <w:shd w:val="clear" w:fill="FFFFFF"/>
        </w:rPr>
        <w:t>4. Nêu ý kiến của em về “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đi đôi với hành là một phương pháp học đúng đắn</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Nêu cách học của mình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Thường xuyên vận dụng cách học này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Có những ý kiến để phát huy phương pháp học này</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default" w:ascii="Times New Roman" w:hAnsi="Times New Roman" w:cs="Times New Roman"/>
          <w:i w:val="0"/>
          <w:iCs w:val="0"/>
          <w:caps w:val="0"/>
          <w:spacing w:val="0"/>
          <w:sz w:val="28"/>
          <w:szCs w:val="28"/>
        </w:rPr>
      </w:pPr>
      <w:r>
        <w:rPr>
          <w:rStyle w:val="5"/>
          <w:rFonts w:hint="default" w:ascii="Times New Roman" w:hAnsi="Times New Roman" w:cs="Times New Roman"/>
          <w:b/>
          <w:bCs/>
          <w:i/>
          <w:iCs/>
          <w:caps w:val="0"/>
          <w:spacing w:val="0"/>
          <w:sz w:val="28"/>
          <w:szCs w:val="28"/>
          <w:shd w:val="clear" w:fill="FFFFFF"/>
        </w:rPr>
        <w:t>5. Khẳng định học đi đôi với hành là một phương pháp học hiệu quả.</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Style w:val="8"/>
          <w:rFonts w:hint="default" w:cs="Times New Roman"/>
          <w:b/>
          <w:bCs/>
          <w:i w:val="0"/>
          <w:iCs w:val="0"/>
          <w:caps w:val="0"/>
          <w:spacing w:val="0"/>
          <w:sz w:val="28"/>
          <w:szCs w:val="28"/>
          <w:shd w:val="clear" w:fill="FFFFFF"/>
          <w:lang w:val="en-US"/>
        </w:rPr>
        <w:t>*</w:t>
      </w:r>
      <w:r>
        <w:rPr>
          <w:rStyle w:val="8"/>
          <w:rFonts w:hint="default" w:ascii="Times New Roman" w:hAnsi="Times New Roman" w:cs="Times New Roman"/>
          <w:b/>
          <w:bCs/>
          <w:i w:val="0"/>
          <w:iCs w:val="0"/>
          <w:caps w:val="0"/>
          <w:spacing w:val="0"/>
          <w:sz w:val="28"/>
          <w:szCs w:val="28"/>
          <w:shd w:val="clear" w:fill="FFFFFF"/>
        </w:rPr>
        <w:t>. Kết bài:</w:t>
      </w:r>
      <w:r>
        <w:rPr>
          <w:rFonts w:hint="default" w:ascii="Times New Roman" w:hAnsi="Times New Roman" w:cs="Times New Roman"/>
          <w:i w:val="0"/>
          <w:iCs w:val="0"/>
          <w:caps w:val="0"/>
          <w:spacing w:val="0"/>
          <w:sz w:val="28"/>
          <w:szCs w:val="28"/>
          <w:shd w:val="clear" w:fill="FFFFFF"/>
        </w:rPr>
        <w:t> nêu cảm nghĩ của e về “ học đi đôi với hành”</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Times New Roman" w:hAnsi="Times New Roman" w:cs="Times New Roman"/>
          <w:i w:val="0"/>
          <w:iCs w:val="0"/>
          <w:caps w:val="0"/>
          <w:spacing w:val="0"/>
          <w:sz w:val="28"/>
          <w:szCs w:val="28"/>
        </w:rPr>
      </w:pPr>
      <w:r>
        <w:rPr>
          <w:rFonts w:hint="default" w:ascii="Times New Roman" w:hAnsi="Times New Roman" w:cs="Times New Roman"/>
          <w:i w:val="0"/>
          <w:iCs w:val="0"/>
          <w:caps w:val="0"/>
          <w:spacing w:val="0"/>
          <w:sz w:val="28"/>
          <w:szCs w:val="28"/>
          <w:shd w:val="clear" w:fill="FFFFFF"/>
        </w:rPr>
        <w:t>Học và hành là hai hình thức mà chúng ta phải làm tốt cả hai và kết hợp chúng với nhau một cách hiệu quả. Học giỏi nắm chắc kiến thức thì mới giúp ta hành tốt, nếu học tốt mà không thực hành cũng bỏ đi. Hành sẽ bổ sung, hoàn thiện kiến thức mà ta học được. Mỗi học sinh chúng ta đều phải học tốt, hành tốt và kết hợp “Học đi đôi với hành”.</w:t>
      </w:r>
    </w:p>
    <w:p>
      <w:pPr>
        <w:rPr>
          <w:rFonts w:hint="default" w:ascii="Times New Roman" w:hAnsi="Times New Roman" w:eastAsia="sans-serif" w:cs="Times New Roman"/>
          <w:i w:val="0"/>
          <w:iCs w:val="0"/>
          <w:caps w:val="0"/>
          <w:color w:val="444444"/>
          <w:spacing w:val="0"/>
          <w:sz w:val="28"/>
          <w:szCs w:val="28"/>
        </w:rPr>
      </w:pPr>
    </w:p>
    <w:sectPr>
      <w:pgSz w:w="11906" w:h="16838"/>
      <w:pgMar w:top="864" w:right="906" w:bottom="864" w:left="806" w:header="720" w:footer="720"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w:altName w:val="Arial"/>
    <w:panose1 w:val="00000000000000000000"/>
    <w:charset w:val="00"/>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urlz MT">
    <w:panose1 w:val="04040404050702020202"/>
    <w:charset w:val="00"/>
    <w:family w:val="auto"/>
    <w:pitch w:val="default"/>
    <w:sig w:usb0="00000003" w:usb1="00000000" w:usb2="00000000" w:usb3="00000000" w:csb0="20000001" w:csb1="00000000"/>
  </w:font>
  <w:font w:name="Calibri Light">
    <w:panose1 w:val="020F0302020204030204"/>
    <w:charset w:val="00"/>
    <w:family w:val="auto"/>
    <w:pitch w:val="default"/>
    <w:sig w:usb0="E4002EFF" w:usb1="C000247B" w:usb2="00000009" w:usb3="00000000" w:csb0="200001FF"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3C1261"/>
    <w:multiLevelType w:val="singleLevel"/>
    <w:tmpl w:val="B13C1261"/>
    <w:lvl w:ilvl="0" w:tentative="0">
      <w:start w:val="1"/>
      <w:numFmt w:val="decimal"/>
      <w:suff w:val="space"/>
      <w:lvlText w:val="%1."/>
      <w:lvlJc w:val="left"/>
      <w:rPr>
        <w:rFonts w:hint="default"/>
        <w:b/>
        <w:bCs/>
      </w:rPr>
    </w:lvl>
  </w:abstractNum>
  <w:abstractNum w:abstractNumId="1">
    <w:nsid w:val="656642C2"/>
    <w:multiLevelType w:val="singleLevel"/>
    <w:tmpl w:val="656642C2"/>
    <w:lvl w:ilvl="0" w:tentative="0">
      <w:start w:val="1"/>
      <w:numFmt w:val="upperLetter"/>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7781C"/>
    <w:rsid w:val="502444F3"/>
    <w:rsid w:val="5A9778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character" w:styleId="5">
    <w:name w:val="Emphasis"/>
    <w:basedOn w:val="3"/>
    <w:qFormat/>
    <w:uiPriority w:val="0"/>
    <w:rPr>
      <w:i/>
      <w:iCs/>
    </w:rPr>
  </w:style>
  <w:style w:type="character" w:styleId="6">
    <w:name w:val="Hyperlink"/>
    <w:basedOn w:val="3"/>
    <w:uiPriority w:val="0"/>
    <w:rPr>
      <w:color w:val="0000FF"/>
      <w:u w:val="single"/>
    </w:rPr>
  </w:style>
  <w:style w:type="paragraph" w:styleId="7">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3"/>
    <w:qFormat/>
    <w:uiPriority w:val="0"/>
    <w:rPr>
      <w:b/>
      <w:bCs/>
    </w:rPr>
  </w:style>
  <w:style w:type="table" w:styleId="9">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Office_11.2.0.10296_F1E327BC-269C-435d-A152-05C5408002CA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2023-04-08T00:53:00Z</dcterms:created>
  <dc:creator>ACER</dc:creator>
  <cp:lastModifiedBy>Tâm Tạ</cp:lastModifiedBy>
  <dcterms:modified xsi:type="dcterms:W3CDTF">2023-04-11T15:47:54Z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1033-11.2.0.10296</vt:lpwstr>
  </property>
  <property fmtid="{D5CDD505-2E9C-101B-9397-08002B2CF9AE}" pid="3" name="ICV">
    <vt:lpwstr>E57270724EC44316A517484A845C1604</vt:lpwstr>
  </property>
</Properties>
</file>