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079AD" w14:textId="77777777" w:rsidR="0006120A" w:rsidRPr="002325A1" w:rsidRDefault="002325A1" w:rsidP="002325A1">
      <w:pPr>
        <w:pStyle w:val="Heading2"/>
        <w:jc w:val="both"/>
        <w:rPr>
          <w:rFonts w:ascii="Times New Roman" w:hAnsi="Times New Roman"/>
          <w:sz w:val="24"/>
          <w:szCs w:val="24"/>
        </w:rPr>
      </w:pPr>
      <w:r>
        <w:rPr>
          <w:rFonts w:ascii="Times New Roman" w:hAnsi="Times New Roman"/>
          <w:sz w:val="28"/>
          <w:szCs w:val="28"/>
        </w:rPr>
        <w:t xml:space="preserve">   </w:t>
      </w:r>
      <w:r w:rsidRPr="002325A1">
        <w:rPr>
          <w:rFonts w:ascii="Times New Roman" w:hAnsi="Times New Roman"/>
          <w:b w:val="0"/>
          <w:sz w:val="24"/>
          <w:szCs w:val="24"/>
        </w:rPr>
        <w:t>ỦY BAN NHÂN DÂN QUẬN 8</w:t>
      </w:r>
      <w:r>
        <w:rPr>
          <w:rFonts w:ascii="Times New Roman" w:hAnsi="Times New Roman"/>
          <w:b w:val="0"/>
          <w:sz w:val="24"/>
          <w:szCs w:val="24"/>
        </w:rPr>
        <w:tab/>
      </w:r>
      <w:r>
        <w:rPr>
          <w:rFonts w:ascii="Times New Roman" w:hAnsi="Times New Roman"/>
          <w:b w:val="0"/>
          <w:sz w:val="24"/>
          <w:szCs w:val="24"/>
        </w:rPr>
        <w:tab/>
      </w:r>
      <w:r>
        <w:rPr>
          <w:rFonts w:ascii="Times New Roman" w:hAnsi="Times New Roman"/>
          <w:sz w:val="24"/>
          <w:szCs w:val="24"/>
        </w:rPr>
        <w:t>CỘNG HÒA XÃ HỘI CHỦ NGHĨA VIỆT NAM</w:t>
      </w:r>
    </w:p>
    <w:p w14:paraId="1128DB03" w14:textId="77777777" w:rsidR="002325A1" w:rsidRPr="002325A1" w:rsidRDefault="002325A1" w:rsidP="002325A1">
      <w:pPr>
        <w:rPr>
          <w:rFonts w:ascii="Times New Roman" w:hAnsi="Times New Roman"/>
          <w:b/>
          <w:sz w:val="26"/>
          <w:szCs w:val="26"/>
        </w:rPr>
      </w:pPr>
      <w:r w:rsidRPr="002325A1">
        <w:rPr>
          <w:rFonts w:ascii="Times New Roman" w:hAnsi="Times New Roman"/>
          <w:b/>
          <w:sz w:val="26"/>
          <w:szCs w:val="26"/>
        </w:rPr>
        <w:t>TRƯỜNG TRUNG HỌC CƠ SỞ</w:t>
      </w:r>
      <w:r>
        <w:rPr>
          <w:rFonts w:ascii="Times New Roman" w:hAnsi="Times New Roman"/>
          <w:b/>
          <w:sz w:val="26"/>
          <w:szCs w:val="26"/>
        </w:rPr>
        <w:tab/>
      </w:r>
      <w:r>
        <w:rPr>
          <w:rFonts w:ascii="Times New Roman" w:hAnsi="Times New Roman"/>
          <w:b/>
          <w:sz w:val="26"/>
          <w:szCs w:val="26"/>
        </w:rPr>
        <w:tab/>
        <w:t xml:space="preserve">   Độc lập – Tự do – Hạnh phúc</w:t>
      </w:r>
    </w:p>
    <w:p w14:paraId="6766AAA0" w14:textId="1BBA14AA" w:rsidR="002325A1" w:rsidRDefault="002325A1" w:rsidP="002325A1">
      <w:pPr>
        <w:spacing w:after="120"/>
        <w:ind w:firstLine="720"/>
        <w:rPr>
          <w:rFonts w:ascii="Times New Roman" w:hAnsi="Times New Roman"/>
          <w:b/>
          <w:sz w:val="26"/>
          <w:szCs w:val="26"/>
        </w:rPr>
      </w:pPr>
      <w:r>
        <w:rPr>
          <w:noProof/>
        </w:rPr>
        <mc:AlternateContent>
          <mc:Choice Requires="wps">
            <w:drawing>
              <wp:anchor distT="0" distB="0" distL="114300" distR="114300" simplePos="0" relativeHeight="251659776" behindDoc="0" locked="0" layoutInCell="1" allowOverlap="1" wp14:anchorId="3813730A" wp14:editId="143C42B7">
                <wp:simplePos x="0" y="0"/>
                <wp:positionH relativeFrom="column">
                  <wp:posOffset>636683</wp:posOffset>
                </wp:positionH>
                <wp:positionV relativeFrom="paragraph">
                  <wp:posOffset>206375</wp:posOffset>
                </wp:positionV>
                <wp:extent cx="1156771"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11567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5pt,16.25pt" to="141.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" strokecolor="black [3040]"/>
            </w:pict>
          </mc:Fallback>
        </mc:AlternateContent>
      </w:r>
      <w:r>
        <w:rPr>
          <w:noProof/>
        </w:rPr>
        <mc:AlternateContent>
          <mc:Choice Requires="wps">
            <w:drawing>
              <wp:anchor distT="0" distB="0" distL="114300" distR="114300" simplePos="0" relativeHeight="251661824" behindDoc="0" locked="0" layoutInCell="1" allowOverlap="1" wp14:anchorId="407E1637" wp14:editId="40271B11">
                <wp:simplePos x="0" y="0"/>
                <wp:positionH relativeFrom="column">
                  <wp:posOffset>3310890</wp:posOffset>
                </wp:positionH>
                <wp:positionV relativeFrom="paragraph">
                  <wp:posOffset>27305</wp:posOffset>
                </wp:positionV>
                <wp:extent cx="2076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480AE2" id="Straight Connector 8"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7pt,2.15pt" to="42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" strokecolor="black [3040]"/>
            </w:pict>
          </mc:Fallback>
        </mc:AlternateContent>
      </w:r>
      <w:r w:rsidR="00EF2CCF">
        <w:rPr>
          <w:rFonts w:ascii="Times New Roman" w:hAnsi="Times New Roman"/>
          <w:b/>
          <w:sz w:val="26"/>
          <w:szCs w:val="26"/>
        </w:rPr>
        <w:t xml:space="preserve">     </w:t>
      </w:r>
      <w:r w:rsidRPr="002325A1">
        <w:rPr>
          <w:rFonts w:ascii="Times New Roman" w:hAnsi="Times New Roman"/>
          <w:b/>
          <w:sz w:val="26"/>
          <w:szCs w:val="26"/>
        </w:rPr>
        <w:t>KHÁNH BÌNH</w:t>
      </w:r>
    </w:p>
    <w:p w14:paraId="68ACA03A" w14:textId="66D81C0D" w:rsidR="002325A1" w:rsidRPr="002325A1" w:rsidRDefault="00EF2CCF" w:rsidP="002325A1">
      <w:pPr>
        <w:spacing w:after="120"/>
        <w:ind w:firstLine="720"/>
        <w:rPr>
          <w:rFonts w:ascii="Times New Roman" w:hAnsi="Times New Roman"/>
          <w:i/>
          <w:sz w:val="26"/>
          <w:szCs w:val="26"/>
        </w:rPr>
      </w:pPr>
      <w:r>
        <w:rPr>
          <w:rFonts w:ascii="Times New Roman" w:hAnsi="Times New Roman"/>
          <w:sz w:val="26"/>
          <w:szCs w:val="26"/>
        </w:rPr>
        <w:t xml:space="preserve">       </w:t>
      </w:r>
      <w:r w:rsidR="002325A1">
        <w:rPr>
          <w:rFonts w:ascii="Times New Roman" w:hAnsi="Times New Roman"/>
          <w:sz w:val="26"/>
          <w:szCs w:val="26"/>
        </w:rPr>
        <w:t>Số:</w:t>
      </w:r>
      <w:r w:rsidR="00D2023D">
        <w:rPr>
          <w:rFonts w:ascii="Times New Roman" w:hAnsi="Times New Roman"/>
          <w:sz w:val="26"/>
          <w:szCs w:val="26"/>
        </w:rPr>
        <w:t xml:space="preserve"> </w:t>
      </w:r>
      <w:r w:rsidR="0014636F">
        <w:rPr>
          <w:rFonts w:ascii="Times New Roman" w:hAnsi="Times New Roman"/>
          <w:sz w:val="26"/>
          <w:szCs w:val="26"/>
        </w:rPr>
        <w:t>22</w:t>
      </w:r>
      <w:r w:rsidR="002325A1">
        <w:rPr>
          <w:rFonts w:ascii="Times New Roman" w:hAnsi="Times New Roman"/>
          <w:sz w:val="26"/>
          <w:szCs w:val="26"/>
        </w:rPr>
        <w:t>/TB-KB</w:t>
      </w:r>
      <w:r w:rsidR="002325A1">
        <w:rPr>
          <w:rFonts w:ascii="Times New Roman" w:hAnsi="Times New Roman"/>
          <w:sz w:val="26"/>
          <w:szCs w:val="26"/>
        </w:rPr>
        <w:tab/>
      </w:r>
      <w:r w:rsidR="002325A1">
        <w:rPr>
          <w:rFonts w:ascii="Times New Roman" w:hAnsi="Times New Roman"/>
          <w:sz w:val="26"/>
          <w:szCs w:val="26"/>
        </w:rPr>
        <w:tab/>
      </w:r>
      <w:r w:rsidR="002325A1">
        <w:rPr>
          <w:rFonts w:ascii="Times New Roman" w:hAnsi="Times New Roman"/>
          <w:sz w:val="26"/>
          <w:szCs w:val="26"/>
        </w:rPr>
        <w:tab/>
        <w:t xml:space="preserve">          </w:t>
      </w:r>
      <w:r w:rsidR="002325A1">
        <w:rPr>
          <w:rFonts w:ascii="Times New Roman" w:hAnsi="Times New Roman"/>
          <w:i/>
          <w:sz w:val="26"/>
          <w:szCs w:val="26"/>
        </w:rPr>
        <w:t xml:space="preserve">Quận 8, ngày </w:t>
      </w:r>
      <w:r w:rsidR="0014636F">
        <w:rPr>
          <w:rFonts w:ascii="Times New Roman" w:hAnsi="Times New Roman"/>
          <w:i/>
          <w:sz w:val="26"/>
          <w:szCs w:val="26"/>
        </w:rPr>
        <w:t>27</w:t>
      </w:r>
      <w:r w:rsidR="002325A1">
        <w:rPr>
          <w:rFonts w:ascii="Times New Roman" w:hAnsi="Times New Roman"/>
          <w:i/>
          <w:sz w:val="26"/>
          <w:szCs w:val="26"/>
        </w:rPr>
        <w:t xml:space="preserve"> tháng </w:t>
      </w:r>
      <w:r w:rsidR="0014636F">
        <w:rPr>
          <w:rFonts w:ascii="Times New Roman" w:hAnsi="Times New Roman"/>
          <w:i/>
          <w:sz w:val="26"/>
          <w:szCs w:val="26"/>
        </w:rPr>
        <w:t>7</w:t>
      </w:r>
      <w:r w:rsidR="002325A1">
        <w:rPr>
          <w:rFonts w:ascii="Times New Roman" w:hAnsi="Times New Roman"/>
          <w:i/>
          <w:sz w:val="26"/>
          <w:szCs w:val="26"/>
        </w:rPr>
        <w:t xml:space="preserve"> năm 2023</w:t>
      </w:r>
    </w:p>
    <w:p w14:paraId="418BC4AF" w14:textId="52505939" w:rsidR="00162BDA" w:rsidRPr="003F0E77" w:rsidRDefault="003F0E77" w:rsidP="003F0E77">
      <w:pPr>
        <w:pStyle w:val="Heading2"/>
        <w:rPr>
          <w:rFonts w:ascii="Times New Roman" w:hAnsi="Times New Roman"/>
          <w:sz w:val="28"/>
          <w:szCs w:val="28"/>
        </w:rPr>
      </w:pPr>
      <w:r>
        <w:rPr>
          <w:rFonts w:ascii="Times New Roman" w:hAnsi="Times New Roman"/>
          <w:sz w:val="28"/>
          <w:szCs w:val="28"/>
        </w:rPr>
        <w:t>THÔNG BÁO</w:t>
      </w:r>
      <w:r w:rsidR="00776C32">
        <w:rPr>
          <w:rFonts w:ascii="Times New Roman" w:hAnsi="Times New Roman"/>
          <w:sz w:val="28"/>
          <w:szCs w:val="28"/>
        </w:rPr>
        <w:t xml:space="preserve"> LẦN </w:t>
      </w:r>
      <w:r w:rsidR="0014636F">
        <w:rPr>
          <w:rFonts w:ascii="Times New Roman" w:hAnsi="Times New Roman"/>
          <w:sz w:val="28"/>
          <w:szCs w:val="28"/>
        </w:rPr>
        <w:t>3</w:t>
      </w:r>
    </w:p>
    <w:p w14:paraId="2A0551D4" w14:textId="0C7FFCE0" w:rsidR="00162BDA" w:rsidRDefault="006653ED" w:rsidP="003F0E77">
      <w:pPr>
        <w:jc w:val="center"/>
        <w:rPr>
          <w:rFonts w:ascii="Times New Roman" w:hAnsi="Times New Roman"/>
          <w:b/>
          <w:bCs/>
          <w:sz w:val="28"/>
          <w:szCs w:val="28"/>
        </w:rPr>
      </w:pPr>
      <w:r>
        <w:rPr>
          <w:rFonts w:ascii="Times New Roman" w:hAnsi="Times New Roman"/>
          <w:b/>
          <w:bCs/>
          <w:sz w:val="28"/>
          <w:szCs w:val="28"/>
        </w:rPr>
        <w:t xml:space="preserve">Về thực hiện </w:t>
      </w:r>
      <w:r w:rsidR="00FE4010">
        <w:rPr>
          <w:rFonts w:ascii="Times New Roman" w:hAnsi="Times New Roman"/>
          <w:b/>
          <w:bCs/>
          <w:sz w:val="28"/>
          <w:szCs w:val="28"/>
        </w:rPr>
        <w:t>Tiếp nhận hồ sơ</w:t>
      </w:r>
      <w:r w:rsidR="003F0E77">
        <w:rPr>
          <w:rFonts w:ascii="Times New Roman" w:hAnsi="Times New Roman"/>
          <w:b/>
          <w:bCs/>
          <w:sz w:val="28"/>
          <w:szCs w:val="28"/>
        </w:rPr>
        <w:t xml:space="preserve"> tuyển sinh lớp 6</w:t>
      </w:r>
    </w:p>
    <w:p w14:paraId="29210D34" w14:textId="77777777" w:rsidR="003F0E77" w:rsidRPr="003F0E77" w:rsidRDefault="003F0E77" w:rsidP="003F0E77">
      <w:pPr>
        <w:spacing w:after="120"/>
        <w:jc w:val="center"/>
        <w:rPr>
          <w:rFonts w:ascii="Times New Roman" w:hAnsi="Times New Roman"/>
          <w:b/>
          <w:sz w:val="28"/>
          <w:szCs w:val="28"/>
        </w:rPr>
      </w:pPr>
      <w:r>
        <w:rPr>
          <w:rFonts w:ascii="Times New Roman" w:hAnsi="Times New Roman"/>
          <w:b/>
          <w:bCs/>
          <w:sz w:val="28"/>
          <w:szCs w:val="28"/>
        </w:rPr>
        <w:t>Năm học 202</w:t>
      </w:r>
      <w:r w:rsidR="00D2023D">
        <w:rPr>
          <w:rFonts w:ascii="Times New Roman" w:hAnsi="Times New Roman"/>
          <w:b/>
          <w:bCs/>
          <w:sz w:val="28"/>
          <w:szCs w:val="28"/>
        </w:rPr>
        <w:t>3</w:t>
      </w:r>
      <w:r>
        <w:rPr>
          <w:rFonts w:ascii="Times New Roman" w:hAnsi="Times New Roman"/>
          <w:b/>
          <w:bCs/>
          <w:sz w:val="28"/>
          <w:szCs w:val="28"/>
        </w:rPr>
        <w:t xml:space="preserve"> - 202</w:t>
      </w:r>
      <w:r w:rsidR="00D2023D">
        <w:rPr>
          <w:rFonts w:ascii="Times New Roman" w:hAnsi="Times New Roman"/>
          <w:b/>
          <w:bCs/>
          <w:sz w:val="28"/>
          <w:szCs w:val="28"/>
        </w:rPr>
        <w:t>4</w:t>
      </w:r>
    </w:p>
    <w:p w14:paraId="74045FE6" w14:textId="77777777" w:rsidR="00CB304E" w:rsidRDefault="00491A5E" w:rsidP="00D1776C">
      <w:pPr>
        <w:ind w:firstLine="720"/>
        <w:jc w:val="both"/>
        <w:rPr>
          <w:sz w:val="28"/>
          <w:szCs w:val="28"/>
        </w:rPr>
      </w:pPr>
      <w:r>
        <w:rPr>
          <w:noProof/>
          <w:sz w:val="28"/>
          <w:szCs w:val="28"/>
        </w:rPr>
        <mc:AlternateContent>
          <mc:Choice Requires="wps">
            <w:drawing>
              <wp:anchor distT="0" distB="0" distL="114300" distR="114300" simplePos="0" relativeHeight="251658752" behindDoc="0" locked="0" layoutInCell="1" allowOverlap="1" wp14:anchorId="374621E9" wp14:editId="188FAD1B">
                <wp:simplePos x="0" y="0"/>
                <wp:positionH relativeFrom="column">
                  <wp:posOffset>2625090</wp:posOffset>
                </wp:positionH>
                <wp:positionV relativeFrom="paragraph">
                  <wp:posOffset>47625</wp:posOffset>
                </wp:positionV>
                <wp:extent cx="6858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E83589" id="_x0000_t32" coordsize="21600,21600" o:spt="32" o:oned="t" path="m,l21600,21600e" filled="f">
                <v:path arrowok="t" fillok="f" o:connecttype="none"/>
                <o:lock v:ext="edit" shapetype="t"/>
              </v:shapetype>
              <v:shape id="AutoShape 4" o:spid="_x0000_s1026" type="#_x0000_t32" style="position:absolute;margin-left:206.7pt;margin-top:3.75pt;width:5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"/>
            </w:pict>
          </mc:Fallback>
        </mc:AlternateContent>
      </w:r>
    </w:p>
    <w:p w14:paraId="66DFFCDA" w14:textId="77777777" w:rsidR="00716977" w:rsidRPr="0006120A" w:rsidRDefault="003F0E77" w:rsidP="002325A1">
      <w:pPr>
        <w:spacing w:after="120"/>
        <w:ind w:firstLine="709"/>
        <w:jc w:val="both"/>
        <w:rPr>
          <w:rFonts w:ascii="Times New Roman" w:hAnsi="Times New Roman"/>
          <w:sz w:val="28"/>
          <w:szCs w:val="28"/>
        </w:rPr>
      </w:pPr>
      <w:r w:rsidRPr="0006120A">
        <w:rPr>
          <w:rFonts w:ascii="Times New Roman" w:hAnsi="Times New Roman"/>
          <w:sz w:val="28"/>
          <w:szCs w:val="28"/>
        </w:rPr>
        <w:t>Thực hiện Thông báo số 2</w:t>
      </w:r>
      <w:r w:rsidR="00FD06E5" w:rsidRPr="0006120A">
        <w:rPr>
          <w:rFonts w:ascii="Times New Roman" w:hAnsi="Times New Roman"/>
          <w:sz w:val="28"/>
          <w:szCs w:val="28"/>
        </w:rPr>
        <w:t>1/TB-PGDĐT ngày 20</w:t>
      </w:r>
      <w:r w:rsidRPr="0006120A">
        <w:rPr>
          <w:rFonts w:ascii="Times New Roman" w:hAnsi="Times New Roman"/>
          <w:sz w:val="28"/>
          <w:szCs w:val="28"/>
        </w:rPr>
        <w:t xml:space="preserve"> tháng </w:t>
      </w:r>
      <w:r w:rsidR="00FD06E5" w:rsidRPr="0006120A">
        <w:rPr>
          <w:rFonts w:ascii="Times New Roman" w:hAnsi="Times New Roman"/>
          <w:sz w:val="28"/>
          <w:szCs w:val="28"/>
        </w:rPr>
        <w:t>4</w:t>
      </w:r>
      <w:r w:rsidRPr="0006120A">
        <w:rPr>
          <w:rFonts w:ascii="Times New Roman" w:hAnsi="Times New Roman"/>
          <w:sz w:val="28"/>
          <w:szCs w:val="28"/>
        </w:rPr>
        <w:t xml:space="preserve"> năm 202</w:t>
      </w:r>
      <w:r w:rsidR="00FD06E5" w:rsidRPr="0006120A">
        <w:rPr>
          <w:rFonts w:ascii="Times New Roman" w:hAnsi="Times New Roman"/>
          <w:sz w:val="28"/>
          <w:szCs w:val="28"/>
        </w:rPr>
        <w:t>3</w:t>
      </w:r>
      <w:r w:rsidRPr="0006120A">
        <w:rPr>
          <w:rFonts w:ascii="Times New Roman" w:hAnsi="Times New Roman"/>
          <w:sz w:val="28"/>
          <w:szCs w:val="28"/>
        </w:rPr>
        <w:t xml:space="preserve"> của Phòng Giáo dục và Đào tạo Quận 8 Thông báo về việc huy động trẻ ra lớp và tuyển sinh các lớp đầu cấp năm học 202</w:t>
      </w:r>
      <w:r w:rsidR="00FD06E5" w:rsidRPr="0006120A">
        <w:rPr>
          <w:rFonts w:ascii="Times New Roman" w:hAnsi="Times New Roman"/>
          <w:sz w:val="28"/>
          <w:szCs w:val="28"/>
        </w:rPr>
        <w:t>3 –</w:t>
      </w:r>
      <w:r w:rsidRPr="0006120A">
        <w:rPr>
          <w:rFonts w:ascii="Times New Roman" w:hAnsi="Times New Roman"/>
          <w:sz w:val="28"/>
          <w:szCs w:val="28"/>
        </w:rPr>
        <w:t xml:space="preserve"> 202</w:t>
      </w:r>
      <w:r w:rsidR="00FD06E5" w:rsidRPr="0006120A">
        <w:rPr>
          <w:rFonts w:ascii="Times New Roman" w:hAnsi="Times New Roman"/>
          <w:sz w:val="28"/>
          <w:szCs w:val="28"/>
        </w:rPr>
        <w:t>4;</w:t>
      </w:r>
    </w:p>
    <w:p w14:paraId="39F4329A" w14:textId="77777777" w:rsidR="003F0E77" w:rsidRPr="0006120A" w:rsidRDefault="003F0E77" w:rsidP="002325A1">
      <w:pPr>
        <w:spacing w:after="120"/>
        <w:ind w:firstLine="709"/>
        <w:jc w:val="both"/>
        <w:rPr>
          <w:rFonts w:ascii="Times New Roman" w:hAnsi="Times New Roman"/>
          <w:sz w:val="28"/>
          <w:szCs w:val="28"/>
        </w:rPr>
      </w:pPr>
      <w:r w:rsidRPr="0006120A">
        <w:rPr>
          <w:rFonts w:ascii="Times New Roman" w:hAnsi="Times New Roman"/>
          <w:sz w:val="28"/>
          <w:szCs w:val="28"/>
        </w:rPr>
        <w:t>Că</w:t>
      </w:r>
      <w:r w:rsidR="00776C32" w:rsidRPr="0006120A">
        <w:rPr>
          <w:rFonts w:ascii="Times New Roman" w:hAnsi="Times New Roman"/>
          <w:sz w:val="28"/>
          <w:szCs w:val="28"/>
        </w:rPr>
        <w:t xml:space="preserve">n cứ Kế hoạch số </w:t>
      </w:r>
      <w:r w:rsidR="002325A1">
        <w:rPr>
          <w:rFonts w:ascii="Times New Roman" w:hAnsi="Times New Roman"/>
          <w:sz w:val="28"/>
          <w:szCs w:val="28"/>
        </w:rPr>
        <w:t>52</w:t>
      </w:r>
      <w:r w:rsidR="00776C32" w:rsidRPr="0006120A">
        <w:rPr>
          <w:rFonts w:ascii="Times New Roman" w:hAnsi="Times New Roman"/>
          <w:sz w:val="28"/>
          <w:szCs w:val="28"/>
        </w:rPr>
        <w:t>/KH-KB ngày 0</w:t>
      </w:r>
      <w:r w:rsidR="00FD06E5" w:rsidRPr="0006120A">
        <w:rPr>
          <w:rFonts w:ascii="Times New Roman" w:hAnsi="Times New Roman"/>
          <w:sz w:val="28"/>
          <w:szCs w:val="28"/>
        </w:rPr>
        <w:t>4</w:t>
      </w:r>
      <w:r w:rsidR="00776C32" w:rsidRPr="0006120A">
        <w:rPr>
          <w:rFonts w:ascii="Times New Roman" w:hAnsi="Times New Roman"/>
          <w:sz w:val="28"/>
          <w:szCs w:val="28"/>
        </w:rPr>
        <w:t xml:space="preserve"> tháng </w:t>
      </w:r>
      <w:r w:rsidR="00FD06E5" w:rsidRPr="0006120A">
        <w:rPr>
          <w:rFonts w:ascii="Times New Roman" w:hAnsi="Times New Roman"/>
          <w:sz w:val="28"/>
          <w:szCs w:val="28"/>
        </w:rPr>
        <w:t>5</w:t>
      </w:r>
      <w:r w:rsidRPr="0006120A">
        <w:rPr>
          <w:rFonts w:ascii="Times New Roman" w:hAnsi="Times New Roman"/>
          <w:sz w:val="28"/>
          <w:szCs w:val="28"/>
        </w:rPr>
        <w:t xml:space="preserve"> năm 202</w:t>
      </w:r>
      <w:r w:rsidR="00FD06E5" w:rsidRPr="0006120A">
        <w:rPr>
          <w:rFonts w:ascii="Times New Roman" w:hAnsi="Times New Roman"/>
          <w:sz w:val="28"/>
          <w:szCs w:val="28"/>
        </w:rPr>
        <w:t>3</w:t>
      </w:r>
      <w:r w:rsidRPr="0006120A">
        <w:rPr>
          <w:rFonts w:ascii="Times New Roman" w:hAnsi="Times New Roman"/>
          <w:sz w:val="28"/>
          <w:szCs w:val="28"/>
        </w:rPr>
        <w:t xml:space="preserve"> của trường THCS Khánh Bình về huy động trẻ ra lớp và tuyển sinh đầu cấp năm 202</w:t>
      </w:r>
      <w:r w:rsidR="00FD06E5" w:rsidRPr="0006120A">
        <w:rPr>
          <w:rFonts w:ascii="Times New Roman" w:hAnsi="Times New Roman"/>
          <w:sz w:val="28"/>
          <w:szCs w:val="28"/>
        </w:rPr>
        <w:t>3 -</w:t>
      </w:r>
      <w:r w:rsidRPr="0006120A">
        <w:rPr>
          <w:rFonts w:ascii="Times New Roman" w:hAnsi="Times New Roman"/>
          <w:sz w:val="28"/>
          <w:szCs w:val="28"/>
        </w:rPr>
        <w:t xml:space="preserve"> 202</w:t>
      </w:r>
      <w:r w:rsidR="00FD06E5" w:rsidRPr="0006120A">
        <w:rPr>
          <w:rFonts w:ascii="Times New Roman" w:hAnsi="Times New Roman"/>
          <w:sz w:val="28"/>
          <w:szCs w:val="28"/>
        </w:rPr>
        <w:t>4</w:t>
      </w:r>
      <w:r w:rsidRPr="0006120A">
        <w:rPr>
          <w:rFonts w:ascii="Times New Roman" w:hAnsi="Times New Roman"/>
          <w:sz w:val="28"/>
          <w:szCs w:val="28"/>
        </w:rPr>
        <w:t>.</w:t>
      </w:r>
    </w:p>
    <w:p w14:paraId="68461E00" w14:textId="1D5F42D6" w:rsidR="003F0E77" w:rsidRPr="0006120A" w:rsidRDefault="003F0E77" w:rsidP="002325A1">
      <w:pPr>
        <w:spacing w:after="120"/>
        <w:ind w:firstLine="709"/>
        <w:jc w:val="both"/>
        <w:rPr>
          <w:rFonts w:ascii="Times New Roman" w:hAnsi="Times New Roman"/>
          <w:sz w:val="28"/>
          <w:szCs w:val="28"/>
        </w:rPr>
      </w:pPr>
      <w:r w:rsidRPr="0006120A">
        <w:rPr>
          <w:rFonts w:ascii="Times New Roman" w:hAnsi="Times New Roman"/>
          <w:sz w:val="28"/>
          <w:szCs w:val="28"/>
        </w:rPr>
        <w:t xml:space="preserve">Trường THCS Khánh Bình thông báo công tác </w:t>
      </w:r>
      <w:r w:rsidR="00FE4010">
        <w:rPr>
          <w:rFonts w:ascii="Times New Roman" w:hAnsi="Times New Roman"/>
          <w:sz w:val="28"/>
          <w:szCs w:val="28"/>
        </w:rPr>
        <w:t xml:space="preserve">tiếp nhận hồ sơ </w:t>
      </w:r>
      <w:r w:rsidRPr="0006120A">
        <w:rPr>
          <w:rFonts w:ascii="Times New Roman" w:hAnsi="Times New Roman"/>
          <w:sz w:val="28"/>
          <w:szCs w:val="28"/>
        </w:rPr>
        <w:t xml:space="preserve">tuyển sinh lớp 6 </w:t>
      </w:r>
      <w:r w:rsidR="0014636F">
        <w:rPr>
          <w:rFonts w:ascii="Times New Roman" w:hAnsi="Times New Roman"/>
          <w:sz w:val="28"/>
          <w:szCs w:val="28"/>
        </w:rPr>
        <w:t xml:space="preserve">lần 3 </w:t>
      </w:r>
      <w:r w:rsidRPr="0006120A">
        <w:rPr>
          <w:rFonts w:ascii="Times New Roman" w:hAnsi="Times New Roman"/>
          <w:sz w:val="28"/>
          <w:szCs w:val="28"/>
        </w:rPr>
        <w:t>năm học 202</w:t>
      </w:r>
      <w:r w:rsidR="00FD06E5" w:rsidRPr="0006120A">
        <w:rPr>
          <w:rFonts w:ascii="Times New Roman" w:hAnsi="Times New Roman"/>
          <w:sz w:val="28"/>
          <w:szCs w:val="28"/>
        </w:rPr>
        <w:t>3</w:t>
      </w:r>
      <w:r w:rsidRPr="0006120A">
        <w:rPr>
          <w:rFonts w:ascii="Times New Roman" w:hAnsi="Times New Roman"/>
          <w:sz w:val="28"/>
          <w:szCs w:val="28"/>
        </w:rPr>
        <w:t xml:space="preserve"> </w:t>
      </w:r>
      <w:r w:rsidR="00FD06E5" w:rsidRPr="0006120A">
        <w:rPr>
          <w:rFonts w:ascii="Times New Roman" w:hAnsi="Times New Roman"/>
          <w:sz w:val="28"/>
          <w:szCs w:val="28"/>
        </w:rPr>
        <w:t>-</w:t>
      </w:r>
      <w:r w:rsidRPr="0006120A">
        <w:rPr>
          <w:rFonts w:ascii="Times New Roman" w:hAnsi="Times New Roman"/>
          <w:sz w:val="28"/>
          <w:szCs w:val="28"/>
        </w:rPr>
        <w:t xml:space="preserve"> 202</w:t>
      </w:r>
      <w:r w:rsidR="00FD06E5" w:rsidRPr="0006120A">
        <w:rPr>
          <w:rFonts w:ascii="Times New Roman" w:hAnsi="Times New Roman"/>
          <w:sz w:val="28"/>
          <w:szCs w:val="28"/>
        </w:rPr>
        <w:t>4</w:t>
      </w:r>
      <w:r w:rsidRPr="0006120A">
        <w:rPr>
          <w:rFonts w:ascii="Times New Roman" w:hAnsi="Times New Roman"/>
          <w:sz w:val="28"/>
          <w:szCs w:val="28"/>
        </w:rPr>
        <w:t xml:space="preserve"> cụ thể như sau:</w:t>
      </w:r>
    </w:p>
    <w:p w14:paraId="64F9E0F5" w14:textId="5C9B291B" w:rsidR="00776C32" w:rsidRPr="0006120A" w:rsidRDefault="00776C32" w:rsidP="0006120A">
      <w:pPr>
        <w:spacing w:after="120"/>
        <w:jc w:val="both"/>
        <w:rPr>
          <w:rFonts w:ascii="Times New Roman" w:hAnsi="Times New Roman"/>
          <w:b/>
          <w:sz w:val="28"/>
          <w:szCs w:val="28"/>
        </w:rPr>
      </w:pPr>
      <w:r w:rsidRPr="0006120A">
        <w:rPr>
          <w:rFonts w:ascii="Times New Roman" w:hAnsi="Times New Roman"/>
          <w:sz w:val="28"/>
          <w:szCs w:val="28"/>
        </w:rPr>
        <w:tab/>
      </w:r>
      <w:r w:rsidR="00372392" w:rsidRPr="0006120A">
        <w:rPr>
          <w:rFonts w:ascii="Times New Roman" w:hAnsi="Times New Roman"/>
          <w:b/>
          <w:sz w:val="28"/>
          <w:szCs w:val="28"/>
        </w:rPr>
        <w:t>I</w:t>
      </w:r>
      <w:r w:rsidRPr="0006120A">
        <w:rPr>
          <w:rFonts w:ascii="Times New Roman" w:hAnsi="Times New Roman"/>
          <w:b/>
          <w:sz w:val="28"/>
          <w:szCs w:val="28"/>
        </w:rPr>
        <w:t xml:space="preserve">. </w:t>
      </w:r>
      <w:r w:rsidR="0014636F">
        <w:rPr>
          <w:rFonts w:ascii="Times New Roman" w:hAnsi="Times New Roman"/>
          <w:b/>
          <w:sz w:val="28"/>
          <w:szCs w:val="28"/>
        </w:rPr>
        <w:t xml:space="preserve">THỜI GIAN NHẬN HỒ SƠ </w:t>
      </w:r>
      <w:r w:rsidR="008200D7">
        <w:rPr>
          <w:rFonts w:ascii="Times New Roman" w:hAnsi="Times New Roman"/>
          <w:b/>
          <w:sz w:val="28"/>
          <w:szCs w:val="28"/>
        </w:rPr>
        <w:t>TUYỂN SINH VÀO LỚP 6</w:t>
      </w:r>
      <w:r w:rsidR="00372392" w:rsidRPr="0006120A">
        <w:rPr>
          <w:rFonts w:ascii="Times New Roman" w:hAnsi="Times New Roman"/>
          <w:b/>
          <w:sz w:val="28"/>
          <w:szCs w:val="28"/>
        </w:rPr>
        <w:t>:</w:t>
      </w:r>
    </w:p>
    <w:p w14:paraId="4E45CF67" w14:textId="448291D4" w:rsidR="0014636F" w:rsidRDefault="0014636F" w:rsidP="0014636F">
      <w:pPr>
        <w:spacing w:line="360" w:lineRule="auto"/>
        <w:ind w:firstLine="720"/>
        <w:jc w:val="both"/>
        <w:rPr>
          <w:rFonts w:ascii="Times New Roman" w:hAnsi="Times New Roman"/>
          <w:sz w:val="28"/>
          <w:szCs w:val="28"/>
        </w:rPr>
      </w:pPr>
      <w:r>
        <w:rPr>
          <w:rFonts w:ascii="Times New Roman" w:hAnsi="Times New Roman"/>
          <w:sz w:val="28"/>
          <w:szCs w:val="28"/>
        </w:rPr>
        <w:t xml:space="preserve">- Thời gian nhận hồ sơ: bắt đầu từ </w:t>
      </w:r>
      <w:r w:rsidR="00FE4010">
        <w:rPr>
          <w:rFonts w:ascii="Times New Roman" w:hAnsi="Times New Roman"/>
          <w:sz w:val="28"/>
          <w:szCs w:val="28"/>
        </w:rPr>
        <w:t>chiều 01</w:t>
      </w:r>
      <w:r>
        <w:rPr>
          <w:rFonts w:ascii="Times New Roman" w:hAnsi="Times New Roman"/>
          <w:sz w:val="28"/>
          <w:szCs w:val="28"/>
        </w:rPr>
        <w:t>/0</w:t>
      </w:r>
      <w:r w:rsidR="00FE4010">
        <w:rPr>
          <w:rFonts w:ascii="Times New Roman" w:hAnsi="Times New Roman"/>
          <w:sz w:val="28"/>
          <w:szCs w:val="28"/>
        </w:rPr>
        <w:t>8</w:t>
      </w:r>
      <w:r>
        <w:rPr>
          <w:rFonts w:ascii="Times New Roman" w:hAnsi="Times New Roman"/>
          <w:sz w:val="28"/>
          <w:szCs w:val="28"/>
        </w:rPr>
        <w:t>/202</w:t>
      </w:r>
      <w:r w:rsidR="00FE4010">
        <w:rPr>
          <w:rFonts w:ascii="Times New Roman" w:hAnsi="Times New Roman"/>
          <w:sz w:val="28"/>
          <w:szCs w:val="28"/>
        </w:rPr>
        <w:t>3 đến chiều 03/08/2023</w:t>
      </w:r>
      <w:r>
        <w:rPr>
          <w:rFonts w:ascii="Times New Roman" w:hAnsi="Times New Roman"/>
          <w:sz w:val="28"/>
          <w:szCs w:val="28"/>
        </w:rPr>
        <w:t>.</w:t>
      </w:r>
    </w:p>
    <w:p w14:paraId="673285D9" w14:textId="0F2BD294" w:rsidR="0014636F" w:rsidRPr="00FE4010" w:rsidRDefault="0014636F" w:rsidP="0014636F">
      <w:pPr>
        <w:spacing w:line="360" w:lineRule="auto"/>
        <w:ind w:firstLine="720"/>
        <w:jc w:val="both"/>
        <w:rPr>
          <w:rFonts w:ascii="Times New Roman" w:hAnsi="Times New Roman"/>
          <w:sz w:val="28"/>
          <w:szCs w:val="28"/>
        </w:rPr>
      </w:pPr>
      <w:r w:rsidRPr="00FE4010">
        <w:rPr>
          <w:rFonts w:ascii="Times New Roman" w:hAnsi="Times New Roman"/>
          <w:sz w:val="28"/>
          <w:szCs w:val="28"/>
        </w:rPr>
        <w:t xml:space="preserve">- Phụ huynh dò </w:t>
      </w:r>
      <w:r w:rsidRPr="006F2372">
        <w:rPr>
          <w:rFonts w:ascii="Times New Roman" w:hAnsi="Times New Roman"/>
          <w:b/>
          <w:sz w:val="28"/>
          <w:szCs w:val="28"/>
          <w:u w:val="single"/>
        </w:rPr>
        <w:t>SỐ THỨ TỰ</w:t>
      </w:r>
      <w:r w:rsidRPr="00FE4010">
        <w:rPr>
          <w:rFonts w:ascii="Times New Roman" w:hAnsi="Times New Roman"/>
          <w:sz w:val="28"/>
          <w:szCs w:val="28"/>
        </w:rPr>
        <w:t xml:space="preserve"> của học sinh trên danh sách </w:t>
      </w:r>
      <w:r w:rsidR="00FE4010" w:rsidRPr="00FE4010">
        <w:rPr>
          <w:rFonts w:ascii="Times New Roman" w:hAnsi="Times New Roman"/>
          <w:sz w:val="28"/>
          <w:szCs w:val="28"/>
        </w:rPr>
        <w:t xml:space="preserve">trúng tuyển </w:t>
      </w:r>
      <w:r w:rsidRPr="00FE4010">
        <w:rPr>
          <w:rFonts w:ascii="Times New Roman" w:hAnsi="Times New Roman"/>
          <w:sz w:val="28"/>
          <w:szCs w:val="28"/>
        </w:rPr>
        <w:t xml:space="preserve">và nộp hồ sơ theo </w:t>
      </w:r>
      <w:r w:rsidRPr="00FE4010">
        <w:rPr>
          <w:rFonts w:ascii="Times New Roman" w:hAnsi="Times New Roman"/>
          <w:b/>
          <w:sz w:val="28"/>
          <w:szCs w:val="28"/>
        </w:rPr>
        <w:t>đúng thời gian quy định</w:t>
      </w:r>
      <w:r w:rsidR="00FE4010" w:rsidRPr="00FE4010">
        <w:rPr>
          <w:rFonts w:ascii="Times New Roman" w:hAnsi="Times New Roman"/>
          <w:b/>
          <w:sz w:val="28"/>
          <w:szCs w:val="28"/>
        </w:rPr>
        <w:t>.</w:t>
      </w:r>
    </w:p>
    <w:tbl>
      <w:tblPr>
        <w:tblStyle w:val="TableGrid"/>
        <w:tblW w:w="10349" w:type="dxa"/>
        <w:tblInd w:w="-318" w:type="dxa"/>
        <w:tblLook w:val="04A0" w:firstRow="1" w:lastRow="0" w:firstColumn="1" w:lastColumn="0" w:noHBand="0" w:noVBand="1"/>
      </w:tblPr>
      <w:tblGrid>
        <w:gridCol w:w="2694"/>
        <w:gridCol w:w="2127"/>
        <w:gridCol w:w="5528"/>
      </w:tblGrid>
      <w:tr w:rsidR="00FE4010" w14:paraId="04DCAE7A" w14:textId="77777777" w:rsidTr="006F2372">
        <w:trPr>
          <w:trHeight w:val="624"/>
          <w:tblHeader/>
        </w:trPr>
        <w:tc>
          <w:tcPr>
            <w:tcW w:w="2694" w:type="dxa"/>
            <w:vAlign w:val="center"/>
          </w:tcPr>
          <w:p w14:paraId="700280CD" w14:textId="77777777" w:rsidR="00FE4010" w:rsidRPr="002B158E" w:rsidRDefault="00FE4010" w:rsidP="006F2372">
            <w:pPr>
              <w:jc w:val="center"/>
              <w:rPr>
                <w:rFonts w:ascii="Times New Roman" w:hAnsi="Times New Roman"/>
                <w:b/>
                <w:sz w:val="28"/>
                <w:szCs w:val="28"/>
              </w:rPr>
            </w:pPr>
            <w:r>
              <w:rPr>
                <w:rFonts w:ascii="Times New Roman" w:hAnsi="Times New Roman"/>
                <w:b/>
                <w:sz w:val="28"/>
                <w:szCs w:val="28"/>
              </w:rPr>
              <w:t>Buổi</w:t>
            </w:r>
          </w:p>
        </w:tc>
        <w:tc>
          <w:tcPr>
            <w:tcW w:w="2127" w:type="dxa"/>
            <w:vAlign w:val="center"/>
          </w:tcPr>
          <w:p w14:paraId="2B142319" w14:textId="77777777" w:rsidR="00FE4010" w:rsidRPr="002B158E" w:rsidRDefault="00FE4010" w:rsidP="006F2372">
            <w:pPr>
              <w:jc w:val="center"/>
              <w:rPr>
                <w:rFonts w:ascii="Times New Roman" w:hAnsi="Times New Roman"/>
                <w:b/>
                <w:sz w:val="28"/>
                <w:szCs w:val="28"/>
              </w:rPr>
            </w:pPr>
            <w:r>
              <w:rPr>
                <w:rFonts w:ascii="Times New Roman" w:hAnsi="Times New Roman"/>
                <w:b/>
                <w:sz w:val="28"/>
                <w:szCs w:val="28"/>
              </w:rPr>
              <w:t>Số thứ tự</w:t>
            </w:r>
          </w:p>
        </w:tc>
        <w:tc>
          <w:tcPr>
            <w:tcW w:w="5528" w:type="dxa"/>
            <w:vAlign w:val="center"/>
          </w:tcPr>
          <w:p w14:paraId="3E933BD7" w14:textId="77777777" w:rsidR="00FE4010" w:rsidRPr="002B158E" w:rsidRDefault="00FE4010" w:rsidP="006F2372">
            <w:pPr>
              <w:jc w:val="center"/>
              <w:rPr>
                <w:rFonts w:ascii="Times New Roman" w:hAnsi="Times New Roman"/>
                <w:b/>
                <w:sz w:val="28"/>
                <w:szCs w:val="28"/>
              </w:rPr>
            </w:pPr>
            <w:r w:rsidRPr="002B158E">
              <w:rPr>
                <w:rFonts w:ascii="Times New Roman" w:hAnsi="Times New Roman"/>
                <w:b/>
                <w:sz w:val="28"/>
                <w:szCs w:val="28"/>
              </w:rPr>
              <w:t>Thời gian</w:t>
            </w:r>
          </w:p>
        </w:tc>
      </w:tr>
      <w:tr w:rsidR="00FE4010" w14:paraId="1F468873" w14:textId="77777777" w:rsidTr="006F2372">
        <w:trPr>
          <w:trHeight w:val="624"/>
        </w:trPr>
        <w:tc>
          <w:tcPr>
            <w:tcW w:w="2694" w:type="dxa"/>
            <w:vAlign w:val="center"/>
          </w:tcPr>
          <w:p w14:paraId="211E34DF" w14:textId="0694DCE5" w:rsidR="00FE4010" w:rsidRPr="002B158E" w:rsidRDefault="00FE4010" w:rsidP="006F2372">
            <w:pPr>
              <w:jc w:val="center"/>
              <w:rPr>
                <w:rFonts w:ascii="Times New Roman" w:hAnsi="Times New Roman"/>
                <w:b/>
                <w:sz w:val="30"/>
                <w:szCs w:val="30"/>
              </w:rPr>
            </w:pPr>
            <w:r>
              <w:rPr>
                <w:rFonts w:ascii="Times New Roman" w:hAnsi="Times New Roman"/>
                <w:b/>
                <w:sz w:val="30"/>
                <w:szCs w:val="30"/>
              </w:rPr>
              <w:t>Chiều 01/08/2023</w:t>
            </w:r>
          </w:p>
        </w:tc>
        <w:tc>
          <w:tcPr>
            <w:tcW w:w="2127" w:type="dxa"/>
            <w:vAlign w:val="center"/>
          </w:tcPr>
          <w:p w14:paraId="1EDF0B7B" w14:textId="07EA067C" w:rsidR="00FE4010" w:rsidRPr="00FE4010" w:rsidRDefault="00FE4010" w:rsidP="006F2372">
            <w:pPr>
              <w:jc w:val="center"/>
              <w:rPr>
                <w:rFonts w:ascii="Times New Roman" w:hAnsi="Times New Roman"/>
                <w:b/>
                <w:sz w:val="36"/>
                <w:szCs w:val="36"/>
              </w:rPr>
            </w:pPr>
            <w:r w:rsidRPr="00FE4010">
              <w:rPr>
                <w:rFonts w:ascii="Times New Roman" w:hAnsi="Times New Roman"/>
                <w:b/>
                <w:sz w:val="36"/>
                <w:szCs w:val="36"/>
              </w:rPr>
              <w:t>1</w:t>
            </w:r>
            <w:r w:rsidR="006F2372">
              <w:rPr>
                <w:rFonts w:ascii="Times New Roman" w:hAnsi="Times New Roman"/>
                <w:b/>
                <w:sz w:val="36"/>
                <w:szCs w:val="36"/>
              </w:rPr>
              <w:t xml:space="preserve"> đến </w:t>
            </w:r>
            <w:r w:rsidRPr="00FE4010">
              <w:rPr>
                <w:rFonts w:ascii="Times New Roman" w:hAnsi="Times New Roman"/>
                <w:b/>
                <w:sz w:val="36"/>
                <w:szCs w:val="36"/>
              </w:rPr>
              <w:t>50</w:t>
            </w:r>
          </w:p>
        </w:tc>
        <w:tc>
          <w:tcPr>
            <w:tcW w:w="5528" w:type="dxa"/>
            <w:vAlign w:val="center"/>
          </w:tcPr>
          <w:p w14:paraId="6DC8378F" w14:textId="659C3086" w:rsidR="00FE4010" w:rsidRPr="00FE4010" w:rsidRDefault="00FE4010" w:rsidP="006F2372">
            <w:pPr>
              <w:jc w:val="center"/>
              <w:rPr>
                <w:rFonts w:ascii="Times New Roman" w:hAnsi="Times New Roman"/>
                <w:b/>
                <w:sz w:val="36"/>
                <w:szCs w:val="36"/>
              </w:rPr>
            </w:pPr>
            <w:r w:rsidRPr="00FE4010">
              <w:rPr>
                <w:rFonts w:ascii="Times New Roman" w:hAnsi="Times New Roman"/>
                <w:b/>
                <w:sz w:val="36"/>
                <w:szCs w:val="36"/>
              </w:rPr>
              <w:t>Từ 13 giờ 30 đến 16 giờ 00</w:t>
            </w:r>
          </w:p>
        </w:tc>
      </w:tr>
      <w:tr w:rsidR="00FE4010" w14:paraId="251231BA" w14:textId="77777777" w:rsidTr="006F2372">
        <w:trPr>
          <w:trHeight w:val="624"/>
        </w:trPr>
        <w:tc>
          <w:tcPr>
            <w:tcW w:w="2694" w:type="dxa"/>
            <w:vAlign w:val="center"/>
          </w:tcPr>
          <w:p w14:paraId="6FED75E5" w14:textId="2DA44486" w:rsidR="00FE4010" w:rsidRPr="002B158E" w:rsidRDefault="00FE4010" w:rsidP="006F2372">
            <w:pPr>
              <w:jc w:val="center"/>
              <w:rPr>
                <w:rFonts w:ascii="Times New Roman" w:hAnsi="Times New Roman"/>
                <w:b/>
                <w:sz w:val="30"/>
                <w:szCs w:val="30"/>
              </w:rPr>
            </w:pPr>
            <w:r>
              <w:rPr>
                <w:rFonts w:ascii="Times New Roman" w:hAnsi="Times New Roman"/>
                <w:b/>
                <w:sz w:val="30"/>
                <w:szCs w:val="30"/>
              </w:rPr>
              <w:t>Sáng 02/08/2023</w:t>
            </w:r>
          </w:p>
        </w:tc>
        <w:tc>
          <w:tcPr>
            <w:tcW w:w="2127" w:type="dxa"/>
            <w:vAlign w:val="center"/>
          </w:tcPr>
          <w:p w14:paraId="03D0D565" w14:textId="5CAA0AFB" w:rsidR="00FE4010" w:rsidRPr="00FE4010" w:rsidRDefault="00FE4010" w:rsidP="006F2372">
            <w:pPr>
              <w:jc w:val="center"/>
              <w:rPr>
                <w:rFonts w:ascii="Times New Roman" w:hAnsi="Times New Roman"/>
                <w:b/>
                <w:sz w:val="36"/>
                <w:szCs w:val="36"/>
              </w:rPr>
            </w:pPr>
            <w:r w:rsidRPr="00FE4010">
              <w:rPr>
                <w:rFonts w:ascii="Times New Roman" w:hAnsi="Times New Roman"/>
                <w:b/>
                <w:sz w:val="36"/>
                <w:szCs w:val="36"/>
              </w:rPr>
              <w:t>51</w:t>
            </w:r>
            <w:r w:rsidR="006F2372">
              <w:rPr>
                <w:rFonts w:ascii="Times New Roman" w:hAnsi="Times New Roman"/>
                <w:b/>
                <w:sz w:val="36"/>
                <w:szCs w:val="36"/>
              </w:rPr>
              <w:t xml:space="preserve"> đến </w:t>
            </w:r>
            <w:r w:rsidRPr="00FE4010">
              <w:rPr>
                <w:rFonts w:ascii="Times New Roman" w:hAnsi="Times New Roman"/>
                <w:b/>
                <w:sz w:val="36"/>
                <w:szCs w:val="36"/>
              </w:rPr>
              <w:t>100</w:t>
            </w:r>
          </w:p>
        </w:tc>
        <w:tc>
          <w:tcPr>
            <w:tcW w:w="5528" w:type="dxa"/>
            <w:vAlign w:val="center"/>
          </w:tcPr>
          <w:p w14:paraId="7D973943" w14:textId="090A377C" w:rsidR="00FE4010" w:rsidRPr="00FE4010" w:rsidRDefault="006F2372" w:rsidP="006F2372">
            <w:pPr>
              <w:jc w:val="center"/>
              <w:rPr>
                <w:rFonts w:ascii="Times New Roman" w:hAnsi="Times New Roman"/>
                <w:b/>
                <w:sz w:val="36"/>
                <w:szCs w:val="36"/>
              </w:rPr>
            </w:pPr>
            <w:r w:rsidRPr="00FE4010">
              <w:rPr>
                <w:rFonts w:ascii="Times New Roman" w:hAnsi="Times New Roman"/>
                <w:b/>
                <w:sz w:val="36"/>
                <w:szCs w:val="36"/>
              </w:rPr>
              <w:t xml:space="preserve">Từ 07 giờ 30 đến 10 giờ </w:t>
            </w:r>
            <w:r>
              <w:rPr>
                <w:rFonts w:ascii="Times New Roman" w:hAnsi="Times New Roman"/>
                <w:b/>
                <w:sz w:val="36"/>
                <w:szCs w:val="36"/>
              </w:rPr>
              <w:t>0</w:t>
            </w:r>
            <w:r w:rsidRPr="00FE4010">
              <w:rPr>
                <w:rFonts w:ascii="Times New Roman" w:hAnsi="Times New Roman"/>
                <w:b/>
                <w:sz w:val="36"/>
                <w:szCs w:val="36"/>
              </w:rPr>
              <w:t>0</w:t>
            </w:r>
          </w:p>
        </w:tc>
      </w:tr>
      <w:tr w:rsidR="00FE4010" w14:paraId="10616899" w14:textId="77777777" w:rsidTr="006F2372">
        <w:trPr>
          <w:trHeight w:val="624"/>
        </w:trPr>
        <w:tc>
          <w:tcPr>
            <w:tcW w:w="2694" w:type="dxa"/>
            <w:vAlign w:val="center"/>
          </w:tcPr>
          <w:p w14:paraId="460A6CDC" w14:textId="61D29CF1" w:rsidR="00FE4010" w:rsidRPr="002B158E" w:rsidRDefault="00FE4010" w:rsidP="006F2372">
            <w:pPr>
              <w:jc w:val="center"/>
              <w:rPr>
                <w:rFonts w:ascii="Times New Roman" w:hAnsi="Times New Roman"/>
                <w:b/>
                <w:sz w:val="30"/>
                <w:szCs w:val="30"/>
              </w:rPr>
            </w:pPr>
            <w:r>
              <w:rPr>
                <w:rFonts w:ascii="Times New Roman" w:hAnsi="Times New Roman"/>
                <w:b/>
                <w:sz w:val="30"/>
                <w:szCs w:val="30"/>
              </w:rPr>
              <w:t>Chiều 02/08/2023</w:t>
            </w:r>
          </w:p>
        </w:tc>
        <w:tc>
          <w:tcPr>
            <w:tcW w:w="2127" w:type="dxa"/>
            <w:vAlign w:val="center"/>
          </w:tcPr>
          <w:p w14:paraId="18FF07EB" w14:textId="3ADD59A4" w:rsidR="00FE4010" w:rsidRPr="00FE4010" w:rsidRDefault="00FE4010" w:rsidP="006F2372">
            <w:pPr>
              <w:jc w:val="center"/>
              <w:rPr>
                <w:rFonts w:ascii="Times New Roman" w:hAnsi="Times New Roman"/>
                <w:b/>
                <w:sz w:val="36"/>
                <w:szCs w:val="36"/>
              </w:rPr>
            </w:pPr>
            <w:r w:rsidRPr="00FE4010">
              <w:rPr>
                <w:rFonts w:ascii="Times New Roman" w:hAnsi="Times New Roman"/>
                <w:b/>
                <w:sz w:val="36"/>
                <w:szCs w:val="36"/>
              </w:rPr>
              <w:t>101</w:t>
            </w:r>
            <w:r w:rsidR="006F2372">
              <w:rPr>
                <w:rFonts w:ascii="Times New Roman" w:hAnsi="Times New Roman"/>
                <w:b/>
                <w:sz w:val="36"/>
                <w:szCs w:val="36"/>
              </w:rPr>
              <w:t xml:space="preserve"> đến </w:t>
            </w:r>
            <w:r w:rsidRPr="00FE4010">
              <w:rPr>
                <w:rFonts w:ascii="Times New Roman" w:hAnsi="Times New Roman"/>
                <w:b/>
                <w:sz w:val="36"/>
                <w:szCs w:val="36"/>
              </w:rPr>
              <w:t>150</w:t>
            </w:r>
          </w:p>
        </w:tc>
        <w:tc>
          <w:tcPr>
            <w:tcW w:w="5528" w:type="dxa"/>
            <w:vAlign w:val="center"/>
          </w:tcPr>
          <w:p w14:paraId="0ADF8D9A" w14:textId="13B5EFC8" w:rsidR="00FE4010" w:rsidRPr="00FE4010" w:rsidRDefault="00FE4010" w:rsidP="006F2372">
            <w:pPr>
              <w:jc w:val="center"/>
              <w:rPr>
                <w:rFonts w:ascii="Times New Roman" w:hAnsi="Times New Roman"/>
                <w:b/>
                <w:sz w:val="36"/>
                <w:szCs w:val="36"/>
              </w:rPr>
            </w:pPr>
            <w:r w:rsidRPr="00FE4010">
              <w:rPr>
                <w:rFonts w:ascii="Times New Roman" w:hAnsi="Times New Roman"/>
                <w:b/>
                <w:sz w:val="36"/>
                <w:szCs w:val="36"/>
              </w:rPr>
              <w:t>Từ 13 giờ 30 đến 16 giờ 00</w:t>
            </w:r>
          </w:p>
        </w:tc>
      </w:tr>
      <w:tr w:rsidR="00FE4010" w14:paraId="38B2DE9B" w14:textId="77777777" w:rsidTr="006F2372">
        <w:trPr>
          <w:trHeight w:val="624"/>
        </w:trPr>
        <w:tc>
          <w:tcPr>
            <w:tcW w:w="2694" w:type="dxa"/>
            <w:vAlign w:val="center"/>
          </w:tcPr>
          <w:p w14:paraId="3A7C87CF" w14:textId="795DBEE0" w:rsidR="00FE4010" w:rsidRPr="002B158E" w:rsidRDefault="00FE4010" w:rsidP="006F2372">
            <w:pPr>
              <w:jc w:val="center"/>
              <w:rPr>
                <w:rFonts w:ascii="Times New Roman" w:hAnsi="Times New Roman"/>
                <w:b/>
                <w:sz w:val="30"/>
                <w:szCs w:val="30"/>
              </w:rPr>
            </w:pPr>
            <w:r>
              <w:rPr>
                <w:rFonts w:ascii="Times New Roman" w:hAnsi="Times New Roman"/>
                <w:b/>
                <w:sz w:val="30"/>
                <w:szCs w:val="30"/>
              </w:rPr>
              <w:t>Sáng 03/08/2023</w:t>
            </w:r>
          </w:p>
        </w:tc>
        <w:tc>
          <w:tcPr>
            <w:tcW w:w="2127" w:type="dxa"/>
            <w:vAlign w:val="center"/>
          </w:tcPr>
          <w:p w14:paraId="5672EA56" w14:textId="2EEE3AF3" w:rsidR="00FE4010" w:rsidRPr="00FE4010" w:rsidRDefault="00FE4010" w:rsidP="006F2372">
            <w:pPr>
              <w:jc w:val="center"/>
              <w:rPr>
                <w:rFonts w:ascii="Times New Roman" w:hAnsi="Times New Roman"/>
                <w:b/>
                <w:sz w:val="36"/>
                <w:szCs w:val="36"/>
              </w:rPr>
            </w:pPr>
            <w:r w:rsidRPr="00FE4010">
              <w:rPr>
                <w:rFonts w:ascii="Times New Roman" w:hAnsi="Times New Roman"/>
                <w:b/>
                <w:sz w:val="36"/>
                <w:szCs w:val="36"/>
              </w:rPr>
              <w:t>151</w:t>
            </w:r>
            <w:r w:rsidR="006F2372">
              <w:rPr>
                <w:rFonts w:ascii="Times New Roman" w:hAnsi="Times New Roman"/>
                <w:b/>
                <w:sz w:val="36"/>
                <w:szCs w:val="36"/>
              </w:rPr>
              <w:t xml:space="preserve"> đến </w:t>
            </w:r>
            <w:r w:rsidRPr="00FE4010">
              <w:rPr>
                <w:rFonts w:ascii="Times New Roman" w:hAnsi="Times New Roman"/>
                <w:b/>
                <w:sz w:val="36"/>
                <w:szCs w:val="36"/>
              </w:rPr>
              <w:t>200</w:t>
            </w:r>
          </w:p>
        </w:tc>
        <w:tc>
          <w:tcPr>
            <w:tcW w:w="5528" w:type="dxa"/>
            <w:vAlign w:val="center"/>
          </w:tcPr>
          <w:p w14:paraId="1194D2CA" w14:textId="47D0F1B6" w:rsidR="00FE4010" w:rsidRPr="00FE4010" w:rsidRDefault="00FE4010" w:rsidP="006F2372">
            <w:pPr>
              <w:jc w:val="center"/>
              <w:rPr>
                <w:rFonts w:ascii="Times New Roman" w:hAnsi="Times New Roman"/>
                <w:b/>
                <w:sz w:val="36"/>
                <w:szCs w:val="36"/>
              </w:rPr>
            </w:pPr>
            <w:r w:rsidRPr="00FE4010">
              <w:rPr>
                <w:rFonts w:ascii="Times New Roman" w:hAnsi="Times New Roman"/>
                <w:b/>
                <w:sz w:val="36"/>
                <w:szCs w:val="36"/>
              </w:rPr>
              <w:t xml:space="preserve">Từ 07 giờ 30 đến 10 giờ </w:t>
            </w:r>
            <w:r w:rsidR="006F2372">
              <w:rPr>
                <w:rFonts w:ascii="Times New Roman" w:hAnsi="Times New Roman"/>
                <w:b/>
                <w:sz w:val="36"/>
                <w:szCs w:val="36"/>
              </w:rPr>
              <w:t>0</w:t>
            </w:r>
            <w:r w:rsidRPr="00FE4010">
              <w:rPr>
                <w:rFonts w:ascii="Times New Roman" w:hAnsi="Times New Roman"/>
                <w:b/>
                <w:sz w:val="36"/>
                <w:szCs w:val="36"/>
              </w:rPr>
              <w:t>0</w:t>
            </w:r>
          </w:p>
        </w:tc>
      </w:tr>
      <w:tr w:rsidR="00FE4010" w14:paraId="1FF6D3C8" w14:textId="77777777" w:rsidTr="006F2372">
        <w:trPr>
          <w:trHeight w:val="624"/>
        </w:trPr>
        <w:tc>
          <w:tcPr>
            <w:tcW w:w="2694" w:type="dxa"/>
            <w:vAlign w:val="center"/>
          </w:tcPr>
          <w:p w14:paraId="7E8DBD75" w14:textId="2310E6D7" w:rsidR="00FE4010" w:rsidRPr="002B158E" w:rsidRDefault="00FE4010" w:rsidP="006F2372">
            <w:pPr>
              <w:jc w:val="center"/>
              <w:rPr>
                <w:rFonts w:ascii="Times New Roman" w:hAnsi="Times New Roman"/>
                <w:b/>
                <w:sz w:val="30"/>
                <w:szCs w:val="30"/>
              </w:rPr>
            </w:pPr>
            <w:r>
              <w:rPr>
                <w:rFonts w:ascii="Times New Roman" w:hAnsi="Times New Roman"/>
                <w:b/>
                <w:sz w:val="30"/>
                <w:szCs w:val="30"/>
              </w:rPr>
              <w:t>Chiều 03/08/2023</w:t>
            </w:r>
          </w:p>
        </w:tc>
        <w:tc>
          <w:tcPr>
            <w:tcW w:w="2127" w:type="dxa"/>
            <w:vAlign w:val="center"/>
          </w:tcPr>
          <w:p w14:paraId="1EAA2AF7" w14:textId="39B892BE" w:rsidR="00FE4010" w:rsidRPr="00FE4010" w:rsidRDefault="00FE4010" w:rsidP="006F2372">
            <w:pPr>
              <w:jc w:val="center"/>
              <w:rPr>
                <w:rFonts w:ascii="Times New Roman" w:hAnsi="Times New Roman"/>
                <w:b/>
                <w:sz w:val="36"/>
                <w:szCs w:val="36"/>
              </w:rPr>
            </w:pPr>
            <w:r w:rsidRPr="00FE4010">
              <w:rPr>
                <w:rFonts w:ascii="Times New Roman" w:hAnsi="Times New Roman"/>
                <w:b/>
                <w:sz w:val="36"/>
                <w:szCs w:val="36"/>
              </w:rPr>
              <w:t>201</w:t>
            </w:r>
            <w:r w:rsidR="006F2372">
              <w:rPr>
                <w:rFonts w:ascii="Times New Roman" w:hAnsi="Times New Roman"/>
                <w:b/>
                <w:sz w:val="36"/>
                <w:szCs w:val="36"/>
              </w:rPr>
              <w:t xml:space="preserve"> đến </w:t>
            </w:r>
            <w:r w:rsidRPr="00FE4010">
              <w:rPr>
                <w:rFonts w:ascii="Times New Roman" w:hAnsi="Times New Roman"/>
                <w:b/>
                <w:sz w:val="36"/>
                <w:szCs w:val="36"/>
              </w:rPr>
              <w:t>246</w:t>
            </w:r>
          </w:p>
        </w:tc>
        <w:tc>
          <w:tcPr>
            <w:tcW w:w="5528" w:type="dxa"/>
            <w:vAlign w:val="center"/>
          </w:tcPr>
          <w:p w14:paraId="013F0A25" w14:textId="41334D26" w:rsidR="00FE4010" w:rsidRPr="00FE4010" w:rsidRDefault="00FE4010" w:rsidP="006F2372">
            <w:pPr>
              <w:jc w:val="center"/>
              <w:rPr>
                <w:rFonts w:ascii="Times New Roman" w:hAnsi="Times New Roman"/>
                <w:b/>
                <w:sz w:val="36"/>
                <w:szCs w:val="36"/>
              </w:rPr>
            </w:pPr>
            <w:r w:rsidRPr="00FE4010">
              <w:rPr>
                <w:rFonts w:ascii="Times New Roman" w:hAnsi="Times New Roman"/>
                <w:b/>
                <w:sz w:val="36"/>
                <w:szCs w:val="36"/>
              </w:rPr>
              <w:t>Từ 13 giờ 30 đến 16 giờ 00</w:t>
            </w:r>
          </w:p>
        </w:tc>
      </w:tr>
    </w:tbl>
    <w:p w14:paraId="68B0EF08" w14:textId="7EE60549" w:rsidR="006F2372" w:rsidRPr="00526874" w:rsidRDefault="006F2372" w:rsidP="00EF2CCF">
      <w:pPr>
        <w:spacing w:before="120" w:after="120"/>
        <w:ind w:firstLine="709"/>
        <w:jc w:val="both"/>
        <w:rPr>
          <w:rFonts w:ascii="Times New Roman" w:hAnsi="Times New Roman"/>
          <w:b/>
          <w:i/>
          <w:iCs/>
          <w:sz w:val="28"/>
          <w:szCs w:val="28"/>
        </w:rPr>
      </w:pPr>
      <w:r w:rsidRPr="00526874">
        <w:rPr>
          <w:rFonts w:ascii="Times New Roman" w:hAnsi="Times New Roman"/>
          <w:b/>
          <w:i/>
          <w:iCs/>
          <w:sz w:val="28"/>
          <w:szCs w:val="28"/>
        </w:rPr>
        <w:t>* Các trường hợp phụ huynh có nguyện vọng cho bé học tại trường</w:t>
      </w:r>
      <w:r w:rsidR="00526874" w:rsidRPr="00526874">
        <w:rPr>
          <w:rFonts w:ascii="Times New Roman" w:hAnsi="Times New Roman"/>
          <w:b/>
          <w:i/>
          <w:iCs/>
          <w:sz w:val="28"/>
          <w:szCs w:val="28"/>
        </w:rPr>
        <w:t xml:space="preserve"> THCS</w:t>
      </w:r>
      <w:r w:rsidRPr="00526874">
        <w:rPr>
          <w:rFonts w:ascii="Times New Roman" w:hAnsi="Times New Roman"/>
          <w:b/>
          <w:i/>
          <w:iCs/>
          <w:sz w:val="28"/>
          <w:szCs w:val="28"/>
        </w:rPr>
        <w:t xml:space="preserve"> Khánh Bình </w:t>
      </w:r>
      <w:r w:rsidR="00526874">
        <w:rPr>
          <w:rFonts w:ascii="Times New Roman" w:hAnsi="Times New Roman"/>
          <w:b/>
          <w:i/>
          <w:iCs/>
          <w:sz w:val="28"/>
          <w:szCs w:val="28"/>
        </w:rPr>
        <w:t xml:space="preserve">(do chưa </w:t>
      </w:r>
      <w:r w:rsidR="009A503F">
        <w:rPr>
          <w:rFonts w:ascii="Times New Roman" w:hAnsi="Times New Roman"/>
          <w:b/>
          <w:i/>
          <w:iCs/>
          <w:sz w:val="28"/>
          <w:szCs w:val="28"/>
        </w:rPr>
        <w:t>đ</w:t>
      </w:r>
      <w:r w:rsidR="00526874">
        <w:rPr>
          <w:rFonts w:ascii="Times New Roman" w:hAnsi="Times New Roman"/>
          <w:b/>
          <w:i/>
          <w:iCs/>
          <w:sz w:val="28"/>
          <w:szCs w:val="28"/>
        </w:rPr>
        <w:t>ăng ký, không đồng ý với kết quả đợt 1</w:t>
      </w:r>
      <w:r w:rsidR="00B72FC3">
        <w:rPr>
          <w:rFonts w:ascii="Times New Roman" w:hAnsi="Times New Roman"/>
          <w:b/>
          <w:i/>
          <w:iCs/>
          <w:sz w:val="28"/>
          <w:szCs w:val="28"/>
        </w:rPr>
        <w:t>, chưa có mã định danh</w:t>
      </w:r>
      <w:r w:rsidR="00526874">
        <w:rPr>
          <w:rFonts w:ascii="Times New Roman" w:hAnsi="Times New Roman"/>
          <w:b/>
          <w:i/>
          <w:iCs/>
          <w:sz w:val="28"/>
          <w:szCs w:val="28"/>
        </w:rPr>
        <w:t xml:space="preserve"> hoặc từ nơi khác chuyển đến) </w:t>
      </w:r>
      <w:r w:rsidRPr="00526874">
        <w:rPr>
          <w:rFonts w:ascii="Times New Roman" w:hAnsi="Times New Roman"/>
          <w:b/>
          <w:i/>
          <w:iCs/>
          <w:sz w:val="28"/>
          <w:szCs w:val="28"/>
        </w:rPr>
        <w:t xml:space="preserve">vui lòng </w:t>
      </w:r>
      <w:r w:rsidR="00526874" w:rsidRPr="00526874">
        <w:rPr>
          <w:rFonts w:ascii="Times New Roman" w:hAnsi="Times New Roman"/>
          <w:b/>
          <w:i/>
          <w:iCs/>
          <w:sz w:val="28"/>
          <w:szCs w:val="28"/>
        </w:rPr>
        <w:t xml:space="preserve">đem hồ sơ </w:t>
      </w:r>
      <w:r w:rsidRPr="00526874">
        <w:rPr>
          <w:rFonts w:ascii="Times New Roman" w:hAnsi="Times New Roman"/>
          <w:b/>
          <w:i/>
          <w:iCs/>
          <w:sz w:val="28"/>
          <w:szCs w:val="28"/>
        </w:rPr>
        <w:t xml:space="preserve">đến trường THCS Chánh Hưng </w:t>
      </w:r>
      <w:r w:rsidR="00B72FC3">
        <w:rPr>
          <w:rFonts w:ascii="Times New Roman" w:hAnsi="Times New Roman"/>
          <w:b/>
          <w:i/>
          <w:iCs/>
          <w:sz w:val="28"/>
          <w:szCs w:val="28"/>
        </w:rPr>
        <w:t xml:space="preserve">từ ngày </w:t>
      </w:r>
      <w:r w:rsidR="00B72FC3" w:rsidRPr="00B72FC3">
        <w:rPr>
          <w:rFonts w:ascii="Times New Roman" w:hAnsi="Times New Roman"/>
          <w:b/>
          <w:i/>
          <w:iCs/>
          <w:sz w:val="28"/>
          <w:szCs w:val="28"/>
          <w:u w:val="single"/>
        </w:rPr>
        <w:t>02/08/2023</w:t>
      </w:r>
      <w:r w:rsidR="00B72FC3">
        <w:rPr>
          <w:rFonts w:ascii="Times New Roman" w:hAnsi="Times New Roman"/>
          <w:b/>
          <w:i/>
          <w:iCs/>
          <w:sz w:val="28"/>
          <w:szCs w:val="28"/>
        </w:rPr>
        <w:t xml:space="preserve"> đến ngày </w:t>
      </w:r>
      <w:r w:rsidR="00B72FC3" w:rsidRPr="00B72FC3">
        <w:rPr>
          <w:rFonts w:ascii="Times New Roman" w:hAnsi="Times New Roman"/>
          <w:b/>
          <w:i/>
          <w:iCs/>
          <w:sz w:val="28"/>
          <w:szCs w:val="28"/>
          <w:u w:val="single"/>
        </w:rPr>
        <w:t>05/08</w:t>
      </w:r>
      <w:r w:rsidR="00B72FC3">
        <w:rPr>
          <w:rFonts w:ascii="Times New Roman" w:hAnsi="Times New Roman"/>
          <w:b/>
          <w:i/>
          <w:iCs/>
          <w:sz w:val="28"/>
          <w:szCs w:val="28"/>
          <w:u w:val="single"/>
        </w:rPr>
        <w:t>/</w:t>
      </w:r>
      <w:r w:rsidR="00B72FC3" w:rsidRPr="00B72FC3">
        <w:rPr>
          <w:rFonts w:ascii="Times New Roman" w:hAnsi="Times New Roman"/>
          <w:b/>
          <w:i/>
          <w:iCs/>
          <w:sz w:val="28"/>
          <w:szCs w:val="28"/>
          <w:u w:val="single"/>
        </w:rPr>
        <w:t>2023</w:t>
      </w:r>
      <w:r w:rsidRPr="00526874">
        <w:rPr>
          <w:rFonts w:ascii="Times New Roman" w:hAnsi="Times New Roman"/>
          <w:b/>
          <w:i/>
          <w:iCs/>
          <w:sz w:val="28"/>
          <w:szCs w:val="28"/>
        </w:rPr>
        <w:t xml:space="preserve"> để gặp </w:t>
      </w:r>
      <w:r w:rsidR="00526874" w:rsidRPr="00526874">
        <w:rPr>
          <w:rFonts w:ascii="Times New Roman" w:hAnsi="Times New Roman"/>
          <w:b/>
          <w:i/>
          <w:iCs/>
          <w:sz w:val="28"/>
          <w:szCs w:val="28"/>
        </w:rPr>
        <w:t>Phòng Giáo dục.</w:t>
      </w:r>
    </w:p>
    <w:p w14:paraId="7A92A5A5" w14:textId="77777777" w:rsidR="00EF2CCF" w:rsidRDefault="00EF2CCF" w:rsidP="008200D7">
      <w:pPr>
        <w:spacing w:after="120"/>
        <w:ind w:firstLine="709"/>
        <w:jc w:val="both"/>
        <w:rPr>
          <w:rFonts w:ascii="Times New Roman" w:hAnsi="Times New Roman"/>
          <w:b/>
          <w:sz w:val="28"/>
          <w:szCs w:val="28"/>
        </w:rPr>
      </w:pPr>
    </w:p>
    <w:p w14:paraId="66E99317" w14:textId="77777777" w:rsidR="00EF2CCF" w:rsidRDefault="00EF2CCF" w:rsidP="008200D7">
      <w:pPr>
        <w:spacing w:after="120"/>
        <w:ind w:firstLine="709"/>
        <w:jc w:val="both"/>
        <w:rPr>
          <w:rFonts w:ascii="Times New Roman" w:hAnsi="Times New Roman"/>
          <w:b/>
          <w:sz w:val="28"/>
          <w:szCs w:val="28"/>
        </w:rPr>
      </w:pPr>
    </w:p>
    <w:p w14:paraId="08787B73" w14:textId="6D2CBF39" w:rsidR="0042249E" w:rsidRDefault="0042249E" w:rsidP="008200D7">
      <w:pPr>
        <w:spacing w:after="120"/>
        <w:ind w:firstLine="709"/>
        <w:jc w:val="both"/>
        <w:rPr>
          <w:rFonts w:ascii="Times New Roman" w:hAnsi="Times New Roman"/>
          <w:b/>
          <w:sz w:val="28"/>
          <w:szCs w:val="28"/>
        </w:rPr>
      </w:pPr>
      <w:r w:rsidRPr="0006120A">
        <w:rPr>
          <w:rFonts w:ascii="Times New Roman" w:hAnsi="Times New Roman"/>
          <w:b/>
          <w:sz w:val="28"/>
          <w:szCs w:val="28"/>
        </w:rPr>
        <w:lastRenderedPageBreak/>
        <w:t>I</w:t>
      </w:r>
      <w:r w:rsidR="008200D7">
        <w:rPr>
          <w:rFonts w:ascii="Times New Roman" w:hAnsi="Times New Roman"/>
          <w:b/>
          <w:sz w:val="28"/>
          <w:szCs w:val="28"/>
        </w:rPr>
        <w:t>I</w:t>
      </w:r>
      <w:r w:rsidRPr="0006120A">
        <w:rPr>
          <w:rFonts w:ascii="Times New Roman" w:hAnsi="Times New Roman"/>
          <w:b/>
          <w:sz w:val="28"/>
          <w:szCs w:val="28"/>
        </w:rPr>
        <w:t xml:space="preserve">. </w:t>
      </w:r>
      <w:r w:rsidR="00FE4010">
        <w:rPr>
          <w:rFonts w:ascii="Times New Roman" w:hAnsi="Times New Roman"/>
          <w:b/>
          <w:sz w:val="28"/>
          <w:szCs w:val="28"/>
        </w:rPr>
        <w:t xml:space="preserve">THÀNH PHẦN </w:t>
      </w:r>
      <w:r w:rsidRPr="0006120A">
        <w:rPr>
          <w:rFonts w:ascii="Times New Roman" w:hAnsi="Times New Roman"/>
          <w:b/>
          <w:sz w:val="28"/>
          <w:szCs w:val="28"/>
        </w:rPr>
        <w:t xml:space="preserve">HỒ SƠ </w:t>
      </w:r>
      <w:r w:rsidR="00FE4010">
        <w:rPr>
          <w:rFonts w:ascii="Times New Roman" w:hAnsi="Times New Roman"/>
          <w:b/>
          <w:sz w:val="28"/>
          <w:szCs w:val="28"/>
        </w:rPr>
        <w:t>NỘP</w:t>
      </w:r>
      <w:r w:rsidRPr="0006120A">
        <w:rPr>
          <w:rFonts w:ascii="Times New Roman" w:hAnsi="Times New Roman"/>
          <w:b/>
          <w:sz w:val="28"/>
          <w:szCs w:val="28"/>
        </w:rPr>
        <w:t>:</w:t>
      </w:r>
    </w:p>
    <w:p w14:paraId="437670B2" w14:textId="77777777" w:rsidR="00372392" w:rsidRPr="0006120A" w:rsidRDefault="0042249E" w:rsidP="002325A1">
      <w:pPr>
        <w:spacing w:after="120"/>
        <w:ind w:firstLine="709"/>
        <w:jc w:val="both"/>
        <w:rPr>
          <w:rFonts w:ascii="Times New Roman" w:hAnsi="Times New Roman"/>
          <w:b/>
          <w:sz w:val="28"/>
          <w:szCs w:val="28"/>
        </w:rPr>
      </w:pPr>
      <w:r w:rsidRPr="0006120A">
        <w:rPr>
          <w:rFonts w:ascii="Times New Roman" w:hAnsi="Times New Roman"/>
          <w:b/>
          <w:sz w:val="28"/>
          <w:szCs w:val="28"/>
        </w:rPr>
        <w:t>1.</w:t>
      </w:r>
      <w:r w:rsidR="00372392" w:rsidRPr="0006120A">
        <w:rPr>
          <w:rFonts w:ascii="Times New Roman" w:hAnsi="Times New Roman"/>
          <w:b/>
          <w:sz w:val="28"/>
          <w:szCs w:val="28"/>
        </w:rPr>
        <w:t xml:space="preserve"> </w:t>
      </w:r>
      <w:r w:rsidRPr="0006120A">
        <w:rPr>
          <w:rFonts w:ascii="Times New Roman" w:hAnsi="Times New Roman"/>
          <w:b/>
          <w:sz w:val="28"/>
          <w:szCs w:val="28"/>
        </w:rPr>
        <w:t>Đ</w:t>
      </w:r>
      <w:r w:rsidR="00372392" w:rsidRPr="0006120A">
        <w:rPr>
          <w:rFonts w:ascii="Times New Roman" w:hAnsi="Times New Roman"/>
          <w:b/>
          <w:sz w:val="28"/>
          <w:szCs w:val="28"/>
        </w:rPr>
        <w:t xml:space="preserve">ối với lớp thường: </w:t>
      </w:r>
    </w:p>
    <w:p w14:paraId="31CE2682" w14:textId="5C6DFD8E" w:rsidR="00372392" w:rsidRDefault="00372392" w:rsidP="002325A1">
      <w:pPr>
        <w:spacing w:after="120"/>
        <w:ind w:firstLine="709"/>
        <w:jc w:val="both"/>
        <w:rPr>
          <w:rFonts w:ascii="Times New Roman" w:hAnsi="Times New Roman"/>
          <w:sz w:val="28"/>
          <w:szCs w:val="28"/>
        </w:rPr>
      </w:pPr>
      <w:r w:rsidRPr="0006120A">
        <w:rPr>
          <w:rFonts w:ascii="Times New Roman" w:hAnsi="Times New Roman"/>
          <w:b/>
          <w:sz w:val="28"/>
          <w:szCs w:val="28"/>
        </w:rPr>
        <w:t xml:space="preserve">- </w:t>
      </w:r>
      <w:r w:rsidR="008200D7">
        <w:rPr>
          <w:rFonts w:ascii="Times New Roman" w:hAnsi="Times New Roman"/>
          <w:sz w:val="28"/>
          <w:szCs w:val="28"/>
        </w:rPr>
        <w:t>Hồ sơ</w:t>
      </w:r>
      <w:r w:rsidRPr="0006120A">
        <w:rPr>
          <w:rFonts w:ascii="Times New Roman" w:hAnsi="Times New Roman"/>
          <w:sz w:val="28"/>
          <w:szCs w:val="28"/>
        </w:rPr>
        <w:t xml:space="preserve"> nhập học</w:t>
      </w:r>
      <w:r w:rsidR="006653ED" w:rsidRPr="0006120A">
        <w:rPr>
          <w:rFonts w:ascii="Times New Roman" w:hAnsi="Times New Roman"/>
          <w:sz w:val="28"/>
          <w:szCs w:val="28"/>
        </w:rPr>
        <w:t xml:space="preserve"> (</w:t>
      </w:r>
      <w:r w:rsidR="006F2372">
        <w:rPr>
          <w:rFonts w:ascii="Times New Roman" w:hAnsi="Times New Roman"/>
          <w:sz w:val="28"/>
          <w:szCs w:val="28"/>
        </w:rPr>
        <w:t xml:space="preserve">bìa hồ sơ </w:t>
      </w:r>
      <w:r w:rsidR="006653ED" w:rsidRPr="0006120A">
        <w:rPr>
          <w:rFonts w:ascii="Times New Roman" w:hAnsi="Times New Roman"/>
          <w:sz w:val="28"/>
          <w:szCs w:val="28"/>
        </w:rPr>
        <w:t>trường phát)</w:t>
      </w:r>
      <w:r w:rsidRPr="0006120A">
        <w:rPr>
          <w:rFonts w:ascii="Times New Roman" w:hAnsi="Times New Roman"/>
          <w:sz w:val="28"/>
          <w:szCs w:val="28"/>
        </w:rPr>
        <w:t>.</w:t>
      </w:r>
    </w:p>
    <w:p w14:paraId="2E8ABC09" w14:textId="4CD4F294" w:rsidR="008200D7" w:rsidRPr="0006120A" w:rsidRDefault="008200D7" w:rsidP="002325A1">
      <w:pPr>
        <w:spacing w:after="120"/>
        <w:ind w:firstLine="709"/>
        <w:jc w:val="both"/>
        <w:rPr>
          <w:rFonts w:ascii="Times New Roman" w:hAnsi="Times New Roman"/>
          <w:b/>
          <w:sz w:val="28"/>
          <w:szCs w:val="28"/>
        </w:rPr>
      </w:pPr>
      <w:r>
        <w:rPr>
          <w:rFonts w:ascii="Times New Roman" w:hAnsi="Times New Roman"/>
          <w:sz w:val="28"/>
          <w:szCs w:val="28"/>
        </w:rPr>
        <w:t xml:space="preserve">- Phiếu thông tin (in từ </w:t>
      </w:r>
      <w:r w:rsidR="006F2372">
        <w:rPr>
          <w:rFonts w:ascii="Times New Roman" w:hAnsi="Times New Roman"/>
          <w:sz w:val="28"/>
          <w:szCs w:val="28"/>
        </w:rPr>
        <w:t>trang tuyển sinh đầu cấp của phụ huynh</w:t>
      </w:r>
      <w:r>
        <w:rPr>
          <w:rFonts w:ascii="Times New Roman" w:hAnsi="Times New Roman"/>
          <w:sz w:val="28"/>
          <w:szCs w:val="28"/>
        </w:rPr>
        <w:t>).</w:t>
      </w:r>
    </w:p>
    <w:p w14:paraId="4CA8101C" w14:textId="6B6A115F"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Bản sao Giấy khai sinh hợp lệ (lưu ý có mộc đỏ trường Tiểu học mặt sau tờ khai sinh</w:t>
      </w:r>
      <w:r w:rsidR="006F2372">
        <w:rPr>
          <w:rFonts w:ascii="Times New Roman" w:hAnsi="Times New Roman"/>
          <w:sz w:val="28"/>
          <w:szCs w:val="28"/>
        </w:rPr>
        <w:t xml:space="preserve"> - thường đã có sẵn trong học bạ tiểu học</w:t>
      </w:r>
      <w:r w:rsidRPr="0006120A">
        <w:rPr>
          <w:rFonts w:ascii="Times New Roman" w:hAnsi="Times New Roman"/>
          <w:sz w:val="28"/>
          <w:szCs w:val="28"/>
        </w:rPr>
        <w:t xml:space="preserve">). </w:t>
      </w:r>
    </w:p>
    <w:p w14:paraId="667ED591" w14:textId="1342CC0A"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Đối chiếu mã định danh điện tử</w:t>
      </w:r>
      <w:r w:rsidR="006F2372">
        <w:rPr>
          <w:rFonts w:ascii="Times New Roman" w:hAnsi="Times New Roman"/>
          <w:sz w:val="28"/>
          <w:szCs w:val="28"/>
        </w:rPr>
        <w:t xml:space="preserve"> (đem theo giấy xác nhận mã định danh do công an phường cấp để tiện đối chiếu)</w:t>
      </w:r>
      <w:r w:rsidRPr="0006120A">
        <w:rPr>
          <w:rFonts w:ascii="Times New Roman" w:hAnsi="Times New Roman"/>
          <w:sz w:val="28"/>
          <w:szCs w:val="28"/>
        </w:rPr>
        <w:t>.</w:t>
      </w:r>
    </w:p>
    <w:p w14:paraId="2AD3FBE3" w14:textId="34002492"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Giấy chứng nhận đã hoàn thành chương trình Tiểu học</w:t>
      </w:r>
      <w:r w:rsidR="006F2372">
        <w:rPr>
          <w:rFonts w:ascii="Times New Roman" w:hAnsi="Times New Roman"/>
          <w:sz w:val="28"/>
          <w:szCs w:val="28"/>
        </w:rPr>
        <w:t xml:space="preserve"> (trong học bạ tiểu học)</w:t>
      </w:r>
      <w:r w:rsidRPr="0006120A">
        <w:rPr>
          <w:rFonts w:ascii="Times New Roman" w:hAnsi="Times New Roman"/>
          <w:sz w:val="28"/>
          <w:szCs w:val="28"/>
        </w:rPr>
        <w:t>.</w:t>
      </w:r>
    </w:p>
    <w:p w14:paraId="2172EFA2"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Giấy xác nhận có cha và mẹ hoặc cha (mẹ) là cán bộ công chức, viên chức (nếu có).</w:t>
      </w:r>
    </w:p>
    <w:p w14:paraId="515FEE38"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xml:space="preserve">- Giấy chứng nhận ưu tiên (nếu có). </w:t>
      </w:r>
    </w:p>
    <w:p w14:paraId="6842C869" w14:textId="77777777" w:rsidR="00372392" w:rsidRPr="0006120A" w:rsidRDefault="0042249E" w:rsidP="002325A1">
      <w:pPr>
        <w:spacing w:after="120"/>
        <w:ind w:firstLine="709"/>
        <w:jc w:val="both"/>
        <w:rPr>
          <w:rFonts w:ascii="Times New Roman" w:hAnsi="Times New Roman"/>
          <w:b/>
          <w:bCs/>
          <w:sz w:val="28"/>
          <w:szCs w:val="28"/>
        </w:rPr>
      </w:pPr>
      <w:r w:rsidRPr="0006120A">
        <w:rPr>
          <w:rFonts w:ascii="Times New Roman" w:hAnsi="Times New Roman"/>
          <w:b/>
          <w:bCs/>
          <w:sz w:val="28"/>
          <w:szCs w:val="28"/>
        </w:rPr>
        <w:t>2.</w:t>
      </w:r>
      <w:r w:rsidR="00372392" w:rsidRPr="0006120A">
        <w:rPr>
          <w:rFonts w:ascii="Times New Roman" w:hAnsi="Times New Roman"/>
          <w:b/>
          <w:bCs/>
          <w:sz w:val="28"/>
          <w:szCs w:val="28"/>
        </w:rPr>
        <w:t xml:space="preserve"> Hồ sơ tuyển sinh đối với lớp Tiếng Anh Tăng cường (TATC):</w:t>
      </w:r>
    </w:p>
    <w:p w14:paraId="20C5D28D" w14:textId="77777777" w:rsidR="006F2372" w:rsidRDefault="006F2372" w:rsidP="006F2372">
      <w:pPr>
        <w:spacing w:after="120"/>
        <w:ind w:firstLine="709"/>
        <w:jc w:val="both"/>
        <w:rPr>
          <w:rFonts w:ascii="Times New Roman" w:hAnsi="Times New Roman"/>
          <w:sz w:val="28"/>
          <w:szCs w:val="28"/>
        </w:rPr>
      </w:pPr>
      <w:r w:rsidRPr="0006120A">
        <w:rPr>
          <w:rFonts w:ascii="Times New Roman" w:hAnsi="Times New Roman"/>
          <w:b/>
          <w:sz w:val="28"/>
          <w:szCs w:val="28"/>
        </w:rPr>
        <w:t xml:space="preserve">- </w:t>
      </w:r>
      <w:r>
        <w:rPr>
          <w:rFonts w:ascii="Times New Roman" w:hAnsi="Times New Roman"/>
          <w:sz w:val="28"/>
          <w:szCs w:val="28"/>
        </w:rPr>
        <w:t>Hồ sơ</w:t>
      </w:r>
      <w:r w:rsidRPr="0006120A">
        <w:rPr>
          <w:rFonts w:ascii="Times New Roman" w:hAnsi="Times New Roman"/>
          <w:sz w:val="28"/>
          <w:szCs w:val="28"/>
        </w:rPr>
        <w:t xml:space="preserve"> nhập học (</w:t>
      </w:r>
      <w:r>
        <w:rPr>
          <w:rFonts w:ascii="Times New Roman" w:hAnsi="Times New Roman"/>
          <w:sz w:val="28"/>
          <w:szCs w:val="28"/>
        </w:rPr>
        <w:t xml:space="preserve">bìa hồ sơ </w:t>
      </w:r>
      <w:r w:rsidRPr="0006120A">
        <w:rPr>
          <w:rFonts w:ascii="Times New Roman" w:hAnsi="Times New Roman"/>
          <w:sz w:val="28"/>
          <w:szCs w:val="28"/>
        </w:rPr>
        <w:t>trường phát).</w:t>
      </w:r>
    </w:p>
    <w:p w14:paraId="602B327A" w14:textId="77777777" w:rsidR="006F2372" w:rsidRPr="0006120A" w:rsidRDefault="006F2372" w:rsidP="006F2372">
      <w:pPr>
        <w:spacing w:after="120"/>
        <w:ind w:firstLine="709"/>
        <w:jc w:val="both"/>
        <w:rPr>
          <w:rFonts w:ascii="Times New Roman" w:hAnsi="Times New Roman"/>
          <w:b/>
          <w:sz w:val="28"/>
          <w:szCs w:val="28"/>
        </w:rPr>
      </w:pPr>
      <w:r>
        <w:rPr>
          <w:rFonts w:ascii="Times New Roman" w:hAnsi="Times New Roman"/>
          <w:sz w:val="28"/>
          <w:szCs w:val="28"/>
        </w:rPr>
        <w:t>- Phiếu thông tin (in từ trang tuyển sinh đầu cấp của phụ huynh).</w:t>
      </w:r>
    </w:p>
    <w:p w14:paraId="743C688E" w14:textId="77777777" w:rsidR="006F2372" w:rsidRPr="0006120A" w:rsidRDefault="006F2372" w:rsidP="006F2372">
      <w:pPr>
        <w:spacing w:after="120"/>
        <w:ind w:firstLine="709"/>
        <w:jc w:val="both"/>
        <w:rPr>
          <w:rFonts w:ascii="Times New Roman" w:hAnsi="Times New Roman"/>
          <w:sz w:val="28"/>
          <w:szCs w:val="28"/>
        </w:rPr>
      </w:pPr>
      <w:r w:rsidRPr="0006120A">
        <w:rPr>
          <w:rFonts w:ascii="Times New Roman" w:hAnsi="Times New Roman"/>
          <w:sz w:val="28"/>
          <w:szCs w:val="28"/>
        </w:rPr>
        <w:t>- Bản sao Giấy khai sinh hợp lệ (lưu ý có mộc đỏ trường Tiểu học mặt sau tờ khai sinh</w:t>
      </w:r>
      <w:r>
        <w:rPr>
          <w:rFonts w:ascii="Times New Roman" w:hAnsi="Times New Roman"/>
          <w:sz w:val="28"/>
          <w:szCs w:val="28"/>
        </w:rPr>
        <w:t xml:space="preserve"> - thường đã có sẵn trong học bạ tiểu học</w:t>
      </w:r>
      <w:r w:rsidRPr="0006120A">
        <w:rPr>
          <w:rFonts w:ascii="Times New Roman" w:hAnsi="Times New Roman"/>
          <w:sz w:val="28"/>
          <w:szCs w:val="28"/>
        </w:rPr>
        <w:t xml:space="preserve">). </w:t>
      </w:r>
    </w:p>
    <w:p w14:paraId="4C84018D" w14:textId="77777777" w:rsidR="006F2372" w:rsidRPr="0006120A" w:rsidRDefault="006F2372" w:rsidP="006F2372">
      <w:pPr>
        <w:spacing w:after="120"/>
        <w:ind w:firstLine="709"/>
        <w:jc w:val="both"/>
        <w:rPr>
          <w:rFonts w:ascii="Times New Roman" w:hAnsi="Times New Roman"/>
          <w:sz w:val="28"/>
          <w:szCs w:val="28"/>
        </w:rPr>
      </w:pPr>
      <w:r w:rsidRPr="0006120A">
        <w:rPr>
          <w:rFonts w:ascii="Times New Roman" w:hAnsi="Times New Roman"/>
          <w:sz w:val="28"/>
          <w:szCs w:val="28"/>
        </w:rPr>
        <w:t>- Đối chiếu mã định danh điện tử</w:t>
      </w:r>
      <w:r>
        <w:rPr>
          <w:rFonts w:ascii="Times New Roman" w:hAnsi="Times New Roman"/>
          <w:sz w:val="28"/>
          <w:szCs w:val="28"/>
        </w:rPr>
        <w:t xml:space="preserve"> (đem theo giấy xác nhận mã định danh do công an phường cấp để tiện đối chiếu)</w:t>
      </w:r>
      <w:r w:rsidRPr="0006120A">
        <w:rPr>
          <w:rFonts w:ascii="Times New Roman" w:hAnsi="Times New Roman"/>
          <w:sz w:val="28"/>
          <w:szCs w:val="28"/>
        </w:rPr>
        <w:t>.</w:t>
      </w:r>
    </w:p>
    <w:p w14:paraId="7F3C62B3" w14:textId="77777777" w:rsidR="006F2372" w:rsidRPr="0006120A" w:rsidRDefault="006F2372" w:rsidP="006F2372">
      <w:pPr>
        <w:spacing w:after="120"/>
        <w:ind w:firstLine="709"/>
        <w:jc w:val="both"/>
        <w:rPr>
          <w:rFonts w:ascii="Times New Roman" w:hAnsi="Times New Roman"/>
          <w:sz w:val="28"/>
          <w:szCs w:val="28"/>
        </w:rPr>
      </w:pPr>
      <w:r w:rsidRPr="0006120A">
        <w:rPr>
          <w:rFonts w:ascii="Times New Roman" w:hAnsi="Times New Roman"/>
          <w:sz w:val="28"/>
          <w:szCs w:val="28"/>
        </w:rPr>
        <w:t>- Giấy chứng nhận đã hoàn thành chương trình Tiểu học</w:t>
      </w:r>
      <w:r>
        <w:rPr>
          <w:rFonts w:ascii="Times New Roman" w:hAnsi="Times New Roman"/>
          <w:sz w:val="28"/>
          <w:szCs w:val="28"/>
        </w:rPr>
        <w:t xml:space="preserve"> (trong học bạ tiểu học)</w:t>
      </w:r>
      <w:r w:rsidRPr="0006120A">
        <w:rPr>
          <w:rFonts w:ascii="Times New Roman" w:hAnsi="Times New Roman"/>
          <w:sz w:val="28"/>
          <w:szCs w:val="28"/>
        </w:rPr>
        <w:t>.</w:t>
      </w:r>
    </w:p>
    <w:p w14:paraId="223BD942"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Học bạ học tăng cường lớp 5.</w:t>
      </w:r>
    </w:p>
    <w:p w14:paraId="6D0A7A89"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Giấy xác nhận có cha và mẹ hoặc cha (mẹ) là cán bộ công chức, viên chức tại Quận 8 (nếu có).</w:t>
      </w:r>
    </w:p>
    <w:p w14:paraId="460BD780" w14:textId="77777777" w:rsidR="00372392" w:rsidRPr="0006120A" w:rsidRDefault="00372392" w:rsidP="002325A1">
      <w:pPr>
        <w:spacing w:after="120"/>
        <w:ind w:firstLine="709"/>
        <w:jc w:val="both"/>
        <w:rPr>
          <w:rFonts w:ascii="Times New Roman" w:hAnsi="Times New Roman"/>
          <w:b/>
          <w:bCs/>
          <w:sz w:val="28"/>
          <w:szCs w:val="28"/>
        </w:rPr>
      </w:pPr>
      <w:r w:rsidRPr="0006120A">
        <w:rPr>
          <w:rFonts w:ascii="Times New Roman" w:hAnsi="Times New Roman"/>
          <w:sz w:val="28"/>
          <w:szCs w:val="28"/>
        </w:rPr>
        <w:t>- Giấy chứng nhận ưu tiên (nếu có).</w:t>
      </w:r>
    </w:p>
    <w:p w14:paraId="4F571B8C" w14:textId="77777777" w:rsidR="00372392" w:rsidRPr="0006120A" w:rsidRDefault="00372392" w:rsidP="002325A1">
      <w:pPr>
        <w:spacing w:after="120"/>
        <w:ind w:firstLine="709"/>
        <w:jc w:val="both"/>
        <w:rPr>
          <w:rFonts w:ascii="Times New Roman" w:hAnsi="Times New Roman"/>
          <w:b/>
          <w:sz w:val="28"/>
          <w:szCs w:val="28"/>
        </w:rPr>
      </w:pPr>
      <w:r w:rsidRPr="0006120A">
        <w:rPr>
          <w:rFonts w:ascii="Times New Roman" w:hAnsi="Times New Roman"/>
          <w:b/>
          <w:sz w:val="28"/>
          <w:szCs w:val="28"/>
        </w:rPr>
        <w:t>- Đối với học sinh học hết lớp 5 không học chương trình Tiếng Anh Tăng cường (TATC) tiểu học, cần có 01 trong các chứng chỉ quốc tế sau:</w:t>
      </w:r>
    </w:p>
    <w:p w14:paraId="5BC89FBA"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Pearson PEIC (PTE Young Learners) Young Learners Quickmarch đạt từ mức Pass - số sao tối thiểu 3/5 sao trở lên.</w:t>
      </w:r>
    </w:p>
    <w:p w14:paraId="3AA4828E"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FLYERS: Từ 10 khiên trở lên.</w:t>
      </w:r>
    </w:p>
    <w:p w14:paraId="54314F36" w14:textId="77777777" w:rsidR="00372392" w:rsidRPr="002325A1" w:rsidRDefault="00372392" w:rsidP="002325A1">
      <w:pPr>
        <w:spacing w:after="120"/>
        <w:ind w:firstLine="709"/>
        <w:jc w:val="both"/>
        <w:rPr>
          <w:rFonts w:ascii="Times New Roman" w:hAnsi="Times New Roman"/>
          <w:spacing w:val="-20"/>
          <w:sz w:val="28"/>
          <w:szCs w:val="28"/>
        </w:rPr>
      </w:pPr>
      <w:r w:rsidRPr="002325A1">
        <w:rPr>
          <w:rFonts w:ascii="Times New Roman" w:hAnsi="Times New Roman"/>
          <w:spacing w:val="-20"/>
          <w:sz w:val="28"/>
          <w:szCs w:val="28"/>
        </w:rPr>
        <w:t>+ TOEFL Primary: Tối thiểu đạt 3 huy hiệu của bài thi TOEFL Primary Step 2.</w:t>
      </w:r>
    </w:p>
    <w:p w14:paraId="02B8AB5B"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Các chứng chỉ quốc tế khác trình độ A2 trở lên.</w:t>
      </w:r>
    </w:p>
    <w:p w14:paraId="01926248"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lastRenderedPageBreak/>
        <w:t>+ Tham dự kỳ kiểm tra, đánh giá năng lực đầu vào dành cho học sinh TATC của các trường trung học cơ sở (trong trường hợp số học sinh đăng ký đầu vào vượt so với khả năng tiếp nhận của trường Trung học cơ sở).</w:t>
      </w:r>
    </w:p>
    <w:p w14:paraId="67D11BAE" w14:textId="77777777" w:rsidR="00372392" w:rsidRPr="0006120A" w:rsidRDefault="00372392" w:rsidP="002325A1">
      <w:pPr>
        <w:spacing w:after="120"/>
        <w:ind w:firstLine="709"/>
        <w:jc w:val="both"/>
        <w:rPr>
          <w:rFonts w:ascii="Times New Roman" w:hAnsi="Times New Roman"/>
          <w:b/>
          <w:sz w:val="28"/>
          <w:szCs w:val="28"/>
        </w:rPr>
      </w:pPr>
      <w:r w:rsidRPr="0006120A">
        <w:rPr>
          <w:rFonts w:ascii="Times New Roman" w:hAnsi="Times New Roman"/>
          <w:b/>
          <w:sz w:val="28"/>
          <w:szCs w:val="28"/>
        </w:rPr>
        <w:t>- Đối với học sinh học hết lớp 5 chương trình TATC Tiểu học:</w:t>
      </w:r>
    </w:p>
    <w:p w14:paraId="5C1FC389"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Có điểm trung bình môn TATC cả năm từ 6.0 trở lên. Trong đó, điểm toàn năm của từng môn kỹ năng (nghe, nói, đọc, viết) từ 6.0 điểm trở lên.</w:t>
      </w:r>
    </w:p>
    <w:p w14:paraId="499D49FE"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Pearson PEIC (PTE Young Learners) Young Learners Quickmarch đạt từ mức Pass - số sao tối thiểu 3/5 sao trở lên.</w:t>
      </w:r>
    </w:p>
    <w:p w14:paraId="322C6C57"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FLYERS: Trên 10 khiên.</w:t>
      </w:r>
    </w:p>
    <w:p w14:paraId="6D4521FD" w14:textId="77777777" w:rsidR="00372392" w:rsidRPr="002325A1" w:rsidRDefault="00372392" w:rsidP="002325A1">
      <w:pPr>
        <w:spacing w:after="120"/>
        <w:ind w:firstLine="709"/>
        <w:jc w:val="both"/>
        <w:rPr>
          <w:rFonts w:ascii="Times New Roman" w:hAnsi="Times New Roman"/>
          <w:spacing w:val="-20"/>
          <w:sz w:val="28"/>
          <w:szCs w:val="28"/>
        </w:rPr>
      </w:pPr>
      <w:r w:rsidRPr="002325A1">
        <w:rPr>
          <w:rFonts w:ascii="Times New Roman" w:hAnsi="Times New Roman"/>
          <w:spacing w:val="-20"/>
          <w:sz w:val="28"/>
          <w:szCs w:val="28"/>
        </w:rPr>
        <w:t>+ TOEFL Primary: Tối thiểu đạt 3 huy hiệu của bài thi TOEFL Primary Step 2.</w:t>
      </w:r>
    </w:p>
    <w:p w14:paraId="1035E5B1" w14:textId="77777777" w:rsidR="00372392" w:rsidRPr="0006120A"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Các chứng chỉ quốc tế khác trình độ A2 trở lên.</w:t>
      </w:r>
    </w:p>
    <w:p w14:paraId="7EB977A9" w14:textId="77777777" w:rsidR="00776C32" w:rsidRDefault="00372392" w:rsidP="002325A1">
      <w:pPr>
        <w:spacing w:after="120"/>
        <w:ind w:firstLine="709"/>
        <w:jc w:val="both"/>
        <w:rPr>
          <w:rFonts w:ascii="Times New Roman" w:hAnsi="Times New Roman"/>
          <w:sz w:val="28"/>
          <w:szCs w:val="28"/>
        </w:rPr>
      </w:pPr>
      <w:r w:rsidRPr="0006120A">
        <w:rPr>
          <w:rFonts w:ascii="Times New Roman" w:hAnsi="Times New Roman"/>
          <w:sz w:val="28"/>
          <w:szCs w:val="28"/>
        </w:rPr>
        <w:t>+ Tham dự kỳ kiểm tra, đánh giá năng lực đầu vào dành cho học sinh TATC của trường trung học cơ sở (nếu có).</w:t>
      </w:r>
    </w:p>
    <w:p w14:paraId="38FBC97D" w14:textId="5CDE5B6A" w:rsidR="008200D7" w:rsidRPr="006F2372" w:rsidRDefault="008200D7" w:rsidP="008200D7">
      <w:pPr>
        <w:spacing w:after="120"/>
        <w:ind w:firstLine="709"/>
        <w:jc w:val="both"/>
        <w:rPr>
          <w:rFonts w:ascii="Times New Roman" w:hAnsi="Times New Roman"/>
          <w:b/>
          <w:bCs/>
          <w:i/>
          <w:iCs/>
          <w:sz w:val="28"/>
          <w:szCs w:val="28"/>
          <w:u w:val="single"/>
        </w:rPr>
      </w:pPr>
      <w:r w:rsidRPr="006F2372">
        <w:rPr>
          <w:rFonts w:ascii="Times New Roman" w:hAnsi="Times New Roman"/>
          <w:b/>
          <w:bCs/>
          <w:i/>
          <w:iCs/>
          <w:sz w:val="28"/>
          <w:szCs w:val="28"/>
          <w:u w:val="single"/>
        </w:rPr>
        <w:t>Lưu ý: Nhà trường sẽ không tiếp nhận các trường hợp nộp hồ sơ ngoài thời gian quy định</w:t>
      </w:r>
      <w:r w:rsidR="00FE4010" w:rsidRPr="006F2372">
        <w:rPr>
          <w:rFonts w:ascii="Times New Roman" w:hAnsi="Times New Roman"/>
          <w:b/>
          <w:bCs/>
          <w:i/>
          <w:iCs/>
          <w:sz w:val="28"/>
          <w:szCs w:val="28"/>
          <w:u w:val="single"/>
        </w:rPr>
        <w:t xml:space="preserve"> (từ 01/08/2023-03/08/2023)</w:t>
      </w:r>
      <w:r w:rsidRPr="006F2372">
        <w:rPr>
          <w:rFonts w:ascii="Times New Roman" w:hAnsi="Times New Roman"/>
          <w:b/>
          <w:bCs/>
          <w:i/>
          <w:iCs/>
          <w:sz w:val="28"/>
          <w:szCs w:val="28"/>
          <w:u w:val="single"/>
        </w:rPr>
        <w:t>.</w:t>
      </w:r>
    </w:p>
    <w:p w14:paraId="2C308FB9" w14:textId="436CF47C" w:rsidR="003F0E77" w:rsidRPr="0006120A" w:rsidRDefault="001963F3" w:rsidP="002325A1">
      <w:pPr>
        <w:pStyle w:val="NormalWeb"/>
        <w:shd w:val="clear" w:color="auto" w:fill="FFFFFF"/>
        <w:spacing w:before="0" w:beforeAutospacing="0" w:after="120" w:afterAutospacing="0"/>
        <w:ind w:firstLine="709"/>
        <w:jc w:val="both"/>
        <w:rPr>
          <w:rStyle w:val="Strong"/>
          <w:b w:val="0"/>
          <w:color w:val="000000" w:themeColor="text1"/>
          <w:sz w:val="28"/>
          <w:szCs w:val="28"/>
        </w:rPr>
      </w:pPr>
      <w:r w:rsidRPr="0006120A">
        <w:rPr>
          <w:rStyle w:val="Strong"/>
          <w:color w:val="161616"/>
          <w:sz w:val="28"/>
          <w:szCs w:val="28"/>
        </w:rPr>
        <w:tab/>
      </w:r>
      <w:r w:rsidR="001F7F02" w:rsidRPr="0006120A">
        <w:rPr>
          <w:rStyle w:val="Strong"/>
          <w:b w:val="0"/>
          <w:color w:val="000000" w:themeColor="text1"/>
          <w:sz w:val="28"/>
          <w:szCs w:val="28"/>
        </w:rPr>
        <w:t xml:space="preserve">Trên đây là Thông báo </w:t>
      </w:r>
      <w:r w:rsidR="006653ED" w:rsidRPr="0006120A">
        <w:rPr>
          <w:rStyle w:val="Strong"/>
          <w:b w:val="0"/>
          <w:color w:val="000000" w:themeColor="text1"/>
          <w:sz w:val="28"/>
          <w:szCs w:val="28"/>
        </w:rPr>
        <w:t xml:space="preserve">lần </w:t>
      </w:r>
      <w:r w:rsidR="008200D7">
        <w:rPr>
          <w:rStyle w:val="Strong"/>
          <w:b w:val="0"/>
          <w:color w:val="000000" w:themeColor="text1"/>
          <w:sz w:val="28"/>
          <w:szCs w:val="28"/>
        </w:rPr>
        <w:t>3</w:t>
      </w:r>
      <w:r w:rsidR="006653ED" w:rsidRPr="0006120A">
        <w:rPr>
          <w:rStyle w:val="Strong"/>
          <w:b w:val="0"/>
          <w:color w:val="000000" w:themeColor="text1"/>
          <w:sz w:val="28"/>
          <w:szCs w:val="28"/>
        </w:rPr>
        <w:t xml:space="preserve"> về </w:t>
      </w:r>
      <w:r w:rsidR="001F7F02" w:rsidRPr="0006120A">
        <w:rPr>
          <w:rStyle w:val="Strong"/>
          <w:b w:val="0"/>
          <w:color w:val="000000" w:themeColor="text1"/>
          <w:sz w:val="28"/>
          <w:szCs w:val="28"/>
        </w:rPr>
        <w:t xml:space="preserve">thực hiện </w:t>
      </w:r>
      <w:r w:rsidR="00B72FC3">
        <w:rPr>
          <w:rStyle w:val="Strong"/>
          <w:b w:val="0"/>
          <w:color w:val="000000" w:themeColor="text1"/>
          <w:sz w:val="28"/>
          <w:szCs w:val="28"/>
        </w:rPr>
        <w:t>công tác Tiếp nhận</w:t>
      </w:r>
      <w:r w:rsidR="001F7F02" w:rsidRPr="0006120A">
        <w:rPr>
          <w:rStyle w:val="Strong"/>
          <w:b w:val="0"/>
          <w:color w:val="000000" w:themeColor="text1"/>
          <w:sz w:val="28"/>
          <w:szCs w:val="28"/>
        </w:rPr>
        <w:t xml:space="preserve"> </w:t>
      </w:r>
      <w:r w:rsidR="00B72FC3">
        <w:rPr>
          <w:rStyle w:val="Strong"/>
          <w:b w:val="0"/>
          <w:color w:val="000000" w:themeColor="text1"/>
          <w:sz w:val="28"/>
          <w:szCs w:val="28"/>
        </w:rPr>
        <w:t xml:space="preserve">hồ sơ </w:t>
      </w:r>
      <w:r w:rsidR="001F7F02" w:rsidRPr="0006120A">
        <w:rPr>
          <w:rStyle w:val="Strong"/>
          <w:b w:val="0"/>
          <w:color w:val="000000" w:themeColor="text1"/>
          <w:sz w:val="28"/>
          <w:szCs w:val="28"/>
        </w:rPr>
        <w:t>tuyển sinh lớp 6 năm học 202</w:t>
      </w:r>
      <w:r w:rsidR="006653ED" w:rsidRPr="0006120A">
        <w:rPr>
          <w:rStyle w:val="Strong"/>
          <w:b w:val="0"/>
          <w:color w:val="000000" w:themeColor="text1"/>
          <w:sz w:val="28"/>
          <w:szCs w:val="28"/>
        </w:rPr>
        <w:t>3</w:t>
      </w:r>
      <w:r w:rsidR="001F7F02" w:rsidRPr="0006120A">
        <w:rPr>
          <w:rStyle w:val="Strong"/>
          <w:b w:val="0"/>
          <w:color w:val="000000" w:themeColor="text1"/>
          <w:sz w:val="28"/>
          <w:szCs w:val="28"/>
        </w:rPr>
        <w:t xml:space="preserve"> </w:t>
      </w:r>
      <w:r w:rsidR="006653ED" w:rsidRPr="0006120A">
        <w:rPr>
          <w:rStyle w:val="Strong"/>
          <w:b w:val="0"/>
          <w:color w:val="000000" w:themeColor="text1"/>
          <w:sz w:val="28"/>
          <w:szCs w:val="28"/>
        </w:rPr>
        <w:t>-</w:t>
      </w:r>
      <w:r w:rsidR="001F7F02" w:rsidRPr="0006120A">
        <w:rPr>
          <w:rStyle w:val="Strong"/>
          <w:b w:val="0"/>
          <w:color w:val="000000" w:themeColor="text1"/>
          <w:sz w:val="28"/>
          <w:szCs w:val="28"/>
        </w:rPr>
        <w:t xml:space="preserve"> 202</w:t>
      </w:r>
      <w:r w:rsidR="006653ED" w:rsidRPr="0006120A">
        <w:rPr>
          <w:rStyle w:val="Strong"/>
          <w:b w:val="0"/>
          <w:color w:val="000000" w:themeColor="text1"/>
          <w:sz w:val="28"/>
          <w:szCs w:val="28"/>
        </w:rPr>
        <w:t>4</w:t>
      </w:r>
      <w:r w:rsidR="001F7F02" w:rsidRPr="0006120A">
        <w:rPr>
          <w:rStyle w:val="Strong"/>
          <w:b w:val="0"/>
          <w:color w:val="000000" w:themeColor="text1"/>
          <w:sz w:val="28"/>
          <w:szCs w:val="28"/>
        </w:rPr>
        <w:t xml:space="preserve"> của trường THCS Khánh Bình./.</w:t>
      </w:r>
    </w:p>
    <w:p w14:paraId="5E067376" w14:textId="363D921B" w:rsidR="001F7F02" w:rsidRPr="001F7F02" w:rsidRDefault="001F7F02" w:rsidP="001F7F02">
      <w:pPr>
        <w:pStyle w:val="NormalWeb"/>
        <w:shd w:val="clear" w:color="auto" w:fill="FFFFFF"/>
        <w:spacing w:before="0" w:beforeAutospacing="0" w:after="0" w:afterAutospacing="0"/>
        <w:jc w:val="both"/>
        <w:rPr>
          <w:rStyle w:val="Strong"/>
          <w:color w:val="000000" w:themeColor="text1"/>
          <w:sz w:val="28"/>
          <w:szCs w:val="28"/>
        </w:rPr>
      </w:pPr>
      <w:r>
        <w:rPr>
          <w:rStyle w:val="Strong"/>
          <w:b w:val="0"/>
          <w:color w:val="000000" w:themeColor="text1"/>
          <w:sz w:val="28"/>
          <w:szCs w:val="28"/>
        </w:rPr>
        <w:tab/>
      </w:r>
      <w:r>
        <w:rPr>
          <w:rStyle w:val="Strong"/>
          <w:i/>
          <w:color w:val="000000" w:themeColor="text1"/>
        </w:rPr>
        <w:t>Nơi nhận:</w:t>
      </w:r>
      <w:r>
        <w:rPr>
          <w:rStyle w:val="Strong"/>
          <w:color w:val="000000" w:themeColor="text1"/>
        </w:rPr>
        <w:tab/>
      </w:r>
      <w:r>
        <w:rPr>
          <w:rStyle w:val="Strong"/>
          <w:color w:val="000000" w:themeColor="text1"/>
        </w:rPr>
        <w:tab/>
      </w:r>
      <w:r>
        <w:rPr>
          <w:rStyle w:val="Strong"/>
          <w:color w:val="000000" w:themeColor="text1"/>
        </w:rPr>
        <w:tab/>
      </w:r>
      <w:r>
        <w:rPr>
          <w:rStyle w:val="Strong"/>
          <w:color w:val="000000" w:themeColor="text1"/>
        </w:rPr>
        <w:tab/>
      </w:r>
      <w:r>
        <w:rPr>
          <w:rStyle w:val="Strong"/>
          <w:color w:val="000000" w:themeColor="text1"/>
        </w:rPr>
        <w:tab/>
      </w:r>
      <w:r>
        <w:rPr>
          <w:rStyle w:val="Strong"/>
          <w:color w:val="000000" w:themeColor="text1"/>
        </w:rPr>
        <w:tab/>
      </w:r>
      <w:r w:rsidR="008200D7">
        <w:rPr>
          <w:rStyle w:val="Strong"/>
          <w:color w:val="000000" w:themeColor="text1"/>
        </w:rPr>
        <w:t>KT.</w:t>
      </w:r>
      <w:r w:rsidRPr="001F7F02">
        <w:rPr>
          <w:rStyle w:val="Strong"/>
          <w:color w:val="000000" w:themeColor="text1"/>
          <w:sz w:val="28"/>
          <w:szCs w:val="28"/>
        </w:rPr>
        <w:t>HIỆU TRƯỞNG</w:t>
      </w:r>
    </w:p>
    <w:p w14:paraId="38886C1B" w14:textId="179680A2" w:rsidR="001F7F02" w:rsidRDefault="001F7F02" w:rsidP="001F7F02">
      <w:pPr>
        <w:pStyle w:val="NormalWeb"/>
        <w:shd w:val="clear" w:color="auto" w:fill="FFFFFF"/>
        <w:spacing w:before="0" w:beforeAutospacing="0" w:after="0" w:afterAutospacing="0"/>
        <w:jc w:val="both"/>
        <w:rPr>
          <w:rStyle w:val="Strong"/>
          <w:b w:val="0"/>
          <w:color w:val="000000" w:themeColor="text1"/>
        </w:rPr>
      </w:pPr>
      <w:r>
        <w:rPr>
          <w:rStyle w:val="Strong"/>
          <w:i/>
          <w:color w:val="000000" w:themeColor="text1"/>
        </w:rPr>
        <w:tab/>
      </w:r>
      <w:r>
        <w:rPr>
          <w:rStyle w:val="Strong"/>
          <w:b w:val="0"/>
          <w:color w:val="000000" w:themeColor="text1"/>
        </w:rPr>
        <w:t>- Thành viên Hội đồng tuyển sinh</w:t>
      </w:r>
      <w:r w:rsidRPr="008200D7">
        <w:rPr>
          <w:rStyle w:val="Strong"/>
          <w:bCs w:val="0"/>
          <w:color w:val="000000" w:themeColor="text1"/>
          <w:sz w:val="28"/>
          <w:szCs w:val="28"/>
        </w:rPr>
        <w:t>;</w:t>
      </w:r>
      <w:r w:rsidR="008200D7" w:rsidRPr="008200D7">
        <w:rPr>
          <w:rStyle w:val="Strong"/>
          <w:bCs w:val="0"/>
          <w:color w:val="000000" w:themeColor="text1"/>
          <w:sz w:val="28"/>
          <w:szCs w:val="28"/>
        </w:rPr>
        <w:t xml:space="preserve">                      PHÓ HIỆU TRƯỞNG</w:t>
      </w:r>
    </w:p>
    <w:p w14:paraId="64A81369" w14:textId="77777777" w:rsidR="001F7F02" w:rsidRDefault="001F7F02" w:rsidP="001F7F02">
      <w:pPr>
        <w:pStyle w:val="NormalWeb"/>
        <w:shd w:val="clear" w:color="auto" w:fill="FFFFFF"/>
        <w:spacing w:before="0" w:beforeAutospacing="0" w:after="0" w:afterAutospacing="0"/>
        <w:jc w:val="both"/>
        <w:rPr>
          <w:rStyle w:val="Strong"/>
          <w:b w:val="0"/>
          <w:color w:val="000000" w:themeColor="text1"/>
        </w:rPr>
      </w:pPr>
      <w:r>
        <w:rPr>
          <w:rStyle w:val="Strong"/>
          <w:b w:val="0"/>
          <w:color w:val="000000" w:themeColor="text1"/>
        </w:rPr>
        <w:tab/>
        <w:t>- Website nhà trường;</w:t>
      </w:r>
    </w:p>
    <w:p w14:paraId="1EFD878D" w14:textId="77777777" w:rsidR="001F7F02" w:rsidRDefault="00491A5E" w:rsidP="001F7F02">
      <w:pPr>
        <w:pStyle w:val="NormalWeb"/>
        <w:shd w:val="clear" w:color="auto" w:fill="FFFFFF"/>
        <w:spacing w:before="0" w:beforeAutospacing="0" w:after="0" w:afterAutospacing="0"/>
        <w:jc w:val="both"/>
        <w:rPr>
          <w:rStyle w:val="Strong"/>
          <w:b w:val="0"/>
          <w:color w:val="000000" w:themeColor="text1"/>
        </w:rPr>
      </w:pPr>
      <w:r>
        <w:rPr>
          <w:rStyle w:val="Strong"/>
          <w:b w:val="0"/>
          <w:color w:val="000000" w:themeColor="text1"/>
        </w:rPr>
        <w:tab/>
        <w:t>- Bản</w:t>
      </w:r>
      <w:r w:rsidR="001F7F02">
        <w:rPr>
          <w:rStyle w:val="Strong"/>
          <w:b w:val="0"/>
          <w:color w:val="000000" w:themeColor="text1"/>
        </w:rPr>
        <w:t xml:space="preserve"> thông báo nhà trường;</w:t>
      </w:r>
    </w:p>
    <w:p w14:paraId="7F45EEFB" w14:textId="77777777" w:rsidR="001F7F02" w:rsidRDefault="002325A1" w:rsidP="001F7F02">
      <w:pPr>
        <w:pStyle w:val="NormalWeb"/>
        <w:shd w:val="clear" w:color="auto" w:fill="FFFFFF"/>
        <w:spacing w:before="0" w:beforeAutospacing="0" w:after="0" w:afterAutospacing="0"/>
        <w:jc w:val="both"/>
        <w:rPr>
          <w:rStyle w:val="Strong"/>
          <w:b w:val="0"/>
          <w:color w:val="000000" w:themeColor="text1"/>
        </w:rPr>
      </w:pPr>
      <w:r>
        <w:rPr>
          <w:rStyle w:val="Strong"/>
          <w:b w:val="0"/>
          <w:color w:val="000000" w:themeColor="text1"/>
        </w:rPr>
        <w:tab/>
        <w:t>- Lưu: VT.</w:t>
      </w:r>
    </w:p>
    <w:p w14:paraId="38EE0D51" w14:textId="77777777" w:rsidR="002325A1" w:rsidRDefault="002325A1" w:rsidP="001F7F02">
      <w:pPr>
        <w:pStyle w:val="NormalWeb"/>
        <w:shd w:val="clear" w:color="auto" w:fill="FFFFFF"/>
        <w:spacing w:before="0" w:beforeAutospacing="0" w:after="0" w:afterAutospacing="0"/>
        <w:jc w:val="both"/>
        <w:rPr>
          <w:rStyle w:val="Strong"/>
          <w:b w:val="0"/>
          <w:color w:val="000000" w:themeColor="text1"/>
        </w:rPr>
      </w:pPr>
    </w:p>
    <w:p w14:paraId="1F81B944" w14:textId="29BCC5C7" w:rsidR="001F7F02" w:rsidRPr="001F7F02" w:rsidRDefault="001F7F02" w:rsidP="001F7F02">
      <w:pPr>
        <w:pStyle w:val="NormalWeb"/>
        <w:shd w:val="clear" w:color="auto" w:fill="FFFFFF"/>
        <w:spacing w:before="0" w:beforeAutospacing="0" w:after="0" w:afterAutospacing="0"/>
        <w:jc w:val="center"/>
        <w:rPr>
          <w:b/>
          <w:bCs/>
          <w:color w:val="000000" w:themeColor="text1"/>
          <w:sz w:val="28"/>
          <w:szCs w:val="28"/>
        </w:rPr>
      </w:pPr>
      <w:r>
        <w:rPr>
          <w:rStyle w:val="Strong"/>
          <w:b w:val="0"/>
          <w:color w:val="000000" w:themeColor="text1"/>
          <w:sz w:val="28"/>
          <w:szCs w:val="28"/>
        </w:rPr>
        <w:tab/>
      </w:r>
      <w:r>
        <w:rPr>
          <w:rStyle w:val="Strong"/>
          <w:b w:val="0"/>
          <w:color w:val="000000" w:themeColor="text1"/>
          <w:sz w:val="28"/>
          <w:szCs w:val="28"/>
        </w:rPr>
        <w:tab/>
      </w:r>
      <w:r>
        <w:rPr>
          <w:rStyle w:val="Strong"/>
          <w:b w:val="0"/>
          <w:color w:val="000000" w:themeColor="text1"/>
          <w:sz w:val="28"/>
          <w:szCs w:val="28"/>
        </w:rPr>
        <w:tab/>
      </w:r>
      <w:r>
        <w:rPr>
          <w:rStyle w:val="Strong"/>
          <w:b w:val="0"/>
          <w:color w:val="000000" w:themeColor="text1"/>
          <w:sz w:val="28"/>
          <w:szCs w:val="28"/>
        </w:rPr>
        <w:tab/>
      </w:r>
      <w:r w:rsidR="00491A5E">
        <w:rPr>
          <w:rStyle w:val="Strong"/>
          <w:b w:val="0"/>
          <w:color w:val="000000" w:themeColor="text1"/>
          <w:sz w:val="28"/>
          <w:szCs w:val="28"/>
        </w:rPr>
        <w:tab/>
        <w:t xml:space="preserve">       </w:t>
      </w:r>
      <w:r w:rsidR="002325A1">
        <w:rPr>
          <w:rStyle w:val="Strong"/>
          <w:b w:val="0"/>
          <w:color w:val="000000" w:themeColor="text1"/>
          <w:sz w:val="28"/>
          <w:szCs w:val="28"/>
        </w:rPr>
        <w:t xml:space="preserve"> </w:t>
      </w:r>
      <w:r w:rsidR="008200D7">
        <w:rPr>
          <w:rStyle w:val="Strong"/>
          <w:b w:val="0"/>
          <w:color w:val="000000" w:themeColor="text1"/>
          <w:sz w:val="28"/>
          <w:szCs w:val="28"/>
        </w:rPr>
        <w:t xml:space="preserve">    </w:t>
      </w:r>
      <w:r w:rsidR="00EF2CCF">
        <w:rPr>
          <w:rStyle w:val="Strong"/>
          <w:b w:val="0"/>
          <w:color w:val="000000" w:themeColor="text1"/>
          <w:sz w:val="28"/>
          <w:szCs w:val="28"/>
        </w:rPr>
        <w:t xml:space="preserve">  </w:t>
      </w:r>
      <w:bookmarkStart w:id="0" w:name="_GoBack"/>
      <w:bookmarkEnd w:id="0"/>
      <w:r w:rsidR="008200D7">
        <w:rPr>
          <w:rStyle w:val="Strong"/>
          <w:color w:val="000000" w:themeColor="text1"/>
          <w:sz w:val="28"/>
          <w:szCs w:val="28"/>
        </w:rPr>
        <w:t>Trần Thị Mận</w:t>
      </w:r>
    </w:p>
    <w:p w14:paraId="4EAD1B34" w14:textId="77777777" w:rsidR="001F7F02" w:rsidRPr="00FF2599" w:rsidRDefault="00162BDA" w:rsidP="001F7F02">
      <w:pPr>
        <w:ind w:left="360"/>
        <w:jc w:val="both"/>
        <w:rPr>
          <w:b/>
          <w:sz w:val="28"/>
          <w:szCs w:val="28"/>
        </w:rPr>
      </w:pPr>
      <w:r w:rsidRPr="006B51C8">
        <w:rPr>
          <w:rFonts w:ascii="Times New Roman" w:hAnsi="Times New Roman"/>
          <w:sz w:val="28"/>
          <w:szCs w:val="28"/>
        </w:rPr>
        <w:t xml:space="preserve">                                                                     </w:t>
      </w:r>
      <w:r w:rsidR="00DF4233" w:rsidRPr="006B51C8">
        <w:rPr>
          <w:rFonts w:ascii="Times New Roman" w:hAnsi="Times New Roman"/>
          <w:sz w:val="28"/>
          <w:szCs w:val="28"/>
        </w:rPr>
        <w:t xml:space="preserve">          </w:t>
      </w:r>
    </w:p>
    <w:p w14:paraId="61F967E4" w14:textId="77777777" w:rsidR="00D06DF1" w:rsidRPr="00FF2599" w:rsidRDefault="00D06DF1" w:rsidP="00946C34">
      <w:pPr>
        <w:jc w:val="both"/>
        <w:rPr>
          <w:b/>
          <w:sz w:val="28"/>
          <w:szCs w:val="28"/>
        </w:rPr>
      </w:pPr>
    </w:p>
    <w:sectPr w:rsidR="00D06DF1" w:rsidRPr="00FF2599" w:rsidSect="002D118D">
      <w:pgSz w:w="12240" w:h="15840"/>
      <w:pgMar w:top="1077"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4A58"/>
    <w:multiLevelType w:val="hybridMultilevel"/>
    <w:tmpl w:val="D9066728"/>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C32B80"/>
    <w:multiLevelType w:val="hybridMultilevel"/>
    <w:tmpl w:val="EC947608"/>
    <w:lvl w:ilvl="0" w:tplc="A906C19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
    <w:nsid w:val="15A81357"/>
    <w:multiLevelType w:val="hybridMultilevel"/>
    <w:tmpl w:val="7F1A89E2"/>
    <w:lvl w:ilvl="0" w:tplc="63842BE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8E775C"/>
    <w:multiLevelType w:val="multilevel"/>
    <w:tmpl w:val="B46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7138CF"/>
    <w:multiLevelType w:val="multilevel"/>
    <w:tmpl w:val="337138CF"/>
    <w:lvl w:ilvl="0">
      <w:numFmt w:val="bullet"/>
      <w:lvlText w:val="-"/>
      <w:lvlJc w:val="left"/>
      <w:pPr>
        <w:ind w:left="1360" w:hanging="360"/>
      </w:pPr>
      <w:rPr>
        <w:rFonts w:ascii="Times New Roman" w:eastAsia="Times New Roman" w:hAnsi="Times New Roman" w:cs="Times New Roman" w:hint="default"/>
      </w:rPr>
    </w:lvl>
    <w:lvl w:ilvl="1">
      <w:start w:val="1"/>
      <w:numFmt w:val="bullet"/>
      <w:lvlText w:val="o"/>
      <w:lvlJc w:val="left"/>
      <w:pPr>
        <w:ind w:left="2080" w:hanging="360"/>
      </w:pPr>
      <w:rPr>
        <w:rFonts w:ascii="Courier New" w:hAnsi="Courier New" w:cs="Courier New" w:hint="default"/>
      </w:rPr>
    </w:lvl>
    <w:lvl w:ilvl="2">
      <w:start w:val="1"/>
      <w:numFmt w:val="bullet"/>
      <w:lvlText w:val=""/>
      <w:lvlJc w:val="left"/>
      <w:pPr>
        <w:ind w:left="2800" w:hanging="360"/>
      </w:pPr>
      <w:rPr>
        <w:rFonts w:ascii="Wingdings" w:hAnsi="Wingdings" w:hint="default"/>
      </w:rPr>
    </w:lvl>
    <w:lvl w:ilvl="3">
      <w:start w:val="1"/>
      <w:numFmt w:val="bullet"/>
      <w:lvlText w:val=""/>
      <w:lvlJc w:val="left"/>
      <w:pPr>
        <w:ind w:left="3520" w:hanging="360"/>
      </w:pPr>
      <w:rPr>
        <w:rFonts w:ascii="Symbol" w:hAnsi="Symbol" w:hint="default"/>
      </w:rPr>
    </w:lvl>
    <w:lvl w:ilvl="4">
      <w:start w:val="1"/>
      <w:numFmt w:val="bullet"/>
      <w:lvlText w:val="o"/>
      <w:lvlJc w:val="left"/>
      <w:pPr>
        <w:ind w:left="4240" w:hanging="360"/>
      </w:pPr>
      <w:rPr>
        <w:rFonts w:ascii="Courier New" w:hAnsi="Courier New" w:cs="Courier New" w:hint="default"/>
      </w:rPr>
    </w:lvl>
    <w:lvl w:ilvl="5">
      <w:start w:val="1"/>
      <w:numFmt w:val="bullet"/>
      <w:lvlText w:val=""/>
      <w:lvlJc w:val="left"/>
      <w:pPr>
        <w:ind w:left="4960" w:hanging="360"/>
      </w:pPr>
      <w:rPr>
        <w:rFonts w:ascii="Wingdings" w:hAnsi="Wingdings" w:hint="default"/>
      </w:rPr>
    </w:lvl>
    <w:lvl w:ilvl="6">
      <w:start w:val="1"/>
      <w:numFmt w:val="bullet"/>
      <w:lvlText w:val=""/>
      <w:lvlJc w:val="left"/>
      <w:pPr>
        <w:ind w:left="5680" w:hanging="360"/>
      </w:pPr>
      <w:rPr>
        <w:rFonts w:ascii="Symbol" w:hAnsi="Symbol" w:hint="default"/>
      </w:rPr>
    </w:lvl>
    <w:lvl w:ilvl="7">
      <w:start w:val="1"/>
      <w:numFmt w:val="bullet"/>
      <w:lvlText w:val="o"/>
      <w:lvlJc w:val="left"/>
      <w:pPr>
        <w:ind w:left="6400" w:hanging="360"/>
      </w:pPr>
      <w:rPr>
        <w:rFonts w:ascii="Courier New" w:hAnsi="Courier New" w:cs="Courier New" w:hint="default"/>
      </w:rPr>
    </w:lvl>
    <w:lvl w:ilvl="8">
      <w:start w:val="1"/>
      <w:numFmt w:val="bullet"/>
      <w:lvlText w:val=""/>
      <w:lvlJc w:val="left"/>
      <w:pPr>
        <w:ind w:left="7120" w:hanging="360"/>
      </w:pPr>
      <w:rPr>
        <w:rFonts w:ascii="Wingdings" w:hAnsi="Wingdings" w:hint="default"/>
      </w:rPr>
    </w:lvl>
  </w:abstractNum>
  <w:abstractNum w:abstractNumId="5">
    <w:nsid w:val="4CA63169"/>
    <w:multiLevelType w:val="hybridMultilevel"/>
    <w:tmpl w:val="7DE8A80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0079D9"/>
    <w:multiLevelType w:val="hybridMultilevel"/>
    <w:tmpl w:val="C19AE862"/>
    <w:lvl w:ilvl="0" w:tplc="E520B1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F342EA"/>
    <w:multiLevelType w:val="multilevel"/>
    <w:tmpl w:val="57F342EA"/>
    <w:lvl w:ilvl="0">
      <w:numFmt w:val="bullet"/>
      <w:lvlText w:val=""/>
      <w:lvlJc w:val="left"/>
      <w:pPr>
        <w:ind w:left="1720" w:hanging="360"/>
      </w:pPr>
      <w:rPr>
        <w:rFonts w:ascii="Symbol" w:eastAsia="Times New Roman" w:hAnsi="Symbol" w:cs="Arial" w:hint="default"/>
      </w:rPr>
    </w:lvl>
    <w:lvl w:ilvl="1">
      <w:start w:val="1"/>
      <w:numFmt w:val="bullet"/>
      <w:lvlText w:val="o"/>
      <w:lvlJc w:val="left"/>
      <w:pPr>
        <w:ind w:left="2440" w:hanging="360"/>
      </w:pPr>
      <w:rPr>
        <w:rFonts w:ascii="Courier New" w:hAnsi="Courier New" w:cs="Courier New" w:hint="default"/>
      </w:rPr>
    </w:lvl>
    <w:lvl w:ilvl="2">
      <w:start w:val="1"/>
      <w:numFmt w:val="bullet"/>
      <w:lvlText w:val=""/>
      <w:lvlJc w:val="left"/>
      <w:pPr>
        <w:ind w:left="3160" w:hanging="360"/>
      </w:pPr>
      <w:rPr>
        <w:rFonts w:ascii="Wingdings" w:hAnsi="Wingdings" w:hint="default"/>
      </w:rPr>
    </w:lvl>
    <w:lvl w:ilvl="3">
      <w:start w:val="1"/>
      <w:numFmt w:val="bullet"/>
      <w:lvlText w:val=""/>
      <w:lvlJc w:val="left"/>
      <w:pPr>
        <w:ind w:left="3880" w:hanging="360"/>
      </w:pPr>
      <w:rPr>
        <w:rFonts w:ascii="Symbol" w:hAnsi="Symbol" w:hint="default"/>
      </w:rPr>
    </w:lvl>
    <w:lvl w:ilvl="4">
      <w:start w:val="1"/>
      <w:numFmt w:val="bullet"/>
      <w:lvlText w:val="o"/>
      <w:lvlJc w:val="left"/>
      <w:pPr>
        <w:ind w:left="4600" w:hanging="360"/>
      </w:pPr>
      <w:rPr>
        <w:rFonts w:ascii="Courier New" w:hAnsi="Courier New" w:cs="Courier New" w:hint="default"/>
      </w:rPr>
    </w:lvl>
    <w:lvl w:ilvl="5">
      <w:start w:val="1"/>
      <w:numFmt w:val="bullet"/>
      <w:lvlText w:val=""/>
      <w:lvlJc w:val="left"/>
      <w:pPr>
        <w:ind w:left="5320" w:hanging="360"/>
      </w:pPr>
      <w:rPr>
        <w:rFonts w:ascii="Wingdings" w:hAnsi="Wingdings" w:hint="default"/>
      </w:rPr>
    </w:lvl>
    <w:lvl w:ilvl="6">
      <w:start w:val="1"/>
      <w:numFmt w:val="bullet"/>
      <w:lvlText w:val=""/>
      <w:lvlJc w:val="left"/>
      <w:pPr>
        <w:ind w:left="6040" w:hanging="360"/>
      </w:pPr>
      <w:rPr>
        <w:rFonts w:ascii="Symbol" w:hAnsi="Symbol" w:hint="default"/>
      </w:rPr>
    </w:lvl>
    <w:lvl w:ilvl="7">
      <w:start w:val="1"/>
      <w:numFmt w:val="bullet"/>
      <w:lvlText w:val="o"/>
      <w:lvlJc w:val="left"/>
      <w:pPr>
        <w:ind w:left="6760" w:hanging="360"/>
      </w:pPr>
      <w:rPr>
        <w:rFonts w:ascii="Courier New" w:hAnsi="Courier New" w:cs="Courier New" w:hint="default"/>
      </w:rPr>
    </w:lvl>
    <w:lvl w:ilvl="8">
      <w:start w:val="1"/>
      <w:numFmt w:val="bullet"/>
      <w:lvlText w:val=""/>
      <w:lvlJc w:val="left"/>
      <w:pPr>
        <w:ind w:left="7480" w:hanging="360"/>
      </w:pPr>
      <w:rPr>
        <w:rFonts w:ascii="Wingdings" w:hAnsi="Wingdings" w:hint="default"/>
      </w:rPr>
    </w:lvl>
  </w:abstractNum>
  <w:abstractNum w:abstractNumId="8">
    <w:nsid w:val="67E626BB"/>
    <w:multiLevelType w:val="hybridMultilevel"/>
    <w:tmpl w:val="27FC6B28"/>
    <w:lvl w:ilvl="0" w:tplc="3074481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5"/>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B56"/>
    <w:rsid w:val="00003635"/>
    <w:rsid w:val="000055C5"/>
    <w:rsid w:val="0000655C"/>
    <w:rsid w:val="000105CC"/>
    <w:rsid w:val="00010DC0"/>
    <w:rsid w:val="00035177"/>
    <w:rsid w:val="000378E1"/>
    <w:rsid w:val="00043A81"/>
    <w:rsid w:val="00047173"/>
    <w:rsid w:val="00050B57"/>
    <w:rsid w:val="00054C47"/>
    <w:rsid w:val="0006120A"/>
    <w:rsid w:val="00073F45"/>
    <w:rsid w:val="0008102C"/>
    <w:rsid w:val="00083CF6"/>
    <w:rsid w:val="00085AE9"/>
    <w:rsid w:val="000942EB"/>
    <w:rsid w:val="000A549F"/>
    <w:rsid w:val="000D409F"/>
    <w:rsid w:val="00106869"/>
    <w:rsid w:val="001107DC"/>
    <w:rsid w:val="00116197"/>
    <w:rsid w:val="0013384C"/>
    <w:rsid w:val="00142C97"/>
    <w:rsid w:val="0014636F"/>
    <w:rsid w:val="00162BDA"/>
    <w:rsid w:val="0017196D"/>
    <w:rsid w:val="00171F4D"/>
    <w:rsid w:val="00173001"/>
    <w:rsid w:val="00183AC8"/>
    <w:rsid w:val="00196155"/>
    <w:rsid w:val="001963F3"/>
    <w:rsid w:val="001D0CEC"/>
    <w:rsid w:val="001D6663"/>
    <w:rsid w:val="001F4D1E"/>
    <w:rsid w:val="001F7F02"/>
    <w:rsid w:val="00210A67"/>
    <w:rsid w:val="002325A1"/>
    <w:rsid w:val="00270520"/>
    <w:rsid w:val="00270834"/>
    <w:rsid w:val="002A2D0A"/>
    <w:rsid w:val="002A653D"/>
    <w:rsid w:val="002D118D"/>
    <w:rsid w:val="002E5CF3"/>
    <w:rsid w:val="002F06F1"/>
    <w:rsid w:val="002F32F5"/>
    <w:rsid w:val="002F4E68"/>
    <w:rsid w:val="0031451A"/>
    <w:rsid w:val="00322437"/>
    <w:rsid w:val="00370500"/>
    <w:rsid w:val="00372392"/>
    <w:rsid w:val="00382BA3"/>
    <w:rsid w:val="00387EB4"/>
    <w:rsid w:val="003A5FA4"/>
    <w:rsid w:val="003A6334"/>
    <w:rsid w:val="003D5433"/>
    <w:rsid w:val="003F0E77"/>
    <w:rsid w:val="003F110A"/>
    <w:rsid w:val="003F11E0"/>
    <w:rsid w:val="003F121D"/>
    <w:rsid w:val="0042249E"/>
    <w:rsid w:val="00424E5B"/>
    <w:rsid w:val="00433E55"/>
    <w:rsid w:val="00436986"/>
    <w:rsid w:val="004752D3"/>
    <w:rsid w:val="00491A5E"/>
    <w:rsid w:val="004C51CB"/>
    <w:rsid w:val="004C5BD4"/>
    <w:rsid w:val="004D0022"/>
    <w:rsid w:val="004D2CD6"/>
    <w:rsid w:val="004D7E6B"/>
    <w:rsid w:val="004E5A1D"/>
    <w:rsid w:val="004F7F87"/>
    <w:rsid w:val="0051282E"/>
    <w:rsid w:val="005159C3"/>
    <w:rsid w:val="00516171"/>
    <w:rsid w:val="005260A0"/>
    <w:rsid w:val="00526874"/>
    <w:rsid w:val="00530CB8"/>
    <w:rsid w:val="00555CCD"/>
    <w:rsid w:val="00563BEA"/>
    <w:rsid w:val="00587976"/>
    <w:rsid w:val="005A1ED5"/>
    <w:rsid w:val="005D6F31"/>
    <w:rsid w:val="006653ED"/>
    <w:rsid w:val="00694B57"/>
    <w:rsid w:val="006B255B"/>
    <w:rsid w:val="006B51C8"/>
    <w:rsid w:val="006E6BFA"/>
    <w:rsid w:val="006F2372"/>
    <w:rsid w:val="007023CB"/>
    <w:rsid w:val="00704620"/>
    <w:rsid w:val="00716977"/>
    <w:rsid w:val="00717491"/>
    <w:rsid w:val="00732406"/>
    <w:rsid w:val="007335E1"/>
    <w:rsid w:val="0073702E"/>
    <w:rsid w:val="0074018E"/>
    <w:rsid w:val="00740D60"/>
    <w:rsid w:val="00744B43"/>
    <w:rsid w:val="00756AC0"/>
    <w:rsid w:val="007607BE"/>
    <w:rsid w:val="007759EE"/>
    <w:rsid w:val="00776C32"/>
    <w:rsid w:val="00782BCD"/>
    <w:rsid w:val="00796251"/>
    <w:rsid w:val="007A0EAD"/>
    <w:rsid w:val="007B5D4C"/>
    <w:rsid w:val="007B69F6"/>
    <w:rsid w:val="007D1AD3"/>
    <w:rsid w:val="007D5CE1"/>
    <w:rsid w:val="007E6700"/>
    <w:rsid w:val="007F2017"/>
    <w:rsid w:val="007F3607"/>
    <w:rsid w:val="008113BC"/>
    <w:rsid w:val="008114D0"/>
    <w:rsid w:val="00817713"/>
    <w:rsid w:val="008200D7"/>
    <w:rsid w:val="00830250"/>
    <w:rsid w:val="00847B1C"/>
    <w:rsid w:val="00850B33"/>
    <w:rsid w:val="00855951"/>
    <w:rsid w:val="00880414"/>
    <w:rsid w:val="008953FE"/>
    <w:rsid w:val="008B247A"/>
    <w:rsid w:val="00905A5B"/>
    <w:rsid w:val="00913A71"/>
    <w:rsid w:val="009276AE"/>
    <w:rsid w:val="00927B13"/>
    <w:rsid w:val="00931822"/>
    <w:rsid w:val="00946C34"/>
    <w:rsid w:val="00951456"/>
    <w:rsid w:val="00960479"/>
    <w:rsid w:val="00963925"/>
    <w:rsid w:val="00985650"/>
    <w:rsid w:val="009A3225"/>
    <w:rsid w:val="009A3806"/>
    <w:rsid w:val="009A503F"/>
    <w:rsid w:val="009B3616"/>
    <w:rsid w:val="009B51FF"/>
    <w:rsid w:val="009C7B7C"/>
    <w:rsid w:val="009D5339"/>
    <w:rsid w:val="009F0C1E"/>
    <w:rsid w:val="00A3524E"/>
    <w:rsid w:val="00A356BB"/>
    <w:rsid w:val="00A47C70"/>
    <w:rsid w:val="00A71518"/>
    <w:rsid w:val="00AA1E7A"/>
    <w:rsid w:val="00AB2675"/>
    <w:rsid w:val="00AB2D41"/>
    <w:rsid w:val="00AC6549"/>
    <w:rsid w:val="00AD7457"/>
    <w:rsid w:val="00AE20E2"/>
    <w:rsid w:val="00AE2F18"/>
    <w:rsid w:val="00AF7FBA"/>
    <w:rsid w:val="00B00941"/>
    <w:rsid w:val="00B10BE0"/>
    <w:rsid w:val="00B3368A"/>
    <w:rsid w:val="00B35454"/>
    <w:rsid w:val="00B4670D"/>
    <w:rsid w:val="00B62D0C"/>
    <w:rsid w:val="00B70477"/>
    <w:rsid w:val="00B72FC3"/>
    <w:rsid w:val="00B76422"/>
    <w:rsid w:val="00B90122"/>
    <w:rsid w:val="00BB7B56"/>
    <w:rsid w:val="00C51F88"/>
    <w:rsid w:val="00C52B6C"/>
    <w:rsid w:val="00C95236"/>
    <w:rsid w:val="00CB304E"/>
    <w:rsid w:val="00CC57C3"/>
    <w:rsid w:val="00CD5E3B"/>
    <w:rsid w:val="00CE5CED"/>
    <w:rsid w:val="00CE77F6"/>
    <w:rsid w:val="00CF090B"/>
    <w:rsid w:val="00CF0EDB"/>
    <w:rsid w:val="00CF686A"/>
    <w:rsid w:val="00D06DF1"/>
    <w:rsid w:val="00D125BA"/>
    <w:rsid w:val="00D1776C"/>
    <w:rsid w:val="00D2023D"/>
    <w:rsid w:val="00D274D3"/>
    <w:rsid w:val="00D34C68"/>
    <w:rsid w:val="00D37157"/>
    <w:rsid w:val="00D43FDA"/>
    <w:rsid w:val="00D52A22"/>
    <w:rsid w:val="00D61351"/>
    <w:rsid w:val="00D7178E"/>
    <w:rsid w:val="00D87F9E"/>
    <w:rsid w:val="00DA39C7"/>
    <w:rsid w:val="00DD2EAB"/>
    <w:rsid w:val="00DD460C"/>
    <w:rsid w:val="00DD62D6"/>
    <w:rsid w:val="00DD73A6"/>
    <w:rsid w:val="00DF4233"/>
    <w:rsid w:val="00E33099"/>
    <w:rsid w:val="00E423C5"/>
    <w:rsid w:val="00E4276E"/>
    <w:rsid w:val="00E51F56"/>
    <w:rsid w:val="00E54AA5"/>
    <w:rsid w:val="00EC37EC"/>
    <w:rsid w:val="00EF2CCF"/>
    <w:rsid w:val="00F075AF"/>
    <w:rsid w:val="00F415B6"/>
    <w:rsid w:val="00F43D3B"/>
    <w:rsid w:val="00F65A04"/>
    <w:rsid w:val="00F97350"/>
    <w:rsid w:val="00FD06E5"/>
    <w:rsid w:val="00FD19A1"/>
    <w:rsid w:val="00FD3BAD"/>
    <w:rsid w:val="00FE4010"/>
    <w:rsid w:val="00FF011C"/>
    <w:rsid w:val="00FF1C96"/>
    <w:rsid w:val="00FF2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B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qFormat/>
    <w:pPr>
      <w:keepNext/>
      <w:ind w:left="360"/>
      <w:outlineLvl w:val="0"/>
    </w:pPr>
    <w:rPr>
      <w:b/>
      <w:bCs/>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jc w:val="both"/>
    </w:pPr>
  </w:style>
  <w:style w:type="paragraph" w:styleId="BalloonText">
    <w:name w:val="Balloon Text"/>
    <w:basedOn w:val="Normal"/>
    <w:link w:val="BalloonTextChar"/>
    <w:rsid w:val="009276AE"/>
    <w:rPr>
      <w:rFonts w:ascii="Segoe UI" w:hAnsi="Segoe UI" w:cs="Segoe UI"/>
      <w:sz w:val="18"/>
      <w:szCs w:val="18"/>
    </w:rPr>
  </w:style>
  <w:style w:type="character" w:customStyle="1" w:styleId="BalloonTextChar">
    <w:name w:val="Balloon Text Char"/>
    <w:link w:val="BalloonText"/>
    <w:rsid w:val="009276AE"/>
    <w:rPr>
      <w:rFonts w:ascii="Segoe UI" w:hAnsi="Segoe UI" w:cs="Segoe UI"/>
      <w:sz w:val="18"/>
      <w:szCs w:val="18"/>
    </w:rPr>
  </w:style>
  <w:style w:type="paragraph" w:styleId="NormalWeb">
    <w:name w:val="Normal (Web)"/>
    <w:basedOn w:val="Normal"/>
    <w:uiPriority w:val="99"/>
    <w:unhideWhenUsed/>
    <w:rsid w:val="001963F3"/>
    <w:pPr>
      <w:spacing w:before="100" w:beforeAutospacing="1" w:after="100" w:afterAutospacing="1"/>
    </w:pPr>
    <w:rPr>
      <w:rFonts w:ascii="Times New Roman" w:hAnsi="Times New Roman"/>
      <w:szCs w:val="24"/>
    </w:rPr>
  </w:style>
  <w:style w:type="character" w:styleId="Strong">
    <w:name w:val="Strong"/>
    <w:uiPriority w:val="22"/>
    <w:qFormat/>
    <w:rsid w:val="001963F3"/>
    <w:rPr>
      <w:b/>
      <w:bCs/>
    </w:rPr>
  </w:style>
  <w:style w:type="character" w:styleId="Hyperlink">
    <w:name w:val="Hyperlink"/>
    <w:uiPriority w:val="99"/>
    <w:unhideWhenUsed/>
    <w:rsid w:val="001963F3"/>
    <w:rPr>
      <w:color w:val="0000FF"/>
      <w:u w:val="single"/>
    </w:rPr>
  </w:style>
  <w:style w:type="paragraph" w:styleId="ListParagraph">
    <w:name w:val="List Paragraph"/>
    <w:basedOn w:val="Normal"/>
    <w:uiPriority w:val="34"/>
    <w:qFormat/>
    <w:rsid w:val="002F06F1"/>
    <w:pPr>
      <w:spacing w:before="100" w:beforeAutospacing="1" w:after="100" w:afterAutospacing="1"/>
    </w:pPr>
    <w:rPr>
      <w:rFonts w:ascii="Times New Roman" w:hAnsi="Times New Roman"/>
      <w:szCs w:val="24"/>
    </w:rPr>
  </w:style>
  <w:style w:type="table" w:styleId="TableGrid">
    <w:name w:val="Table Grid"/>
    <w:basedOn w:val="TableNormal"/>
    <w:uiPriority w:val="59"/>
    <w:rsid w:val="0014636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rPr>
  </w:style>
  <w:style w:type="paragraph" w:styleId="Heading1">
    <w:name w:val="heading 1"/>
    <w:basedOn w:val="Normal"/>
    <w:next w:val="Normal"/>
    <w:qFormat/>
    <w:pPr>
      <w:keepNext/>
      <w:ind w:left="360"/>
      <w:outlineLvl w:val="0"/>
    </w:pPr>
    <w:rPr>
      <w:b/>
      <w:bCs/>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jc w:val="both"/>
    </w:pPr>
  </w:style>
  <w:style w:type="paragraph" w:styleId="BalloonText">
    <w:name w:val="Balloon Text"/>
    <w:basedOn w:val="Normal"/>
    <w:link w:val="BalloonTextChar"/>
    <w:rsid w:val="009276AE"/>
    <w:rPr>
      <w:rFonts w:ascii="Segoe UI" w:hAnsi="Segoe UI" w:cs="Segoe UI"/>
      <w:sz w:val="18"/>
      <w:szCs w:val="18"/>
    </w:rPr>
  </w:style>
  <w:style w:type="character" w:customStyle="1" w:styleId="BalloonTextChar">
    <w:name w:val="Balloon Text Char"/>
    <w:link w:val="BalloonText"/>
    <w:rsid w:val="009276AE"/>
    <w:rPr>
      <w:rFonts w:ascii="Segoe UI" w:hAnsi="Segoe UI" w:cs="Segoe UI"/>
      <w:sz w:val="18"/>
      <w:szCs w:val="18"/>
    </w:rPr>
  </w:style>
  <w:style w:type="paragraph" w:styleId="NormalWeb">
    <w:name w:val="Normal (Web)"/>
    <w:basedOn w:val="Normal"/>
    <w:uiPriority w:val="99"/>
    <w:unhideWhenUsed/>
    <w:rsid w:val="001963F3"/>
    <w:pPr>
      <w:spacing w:before="100" w:beforeAutospacing="1" w:after="100" w:afterAutospacing="1"/>
    </w:pPr>
    <w:rPr>
      <w:rFonts w:ascii="Times New Roman" w:hAnsi="Times New Roman"/>
      <w:szCs w:val="24"/>
    </w:rPr>
  </w:style>
  <w:style w:type="character" w:styleId="Strong">
    <w:name w:val="Strong"/>
    <w:uiPriority w:val="22"/>
    <w:qFormat/>
    <w:rsid w:val="001963F3"/>
    <w:rPr>
      <w:b/>
      <w:bCs/>
    </w:rPr>
  </w:style>
  <w:style w:type="character" w:styleId="Hyperlink">
    <w:name w:val="Hyperlink"/>
    <w:uiPriority w:val="99"/>
    <w:unhideWhenUsed/>
    <w:rsid w:val="001963F3"/>
    <w:rPr>
      <w:color w:val="0000FF"/>
      <w:u w:val="single"/>
    </w:rPr>
  </w:style>
  <w:style w:type="paragraph" w:styleId="ListParagraph">
    <w:name w:val="List Paragraph"/>
    <w:basedOn w:val="Normal"/>
    <w:uiPriority w:val="34"/>
    <w:qFormat/>
    <w:rsid w:val="002F06F1"/>
    <w:pPr>
      <w:spacing w:before="100" w:beforeAutospacing="1" w:after="100" w:afterAutospacing="1"/>
    </w:pPr>
    <w:rPr>
      <w:rFonts w:ascii="Times New Roman" w:hAnsi="Times New Roman"/>
      <w:szCs w:val="24"/>
    </w:rPr>
  </w:style>
  <w:style w:type="table" w:styleId="TableGrid">
    <w:name w:val="Table Grid"/>
    <w:basedOn w:val="TableNormal"/>
    <w:uiPriority w:val="59"/>
    <w:rsid w:val="0014636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915179">
      <w:bodyDiv w:val="1"/>
      <w:marLeft w:val="0"/>
      <w:marRight w:val="0"/>
      <w:marTop w:val="0"/>
      <w:marBottom w:val="0"/>
      <w:divBdr>
        <w:top w:val="none" w:sz="0" w:space="0" w:color="auto"/>
        <w:left w:val="none" w:sz="0" w:space="0" w:color="auto"/>
        <w:bottom w:val="none" w:sz="0" w:space="0" w:color="auto"/>
        <w:right w:val="none" w:sz="0" w:space="0" w:color="auto"/>
      </w:divBdr>
    </w:div>
    <w:div w:id="1839343434">
      <w:bodyDiv w:val="1"/>
      <w:marLeft w:val="0"/>
      <w:marRight w:val="0"/>
      <w:marTop w:val="0"/>
      <w:marBottom w:val="0"/>
      <w:divBdr>
        <w:top w:val="none" w:sz="0" w:space="0" w:color="auto"/>
        <w:left w:val="none" w:sz="0" w:space="0" w:color="auto"/>
        <w:bottom w:val="none" w:sz="0" w:space="0" w:color="auto"/>
        <w:right w:val="none" w:sz="0" w:space="0" w:color="auto"/>
      </w:divBdr>
    </w:div>
    <w:div w:id="207677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1B7D4-289A-4C91-BAE4-E8A74218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Phoøng Giaùo duïc Quaän 8</vt:lpstr>
    </vt:vector>
  </TitlesOfParts>
  <Company>Microsoft</Company>
  <LinksUpToDate>false</LinksUpToDate>
  <CharactersWithSpaces>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Phoøng Giaùo duïc Quaän 8</dc:title>
  <dc:creator>VNN.R9</dc:creator>
  <cp:lastModifiedBy>ismail - [2010]</cp:lastModifiedBy>
  <cp:revision>17</cp:revision>
  <cp:lastPrinted>2023-07-27T03:46:00Z</cp:lastPrinted>
  <dcterms:created xsi:type="dcterms:W3CDTF">2022-06-02T03:39:00Z</dcterms:created>
  <dcterms:modified xsi:type="dcterms:W3CDTF">2023-07-27T04:38:00Z</dcterms:modified>
</cp:coreProperties>
</file>