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40" w:rsidRPr="000F733F" w:rsidRDefault="00917D4F">
      <w:pPr>
        <w:rPr>
          <w:rFonts w:ascii="Times New Roman" w:hAnsi="Times New Roman" w:cs="Times New Roman"/>
          <w:b/>
          <w:sz w:val="28"/>
          <w:szCs w:val="28"/>
        </w:rPr>
      </w:pPr>
      <w:r w:rsidRPr="000F733F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44A89" wp14:editId="223C4077">
                <wp:simplePos x="0" y="0"/>
                <wp:positionH relativeFrom="column">
                  <wp:posOffset>1649730</wp:posOffset>
                </wp:positionH>
                <wp:positionV relativeFrom="paragraph">
                  <wp:posOffset>184785</wp:posOffset>
                </wp:positionV>
                <wp:extent cx="2524125" cy="6858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D4F" w:rsidRDefault="00917D4F" w:rsidP="00EF386F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Tiếng Việt: </w:t>
                            </w:r>
                          </w:p>
                          <w:p w:rsidR="00917D4F" w:rsidRDefault="00917D4F" w:rsidP="00EF386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HOÁN DỤ</w:t>
                            </w:r>
                          </w:p>
                          <w:p w:rsidR="00917D4F" w:rsidRDefault="00917D4F" w:rsidP="00EF386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9.9pt;margin-top:14.55pt;width:198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">
                <v:textbox>
                  <w:txbxContent>
                    <w:p w:rsidR="00917D4F" w:rsidRDefault="00917D4F" w:rsidP="00EF386F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Tiếng Việt: </w:t>
                      </w:r>
                    </w:p>
                    <w:p w:rsidR="00917D4F" w:rsidRDefault="00917D4F" w:rsidP="00EF386F">
                      <w:pPr>
                        <w:ind w:firstLine="72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HOÁN DỤ</w:t>
                      </w:r>
                    </w:p>
                    <w:p w:rsidR="00917D4F" w:rsidRDefault="00917D4F" w:rsidP="00EF386F">
                      <w:pPr>
                        <w:ind w:firstLine="72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F733F">
        <w:rPr>
          <w:rFonts w:ascii="Times New Roman" w:hAnsi="Times New Roman" w:cs="Times New Roman"/>
          <w:b/>
          <w:sz w:val="28"/>
          <w:szCs w:val="28"/>
        </w:rPr>
        <w:t>Tiết 101</w:t>
      </w:r>
    </w:p>
    <w:p w:rsidR="00917D4F" w:rsidRPr="000F733F" w:rsidRDefault="00917D4F">
      <w:pPr>
        <w:rPr>
          <w:rFonts w:ascii="Times New Roman" w:hAnsi="Times New Roman" w:cs="Times New Roman"/>
          <w:sz w:val="28"/>
          <w:szCs w:val="28"/>
        </w:rPr>
      </w:pPr>
    </w:p>
    <w:p w:rsidR="00917D4F" w:rsidRPr="000F733F" w:rsidRDefault="00917D4F">
      <w:pPr>
        <w:rPr>
          <w:rFonts w:ascii="Times New Roman" w:hAnsi="Times New Roman" w:cs="Times New Roman"/>
          <w:sz w:val="28"/>
          <w:szCs w:val="28"/>
        </w:rPr>
      </w:pPr>
    </w:p>
    <w:p w:rsidR="00917D4F" w:rsidRPr="000F733F" w:rsidRDefault="00917D4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4680"/>
      </w:tblGrid>
      <w:tr w:rsidR="00917D4F" w:rsidRPr="000F733F" w:rsidTr="00917D4F">
        <w:tc>
          <w:tcPr>
            <w:tcW w:w="4860" w:type="dxa"/>
            <w:shd w:val="clear" w:color="auto" w:fill="auto"/>
          </w:tcPr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I. Tìm hiểu bài</w:t>
            </w:r>
          </w:p>
        </w:tc>
        <w:tc>
          <w:tcPr>
            <w:tcW w:w="4680" w:type="dxa"/>
            <w:shd w:val="clear" w:color="auto" w:fill="auto"/>
          </w:tcPr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II. Bài học</w:t>
            </w:r>
          </w:p>
        </w:tc>
      </w:tr>
      <w:tr w:rsidR="00917D4F" w:rsidRPr="000F733F" w:rsidTr="00917D4F">
        <w:trPr>
          <w:trHeight w:val="3950"/>
        </w:trPr>
        <w:tc>
          <w:tcPr>
            <w:tcW w:w="4860" w:type="dxa"/>
            <w:shd w:val="clear" w:color="auto" w:fill="auto"/>
          </w:tcPr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1</w:t>
            </w: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. VD1/SGK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fr-FR"/>
              </w:rPr>
              <w:t>Áo nâu</w:t>
            </w: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…       </w:t>
            </w: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fr-FR"/>
              </w:rPr>
              <w:t>áo xanh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Ng nông dân      ng công dân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fr-FR"/>
              </w:rPr>
              <w:t>Nông thôn</w:t>
            </w: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…         </w:t>
            </w: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fr-FR"/>
              </w:rPr>
              <w:t>thị thành</w:t>
            </w: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…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Ng sống ở n.thôn   ng sống ở tt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-&gt; Hoán dụ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2. VD2/SGK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a. </w:t>
            </w: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fr-FR"/>
              </w:rPr>
              <w:t>Bàn tay</w:t>
            </w: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ta làm nên tất cả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Sự lao động = bàn tay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-&gt; toàn thể       bộ phận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b. </w:t>
            </w: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Một</w:t>
            </w: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cây… </w:t>
            </w: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ba</w:t>
            </w: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cây chụm lại…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một = sự đơn độc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ba (số nhiều) = sự đoàn kết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-&gt; cụ thể             trừu tượng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c. ngày Huế </w:t>
            </w: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đổ máu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đổ máu       =    chiến tranh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-&gt; dấu hiệu        tên sự vật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d. Vì sao </w:t>
            </w: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trái đất</w:t>
            </w: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nặng ân tình…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trái đất             =    nhân loại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-&gt; vật chứa đựng   vật bị chứa đựng</w:t>
            </w:r>
          </w:p>
        </w:tc>
        <w:tc>
          <w:tcPr>
            <w:tcW w:w="4680" w:type="dxa"/>
            <w:shd w:val="clear" w:color="auto" w:fill="auto"/>
          </w:tcPr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 xml:space="preserve">I. </w:t>
            </w: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fr-FR"/>
              </w:rPr>
              <w:t>Hoán dụ là gì ?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- Gọi tên sự vật,… này bằng tên gọi khác.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- Quan hệ gần gũi.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- Tăng sức gợi hình, gợi cảm.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 xml:space="preserve">II. </w:t>
            </w: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fr-FR"/>
              </w:rPr>
              <w:t>Các kiểu hoán dụ</w:t>
            </w: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 : 4 kiểu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- Lấy bộ phận để gọi toàn thể.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- Lấy cái cụ thể để gọi cái trừu tượng.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- Lấy dấu hiệu của sự vật để gọi sự vật.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- Lấy vật chứa đựng để gọi vật bị chứa đựng.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0F7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III. Ghi nhớ : SGK</w:t>
            </w: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17D4F" w:rsidRPr="000F733F" w:rsidRDefault="00917D4F" w:rsidP="0091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17D4F" w:rsidRPr="000F733F" w:rsidRDefault="00917D4F" w:rsidP="00917D4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bookmarkStart w:id="0" w:name="_GoBack"/>
            <w:bookmarkEnd w:id="0"/>
          </w:p>
        </w:tc>
      </w:tr>
    </w:tbl>
    <w:p w:rsidR="00917D4F" w:rsidRPr="000F733F" w:rsidRDefault="00917D4F">
      <w:pPr>
        <w:rPr>
          <w:rFonts w:ascii="Times New Roman" w:hAnsi="Times New Roman" w:cs="Times New Roman"/>
          <w:sz w:val="28"/>
          <w:szCs w:val="28"/>
        </w:rPr>
      </w:pPr>
    </w:p>
    <w:sectPr w:rsidR="00917D4F" w:rsidRPr="000F7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4F"/>
    <w:rsid w:val="000F733F"/>
    <w:rsid w:val="00176AAF"/>
    <w:rsid w:val="00550C21"/>
    <w:rsid w:val="00917D4F"/>
    <w:rsid w:val="00EC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917D4F"/>
    <w:pPr>
      <w:spacing w:after="160" w:line="240" w:lineRule="exact"/>
    </w:pPr>
    <w:rPr>
      <w:rFonts w:ascii="VNI-Helve" w:eastAsia="Times New Roman" w:hAnsi="VNI-Helve" w:cs="VNI-Helv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917D4F"/>
    <w:pPr>
      <w:spacing w:after="160" w:line="240" w:lineRule="exact"/>
    </w:pPr>
    <w:rPr>
      <w:rFonts w:ascii="VNI-Helve" w:eastAsia="Times New Roman" w:hAnsi="VNI-Helve" w:cs="VNI-Helv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2020-03-30T14:24:00Z</dcterms:created>
  <dcterms:modified xsi:type="dcterms:W3CDTF">2020-03-31T02:24:00Z</dcterms:modified>
</cp:coreProperties>
</file>