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429B" w14:textId="77777777" w:rsidR="00E65ABB" w:rsidRPr="00853A31" w:rsidRDefault="00E65ABB" w:rsidP="00980DA1">
      <w:pPr>
        <w:spacing w:line="276" w:lineRule="auto"/>
        <w:contextualSpacing/>
        <w:jc w:val="both"/>
      </w:pPr>
      <w:r w:rsidRPr="00853A31">
        <w:t xml:space="preserve">   UBND QUẬN BÌNH THẠNH</w:t>
      </w:r>
    </w:p>
    <w:p w14:paraId="103C387C" w14:textId="77777777" w:rsidR="00E65ABB" w:rsidRPr="00853A31" w:rsidRDefault="00E65ABB" w:rsidP="00980DA1">
      <w:pPr>
        <w:spacing w:line="276" w:lineRule="auto"/>
        <w:contextualSpacing/>
        <w:jc w:val="both"/>
        <w:rPr>
          <w:b/>
        </w:rPr>
      </w:pPr>
      <w:r w:rsidRPr="00853A31">
        <w:rPr>
          <w:b/>
        </w:rPr>
        <w:t>TRƯỜNG TRUNG HỌC CƠ SỞ</w:t>
      </w:r>
    </w:p>
    <w:p w14:paraId="714FB068" w14:textId="77777777" w:rsidR="00E65ABB" w:rsidRPr="00853A31" w:rsidRDefault="00E65ABB" w:rsidP="00980DA1">
      <w:pPr>
        <w:spacing w:line="276" w:lineRule="auto"/>
        <w:contextualSpacing/>
        <w:jc w:val="both"/>
        <w:rPr>
          <w:b/>
          <w:u w:val="single"/>
        </w:rPr>
      </w:pPr>
      <w:r w:rsidRPr="00853A31">
        <w:rPr>
          <w:b/>
        </w:rPr>
        <w:t xml:space="preserve">                   </w:t>
      </w:r>
      <w:r w:rsidRPr="00853A31">
        <w:rPr>
          <w:b/>
          <w:u w:val="single"/>
        </w:rPr>
        <w:t>LAM SƠN</w:t>
      </w:r>
    </w:p>
    <w:p w14:paraId="192F6AF0" w14:textId="77777777" w:rsidR="00E65ABB" w:rsidRPr="00853A31" w:rsidRDefault="00E65ABB" w:rsidP="00980DA1">
      <w:pPr>
        <w:spacing w:line="276" w:lineRule="auto"/>
        <w:contextualSpacing/>
        <w:jc w:val="both"/>
        <w:rPr>
          <w:b/>
          <w:u w:val="single"/>
        </w:rPr>
      </w:pPr>
    </w:p>
    <w:p w14:paraId="4B26350E" w14:textId="77777777" w:rsidR="00E65ABB" w:rsidRPr="00853A31" w:rsidRDefault="00E65ABB" w:rsidP="00980DA1">
      <w:pPr>
        <w:spacing w:line="276" w:lineRule="auto"/>
        <w:contextualSpacing/>
        <w:jc w:val="center"/>
        <w:rPr>
          <w:b/>
        </w:rPr>
      </w:pPr>
      <w:r w:rsidRPr="00853A31">
        <w:rPr>
          <w:b/>
        </w:rPr>
        <w:t xml:space="preserve">NỘI DUNG HƯỚNG DẪN HỌC SINH TỰ HỌC </w:t>
      </w:r>
    </w:p>
    <w:p w14:paraId="5A5201A1" w14:textId="193F54E2" w:rsidR="00E65ABB" w:rsidRPr="00853A31" w:rsidRDefault="00E65ABB" w:rsidP="00980DA1">
      <w:pPr>
        <w:spacing w:line="276" w:lineRule="auto"/>
        <w:contextualSpacing/>
        <w:jc w:val="center"/>
      </w:pPr>
      <w:proofErr w:type="spellStart"/>
      <w:r w:rsidRPr="00853A31">
        <w:t>Môn</w:t>
      </w:r>
      <w:proofErr w:type="spellEnd"/>
      <w:r w:rsidRPr="00853A31">
        <w:t xml:space="preserve"> </w:t>
      </w:r>
      <w:proofErr w:type="spellStart"/>
      <w:r w:rsidRPr="00853A31">
        <w:t>học</w:t>
      </w:r>
      <w:proofErr w:type="spellEnd"/>
      <w:r w:rsidRPr="00853A31">
        <w:t xml:space="preserve">: </w:t>
      </w:r>
      <w:proofErr w:type="spellStart"/>
      <w:r w:rsidRPr="00853A31">
        <w:t>Địa</w:t>
      </w:r>
      <w:proofErr w:type="spellEnd"/>
      <w:r w:rsidRPr="00853A31">
        <w:t xml:space="preserve"> </w:t>
      </w:r>
      <w:proofErr w:type="spellStart"/>
      <w:r w:rsidRPr="00853A31">
        <w:t>lí</w:t>
      </w:r>
      <w:proofErr w:type="spellEnd"/>
      <w:r w:rsidRPr="00853A31">
        <w:t xml:space="preserve"> - </w:t>
      </w:r>
      <w:proofErr w:type="spellStart"/>
      <w:r w:rsidRPr="00853A31">
        <w:t>Khối</w:t>
      </w:r>
      <w:proofErr w:type="spellEnd"/>
      <w:r w:rsidRPr="00853A31">
        <w:t xml:space="preserve"> </w:t>
      </w:r>
      <w:proofErr w:type="spellStart"/>
      <w:r w:rsidRPr="00853A31">
        <w:t>lớp</w:t>
      </w:r>
      <w:proofErr w:type="spellEnd"/>
      <w:r w:rsidRPr="00853A31">
        <w:t>:</w:t>
      </w:r>
      <w:r w:rsidR="00197374" w:rsidRPr="00853A31">
        <w:t xml:space="preserve"> 8</w:t>
      </w:r>
    </w:p>
    <w:p w14:paraId="171564D1" w14:textId="2419B62D" w:rsidR="00E65ABB" w:rsidRPr="00853A31" w:rsidRDefault="00E65ABB" w:rsidP="00980DA1">
      <w:pPr>
        <w:spacing w:line="276" w:lineRule="auto"/>
        <w:contextualSpacing/>
        <w:jc w:val="center"/>
      </w:pPr>
      <w:proofErr w:type="spellStart"/>
      <w:r w:rsidRPr="00853A31">
        <w:t>Tuần</w:t>
      </w:r>
      <w:proofErr w:type="spellEnd"/>
      <w:r w:rsidRPr="00853A31">
        <w:t xml:space="preserve"> </w:t>
      </w:r>
      <w:r w:rsidR="004A129F" w:rsidRPr="00853A31">
        <w:t>7</w:t>
      </w:r>
      <w:r w:rsidRPr="00853A31">
        <w:t xml:space="preserve"> </w:t>
      </w:r>
      <w:proofErr w:type="spellStart"/>
      <w:r w:rsidRPr="00853A31">
        <w:t>học</w:t>
      </w:r>
      <w:proofErr w:type="spellEnd"/>
      <w:r w:rsidRPr="00853A31">
        <w:t xml:space="preserve"> </w:t>
      </w:r>
      <w:proofErr w:type="spellStart"/>
      <w:r w:rsidRPr="00853A31">
        <w:t>từ</w:t>
      </w:r>
      <w:proofErr w:type="spellEnd"/>
      <w:r w:rsidRPr="00853A31">
        <w:t xml:space="preserve"> </w:t>
      </w:r>
      <w:proofErr w:type="spellStart"/>
      <w:r w:rsidRPr="00853A31">
        <w:t>ngày</w:t>
      </w:r>
      <w:proofErr w:type="spellEnd"/>
      <w:r w:rsidRPr="00853A31">
        <w:t xml:space="preserve"> </w:t>
      </w:r>
      <w:r w:rsidR="004A129F" w:rsidRPr="00853A31">
        <w:t>18</w:t>
      </w:r>
      <w:r w:rsidRPr="00853A31">
        <w:t>/</w:t>
      </w:r>
      <w:r w:rsidR="00947E39" w:rsidRPr="00853A31">
        <w:t>10</w:t>
      </w:r>
      <w:r w:rsidR="004A129F" w:rsidRPr="00853A31">
        <w:t>/2021</w:t>
      </w:r>
      <w:r w:rsidRPr="00853A31">
        <w:t xml:space="preserve"> </w:t>
      </w:r>
      <w:proofErr w:type="spellStart"/>
      <w:r w:rsidRPr="00853A31">
        <w:t>đến</w:t>
      </w:r>
      <w:proofErr w:type="spellEnd"/>
      <w:r w:rsidRPr="00853A31">
        <w:t xml:space="preserve"> </w:t>
      </w:r>
      <w:proofErr w:type="spellStart"/>
      <w:r w:rsidRPr="00853A31">
        <w:t>ngày</w:t>
      </w:r>
      <w:proofErr w:type="spellEnd"/>
      <w:r w:rsidRPr="00853A31">
        <w:t xml:space="preserve"> </w:t>
      </w:r>
      <w:r w:rsidR="004A129F" w:rsidRPr="00853A31">
        <w:t>23</w:t>
      </w:r>
      <w:r w:rsidRPr="00853A31">
        <w:t>/</w:t>
      </w:r>
      <w:r w:rsidR="001F2C32" w:rsidRPr="00853A31">
        <w:t>10</w:t>
      </w:r>
      <w:r w:rsidRPr="00853A31">
        <w:t>/2021</w:t>
      </w:r>
    </w:p>
    <w:p w14:paraId="11A24A1F" w14:textId="6BB1821F" w:rsidR="00D64F36" w:rsidRPr="00853A31" w:rsidRDefault="00E65ABB" w:rsidP="00040128">
      <w:pPr>
        <w:jc w:val="center"/>
        <w:rPr>
          <w:b/>
        </w:rPr>
      </w:pPr>
      <w:r w:rsidRPr="00853A31">
        <w:rPr>
          <w:b/>
        </w:rPr>
        <w:t xml:space="preserve">TIẾT </w:t>
      </w:r>
      <w:r w:rsidR="004A129F" w:rsidRPr="00853A31">
        <w:rPr>
          <w:b/>
        </w:rPr>
        <w:t>7</w:t>
      </w:r>
      <w:r w:rsidRPr="00853A31">
        <w:rPr>
          <w:b/>
        </w:rPr>
        <w:t xml:space="preserve"> – BÀI </w:t>
      </w:r>
      <w:r w:rsidR="004A129F" w:rsidRPr="00853A31">
        <w:rPr>
          <w:b/>
        </w:rPr>
        <w:t>7</w:t>
      </w:r>
      <w:r w:rsidR="00B075FF" w:rsidRPr="00853A31">
        <w:rPr>
          <w:b/>
        </w:rPr>
        <w:t>:</w:t>
      </w:r>
    </w:p>
    <w:p w14:paraId="21071D1D" w14:textId="229D8FCC" w:rsidR="00040128" w:rsidRPr="00853A31" w:rsidRDefault="00B075FF" w:rsidP="00040128">
      <w:pPr>
        <w:jc w:val="center"/>
        <w:rPr>
          <w:b/>
          <w:bCs/>
          <w:lang w:val="vi-VN"/>
        </w:rPr>
      </w:pPr>
      <w:r w:rsidRPr="00853A31">
        <w:rPr>
          <w:b/>
        </w:rPr>
        <w:t xml:space="preserve"> </w:t>
      </w:r>
      <w:r w:rsidR="00040128" w:rsidRPr="00853A31">
        <w:rPr>
          <w:b/>
          <w:bCs/>
          <w:lang w:val="vi-VN"/>
        </w:rPr>
        <w:t xml:space="preserve">ĐẶC ĐIỂM PHÁT TRIỂN KINH TẾ - XÃ HỘI </w:t>
      </w:r>
    </w:p>
    <w:p w14:paraId="28F4B6BB" w14:textId="77777777" w:rsidR="00040128" w:rsidRPr="00853A31" w:rsidRDefault="00040128" w:rsidP="00040128">
      <w:pPr>
        <w:jc w:val="center"/>
        <w:rPr>
          <w:b/>
          <w:bCs/>
          <w:lang w:val="vi-VN"/>
        </w:rPr>
      </w:pPr>
      <w:r w:rsidRPr="00853A31">
        <w:rPr>
          <w:b/>
          <w:bCs/>
          <w:lang w:val="vi-VN"/>
        </w:rPr>
        <w:t>Ở CÁC NƯỚC CHÂU Á</w:t>
      </w:r>
    </w:p>
    <w:p w14:paraId="1D17EB41" w14:textId="19F0D5FB" w:rsidR="00E65ABB" w:rsidRPr="00853A31" w:rsidRDefault="00D64F36" w:rsidP="00D64F36">
      <w:pPr>
        <w:spacing w:line="276" w:lineRule="auto"/>
        <w:contextualSpacing/>
        <w:rPr>
          <w:b/>
          <w:color w:val="0000FF"/>
          <w:u w:val="single"/>
          <w:lang w:val="vi-VN"/>
        </w:rPr>
      </w:pPr>
      <w:r w:rsidRPr="00853A31">
        <w:rPr>
          <w:b/>
          <w:color w:val="0000FF"/>
          <w:u w:val="single"/>
          <w:lang w:val="vi-VN"/>
        </w:rPr>
        <w:t xml:space="preserve">I. </w:t>
      </w:r>
      <w:proofErr w:type="spellStart"/>
      <w:r w:rsidR="00E65ABB" w:rsidRPr="00853A31">
        <w:rPr>
          <w:b/>
          <w:color w:val="0000FF"/>
          <w:u w:val="single"/>
          <w:lang w:val="vi-VN"/>
        </w:rPr>
        <w:t>Đọc</w:t>
      </w:r>
      <w:proofErr w:type="spellEnd"/>
      <w:r w:rsidR="00E65ABB" w:rsidRPr="00853A31">
        <w:rPr>
          <w:b/>
          <w:color w:val="0000FF"/>
          <w:u w:val="single"/>
          <w:lang w:val="vi-VN"/>
        </w:rPr>
        <w:t xml:space="preserve"> </w:t>
      </w:r>
      <w:proofErr w:type="spellStart"/>
      <w:r w:rsidR="00E65ABB" w:rsidRPr="00853A31">
        <w:rPr>
          <w:b/>
          <w:color w:val="0000FF"/>
          <w:u w:val="single"/>
          <w:lang w:val="vi-VN"/>
        </w:rPr>
        <w:t>tài</w:t>
      </w:r>
      <w:proofErr w:type="spellEnd"/>
      <w:r w:rsidR="00E65ABB" w:rsidRPr="00853A31">
        <w:rPr>
          <w:b/>
          <w:color w:val="0000FF"/>
          <w:u w:val="single"/>
          <w:lang w:val="vi-VN"/>
        </w:rPr>
        <w:t xml:space="preserve"> </w:t>
      </w:r>
      <w:proofErr w:type="spellStart"/>
      <w:r w:rsidR="00E65ABB" w:rsidRPr="00853A31">
        <w:rPr>
          <w:b/>
          <w:color w:val="0000FF"/>
          <w:u w:val="single"/>
          <w:lang w:val="vi-VN"/>
        </w:rPr>
        <w:t>liệu</w:t>
      </w:r>
      <w:proofErr w:type="spellEnd"/>
      <w:r w:rsidR="00E65ABB" w:rsidRPr="00853A31">
        <w:rPr>
          <w:b/>
          <w:color w:val="0000FF"/>
          <w:u w:val="single"/>
          <w:lang w:val="vi-VN"/>
        </w:rPr>
        <w:t xml:space="preserve"> </w:t>
      </w:r>
      <w:proofErr w:type="spellStart"/>
      <w:r w:rsidR="00E65ABB" w:rsidRPr="00853A31">
        <w:rPr>
          <w:b/>
          <w:color w:val="0000FF"/>
          <w:u w:val="single"/>
          <w:lang w:val="vi-VN"/>
        </w:rPr>
        <w:t>và</w:t>
      </w:r>
      <w:proofErr w:type="spellEnd"/>
      <w:r w:rsidR="00E65ABB" w:rsidRPr="00853A31">
        <w:rPr>
          <w:b/>
          <w:color w:val="0000FF"/>
          <w:u w:val="single"/>
          <w:lang w:val="vi-VN"/>
        </w:rPr>
        <w:t xml:space="preserve"> </w:t>
      </w:r>
      <w:proofErr w:type="spellStart"/>
      <w:r w:rsidR="00E65ABB" w:rsidRPr="00853A31">
        <w:rPr>
          <w:b/>
          <w:color w:val="0000FF"/>
          <w:u w:val="single"/>
          <w:lang w:val="vi-VN"/>
        </w:rPr>
        <w:t>thực</w:t>
      </w:r>
      <w:proofErr w:type="spellEnd"/>
      <w:r w:rsidR="00E65ABB" w:rsidRPr="00853A31">
        <w:rPr>
          <w:b/>
          <w:color w:val="0000FF"/>
          <w:u w:val="single"/>
          <w:lang w:val="vi-VN"/>
        </w:rPr>
        <w:t xml:space="preserve"> </w:t>
      </w:r>
      <w:proofErr w:type="spellStart"/>
      <w:r w:rsidR="00E65ABB" w:rsidRPr="00853A31">
        <w:rPr>
          <w:b/>
          <w:color w:val="0000FF"/>
          <w:u w:val="single"/>
          <w:lang w:val="vi-VN"/>
        </w:rPr>
        <w:t>hiện</w:t>
      </w:r>
      <w:proofErr w:type="spellEnd"/>
      <w:r w:rsidR="00E65ABB" w:rsidRPr="00853A31">
        <w:rPr>
          <w:b/>
          <w:color w:val="0000FF"/>
          <w:u w:val="single"/>
          <w:lang w:val="vi-VN"/>
        </w:rPr>
        <w:t xml:space="preserve"> </w:t>
      </w:r>
      <w:proofErr w:type="spellStart"/>
      <w:r w:rsidR="00E65ABB" w:rsidRPr="00853A31">
        <w:rPr>
          <w:b/>
          <w:color w:val="0000FF"/>
          <w:u w:val="single"/>
          <w:lang w:val="vi-VN"/>
        </w:rPr>
        <w:t>các</w:t>
      </w:r>
      <w:proofErr w:type="spellEnd"/>
      <w:r w:rsidR="00E65ABB" w:rsidRPr="00853A31">
        <w:rPr>
          <w:b/>
          <w:color w:val="0000FF"/>
          <w:u w:val="single"/>
          <w:lang w:val="vi-VN"/>
        </w:rPr>
        <w:t xml:space="preserve"> yêu </w:t>
      </w:r>
      <w:proofErr w:type="spellStart"/>
      <w:r w:rsidR="00E65ABB" w:rsidRPr="00853A31">
        <w:rPr>
          <w:b/>
          <w:color w:val="0000FF"/>
          <w:u w:val="single"/>
          <w:lang w:val="vi-VN"/>
        </w:rPr>
        <w:t>cầu</w:t>
      </w:r>
      <w:proofErr w:type="spellEnd"/>
      <w:r w:rsidR="00E65ABB" w:rsidRPr="00853A31">
        <w:rPr>
          <w:b/>
          <w:color w:val="0000FF"/>
          <w:u w:val="single"/>
          <w:lang w:val="vi-VN"/>
        </w:rPr>
        <w:t xml:space="preserve"> sau:</w:t>
      </w:r>
    </w:p>
    <w:p w14:paraId="39A8D988" w14:textId="04B78CA7" w:rsidR="00247CFC" w:rsidRPr="00853A31" w:rsidRDefault="008B7D85" w:rsidP="00980DA1">
      <w:pPr>
        <w:spacing w:line="276" w:lineRule="auto"/>
        <w:ind w:left="180"/>
        <w:contextualSpacing/>
        <w:rPr>
          <w:b/>
        </w:rPr>
      </w:pPr>
      <w:r w:rsidRPr="00853A31">
        <w:rPr>
          <w:b/>
        </w:rPr>
        <w:t xml:space="preserve">I.1 </w:t>
      </w:r>
      <w:proofErr w:type="spellStart"/>
      <w:r w:rsidR="00247CFC" w:rsidRPr="00853A31">
        <w:rPr>
          <w:b/>
        </w:rPr>
        <w:t>Tài</w:t>
      </w:r>
      <w:proofErr w:type="spellEnd"/>
      <w:r w:rsidR="00247CFC" w:rsidRPr="00853A31">
        <w:rPr>
          <w:b/>
        </w:rPr>
        <w:t xml:space="preserve"> </w:t>
      </w:r>
      <w:proofErr w:type="spellStart"/>
      <w:r w:rsidR="00247CFC" w:rsidRPr="00853A31">
        <w:rPr>
          <w:b/>
        </w:rPr>
        <w:t>liệu</w:t>
      </w:r>
      <w:proofErr w:type="spellEnd"/>
      <w:r w:rsidR="00247CFC" w:rsidRPr="00853A31">
        <w:rPr>
          <w:b/>
        </w:rPr>
        <w:t>:</w:t>
      </w:r>
    </w:p>
    <w:p w14:paraId="1DAE03BC" w14:textId="05B04F3E" w:rsidR="00247CFC" w:rsidRPr="00853A31" w:rsidRDefault="008B7D85" w:rsidP="00980DA1">
      <w:pPr>
        <w:pStyle w:val="oancuaDanhsach"/>
        <w:spacing w:line="276" w:lineRule="auto"/>
        <w:ind w:left="360"/>
      </w:pPr>
      <w:r w:rsidRPr="00853A31">
        <w:t xml:space="preserve">- </w:t>
      </w:r>
      <w:proofErr w:type="spellStart"/>
      <w:r w:rsidR="00247CFC" w:rsidRPr="00853A31">
        <w:t>Sách</w:t>
      </w:r>
      <w:proofErr w:type="spellEnd"/>
      <w:r w:rsidR="00247CFC" w:rsidRPr="00853A31">
        <w:t xml:space="preserve"> </w:t>
      </w:r>
      <w:proofErr w:type="spellStart"/>
      <w:r w:rsidR="00247CFC" w:rsidRPr="00853A31">
        <w:t>giáo</w:t>
      </w:r>
      <w:proofErr w:type="spellEnd"/>
      <w:r w:rsidR="00247CFC" w:rsidRPr="00853A31">
        <w:t xml:space="preserve"> khoa </w:t>
      </w:r>
      <w:proofErr w:type="spellStart"/>
      <w:r w:rsidR="00247CFC" w:rsidRPr="00853A31">
        <w:t>Địa</w:t>
      </w:r>
      <w:proofErr w:type="spellEnd"/>
      <w:r w:rsidR="00247CFC" w:rsidRPr="00853A31">
        <w:t xml:space="preserve"> </w:t>
      </w:r>
      <w:proofErr w:type="spellStart"/>
      <w:r w:rsidR="00247CFC" w:rsidRPr="00853A31">
        <w:t>lý</w:t>
      </w:r>
      <w:proofErr w:type="spellEnd"/>
      <w:r w:rsidR="00247CFC" w:rsidRPr="00853A31">
        <w:t xml:space="preserve"> </w:t>
      </w:r>
      <w:r w:rsidR="00197374" w:rsidRPr="00853A31">
        <w:t>8</w:t>
      </w:r>
    </w:p>
    <w:p w14:paraId="186B0B4B" w14:textId="798F36AF" w:rsidR="000F4FB0" w:rsidRPr="00853A31" w:rsidRDefault="008B7D85" w:rsidP="00980DA1">
      <w:pPr>
        <w:spacing w:line="276" w:lineRule="auto"/>
        <w:ind w:left="180"/>
        <w:contextualSpacing/>
        <w:jc w:val="both"/>
        <w:rPr>
          <w:b/>
          <w:bCs/>
        </w:rPr>
      </w:pPr>
      <w:r w:rsidRPr="00853A31">
        <w:rPr>
          <w:b/>
          <w:bCs/>
        </w:rPr>
        <w:t xml:space="preserve">I.2 </w:t>
      </w:r>
      <w:proofErr w:type="spellStart"/>
      <w:r w:rsidR="000F4FB0" w:rsidRPr="00853A31">
        <w:rPr>
          <w:b/>
          <w:bCs/>
        </w:rPr>
        <w:t>Thực</w:t>
      </w:r>
      <w:proofErr w:type="spellEnd"/>
      <w:r w:rsidR="000F4FB0" w:rsidRPr="00853A31">
        <w:rPr>
          <w:b/>
          <w:bCs/>
        </w:rPr>
        <w:t xml:space="preserve"> </w:t>
      </w:r>
      <w:proofErr w:type="spellStart"/>
      <w:r w:rsidR="000F4FB0" w:rsidRPr="00853A31">
        <w:rPr>
          <w:b/>
          <w:bCs/>
        </w:rPr>
        <w:t>hiện</w:t>
      </w:r>
      <w:proofErr w:type="spellEnd"/>
      <w:r w:rsidR="000F4FB0" w:rsidRPr="00853A31">
        <w:rPr>
          <w:b/>
          <w:bCs/>
        </w:rPr>
        <w:t>:</w:t>
      </w:r>
    </w:p>
    <w:p w14:paraId="6C7F304F" w14:textId="1E35B1AF" w:rsidR="00D64F36" w:rsidRPr="00853A31" w:rsidRDefault="00D64F36" w:rsidP="00D64F36">
      <w:pPr>
        <w:shd w:val="clear" w:color="auto" w:fill="FFFFFF"/>
        <w:ind w:left="360"/>
        <w:jc w:val="both"/>
      </w:pPr>
      <w:r w:rsidRPr="00853A31">
        <w:rPr>
          <w:iCs/>
        </w:rPr>
        <w:t xml:space="preserve">   </w:t>
      </w:r>
      <w:proofErr w:type="spellStart"/>
      <w:r w:rsidRPr="00853A31">
        <w:rPr>
          <w:iCs/>
        </w:rPr>
        <w:t>D</w:t>
      </w:r>
      <w:r w:rsidRPr="00853A31">
        <w:rPr>
          <w:iCs/>
        </w:rPr>
        <w:t>ựa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vào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hình</w:t>
      </w:r>
      <w:proofErr w:type="spellEnd"/>
      <w:r w:rsidRPr="00853A31">
        <w:rPr>
          <w:iCs/>
        </w:rPr>
        <w:t xml:space="preserve"> 7 SGK/ 24 </w:t>
      </w:r>
      <w:proofErr w:type="spellStart"/>
      <w:r w:rsidRPr="00853A31">
        <w:rPr>
          <w:iCs/>
        </w:rPr>
        <w:t>cho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biết</w:t>
      </w:r>
      <w:proofErr w:type="spellEnd"/>
      <w:r w:rsidRPr="00853A31">
        <w:rPr>
          <w:iCs/>
        </w:rPr>
        <w:t>:</w:t>
      </w:r>
    </w:p>
    <w:p w14:paraId="666D31FF" w14:textId="1D67E078" w:rsidR="00D64F36" w:rsidRPr="00853A31" w:rsidRDefault="00A04674" w:rsidP="00D64F36">
      <w:pPr>
        <w:shd w:val="clear" w:color="auto" w:fill="FFFFFF"/>
        <w:jc w:val="both"/>
        <w:rPr>
          <w:iCs/>
        </w:rPr>
      </w:pPr>
      <w:r w:rsidRPr="00853A31">
        <w:rPr>
          <w:iCs/>
        </w:rPr>
        <w:t xml:space="preserve">? </w:t>
      </w:r>
      <w:proofErr w:type="spellStart"/>
      <w:r w:rsidR="00D64F36" w:rsidRPr="00853A31">
        <w:rPr>
          <w:iCs/>
        </w:rPr>
        <w:t>Có</w:t>
      </w:r>
      <w:proofErr w:type="spellEnd"/>
      <w:r w:rsidR="00D64F36" w:rsidRPr="00853A31">
        <w:rPr>
          <w:iCs/>
        </w:rPr>
        <w:t xml:space="preserve"> </w:t>
      </w:r>
      <w:proofErr w:type="spellStart"/>
      <w:r w:rsidR="00D64F36" w:rsidRPr="00853A31">
        <w:rPr>
          <w:iCs/>
        </w:rPr>
        <w:t>mấy</w:t>
      </w:r>
      <w:proofErr w:type="spellEnd"/>
      <w:r w:rsidR="00D64F36" w:rsidRPr="00853A31">
        <w:rPr>
          <w:iCs/>
        </w:rPr>
        <w:t xml:space="preserve"> </w:t>
      </w:r>
      <w:proofErr w:type="spellStart"/>
      <w:r w:rsidR="00D64F36" w:rsidRPr="00853A31">
        <w:rPr>
          <w:iCs/>
        </w:rPr>
        <w:t>nhóm</w:t>
      </w:r>
      <w:proofErr w:type="spellEnd"/>
      <w:r w:rsidR="00D64F36" w:rsidRPr="00853A31">
        <w:rPr>
          <w:iCs/>
        </w:rPr>
        <w:t xml:space="preserve"> </w:t>
      </w:r>
      <w:proofErr w:type="spellStart"/>
      <w:r w:rsidR="00D64F36" w:rsidRPr="00853A31">
        <w:rPr>
          <w:iCs/>
        </w:rPr>
        <w:t>nước</w:t>
      </w:r>
      <w:proofErr w:type="spellEnd"/>
      <w:r w:rsidR="00D64F36" w:rsidRPr="00853A31">
        <w:rPr>
          <w:iCs/>
        </w:rPr>
        <w:t xml:space="preserve"> </w:t>
      </w:r>
      <w:proofErr w:type="spellStart"/>
      <w:r w:rsidR="00D64F36" w:rsidRPr="00853A31">
        <w:rPr>
          <w:iCs/>
        </w:rPr>
        <w:t>phân</w:t>
      </w:r>
      <w:proofErr w:type="spellEnd"/>
      <w:r w:rsidR="00D64F36" w:rsidRPr="00853A31">
        <w:rPr>
          <w:iCs/>
        </w:rPr>
        <w:t xml:space="preserve"> </w:t>
      </w:r>
      <w:proofErr w:type="spellStart"/>
      <w:r w:rsidR="00D64F36" w:rsidRPr="00853A31">
        <w:rPr>
          <w:iCs/>
        </w:rPr>
        <w:t>theo</w:t>
      </w:r>
      <w:proofErr w:type="spellEnd"/>
      <w:r w:rsidR="00D64F36" w:rsidRPr="00853A31">
        <w:rPr>
          <w:iCs/>
        </w:rPr>
        <w:t xml:space="preserve"> </w:t>
      </w:r>
      <w:proofErr w:type="spellStart"/>
      <w:r w:rsidR="00D64F36" w:rsidRPr="00853A31">
        <w:rPr>
          <w:iCs/>
        </w:rPr>
        <w:t>mức</w:t>
      </w:r>
      <w:proofErr w:type="spellEnd"/>
      <w:r w:rsidR="00D64F36" w:rsidRPr="00853A31">
        <w:rPr>
          <w:iCs/>
        </w:rPr>
        <w:t xml:space="preserve"> </w:t>
      </w:r>
      <w:proofErr w:type="spellStart"/>
      <w:r w:rsidR="00D64F36" w:rsidRPr="00853A31">
        <w:rPr>
          <w:iCs/>
        </w:rPr>
        <w:t>thu</w:t>
      </w:r>
      <w:proofErr w:type="spellEnd"/>
      <w:r w:rsidR="00D64F36" w:rsidRPr="00853A31">
        <w:rPr>
          <w:iCs/>
        </w:rPr>
        <w:t xml:space="preserve"> </w:t>
      </w:r>
      <w:proofErr w:type="spellStart"/>
      <w:r w:rsidR="00D64F36" w:rsidRPr="00853A31">
        <w:rPr>
          <w:iCs/>
        </w:rPr>
        <w:t>nhập</w:t>
      </w:r>
      <w:proofErr w:type="spellEnd"/>
    </w:p>
    <w:p w14:paraId="0826CD11" w14:textId="351B18BC" w:rsidR="00A04674" w:rsidRPr="00853A31" w:rsidRDefault="00A04674" w:rsidP="00A04674">
      <w:pPr>
        <w:shd w:val="clear" w:color="auto" w:fill="FFFFFF"/>
        <w:jc w:val="both"/>
        <w:rPr>
          <w:iCs/>
        </w:rPr>
      </w:pPr>
      <w:r w:rsidRPr="00853A31">
        <w:rPr>
          <w:iCs/>
        </w:rPr>
        <w:t xml:space="preserve">+ </w:t>
      </w:r>
      <w:proofErr w:type="spellStart"/>
      <w:r w:rsidRPr="00853A31">
        <w:rPr>
          <w:iCs/>
        </w:rPr>
        <w:t>Hãy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thống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kê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tên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các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nước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vào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các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nhóm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có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nhập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như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nhau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theo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bảng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thống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kê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sau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đây</w:t>
      </w:r>
      <w:proofErr w:type="spellEnd"/>
    </w:p>
    <w:p w14:paraId="6B90C687" w14:textId="77777777" w:rsidR="00A04674" w:rsidRPr="00853A31" w:rsidRDefault="00A04674" w:rsidP="00A04674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609"/>
      </w:tblGrid>
      <w:tr w:rsidR="00A04674" w:rsidRPr="00853A31" w14:paraId="597F66B5" w14:textId="77777777" w:rsidTr="00A04674">
        <w:tc>
          <w:tcPr>
            <w:tcW w:w="4855" w:type="dxa"/>
            <w:shd w:val="clear" w:color="auto" w:fill="auto"/>
            <w:vAlign w:val="center"/>
          </w:tcPr>
          <w:p w14:paraId="5395CD68" w14:textId="77777777" w:rsidR="00A04674" w:rsidRPr="00853A31" w:rsidRDefault="00A04674" w:rsidP="00A04674">
            <w:pPr>
              <w:jc w:val="center"/>
            </w:pPr>
            <w:proofErr w:type="spellStart"/>
            <w:r w:rsidRPr="00853A31">
              <w:t>Nhóm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nước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theo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mức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thu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nhập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</w:tcPr>
          <w:p w14:paraId="34F5EC84" w14:textId="77777777" w:rsidR="00A04674" w:rsidRPr="00853A31" w:rsidRDefault="00A04674" w:rsidP="00A04674">
            <w:pPr>
              <w:jc w:val="center"/>
            </w:pPr>
            <w:proofErr w:type="spellStart"/>
            <w:r w:rsidRPr="00853A31">
              <w:t>Tên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các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nước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và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vùng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lãnh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thổ</w:t>
            </w:r>
            <w:proofErr w:type="spellEnd"/>
          </w:p>
        </w:tc>
      </w:tr>
      <w:tr w:rsidR="00A04674" w:rsidRPr="00853A31" w14:paraId="71BAF0B1" w14:textId="77777777" w:rsidTr="00A04674">
        <w:tc>
          <w:tcPr>
            <w:tcW w:w="4855" w:type="dxa"/>
            <w:shd w:val="clear" w:color="auto" w:fill="auto"/>
            <w:vAlign w:val="center"/>
          </w:tcPr>
          <w:p w14:paraId="07941708" w14:textId="2E18BFC1" w:rsidR="00A04674" w:rsidRPr="00853A31" w:rsidRDefault="00A04674" w:rsidP="00A04674">
            <w:proofErr w:type="spellStart"/>
            <w:r w:rsidRPr="00853A31">
              <w:t>Nhóm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các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nước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thu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nhập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thấp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</w:tcPr>
          <w:p w14:paraId="57444940" w14:textId="77777777" w:rsidR="00A04674" w:rsidRPr="00853A31" w:rsidRDefault="00A04674" w:rsidP="00A04674">
            <w:pPr>
              <w:jc w:val="center"/>
            </w:pPr>
          </w:p>
        </w:tc>
      </w:tr>
      <w:tr w:rsidR="00A04674" w:rsidRPr="00853A31" w14:paraId="1A9A3332" w14:textId="77777777" w:rsidTr="00A04674">
        <w:tc>
          <w:tcPr>
            <w:tcW w:w="4855" w:type="dxa"/>
            <w:shd w:val="clear" w:color="auto" w:fill="auto"/>
            <w:vAlign w:val="center"/>
          </w:tcPr>
          <w:p w14:paraId="2BB0AB57" w14:textId="06812848" w:rsidR="00A04674" w:rsidRPr="00853A31" w:rsidRDefault="00A04674" w:rsidP="00A04674">
            <w:proofErr w:type="spellStart"/>
            <w:r w:rsidRPr="00853A31">
              <w:t>Nhóm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các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nước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thu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nhập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trung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bình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dưới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</w:tcPr>
          <w:p w14:paraId="33A9F7F5" w14:textId="77777777" w:rsidR="00A04674" w:rsidRPr="00853A31" w:rsidRDefault="00A04674" w:rsidP="00A04674">
            <w:pPr>
              <w:jc w:val="center"/>
            </w:pPr>
          </w:p>
        </w:tc>
      </w:tr>
      <w:tr w:rsidR="00A04674" w:rsidRPr="00853A31" w14:paraId="4C66641C" w14:textId="77777777" w:rsidTr="00A04674">
        <w:tc>
          <w:tcPr>
            <w:tcW w:w="4855" w:type="dxa"/>
            <w:shd w:val="clear" w:color="auto" w:fill="auto"/>
            <w:vAlign w:val="center"/>
          </w:tcPr>
          <w:p w14:paraId="28AAB9B1" w14:textId="721ED68A" w:rsidR="00A04674" w:rsidRPr="00853A31" w:rsidRDefault="00A04674" w:rsidP="00A04674">
            <w:proofErr w:type="spellStart"/>
            <w:r w:rsidRPr="00853A31">
              <w:t>Nhóm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các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nước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thu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nhập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trung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bình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trên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</w:tcPr>
          <w:p w14:paraId="38A27B71" w14:textId="77777777" w:rsidR="00A04674" w:rsidRPr="00853A31" w:rsidRDefault="00A04674" w:rsidP="00A04674">
            <w:pPr>
              <w:jc w:val="center"/>
            </w:pPr>
          </w:p>
        </w:tc>
      </w:tr>
      <w:tr w:rsidR="00A04674" w:rsidRPr="00853A31" w14:paraId="7C10FD85" w14:textId="77777777" w:rsidTr="00A04674">
        <w:tc>
          <w:tcPr>
            <w:tcW w:w="4855" w:type="dxa"/>
            <w:shd w:val="clear" w:color="auto" w:fill="auto"/>
            <w:vAlign w:val="center"/>
          </w:tcPr>
          <w:p w14:paraId="0F1B59A5" w14:textId="24195795" w:rsidR="00A04674" w:rsidRPr="00853A31" w:rsidRDefault="00A04674" w:rsidP="00A04674">
            <w:proofErr w:type="spellStart"/>
            <w:r w:rsidRPr="00853A31">
              <w:t>Nhóm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các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nước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thu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nhập</w:t>
            </w:r>
            <w:proofErr w:type="spellEnd"/>
            <w:r w:rsidRPr="00853A31">
              <w:t xml:space="preserve"> </w:t>
            </w:r>
            <w:proofErr w:type="spellStart"/>
            <w:r w:rsidRPr="00853A31">
              <w:t>cao</w:t>
            </w:r>
            <w:proofErr w:type="spellEnd"/>
          </w:p>
        </w:tc>
        <w:tc>
          <w:tcPr>
            <w:tcW w:w="4609" w:type="dxa"/>
            <w:shd w:val="clear" w:color="auto" w:fill="auto"/>
            <w:vAlign w:val="center"/>
          </w:tcPr>
          <w:p w14:paraId="274ACFC2" w14:textId="77777777" w:rsidR="00A04674" w:rsidRPr="00853A31" w:rsidRDefault="00A04674" w:rsidP="00A04674">
            <w:pPr>
              <w:jc w:val="center"/>
            </w:pPr>
          </w:p>
        </w:tc>
      </w:tr>
    </w:tbl>
    <w:p w14:paraId="22C5466D" w14:textId="77777777" w:rsidR="00A04674" w:rsidRPr="00853A31" w:rsidRDefault="00A04674" w:rsidP="00A04674">
      <w:pPr>
        <w:shd w:val="clear" w:color="auto" w:fill="FFFFFF"/>
        <w:jc w:val="both"/>
        <w:rPr>
          <w:iCs/>
        </w:rPr>
      </w:pPr>
    </w:p>
    <w:p w14:paraId="32DAD26D" w14:textId="528F7567" w:rsidR="00A04674" w:rsidRPr="00853A31" w:rsidRDefault="00A04674" w:rsidP="001014F3">
      <w:pPr>
        <w:pStyle w:val="oancuaDanhsach"/>
        <w:numPr>
          <w:ilvl w:val="0"/>
          <w:numId w:val="23"/>
        </w:numPr>
        <w:shd w:val="clear" w:color="auto" w:fill="FFFFFF"/>
        <w:ind w:left="450"/>
        <w:jc w:val="both"/>
        <w:rPr>
          <w:iCs/>
        </w:rPr>
      </w:pPr>
      <w:r w:rsidRPr="00853A31">
        <w:rPr>
          <w:iCs/>
        </w:rPr>
        <w:t xml:space="preserve">Cho </w:t>
      </w:r>
      <w:proofErr w:type="spellStart"/>
      <w:r w:rsidRPr="00853A31">
        <w:rPr>
          <w:iCs/>
        </w:rPr>
        <w:t>biết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số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nước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có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nhập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cao</w:t>
      </w:r>
      <w:proofErr w:type="spellEnd"/>
      <w:r w:rsidRPr="00853A31">
        <w:rPr>
          <w:iCs/>
        </w:rPr>
        <w:t xml:space="preserve">, </w:t>
      </w:r>
      <w:proofErr w:type="spellStart"/>
      <w:r w:rsidRPr="00853A31">
        <w:rPr>
          <w:iCs/>
        </w:rPr>
        <w:t>thu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nhập</w:t>
      </w:r>
      <w:proofErr w:type="spellEnd"/>
      <w:r w:rsidRPr="00853A31">
        <w:rPr>
          <w:iCs/>
        </w:rPr>
        <w:t xml:space="preserve"> </w:t>
      </w:r>
      <w:proofErr w:type="spellStart"/>
      <w:proofErr w:type="gramStart"/>
      <w:r w:rsidRPr="00853A31">
        <w:rPr>
          <w:iCs/>
        </w:rPr>
        <w:t>thấp</w:t>
      </w:r>
      <w:proofErr w:type="spellEnd"/>
      <w:r w:rsidRPr="00853A31">
        <w:rPr>
          <w:iCs/>
        </w:rPr>
        <w:t xml:space="preserve">  </w:t>
      </w:r>
      <w:proofErr w:type="spellStart"/>
      <w:r w:rsidRPr="00853A31">
        <w:rPr>
          <w:iCs/>
        </w:rPr>
        <w:t>tập</w:t>
      </w:r>
      <w:proofErr w:type="spellEnd"/>
      <w:proofErr w:type="gram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trung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nhiều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nhất</w:t>
      </w:r>
      <w:proofErr w:type="spellEnd"/>
      <w:r w:rsidRPr="00853A31">
        <w:rPr>
          <w:iCs/>
        </w:rPr>
        <w:t xml:space="preserve"> ở </w:t>
      </w:r>
      <w:proofErr w:type="spellStart"/>
      <w:r w:rsidRPr="00853A31">
        <w:rPr>
          <w:iCs/>
        </w:rPr>
        <w:t>khu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vực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nào</w:t>
      </w:r>
      <w:proofErr w:type="spellEnd"/>
      <w:r w:rsidRPr="00853A31">
        <w:rPr>
          <w:iCs/>
        </w:rPr>
        <w:t>?</w:t>
      </w:r>
    </w:p>
    <w:p w14:paraId="0892381C" w14:textId="52B7D2F3" w:rsidR="00D64F36" w:rsidRPr="00853A31" w:rsidRDefault="00A04674" w:rsidP="001014F3">
      <w:pPr>
        <w:pStyle w:val="oancuaDanhsach"/>
        <w:numPr>
          <w:ilvl w:val="0"/>
          <w:numId w:val="23"/>
        </w:numPr>
        <w:ind w:left="450"/>
        <w:jc w:val="both"/>
      </w:pPr>
      <w:proofErr w:type="spellStart"/>
      <w:r w:rsidRPr="00853A31">
        <w:t>Nhận</w:t>
      </w:r>
      <w:proofErr w:type="spellEnd"/>
      <w:r w:rsidRPr="00853A31">
        <w:t xml:space="preserve"> </w:t>
      </w:r>
      <w:proofErr w:type="spellStart"/>
      <w:r w:rsidRPr="00853A31">
        <w:t>xét</w:t>
      </w:r>
      <w:proofErr w:type="spellEnd"/>
      <w:r w:rsidRPr="00853A31">
        <w:t xml:space="preserve"> </w:t>
      </w:r>
      <w:proofErr w:type="spellStart"/>
      <w:r w:rsidRPr="00853A31">
        <w:t>mức</w:t>
      </w:r>
      <w:proofErr w:type="spellEnd"/>
      <w:r w:rsidRPr="00853A31">
        <w:t xml:space="preserve"> </w:t>
      </w:r>
      <w:proofErr w:type="spellStart"/>
      <w:r w:rsidRPr="00853A31">
        <w:t>thu</w:t>
      </w:r>
      <w:proofErr w:type="spellEnd"/>
      <w:r w:rsidRPr="00853A31">
        <w:t xml:space="preserve"> </w:t>
      </w:r>
      <w:proofErr w:type="spellStart"/>
      <w:r w:rsidRPr="00853A31">
        <w:t>nhập</w:t>
      </w:r>
      <w:proofErr w:type="spellEnd"/>
      <w:r w:rsidRPr="00853A31">
        <w:t xml:space="preserve"> </w:t>
      </w:r>
      <w:proofErr w:type="spellStart"/>
      <w:r w:rsidRPr="00853A31">
        <w:t>của</w:t>
      </w:r>
      <w:proofErr w:type="spellEnd"/>
      <w:r w:rsidRPr="00853A31">
        <w:t xml:space="preserve"> </w:t>
      </w:r>
      <w:proofErr w:type="spellStart"/>
      <w:r w:rsidRPr="00853A31">
        <w:t>phần</w:t>
      </w:r>
      <w:proofErr w:type="spellEnd"/>
      <w:r w:rsidRPr="00853A31">
        <w:t xml:space="preserve"> </w:t>
      </w:r>
      <w:proofErr w:type="spellStart"/>
      <w:r w:rsidRPr="00853A31">
        <w:t>lớn</w:t>
      </w:r>
      <w:proofErr w:type="spellEnd"/>
      <w:r w:rsidRPr="00853A31">
        <w:t xml:space="preserve"> </w:t>
      </w:r>
      <w:proofErr w:type="spellStart"/>
      <w:r w:rsidRPr="00853A31">
        <w:t>các</w:t>
      </w:r>
      <w:proofErr w:type="spellEnd"/>
      <w:r w:rsidRPr="00853A31">
        <w:t xml:space="preserve"> </w:t>
      </w:r>
      <w:proofErr w:type="spellStart"/>
      <w:r w:rsidRPr="00853A31">
        <w:t>nước</w:t>
      </w:r>
      <w:proofErr w:type="spellEnd"/>
      <w:r w:rsidRPr="00853A31">
        <w:t xml:space="preserve"> </w:t>
      </w:r>
      <w:proofErr w:type="spellStart"/>
      <w:r w:rsidRPr="00853A31">
        <w:t>châu</w:t>
      </w:r>
      <w:proofErr w:type="spellEnd"/>
      <w:r w:rsidRPr="00853A31">
        <w:t xml:space="preserve"> Á </w:t>
      </w:r>
      <w:proofErr w:type="spellStart"/>
      <w:r w:rsidRPr="00853A31">
        <w:t>như</w:t>
      </w:r>
      <w:proofErr w:type="spellEnd"/>
      <w:r w:rsidRPr="00853A31">
        <w:t xml:space="preserve"> </w:t>
      </w:r>
      <w:proofErr w:type="spellStart"/>
      <w:r w:rsidRPr="00853A31">
        <w:t>thế</w:t>
      </w:r>
      <w:proofErr w:type="spellEnd"/>
      <w:r w:rsidRPr="00853A31">
        <w:t xml:space="preserve"> </w:t>
      </w:r>
      <w:proofErr w:type="spellStart"/>
      <w:r w:rsidRPr="00853A31">
        <w:t>nào</w:t>
      </w:r>
      <w:proofErr w:type="spellEnd"/>
      <w:r w:rsidRPr="00853A31">
        <w:t>?</w:t>
      </w:r>
    </w:p>
    <w:p w14:paraId="53F1B0CA" w14:textId="216D1215" w:rsidR="00040128" w:rsidRPr="00853A31" w:rsidRDefault="00040128" w:rsidP="001014F3">
      <w:pPr>
        <w:pStyle w:val="oancuaDanhsach"/>
        <w:numPr>
          <w:ilvl w:val="0"/>
          <w:numId w:val="23"/>
        </w:numPr>
        <w:shd w:val="clear" w:color="auto" w:fill="FFFFFF"/>
        <w:ind w:left="450"/>
        <w:jc w:val="both"/>
        <w:rPr>
          <w:iCs/>
        </w:rPr>
      </w:pPr>
      <w:proofErr w:type="spellStart"/>
      <w:r w:rsidRPr="00853A31">
        <w:rPr>
          <w:iCs/>
        </w:rPr>
        <w:t>Nước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có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bình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quân</w:t>
      </w:r>
      <w:proofErr w:type="spellEnd"/>
      <w:r w:rsidRPr="00853A31">
        <w:rPr>
          <w:iCs/>
        </w:rPr>
        <w:t xml:space="preserve"> GDP </w:t>
      </w:r>
      <w:proofErr w:type="spellStart"/>
      <w:r w:rsidRPr="00853A31">
        <w:rPr>
          <w:iCs/>
        </w:rPr>
        <w:t>đầu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người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cao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nhất</w:t>
      </w:r>
      <w:proofErr w:type="spellEnd"/>
      <w:r w:rsidRPr="00853A31">
        <w:rPr>
          <w:iCs/>
        </w:rPr>
        <w:t xml:space="preserve">? </w:t>
      </w:r>
      <w:proofErr w:type="spellStart"/>
      <w:r w:rsidRPr="00853A31">
        <w:rPr>
          <w:iCs/>
        </w:rPr>
        <w:t>Thấp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nhất</w:t>
      </w:r>
      <w:proofErr w:type="spellEnd"/>
      <w:r w:rsidRPr="00853A31">
        <w:rPr>
          <w:iCs/>
        </w:rPr>
        <w:t xml:space="preserve">? </w:t>
      </w:r>
      <w:proofErr w:type="spellStart"/>
      <w:r w:rsidRPr="00853A31">
        <w:rPr>
          <w:iCs/>
        </w:rPr>
        <w:t>Mức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nhập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giữa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hai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nước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chênh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nhau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khoảng</w:t>
      </w:r>
      <w:proofErr w:type="spellEnd"/>
      <w:r w:rsidRPr="00853A31">
        <w:rPr>
          <w:iCs/>
        </w:rPr>
        <w:t xml:space="preserve"> bao </w:t>
      </w:r>
      <w:proofErr w:type="spellStart"/>
      <w:r w:rsidRPr="00853A31">
        <w:rPr>
          <w:iCs/>
        </w:rPr>
        <w:t>nhiêu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lần</w:t>
      </w:r>
      <w:proofErr w:type="spellEnd"/>
      <w:r w:rsidRPr="00853A31">
        <w:rPr>
          <w:iCs/>
        </w:rPr>
        <w:t xml:space="preserve">? </w:t>
      </w:r>
      <w:proofErr w:type="spellStart"/>
      <w:r w:rsidRPr="00853A31">
        <w:rPr>
          <w:iCs/>
        </w:rPr>
        <w:t>Nếu</w:t>
      </w:r>
      <w:proofErr w:type="spellEnd"/>
      <w:r w:rsidRPr="00853A31">
        <w:rPr>
          <w:iCs/>
        </w:rPr>
        <w:t xml:space="preserve"> so </w:t>
      </w:r>
      <w:proofErr w:type="spellStart"/>
      <w:r w:rsidRPr="00853A31">
        <w:rPr>
          <w:iCs/>
        </w:rPr>
        <w:t>với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Việt</w:t>
      </w:r>
      <w:proofErr w:type="spellEnd"/>
      <w:r w:rsidRPr="00853A31">
        <w:rPr>
          <w:iCs/>
        </w:rPr>
        <w:t xml:space="preserve"> Nam </w:t>
      </w:r>
      <w:proofErr w:type="spellStart"/>
      <w:r w:rsidRPr="00853A31">
        <w:rPr>
          <w:iCs/>
        </w:rPr>
        <w:t>thì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có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mức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chênh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lệch</w:t>
      </w:r>
      <w:proofErr w:type="spellEnd"/>
      <w:r w:rsidRPr="00853A31">
        <w:rPr>
          <w:iCs/>
        </w:rPr>
        <w:t xml:space="preserve"> bao </w:t>
      </w:r>
      <w:proofErr w:type="spellStart"/>
      <w:r w:rsidRPr="00853A31">
        <w:rPr>
          <w:iCs/>
        </w:rPr>
        <w:t>nhiêu</w:t>
      </w:r>
      <w:proofErr w:type="spellEnd"/>
      <w:r w:rsidRPr="00853A31">
        <w:rPr>
          <w:iCs/>
        </w:rPr>
        <w:t xml:space="preserve">?  </w:t>
      </w:r>
    </w:p>
    <w:p w14:paraId="7A180EEB" w14:textId="00207004" w:rsidR="00040128" w:rsidRPr="00853A31" w:rsidRDefault="00040128" w:rsidP="001014F3">
      <w:pPr>
        <w:pStyle w:val="oancuaDanhsach"/>
        <w:numPr>
          <w:ilvl w:val="0"/>
          <w:numId w:val="23"/>
        </w:numPr>
        <w:shd w:val="clear" w:color="auto" w:fill="FFFFFF"/>
        <w:ind w:left="450"/>
        <w:jc w:val="both"/>
        <w:rPr>
          <w:iCs/>
        </w:rPr>
      </w:pPr>
      <w:proofErr w:type="spellStart"/>
      <w:r w:rsidRPr="00853A31">
        <w:rPr>
          <w:iCs/>
        </w:rPr>
        <w:t>Nhận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xét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gì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về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mức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nhập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giữa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các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nước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và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vùng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lãnh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thổ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Châu</w:t>
      </w:r>
      <w:proofErr w:type="spellEnd"/>
      <w:r w:rsidRPr="00853A31">
        <w:rPr>
          <w:iCs/>
        </w:rPr>
        <w:t xml:space="preserve"> Á?</w:t>
      </w:r>
    </w:p>
    <w:p w14:paraId="08014FE6" w14:textId="02B49C50" w:rsidR="00040128" w:rsidRPr="00853A31" w:rsidRDefault="00040128" w:rsidP="001014F3">
      <w:pPr>
        <w:pStyle w:val="oancuaDanhsach"/>
        <w:numPr>
          <w:ilvl w:val="0"/>
          <w:numId w:val="23"/>
        </w:numPr>
        <w:shd w:val="clear" w:color="auto" w:fill="FFFFFF"/>
        <w:ind w:left="450"/>
        <w:jc w:val="both"/>
        <w:rPr>
          <w:iCs/>
        </w:rPr>
      </w:pPr>
      <w:r w:rsidRPr="00853A31">
        <w:rPr>
          <w:bCs/>
          <w:lang w:val="nl-NL"/>
        </w:rPr>
        <w:t>Nguyên nhân?</w:t>
      </w:r>
    </w:p>
    <w:p w14:paraId="3562EE37" w14:textId="78E623C9" w:rsidR="00040128" w:rsidRPr="00853A31" w:rsidRDefault="00040128" w:rsidP="001014F3">
      <w:pPr>
        <w:pStyle w:val="oancuaDanhsach"/>
        <w:numPr>
          <w:ilvl w:val="0"/>
          <w:numId w:val="23"/>
        </w:numPr>
        <w:shd w:val="clear" w:color="auto" w:fill="FFFFFF"/>
        <w:ind w:left="450"/>
        <w:jc w:val="both"/>
        <w:rPr>
          <w:iCs/>
        </w:rPr>
      </w:pPr>
      <w:proofErr w:type="spellStart"/>
      <w:r w:rsidRPr="00853A31">
        <w:rPr>
          <w:iCs/>
        </w:rPr>
        <w:t>Tỉ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trọng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giá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trị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nông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nghiệp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trong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cơ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cấu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của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các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nước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nhập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cao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khác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các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nước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có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thu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nhập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thấp</w:t>
      </w:r>
      <w:proofErr w:type="spellEnd"/>
      <w:r w:rsidRPr="00853A31">
        <w:rPr>
          <w:iCs/>
        </w:rPr>
        <w:t xml:space="preserve"> ở </w:t>
      </w:r>
      <w:proofErr w:type="spellStart"/>
      <w:r w:rsidRPr="00853A31">
        <w:rPr>
          <w:iCs/>
        </w:rPr>
        <w:t>chỗ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nào</w:t>
      </w:r>
      <w:proofErr w:type="spellEnd"/>
      <w:r w:rsidRPr="00853A31">
        <w:rPr>
          <w:iCs/>
        </w:rPr>
        <w:t>?</w:t>
      </w:r>
    </w:p>
    <w:p w14:paraId="2F598EA5" w14:textId="5177BF50" w:rsidR="00040128" w:rsidRPr="00853A31" w:rsidRDefault="00040128" w:rsidP="001014F3">
      <w:pPr>
        <w:pStyle w:val="oancuaDanhsach"/>
        <w:numPr>
          <w:ilvl w:val="0"/>
          <w:numId w:val="23"/>
        </w:numPr>
        <w:shd w:val="clear" w:color="auto" w:fill="FFFFFF"/>
        <w:ind w:left="450"/>
        <w:jc w:val="both"/>
        <w:rPr>
          <w:iCs/>
        </w:rPr>
      </w:pPr>
      <w:proofErr w:type="spellStart"/>
      <w:r w:rsidRPr="00853A31">
        <w:rPr>
          <w:iCs/>
        </w:rPr>
        <w:t>Những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nước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nào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có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tỉ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trọng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giá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trị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công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nghiệp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cao</w:t>
      </w:r>
      <w:proofErr w:type="spellEnd"/>
      <w:r w:rsidRPr="00853A31">
        <w:rPr>
          <w:iCs/>
        </w:rPr>
        <w:t xml:space="preserve"> </w:t>
      </w:r>
      <w:proofErr w:type="spellStart"/>
      <w:r w:rsidRPr="00853A31">
        <w:rPr>
          <w:iCs/>
        </w:rPr>
        <w:t>nhất</w:t>
      </w:r>
      <w:proofErr w:type="spellEnd"/>
      <w:r w:rsidRPr="00853A31">
        <w:rPr>
          <w:iCs/>
        </w:rPr>
        <w:t>?</w:t>
      </w:r>
    </w:p>
    <w:p w14:paraId="21584F94" w14:textId="77777777" w:rsidR="00040128" w:rsidRPr="00853A31" w:rsidRDefault="00040128" w:rsidP="00B075FF">
      <w:pPr>
        <w:ind w:firstLine="270"/>
        <w:jc w:val="both"/>
      </w:pPr>
    </w:p>
    <w:p w14:paraId="689D5BE6" w14:textId="4B95B85F" w:rsidR="00E65ABB" w:rsidRPr="00853A31" w:rsidRDefault="00D64F36" w:rsidP="00D64F36">
      <w:pPr>
        <w:spacing w:line="276" w:lineRule="auto"/>
        <w:rPr>
          <w:b/>
          <w:bCs/>
          <w:color w:val="0000FF"/>
          <w:u w:val="single"/>
          <w:lang w:val="pt-BR"/>
        </w:rPr>
      </w:pPr>
      <w:r w:rsidRPr="00853A31">
        <w:rPr>
          <w:b/>
          <w:bCs/>
          <w:color w:val="0000FF"/>
          <w:u w:val="single"/>
          <w:lang w:val="pt-BR"/>
        </w:rPr>
        <w:t xml:space="preserve">II. </w:t>
      </w:r>
      <w:proofErr w:type="spellStart"/>
      <w:r w:rsidR="00E65ABB" w:rsidRPr="00853A31">
        <w:rPr>
          <w:b/>
          <w:bCs/>
          <w:color w:val="0000FF"/>
          <w:u w:val="single"/>
          <w:lang w:val="pt-BR"/>
        </w:rPr>
        <w:t>Nội</w:t>
      </w:r>
      <w:proofErr w:type="spellEnd"/>
      <w:r w:rsidR="00E65ABB" w:rsidRPr="00853A31">
        <w:rPr>
          <w:b/>
          <w:bCs/>
          <w:color w:val="0000FF"/>
          <w:u w:val="single"/>
          <w:lang w:val="pt-BR"/>
        </w:rPr>
        <w:t xml:space="preserve"> </w:t>
      </w:r>
      <w:proofErr w:type="spellStart"/>
      <w:r w:rsidR="00E65ABB" w:rsidRPr="00853A31">
        <w:rPr>
          <w:b/>
          <w:bCs/>
          <w:color w:val="0000FF"/>
          <w:u w:val="single"/>
          <w:lang w:val="pt-BR"/>
        </w:rPr>
        <w:t>dung</w:t>
      </w:r>
      <w:proofErr w:type="spellEnd"/>
      <w:r w:rsidR="00E65ABB" w:rsidRPr="00853A31">
        <w:rPr>
          <w:b/>
          <w:bCs/>
          <w:color w:val="0000FF"/>
          <w:u w:val="single"/>
          <w:lang w:val="pt-BR"/>
        </w:rPr>
        <w:t xml:space="preserve"> </w:t>
      </w:r>
      <w:proofErr w:type="spellStart"/>
      <w:r w:rsidR="00E65ABB" w:rsidRPr="00853A31">
        <w:rPr>
          <w:b/>
          <w:bCs/>
          <w:color w:val="0000FF"/>
          <w:u w:val="single"/>
          <w:lang w:val="pt-BR"/>
        </w:rPr>
        <w:t>ghi</w:t>
      </w:r>
      <w:proofErr w:type="spellEnd"/>
      <w:r w:rsidR="00E65ABB" w:rsidRPr="00853A31">
        <w:rPr>
          <w:b/>
          <w:bCs/>
          <w:color w:val="0000FF"/>
          <w:u w:val="single"/>
          <w:lang w:val="pt-BR"/>
        </w:rPr>
        <w:t xml:space="preserve"> </w:t>
      </w:r>
      <w:proofErr w:type="spellStart"/>
      <w:r w:rsidR="00E65ABB" w:rsidRPr="00853A31">
        <w:rPr>
          <w:b/>
          <w:bCs/>
          <w:color w:val="0000FF"/>
          <w:u w:val="single"/>
          <w:lang w:val="pt-BR"/>
        </w:rPr>
        <w:t>bài</w:t>
      </w:r>
      <w:proofErr w:type="spellEnd"/>
      <w:r w:rsidR="00E65ABB" w:rsidRPr="00853A31">
        <w:rPr>
          <w:b/>
          <w:bCs/>
          <w:color w:val="0000FF"/>
          <w:u w:val="single"/>
          <w:lang w:val="pt-BR"/>
        </w:rPr>
        <w:t xml:space="preserve"> </w:t>
      </w:r>
      <w:proofErr w:type="spellStart"/>
      <w:r w:rsidR="00E65ABB" w:rsidRPr="00853A31">
        <w:rPr>
          <w:b/>
          <w:bCs/>
          <w:color w:val="0000FF"/>
          <w:u w:val="single"/>
          <w:lang w:val="pt-BR"/>
        </w:rPr>
        <w:t>học</w:t>
      </w:r>
      <w:proofErr w:type="spellEnd"/>
      <w:r w:rsidR="00E65ABB" w:rsidRPr="00853A31">
        <w:rPr>
          <w:b/>
          <w:bCs/>
          <w:color w:val="0000FF"/>
          <w:u w:val="single"/>
          <w:lang w:val="pt-BR"/>
        </w:rPr>
        <w:t>:</w:t>
      </w:r>
      <w:r w:rsidR="001E16E2" w:rsidRPr="00853A31">
        <w:rPr>
          <w:b/>
          <w:bCs/>
          <w:color w:val="0000FF"/>
          <w:u w:val="single"/>
          <w:lang w:val="pt-BR"/>
        </w:rPr>
        <w:t xml:space="preserve"> </w:t>
      </w:r>
      <w:proofErr w:type="spellStart"/>
      <w:r w:rsidR="001E16E2" w:rsidRPr="00853A31">
        <w:rPr>
          <w:b/>
          <w:bCs/>
          <w:color w:val="0000FF"/>
          <w:u w:val="single"/>
          <w:lang w:val="pt-BR"/>
        </w:rPr>
        <w:t>Yêu</w:t>
      </w:r>
      <w:proofErr w:type="spellEnd"/>
      <w:r w:rsidR="001E16E2" w:rsidRPr="00853A31">
        <w:rPr>
          <w:b/>
          <w:bCs/>
          <w:color w:val="0000FF"/>
          <w:u w:val="single"/>
          <w:lang w:val="pt-BR"/>
        </w:rPr>
        <w:t xml:space="preserve"> </w:t>
      </w:r>
      <w:proofErr w:type="spellStart"/>
      <w:r w:rsidR="001E16E2" w:rsidRPr="00853A31">
        <w:rPr>
          <w:b/>
          <w:bCs/>
          <w:color w:val="0000FF"/>
          <w:u w:val="single"/>
          <w:lang w:val="pt-BR"/>
        </w:rPr>
        <w:t>cầu</w:t>
      </w:r>
      <w:proofErr w:type="spellEnd"/>
      <w:r w:rsidR="001E16E2" w:rsidRPr="00853A31">
        <w:rPr>
          <w:b/>
          <w:bCs/>
          <w:color w:val="0000FF"/>
          <w:u w:val="single"/>
          <w:lang w:val="pt-BR"/>
        </w:rPr>
        <w:t xml:space="preserve"> HS </w:t>
      </w:r>
      <w:proofErr w:type="spellStart"/>
      <w:r w:rsidR="001E16E2" w:rsidRPr="00853A31">
        <w:rPr>
          <w:b/>
          <w:bCs/>
          <w:color w:val="0000FF"/>
          <w:u w:val="single"/>
          <w:lang w:val="pt-BR"/>
        </w:rPr>
        <w:t>ghi</w:t>
      </w:r>
      <w:proofErr w:type="spellEnd"/>
      <w:r w:rsidR="001E16E2" w:rsidRPr="00853A31">
        <w:rPr>
          <w:b/>
          <w:bCs/>
          <w:color w:val="0000FF"/>
          <w:u w:val="single"/>
          <w:lang w:val="pt-BR"/>
        </w:rPr>
        <w:t xml:space="preserve"> </w:t>
      </w:r>
      <w:proofErr w:type="spellStart"/>
      <w:r w:rsidR="001E16E2" w:rsidRPr="00853A31">
        <w:rPr>
          <w:b/>
          <w:bCs/>
          <w:color w:val="0000FF"/>
          <w:u w:val="single"/>
          <w:lang w:val="pt-BR"/>
        </w:rPr>
        <w:t>chép</w:t>
      </w:r>
      <w:proofErr w:type="spellEnd"/>
      <w:r w:rsidR="001E16E2" w:rsidRPr="00853A31">
        <w:rPr>
          <w:b/>
          <w:bCs/>
          <w:color w:val="0000FF"/>
          <w:u w:val="single"/>
          <w:lang w:val="pt-BR"/>
        </w:rPr>
        <w:t xml:space="preserve"> </w:t>
      </w:r>
      <w:proofErr w:type="spellStart"/>
      <w:r w:rsidR="001E16E2" w:rsidRPr="00853A31">
        <w:rPr>
          <w:b/>
          <w:bCs/>
          <w:color w:val="0000FF"/>
          <w:u w:val="single"/>
          <w:lang w:val="pt-BR"/>
        </w:rPr>
        <w:t>đầy</w:t>
      </w:r>
      <w:proofErr w:type="spellEnd"/>
      <w:r w:rsidR="001E16E2" w:rsidRPr="00853A31">
        <w:rPr>
          <w:b/>
          <w:bCs/>
          <w:color w:val="0000FF"/>
          <w:u w:val="single"/>
          <w:lang w:val="pt-BR"/>
        </w:rPr>
        <w:t xml:space="preserve"> </w:t>
      </w:r>
      <w:proofErr w:type="spellStart"/>
      <w:r w:rsidR="001E16E2" w:rsidRPr="00853A31">
        <w:rPr>
          <w:b/>
          <w:bCs/>
          <w:color w:val="0000FF"/>
          <w:u w:val="single"/>
          <w:lang w:val="pt-BR"/>
        </w:rPr>
        <w:t>đủ</w:t>
      </w:r>
      <w:proofErr w:type="spellEnd"/>
    </w:p>
    <w:p w14:paraId="38AC8719" w14:textId="17D4F582" w:rsidR="001014F3" w:rsidRPr="00853A31" w:rsidRDefault="001014F3" w:rsidP="00AB3876">
      <w:pPr>
        <w:pStyle w:val="oancuaDanhsach"/>
        <w:ind w:left="270"/>
        <w:jc w:val="both"/>
        <w:rPr>
          <w:color w:val="943634" w:themeColor="accent2" w:themeShade="BF"/>
          <w:lang w:val="pt-BR"/>
        </w:rPr>
      </w:pPr>
      <w:r w:rsidRPr="00853A31">
        <w:rPr>
          <w:b/>
          <w:color w:val="943634" w:themeColor="accent2" w:themeShade="BF"/>
          <w:lang w:val="pt-BR"/>
        </w:rPr>
        <w:t xml:space="preserve">II. </w:t>
      </w:r>
      <w:proofErr w:type="spellStart"/>
      <w:r w:rsidRPr="00853A31">
        <w:rPr>
          <w:b/>
          <w:color w:val="943634" w:themeColor="accent2" w:themeShade="BF"/>
          <w:lang w:val="pt-BR"/>
        </w:rPr>
        <w:t>Đặc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điểm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phát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triển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kinh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tế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xã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hội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của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các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nước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và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lãnh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thổ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Châu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Á </w:t>
      </w:r>
      <w:proofErr w:type="spellStart"/>
      <w:r w:rsidRPr="00853A31">
        <w:rPr>
          <w:b/>
          <w:color w:val="943634" w:themeColor="accent2" w:themeShade="BF"/>
          <w:lang w:val="pt-BR"/>
        </w:rPr>
        <w:t>hiện</w:t>
      </w:r>
      <w:proofErr w:type="spellEnd"/>
      <w:r w:rsidRPr="00853A31">
        <w:rPr>
          <w:b/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b/>
          <w:color w:val="943634" w:themeColor="accent2" w:themeShade="BF"/>
          <w:lang w:val="pt-BR"/>
        </w:rPr>
        <w:t>nay</w:t>
      </w:r>
      <w:proofErr w:type="spellEnd"/>
    </w:p>
    <w:p w14:paraId="4DC7AC3D" w14:textId="77777777" w:rsidR="001014F3" w:rsidRPr="00853A31" w:rsidRDefault="001014F3" w:rsidP="00AB3876">
      <w:pPr>
        <w:pStyle w:val="oancuaDanhsach"/>
        <w:ind w:left="270"/>
        <w:jc w:val="both"/>
        <w:rPr>
          <w:color w:val="943634" w:themeColor="accent2" w:themeShade="BF"/>
          <w:lang w:val="pt-BR"/>
        </w:rPr>
      </w:pPr>
      <w:r w:rsidRPr="00853A31">
        <w:rPr>
          <w:color w:val="943634" w:themeColor="accent2" w:themeShade="BF"/>
          <w:lang w:val="pt-BR"/>
        </w:rPr>
        <w:t xml:space="preserve">- </w:t>
      </w:r>
      <w:proofErr w:type="spellStart"/>
      <w:r w:rsidRPr="00853A31">
        <w:rPr>
          <w:color w:val="943634" w:themeColor="accent2" w:themeShade="BF"/>
          <w:lang w:val="pt-BR"/>
        </w:rPr>
        <w:t>Tình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trạng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phát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triển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kinh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tế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còn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chậm</w:t>
      </w:r>
      <w:proofErr w:type="spellEnd"/>
      <w:r w:rsidRPr="00853A31">
        <w:rPr>
          <w:color w:val="943634" w:themeColor="accent2" w:themeShade="BF"/>
          <w:lang w:val="pt-BR"/>
        </w:rPr>
        <w:t xml:space="preserve"> do </w:t>
      </w:r>
      <w:proofErr w:type="spellStart"/>
      <w:r w:rsidRPr="00853A31">
        <w:rPr>
          <w:color w:val="943634" w:themeColor="accent2" w:themeShade="BF"/>
          <w:lang w:val="pt-BR"/>
        </w:rPr>
        <w:t>trước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kia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bị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đế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quốc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chiếm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đóng</w:t>
      </w:r>
      <w:proofErr w:type="spellEnd"/>
      <w:r w:rsidRPr="00853A31">
        <w:rPr>
          <w:color w:val="943634" w:themeColor="accent2" w:themeShade="BF"/>
          <w:lang w:val="pt-BR"/>
        </w:rPr>
        <w:t>.</w:t>
      </w:r>
    </w:p>
    <w:p w14:paraId="0027780E" w14:textId="77777777" w:rsidR="001014F3" w:rsidRPr="00853A31" w:rsidRDefault="001014F3" w:rsidP="00AB3876">
      <w:pPr>
        <w:pStyle w:val="oancuaDanhsach"/>
        <w:ind w:left="270"/>
        <w:jc w:val="both"/>
        <w:rPr>
          <w:color w:val="943634" w:themeColor="accent2" w:themeShade="BF"/>
          <w:lang w:val="pt-BR"/>
        </w:rPr>
      </w:pPr>
      <w:r w:rsidRPr="00853A31">
        <w:rPr>
          <w:color w:val="943634" w:themeColor="accent2" w:themeShade="BF"/>
          <w:lang w:val="pt-BR"/>
        </w:rPr>
        <w:t xml:space="preserve">- </w:t>
      </w:r>
      <w:proofErr w:type="spellStart"/>
      <w:r w:rsidRPr="00853A31">
        <w:rPr>
          <w:color w:val="943634" w:themeColor="accent2" w:themeShade="BF"/>
          <w:lang w:val="pt-BR"/>
        </w:rPr>
        <w:t>Hiên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nay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số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lượng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các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quốc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gia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có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mức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thu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nhập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thấp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và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dưới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trung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bình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còn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chiếm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tỉ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lệ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cao</w:t>
      </w:r>
      <w:proofErr w:type="spellEnd"/>
      <w:r w:rsidRPr="00853A31">
        <w:rPr>
          <w:color w:val="943634" w:themeColor="accent2" w:themeShade="BF"/>
          <w:lang w:val="pt-BR"/>
        </w:rPr>
        <w:t>.</w:t>
      </w:r>
    </w:p>
    <w:p w14:paraId="0535670A" w14:textId="0E513107" w:rsidR="001014F3" w:rsidRPr="00853A31" w:rsidRDefault="001014F3" w:rsidP="00AB3876">
      <w:pPr>
        <w:pStyle w:val="oancuaDanhsach"/>
        <w:ind w:left="270"/>
        <w:jc w:val="both"/>
        <w:rPr>
          <w:color w:val="943634" w:themeColor="accent2" w:themeShade="BF"/>
          <w:lang w:val="pt-BR"/>
        </w:rPr>
      </w:pPr>
      <w:r w:rsidRPr="00853A31">
        <w:rPr>
          <w:color w:val="943634" w:themeColor="accent2" w:themeShade="BF"/>
          <w:lang w:val="pt-BR"/>
        </w:rPr>
        <w:t xml:space="preserve">- </w:t>
      </w:r>
      <w:proofErr w:type="spellStart"/>
      <w:r w:rsidRPr="00853A31">
        <w:rPr>
          <w:color w:val="943634" w:themeColor="accent2" w:themeShade="BF"/>
          <w:lang w:val="pt-BR"/>
        </w:rPr>
        <w:t>Trình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độ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phát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triển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kinh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tế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hội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không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đều</w:t>
      </w:r>
      <w:proofErr w:type="spellEnd"/>
      <w:r w:rsidRPr="00853A31">
        <w:rPr>
          <w:color w:val="943634" w:themeColor="accent2" w:themeShade="BF"/>
          <w:lang w:val="pt-BR"/>
        </w:rPr>
        <w:t>:</w:t>
      </w:r>
    </w:p>
    <w:p w14:paraId="6CBE95B7" w14:textId="77777777" w:rsidR="001014F3" w:rsidRPr="00853A31" w:rsidRDefault="001014F3" w:rsidP="00AB3876">
      <w:pPr>
        <w:pStyle w:val="oancuaDanhsach"/>
        <w:ind w:left="270"/>
        <w:jc w:val="both"/>
        <w:rPr>
          <w:color w:val="943634" w:themeColor="accent2" w:themeShade="BF"/>
          <w:lang w:val="pt-BR"/>
        </w:rPr>
      </w:pPr>
      <w:r w:rsidRPr="00853A31">
        <w:rPr>
          <w:color w:val="943634" w:themeColor="accent2" w:themeShade="BF"/>
          <w:lang w:val="pt-BR"/>
        </w:rPr>
        <w:t xml:space="preserve">+ </w:t>
      </w:r>
      <w:proofErr w:type="spellStart"/>
      <w:r w:rsidRPr="00853A31">
        <w:rPr>
          <w:color w:val="943634" w:themeColor="accent2" w:themeShade="BF"/>
          <w:lang w:val="pt-BR"/>
        </w:rPr>
        <w:t>Nhật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Bản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có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nền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kinh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tế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phát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triển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toàn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diện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nhất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Châu</w:t>
      </w:r>
      <w:proofErr w:type="spellEnd"/>
      <w:r w:rsidRPr="00853A31">
        <w:rPr>
          <w:color w:val="943634" w:themeColor="accent2" w:themeShade="BF"/>
          <w:lang w:val="pt-BR"/>
        </w:rPr>
        <w:t xml:space="preserve"> Á</w:t>
      </w:r>
    </w:p>
    <w:p w14:paraId="668286B3" w14:textId="332805A5" w:rsidR="001014F3" w:rsidRPr="00853A31" w:rsidRDefault="001014F3" w:rsidP="00AB3876">
      <w:pPr>
        <w:pStyle w:val="oancuaDanhsach"/>
        <w:ind w:left="270"/>
        <w:jc w:val="both"/>
        <w:rPr>
          <w:color w:val="943634" w:themeColor="accent2" w:themeShade="BF"/>
          <w:lang w:val="pt-BR"/>
        </w:rPr>
      </w:pPr>
      <w:r w:rsidRPr="00853A31">
        <w:rPr>
          <w:color w:val="943634" w:themeColor="accent2" w:themeShade="BF"/>
          <w:lang w:val="pt-BR"/>
        </w:rPr>
        <w:t xml:space="preserve">+ </w:t>
      </w:r>
      <w:proofErr w:type="spellStart"/>
      <w:r w:rsidRPr="00853A31">
        <w:rPr>
          <w:color w:val="943634" w:themeColor="accent2" w:themeShade="BF"/>
          <w:lang w:val="pt-BR"/>
        </w:rPr>
        <w:t>Việt</w:t>
      </w:r>
      <w:proofErr w:type="spellEnd"/>
      <w:r w:rsidRPr="00853A31">
        <w:rPr>
          <w:color w:val="943634" w:themeColor="accent2" w:themeShade="BF"/>
          <w:lang w:val="pt-BR"/>
        </w:rPr>
        <w:t xml:space="preserve"> Nam,</w:t>
      </w:r>
      <w:r w:rsidR="00AB3876"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Lào</w:t>
      </w:r>
      <w:proofErr w:type="spellEnd"/>
      <w:r w:rsidRPr="00853A31">
        <w:rPr>
          <w:color w:val="943634" w:themeColor="accent2" w:themeShade="BF"/>
          <w:lang w:val="pt-BR"/>
        </w:rPr>
        <w:t>,</w:t>
      </w:r>
      <w:r w:rsidR="00AB3876" w:rsidRPr="00853A31">
        <w:rPr>
          <w:color w:val="943634" w:themeColor="accent2" w:themeShade="BF"/>
          <w:lang w:val="pt-BR"/>
        </w:rPr>
        <w:t xml:space="preserve"> .</w:t>
      </w:r>
      <w:r w:rsidRPr="00853A31">
        <w:rPr>
          <w:color w:val="943634" w:themeColor="accent2" w:themeShade="BF"/>
          <w:lang w:val="pt-BR"/>
        </w:rPr>
        <w:t>..</w:t>
      </w:r>
      <w:r w:rsidR="00AB3876"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là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những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nước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đang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phát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triển</w:t>
      </w:r>
      <w:proofErr w:type="spellEnd"/>
      <w:r w:rsidRPr="00853A31">
        <w:rPr>
          <w:color w:val="943634" w:themeColor="accent2" w:themeShade="BF"/>
          <w:lang w:val="pt-BR"/>
        </w:rPr>
        <w:t xml:space="preserve">, </w:t>
      </w:r>
      <w:proofErr w:type="spellStart"/>
      <w:r w:rsidRPr="00853A31">
        <w:rPr>
          <w:color w:val="943634" w:themeColor="accent2" w:themeShade="BF"/>
          <w:lang w:val="pt-BR"/>
        </w:rPr>
        <w:t>kinh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tế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chủ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yếu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dựa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vào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sản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xuất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nông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nghiệp</w:t>
      </w:r>
      <w:proofErr w:type="spellEnd"/>
    </w:p>
    <w:p w14:paraId="38766668" w14:textId="626BC556" w:rsidR="001014F3" w:rsidRPr="00853A31" w:rsidRDefault="001014F3" w:rsidP="00AB3876">
      <w:pPr>
        <w:pStyle w:val="oancuaDanhsach"/>
        <w:ind w:left="270"/>
        <w:jc w:val="both"/>
        <w:rPr>
          <w:color w:val="943634" w:themeColor="accent2" w:themeShade="BF"/>
          <w:lang w:val="pt-BR"/>
        </w:rPr>
      </w:pPr>
      <w:r w:rsidRPr="00853A31">
        <w:rPr>
          <w:color w:val="943634" w:themeColor="accent2" w:themeShade="BF"/>
          <w:lang w:val="pt-BR"/>
        </w:rPr>
        <w:t xml:space="preserve">+ </w:t>
      </w:r>
      <w:proofErr w:type="spellStart"/>
      <w:r w:rsidRPr="00853A31">
        <w:rPr>
          <w:color w:val="943634" w:themeColor="accent2" w:themeShade="BF"/>
          <w:lang w:val="pt-BR"/>
        </w:rPr>
        <w:t>Cô</w:t>
      </w:r>
      <w:proofErr w:type="spellEnd"/>
      <w:r w:rsidRPr="00853A31">
        <w:rPr>
          <w:color w:val="943634" w:themeColor="accent2" w:themeShade="BF"/>
          <w:lang w:val="pt-BR"/>
        </w:rPr>
        <w:t xml:space="preserve">- </w:t>
      </w:r>
      <w:proofErr w:type="spellStart"/>
      <w:r w:rsidRPr="00853A31">
        <w:rPr>
          <w:color w:val="943634" w:themeColor="accent2" w:themeShade="BF"/>
          <w:lang w:val="pt-BR"/>
        </w:rPr>
        <w:t>oét</w:t>
      </w:r>
      <w:proofErr w:type="spellEnd"/>
      <w:r w:rsidRPr="00853A31">
        <w:rPr>
          <w:color w:val="943634" w:themeColor="accent2" w:themeShade="BF"/>
          <w:lang w:val="pt-BR"/>
        </w:rPr>
        <w:t xml:space="preserve">, Ả- </w:t>
      </w:r>
      <w:proofErr w:type="spellStart"/>
      <w:r w:rsidRPr="00853A31">
        <w:rPr>
          <w:color w:val="943634" w:themeColor="accent2" w:themeShade="BF"/>
          <w:lang w:val="pt-BR"/>
        </w:rPr>
        <w:t>rập-xê</w:t>
      </w:r>
      <w:proofErr w:type="spellEnd"/>
      <w:r w:rsidRPr="00853A31">
        <w:rPr>
          <w:color w:val="943634" w:themeColor="accent2" w:themeShade="BF"/>
          <w:lang w:val="pt-BR"/>
        </w:rPr>
        <w:t xml:space="preserve"> –</w:t>
      </w:r>
      <w:proofErr w:type="spellStart"/>
      <w:r w:rsidRPr="00853A31">
        <w:rPr>
          <w:color w:val="943634" w:themeColor="accent2" w:themeShade="BF"/>
          <w:lang w:val="pt-BR"/>
        </w:rPr>
        <w:t>út</w:t>
      </w:r>
      <w:proofErr w:type="spellEnd"/>
      <w:r w:rsidRPr="00853A31">
        <w:rPr>
          <w:color w:val="943634" w:themeColor="accent2" w:themeShade="BF"/>
          <w:lang w:val="pt-BR"/>
        </w:rPr>
        <w:t>,</w:t>
      </w:r>
      <w:r w:rsidR="00AB3876" w:rsidRPr="00853A31">
        <w:rPr>
          <w:color w:val="943634" w:themeColor="accent2" w:themeShade="BF"/>
          <w:lang w:val="pt-BR"/>
        </w:rPr>
        <w:t xml:space="preserve"> </w:t>
      </w:r>
      <w:r w:rsidRPr="00853A31">
        <w:rPr>
          <w:color w:val="943634" w:themeColor="accent2" w:themeShade="BF"/>
          <w:lang w:val="pt-BR"/>
        </w:rPr>
        <w:t>.</w:t>
      </w:r>
      <w:r w:rsidR="00AB3876" w:rsidRPr="00853A31">
        <w:rPr>
          <w:color w:val="943634" w:themeColor="accent2" w:themeShade="BF"/>
          <w:lang w:val="pt-BR"/>
        </w:rPr>
        <w:t>.</w:t>
      </w:r>
      <w:r w:rsidRPr="00853A31">
        <w:rPr>
          <w:color w:val="943634" w:themeColor="accent2" w:themeShade="BF"/>
          <w:lang w:val="pt-BR"/>
        </w:rPr>
        <w:t>.</w:t>
      </w:r>
      <w:r w:rsidR="00AB3876"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là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những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nước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giàu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nhưng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kinh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tế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phát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triển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chưa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cao</w:t>
      </w:r>
      <w:proofErr w:type="spellEnd"/>
    </w:p>
    <w:p w14:paraId="31437468" w14:textId="0EAF4F25" w:rsidR="001014F3" w:rsidRPr="00853A31" w:rsidRDefault="001014F3" w:rsidP="00AB3876">
      <w:pPr>
        <w:pStyle w:val="oancuaDanhsach"/>
        <w:ind w:left="270"/>
        <w:jc w:val="both"/>
        <w:rPr>
          <w:color w:val="943634" w:themeColor="accent2" w:themeShade="BF"/>
          <w:lang w:val="pt-BR"/>
        </w:rPr>
      </w:pPr>
      <w:r w:rsidRPr="00853A31">
        <w:rPr>
          <w:color w:val="943634" w:themeColor="accent2" w:themeShade="BF"/>
          <w:lang w:val="pt-BR"/>
        </w:rPr>
        <w:t xml:space="preserve">+ </w:t>
      </w:r>
      <w:proofErr w:type="spellStart"/>
      <w:r w:rsidRPr="00853A31">
        <w:rPr>
          <w:color w:val="943634" w:themeColor="accent2" w:themeShade="BF"/>
          <w:lang w:val="pt-BR"/>
        </w:rPr>
        <w:t>Ma</w:t>
      </w:r>
      <w:proofErr w:type="spellEnd"/>
      <w:r w:rsidRPr="00853A31">
        <w:rPr>
          <w:color w:val="943634" w:themeColor="accent2" w:themeShade="BF"/>
          <w:lang w:val="pt-BR"/>
        </w:rPr>
        <w:t xml:space="preserve">- </w:t>
      </w:r>
      <w:proofErr w:type="spellStart"/>
      <w:r w:rsidRPr="00853A31">
        <w:rPr>
          <w:color w:val="943634" w:themeColor="accent2" w:themeShade="BF"/>
          <w:lang w:val="pt-BR"/>
        </w:rPr>
        <w:t>lai</w:t>
      </w:r>
      <w:proofErr w:type="spellEnd"/>
      <w:r w:rsidRPr="00853A31">
        <w:rPr>
          <w:color w:val="943634" w:themeColor="accent2" w:themeShade="BF"/>
          <w:lang w:val="pt-BR"/>
        </w:rPr>
        <w:t>- xi-</w:t>
      </w:r>
      <w:proofErr w:type="spellStart"/>
      <w:proofErr w:type="gramStart"/>
      <w:r w:rsidRPr="00853A31">
        <w:rPr>
          <w:color w:val="943634" w:themeColor="accent2" w:themeShade="BF"/>
          <w:lang w:val="pt-BR"/>
        </w:rPr>
        <w:t>a,Trung</w:t>
      </w:r>
      <w:proofErr w:type="spellEnd"/>
      <w:proofErr w:type="gram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Quốc</w:t>
      </w:r>
      <w:proofErr w:type="spellEnd"/>
      <w:r w:rsidRPr="00853A31">
        <w:rPr>
          <w:color w:val="943634" w:themeColor="accent2" w:themeShade="BF"/>
          <w:lang w:val="pt-BR"/>
        </w:rPr>
        <w:t>,</w:t>
      </w:r>
      <w:r w:rsidR="00AB3876" w:rsidRPr="00853A31">
        <w:rPr>
          <w:color w:val="943634" w:themeColor="accent2" w:themeShade="BF"/>
          <w:lang w:val="pt-BR"/>
        </w:rPr>
        <w:t xml:space="preserve"> </w:t>
      </w:r>
      <w:r w:rsidRPr="00853A31">
        <w:rPr>
          <w:color w:val="943634" w:themeColor="accent2" w:themeShade="BF"/>
          <w:lang w:val="pt-BR"/>
        </w:rPr>
        <w:t>..</w:t>
      </w:r>
      <w:r w:rsidR="00AB3876" w:rsidRPr="00853A31">
        <w:rPr>
          <w:color w:val="943634" w:themeColor="accent2" w:themeShade="BF"/>
          <w:lang w:val="pt-BR"/>
        </w:rPr>
        <w:t>.</w:t>
      </w:r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là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những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nước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có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tốc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độ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công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nghiệp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hóa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nhanh</w:t>
      </w:r>
      <w:proofErr w:type="spellEnd"/>
      <w:r w:rsidRPr="00853A31">
        <w:rPr>
          <w:color w:val="943634" w:themeColor="accent2" w:themeShade="BF"/>
          <w:lang w:val="pt-BR"/>
        </w:rPr>
        <w:t xml:space="preserve">, </w:t>
      </w:r>
      <w:proofErr w:type="spellStart"/>
      <w:r w:rsidRPr="00853A31">
        <w:rPr>
          <w:color w:val="943634" w:themeColor="accent2" w:themeShade="BF"/>
          <w:lang w:val="pt-BR"/>
        </w:rPr>
        <w:t>nông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nghiệp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vẫn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đóng</w:t>
      </w:r>
      <w:proofErr w:type="spellEnd"/>
      <w:r w:rsidRPr="00853A31">
        <w:rPr>
          <w:color w:val="943634" w:themeColor="accent2" w:themeShade="BF"/>
          <w:lang w:val="pt-BR"/>
        </w:rPr>
        <w:t xml:space="preserve"> vai </w:t>
      </w:r>
      <w:proofErr w:type="spellStart"/>
      <w:r w:rsidRPr="00853A31">
        <w:rPr>
          <w:color w:val="943634" w:themeColor="accent2" w:themeShade="BF"/>
          <w:lang w:val="pt-BR"/>
        </w:rPr>
        <w:t>trò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quan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trọng</w:t>
      </w:r>
      <w:proofErr w:type="spellEnd"/>
      <w:r w:rsidRPr="00853A31">
        <w:rPr>
          <w:color w:val="943634" w:themeColor="accent2" w:themeShade="BF"/>
          <w:lang w:val="pt-BR"/>
        </w:rPr>
        <w:t>.</w:t>
      </w:r>
    </w:p>
    <w:p w14:paraId="03D57E58" w14:textId="0AAC452D" w:rsidR="001014F3" w:rsidRPr="00853A31" w:rsidRDefault="001014F3" w:rsidP="00AB3876">
      <w:pPr>
        <w:pStyle w:val="oancuaDanhsach"/>
        <w:ind w:left="270"/>
        <w:jc w:val="both"/>
        <w:rPr>
          <w:color w:val="943634" w:themeColor="accent2" w:themeShade="BF"/>
          <w:lang w:val="pt-BR"/>
        </w:rPr>
      </w:pPr>
      <w:r w:rsidRPr="00853A31">
        <w:rPr>
          <w:color w:val="943634" w:themeColor="accent2" w:themeShade="BF"/>
          <w:lang w:val="pt-BR"/>
        </w:rPr>
        <w:t xml:space="preserve">+ </w:t>
      </w:r>
      <w:proofErr w:type="spellStart"/>
      <w:r w:rsidRPr="00853A31">
        <w:rPr>
          <w:color w:val="943634" w:themeColor="accent2" w:themeShade="BF"/>
          <w:lang w:val="pt-BR"/>
        </w:rPr>
        <w:t>Hàn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Quốc</w:t>
      </w:r>
      <w:proofErr w:type="spellEnd"/>
      <w:r w:rsidRPr="00853A31">
        <w:rPr>
          <w:color w:val="943634" w:themeColor="accent2" w:themeShade="BF"/>
          <w:lang w:val="pt-BR"/>
        </w:rPr>
        <w:t>, Sing-</w:t>
      </w:r>
      <w:proofErr w:type="spellStart"/>
      <w:r w:rsidRPr="00853A31">
        <w:rPr>
          <w:color w:val="943634" w:themeColor="accent2" w:themeShade="BF"/>
          <w:lang w:val="pt-BR"/>
        </w:rPr>
        <w:t>ga</w:t>
      </w:r>
      <w:proofErr w:type="spellEnd"/>
      <w:r w:rsidRPr="00853A31">
        <w:rPr>
          <w:color w:val="943634" w:themeColor="accent2" w:themeShade="BF"/>
          <w:lang w:val="pt-BR"/>
        </w:rPr>
        <w:t>-</w:t>
      </w:r>
      <w:proofErr w:type="spellStart"/>
      <w:r w:rsidRPr="00853A31">
        <w:rPr>
          <w:color w:val="943634" w:themeColor="accent2" w:themeShade="BF"/>
          <w:lang w:val="pt-BR"/>
        </w:rPr>
        <w:t>po</w:t>
      </w:r>
      <w:proofErr w:type="spellEnd"/>
      <w:r w:rsidRPr="00853A31">
        <w:rPr>
          <w:color w:val="943634" w:themeColor="accent2" w:themeShade="BF"/>
          <w:lang w:val="pt-BR"/>
        </w:rPr>
        <w:t>,</w:t>
      </w:r>
      <w:r w:rsidR="00AB3876" w:rsidRPr="00853A31">
        <w:rPr>
          <w:color w:val="943634" w:themeColor="accent2" w:themeShade="BF"/>
          <w:lang w:val="pt-BR"/>
        </w:rPr>
        <w:t xml:space="preserve"> </w:t>
      </w:r>
      <w:r w:rsidRPr="00853A31">
        <w:rPr>
          <w:color w:val="943634" w:themeColor="accent2" w:themeShade="BF"/>
          <w:lang w:val="pt-BR"/>
        </w:rPr>
        <w:t>…</w:t>
      </w:r>
      <w:r w:rsidR="00AB3876"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là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những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nước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công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nghiệp</w:t>
      </w:r>
      <w:proofErr w:type="spellEnd"/>
      <w:r w:rsidRPr="00853A31">
        <w:rPr>
          <w:color w:val="943634" w:themeColor="accent2" w:themeShade="BF"/>
          <w:lang w:val="pt-BR"/>
        </w:rPr>
        <w:t xml:space="preserve"> </w:t>
      </w:r>
      <w:proofErr w:type="spellStart"/>
      <w:r w:rsidRPr="00853A31">
        <w:rPr>
          <w:color w:val="943634" w:themeColor="accent2" w:themeShade="BF"/>
          <w:lang w:val="pt-BR"/>
        </w:rPr>
        <w:t>mới</w:t>
      </w:r>
      <w:proofErr w:type="spellEnd"/>
      <w:r w:rsidRPr="00853A31">
        <w:rPr>
          <w:color w:val="943634" w:themeColor="accent2" w:themeShade="BF"/>
          <w:lang w:val="pt-BR"/>
        </w:rPr>
        <w:t>.</w:t>
      </w:r>
    </w:p>
    <w:p w14:paraId="49CEED27" w14:textId="77777777" w:rsidR="001014F3" w:rsidRPr="00853A31" w:rsidRDefault="001014F3" w:rsidP="00D64F36">
      <w:pPr>
        <w:spacing w:line="276" w:lineRule="auto"/>
        <w:rPr>
          <w:b/>
          <w:bCs/>
          <w:color w:val="943634" w:themeColor="accent2" w:themeShade="BF"/>
          <w:u w:val="single"/>
          <w:lang w:val="pt-BR"/>
        </w:rPr>
      </w:pPr>
    </w:p>
    <w:p w14:paraId="1E6E9731" w14:textId="5C280C5B" w:rsidR="00E65ABB" w:rsidRPr="00853A31" w:rsidRDefault="00E65ABB" w:rsidP="00980DA1">
      <w:pPr>
        <w:pStyle w:val="oancuaDanhsach"/>
        <w:numPr>
          <w:ilvl w:val="0"/>
          <w:numId w:val="21"/>
        </w:numPr>
        <w:spacing w:line="276" w:lineRule="auto"/>
        <w:ind w:left="360" w:hanging="360"/>
        <w:rPr>
          <w:b/>
          <w:color w:val="0000FF"/>
          <w:u w:val="single"/>
          <w:lang w:val="pt-BR"/>
        </w:rPr>
      </w:pPr>
      <w:proofErr w:type="spellStart"/>
      <w:r w:rsidRPr="00853A31">
        <w:rPr>
          <w:b/>
          <w:color w:val="0000FF"/>
          <w:u w:val="single"/>
          <w:lang w:val="pt-BR"/>
        </w:rPr>
        <w:lastRenderedPageBreak/>
        <w:t>Những</w:t>
      </w:r>
      <w:proofErr w:type="spellEnd"/>
      <w:r w:rsidRPr="00853A31">
        <w:rPr>
          <w:b/>
          <w:color w:val="0000FF"/>
          <w:u w:val="single"/>
          <w:lang w:val="pt-BR"/>
        </w:rPr>
        <w:t xml:space="preserve"> </w:t>
      </w:r>
      <w:proofErr w:type="spellStart"/>
      <w:r w:rsidRPr="00853A31">
        <w:rPr>
          <w:b/>
          <w:color w:val="0000FF"/>
          <w:u w:val="single"/>
          <w:lang w:val="pt-BR"/>
        </w:rPr>
        <w:t>việc</w:t>
      </w:r>
      <w:proofErr w:type="spellEnd"/>
      <w:r w:rsidRPr="00853A31">
        <w:rPr>
          <w:b/>
          <w:color w:val="0000FF"/>
          <w:u w:val="single"/>
          <w:lang w:val="pt-BR"/>
        </w:rPr>
        <w:t xml:space="preserve"> </w:t>
      </w:r>
      <w:proofErr w:type="spellStart"/>
      <w:r w:rsidRPr="00853A31">
        <w:rPr>
          <w:b/>
          <w:color w:val="0000FF"/>
          <w:u w:val="single"/>
          <w:lang w:val="pt-BR"/>
        </w:rPr>
        <w:t>cần</w:t>
      </w:r>
      <w:proofErr w:type="spellEnd"/>
      <w:r w:rsidRPr="00853A31">
        <w:rPr>
          <w:b/>
          <w:color w:val="0000FF"/>
          <w:u w:val="single"/>
          <w:lang w:val="pt-BR"/>
        </w:rPr>
        <w:t xml:space="preserve"> </w:t>
      </w:r>
      <w:proofErr w:type="spellStart"/>
      <w:r w:rsidRPr="00853A31">
        <w:rPr>
          <w:b/>
          <w:color w:val="0000FF"/>
          <w:u w:val="single"/>
          <w:lang w:val="pt-BR"/>
        </w:rPr>
        <w:t>chuẩn</w:t>
      </w:r>
      <w:proofErr w:type="spellEnd"/>
      <w:r w:rsidRPr="00853A31">
        <w:rPr>
          <w:b/>
          <w:color w:val="0000FF"/>
          <w:u w:val="single"/>
          <w:lang w:val="pt-BR"/>
        </w:rPr>
        <w:t xml:space="preserve"> </w:t>
      </w:r>
      <w:proofErr w:type="spellStart"/>
      <w:r w:rsidRPr="00853A31">
        <w:rPr>
          <w:b/>
          <w:color w:val="0000FF"/>
          <w:u w:val="single"/>
          <w:lang w:val="pt-BR"/>
        </w:rPr>
        <w:t>bị</w:t>
      </w:r>
      <w:proofErr w:type="spellEnd"/>
      <w:r w:rsidRPr="00853A31">
        <w:rPr>
          <w:b/>
          <w:color w:val="0000FF"/>
          <w:u w:val="single"/>
          <w:lang w:val="pt-BR"/>
        </w:rPr>
        <w:t xml:space="preserve"> (</w:t>
      </w:r>
      <w:proofErr w:type="spellStart"/>
      <w:r w:rsidRPr="00853A31">
        <w:rPr>
          <w:b/>
          <w:color w:val="0000FF"/>
          <w:u w:val="single"/>
          <w:lang w:val="pt-BR"/>
        </w:rPr>
        <w:t>dặn</w:t>
      </w:r>
      <w:proofErr w:type="spellEnd"/>
      <w:r w:rsidRPr="00853A31">
        <w:rPr>
          <w:b/>
          <w:color w:val="0000FF"/>
          <w:u w:val="single"/>
          <w:lang w:val="pt-BR"/>
        </w:rPr>
        <w:t xml:space="preserve"> </w:t>
      </w:r>
      <w:proofErr w:type="spellStart"/>
      <w:r w:rsidRPr="00853A31">
        <w:rPr>
          <w:b/>
          <w:color w:val="0000FF"/>
          <w:u w:val="single"/>
          <w:lang w:val="pt-BR"/>
        </w:rPr>
        <w:t>dò</w:t>
      </w:r>
      <w:proofErr w:type="spellEnd"/>
      <w:r w:rsidRPr="00853A31">
        <w:rPr>
          <w:b/>
          <w:color w:val="0000FF"/>
          <w:u w:val="single"/>
          <w:lang w:val="pt-BR"/>
        </w:rPr>
        <w:t>):</w:t>
      </w:r>
    </w:p>
    <w:p w14:paraId="13AAE96D" w14:textId="7BFA48CF" w:rsidR="00E52479" w:rsidRPr="00853A31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  <w:lang w:val="pt-BR"/>
        </w:rPr>
      </w:pPr>
      <w:proofErr w:type="spellStart"/>
      <w:r w:rsidRPr="00853A31">
        <w:rPr>
          <w:b/>
          <w:color w:val="4A442A" w:themeColor="background2" w:themeShade="40"/>
          <w:lang w:val="pt-BR"/>
        </w:rPr>
        <w:t>Hoàn</w:t>
      </w:r>
      <w:proofErr w:type="spellEnd"/>
      <w:r w:rsidRPr="00853A31">
        <w:rPr>
          <w:b/>
          <w:color w:val="4A442A" w:themeColor="background2" w:themeShade="40"/>
          <w:lang w:val="pt-BR"/>
        </w:rPr>
        <w:t xml:space="preserve"> </w:t>
      </w:r>
      <w:proofErr w:type="spellStart"/>
      <w:r w:rsidRPr="00853A31">
        <w:rPr>
          <w:b/>
          <w:color w:val="4A442A" w:themeColor="background2" w:themeShade="40"/>
          <w:lang w:val="pt-BR"/>
        </w:rPr>
        <w:t>thành</w:t>
      </w:r>
      <w:proofErr w:type="spellEnd"/>
      <w:r w:rsidRPr="00853A31">
        <w:rPr>
          <w:b/>
          <w:color w:val="4A442A" w:themeColor="background2" w:themeShade="40"/>
          <w:lang w:val="pt-BR"/>
        </w:rPr>
        <w:t xml:space="preserve"> </w:t>
      </w:r>
      <w:proofErr w:type="spellStart"/>
      <w:r w:rsidRPr="00853A31">
        <w:rPr>
          <w:b/>
          <w:color w:val="4A442A" w:themeColor="background2" w:themeShade="40"/>
          <w:lang w:val="pt-BR"/>
        </w:rPr>
        <w:t>các</w:t>
      </w:r>
      <w:proofErr w:type="spellEnd"/>
      <w:r w:rsidRPr="00853A31">
        <w:rPr>
          <w:b/>
          <w:color w:val="4A442A" w:themeColor="background2" w:themeShade="40"/>
          <w:lang w:val="pt-BR"/>
        </w:rPr>
        <w:t xml:space="preserve"> </w:t>
      </w:r>
      <w:proofErr w:type="spellStart"/>
      <w:r w:rsidRPr="00853A31">
        <w:rPr>
          <w:b/>
          <w:color w:val="4A442A" w:themeColor="background2" w:themeShade="40"/>
          <w:lang w:val="pt-BR"/>
        </w:rPr>
        <w:t>yêu</w:t>
      </w:r>
      <w:proofErr w:type="spellEnd"/>
      <w:r w:rsidRPr="00853A31">
        <w:rPr>
          <w:b/>
          <w:color w:val="4A442A" w:themeColor="background2" w:themeShade="40"/>
          <w:lang w:val="pt-BR"/>
        </w:rPr>
        <w:t xml:space="preserve"> </w:t>
      </w:r>
      <w:proofErr w:type="spellStart"/>
      <w:r w:rsidRPr="00853A31">
        <w:rPr>
          <w:b/>
          <w:color w:val="4A442A" w:themeColor="background2" w:themeShade="40"/>
          <w:lang w:val="pt-BR"/>
        </w:rPr>
        <w:t>cầu</w:t>
      </w:r>
      <w:proofErr w:type="spellEnd"/>
      <w:r w:rsidRPr="00853A31">
        <w:rPr>
          <w:b/>
          <w:color w:val="4A442A" w:themeColor="background2" w:themeShade="40"/>
          <w:lang w:val="pt-BR"/>
        </w:rPr>
        <w:t xml:space="preserve"> </w:t>
      </w:r>
      <w:proofErr w:type="spellStart"/>
      <w:r w:rsidRPr="00853A31">
        <w:rPr>
          <w:b/>
          <w:color w:val="4A442A" w:themeColor="background2" w:themeShade="40"/>
          <w:lang w:val="pt-BR"/>
        </w:rPr>
        <w:t>bài</w:t>
      </w:r>
      <w:proofErr w:type="spellEnd"/>
      <w:r w:rsidRPr="00853A31">
        <w:rPr>
          <w:b/>
          <w:color w:val="4A442A" w:themeColor="background2" w:themeShade="40"/>
          <w:lang w:val="pt-BR"/>
        </w:rPr>
        <w:t xml:space="preserve"> </w:t>
      </w:r>
      <w:proofErr w:type="spellStart"/>
      <w:r w:rsidRPr="00853A31">
        <w:rPr>
          <w:b/>
          <w:color w:val="4A442A" w:themeColor="background2" w:themeShade="40"/>
          <w:lang w:val="pt-BR"/>
        </w:rPr>
        <w:t>tập</w:t>
      </w:r>
      <w:proofErr w:type="spellEnd"/>
      <w:r w:rsidRPr="00853A31">
        <w:rPr>
          <w:b/>
          <w:color w:val="4A442A" w:themeColor="background2" w:themeShade="40"/>
          <w:lang w:val="pt-BR"/>
        </w:rPr>
        <w:t xml:space="preserve"> </w:t>
      </w:r>
      <w:proofErr w:type="spellStart"/>
      <w:r w:rsidRPr="00853A31">
        <w:rPr>
          <w:b/>
          <w:color w:val="4A442A" w:themeColor="background2" w:themeShade="40"/>
          <w:lang w:val="pt-BR"/>
        </w:rPr>
        <w:t>được</w:t>
      </w:r>
      <w:proofErr w:type="spellEnd"/>
      <w:r w:rsidRPr="00853A31">
        <w:rPr>
          <w:b/>
          <w:color w:val="4A442A" w:themeColor="background2" w:themeShade="40"/>
          <w:lang w:val="pt-BR"/>
        </w:rPr>
        <w:t xml:space="preserve"> </w:t>
      </w:r>
      <w:proofErr w:type="spellStart"/>
      <w:r w:rsidRPr="00853A31">
        <w:rPr>
          <w:b/>
          <w:color w:val="4A442A" w:themeColor="background2" w:themeShade="40"/>
          <w:lang w:val="pt-BR"/>
        </w:rPr>
        <w:t>giao</w:t>
      </w:r>
      <w:proofErr w:type="spellEnd"/>
    </w:p>
    <w:p w14:paraId="4BC82C34" w14:textId="0969576F" w:rsidR="00B075FF" w:rsidRPr="00853A31" w:rsidRDefault="00B075FF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</w:rPr>
      </w:pPr>
      <w:proofErr w:type="spellStart"/>
      <w:r w:rsidRPr="00853A31">
        <w:rPr>
          <w:b/>
          <w:color w:val="4A442A" w:themeColor="background2" w:themeShade="40"/>
        </w:rPr>
        <w:t>Mục</w:t>
      </w:r>
      <w:proofErr w:type="spellEnd"/>
      <w:r w:rsidRPr="00853A31">
        <w:rPr>
          <w:b/>
          <w:color w:val="4A442A" w:themeColor="background2" w:themeShade="40"/>
        </w:rPr>
        <w:t xml:space="preserve"> 2 HS </w:t>
      </w:r>
      <w:proofErr w:type="spellStart"/>
      <w:r w:rsidRPr="00853A31">
        <w:rPr>
          <w:b/>
          <w:color w:val="4A442A" w:themeColor="background2" w:themeShade="40"/>
        </w:rPr>
        <w:t>tự</w:t>
      </w:r>
      <w:proofErr w:type="spellEnd"/>
      <w:r w:rsidRPr="00853A31">
        <w:rPr>
          <w:b/>
          <w:color w:val="4A442A" w:themeColor="background2" w:themeShade="40"/>
        </w:rPr>
        <w:t xml:space="preserve"> </w:t>
      </w:r>
      <w:proofErr w:type="spellStart"/>
      <w:r w:rsidRPr="00853A31">
        <w:rPr>
          <w:b/>
          <w:color w:val="4A442A" w:themeColor="background2" w:themeShade="40"/>
        </w:rPr>
        <w:t>học</w:t>
      </w:r>
      <w:proofErr w:type="spellEnd"/>
    </w:p>
    <w:p w14:paraId="1EC9BE09" w14:textId="77777777" w:rsidR="00E52479" w:rsidRPr="00853A31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</w:rPr>
      </w:pPr>
      <w:proofErr w:type="spellStart"/>
      <w:r w:rsidRPr="00853A31">
        <w:rPr>
          <w:b/>
          <w:color w:val="4A442A" w:themeColor="background2" w:themeShade="40"/>
        </w:rPr>
        <w:t>Ghi</w:t>
      </w:r>
      <w:proofErr w:type="spellEnd"/>
      <w:r w:rsidRPr="00853A31">
        <w:rPr>
          <w:b/>
          <w:color w:val="4A442A" w:themeColor="background2" w:themeShade="40"/>
        </w:rPr>
        <w:t xml:space="preserve"> </w:t>
      </w:r>
      <w:proofErr w:type="spellStart"/>
      <w:r w:rsidRPr="00853A31">
        <w:rPr>
          <w:b/>
          <w:color w:val="4A442A" w:themeColor="background2" w:themeShade="40"/>
        </w:rPr>
        <w:t>bài</w:t>
      </w:r>
      <w:proofErr w:type="spellEnd"/>
      <w:r w:rsidRPr="00853A31">
        <w:rPr>
          <w:b/>
          <w:color w:val="4A442A" w:themeColor="background2" w:themeShade="40"/>
        </w:rPr>
        <w:t xml:space="preserve"> </w:t>
      </w:r>
      <w:proofErr w:type="spellStart"/>
      <w:r w:rsidRPr="00853A31">
        <w:rPr>
          <w:b/>
          <w:color w:val="4A442A" w:themeColor="background2" w:themeShade="40"/>
        </w:rPr>
        <w:t>đầy</w:t>
      </w:r>
      <w:proofErr w:type="spellEnd"/>
      <w:r w:rsidRPr="00853A31">
        <w:rPr>
          <w:b/>
          <w:color w:val="4A442A" w:themeColor="background2" w:themeShade="40"/>
        </w:rPr>
        <w:t xml:space="preserve"> </w:t>
      </w:r>
      <w:proofErr w:type="spellStart"/>
      <w:r w:rsidRPr="00853A31">
        <w:rPr>
          <w:b/>
          <w:color w:val="4A442A" w:themeColor="background2" w:themeShade="40"/>
        </w:rPr>
        <w:t>đủ</w:t>
      </w:r>
      <w:proofErr w:type="spellEnd"/>
      <w:r w:rsidRPr="00853A31">
        <w:rPr>
          <w:b/>
          <w:color w:val="4A442A" w:themeColor="background2" w:themeShade="40"/>
        </w:rPr>
        <w:t xml:space="preserve"> </w:t>
      </w:r>
      <w:proofErr w:type="spellStart"/>
      <w:r w:rsidRPr="00853A31">
        <w:rPr>
          <w:b/>
          <w:color w:val="4A442A" w:themeColor="background2" w:themeShade="40"/>
        </w:rPr>
        <w:t>và</w:t>
      </w:r>
      <w:proofErr w:type="spellEnd"/>
      <w:r w:rsidRPr="00853A31">
        <w:rPr>
          <w:b/>
          <w:color w:val="4A442A" w:themeColor="background2" w:themeShade="40"/>
        </w:rPr>
        <w:t xml:space="preserve"> </w:t>
      </w:r>
      <w:proofErr w:type="spellStart"/>
      <w:r w:rsidRPr="00853A31">
        <w:rPr>
          <w:b/>
          <w:color w:val="4A442A" w:themeColor="background2" w:themeShade="40"/>
        </w:rPr>
        <w:t>học</w:t>
      </w:r>
      <w:proofErr w:type="spellEnd"/>
      <w:r w:rsidRPr="00853A31">
        <w:rPr>
          <w:b/>
          <w:color w:val="4A442A" w:themeColor="background2" w:themeShade="40"/>
        </w:rPr>
        <w:t xml:space="preserve"> </w:t>
      </w:r>
      <w:proofErr w:type="spellStart"/>
      <w:r w:rsidRPr="00853A31">
        <w:rPr>
          <w:b/>
          <w:color w:val="4A442A" w:themeColor="background2" w:themeShade="40"/>
        </w:rPr>
        <w:t>bài</w:t>
      </w:r>
      <w:proofErr w:type="spellEnd"/>
      <w:r w:rsidRPr="00853A31">
        <w:rPr>
          <w:b/>
          <w:color w:val="4A442A" w:themeColor="background2" w:themeShade="40"/>
        </w:rPr>
        <w:t>.</w:t>
      </w:r>
    </w:p>
    <w:p w14:paraId="3C8C2507" w14:textId="0FE36AED" w:rsidR="00E52479" w:rsidRPr="00853A31" w:rsidRDefault="00E52479" w:rsidP="00980DA1">
      <w:pPr>
        <w:pStyle w:val="oancuaDanhsach"/>
        <w:numPr>
          <w:ilvl w:val="0"/>
          <w:numId w:val="6"/>
        </w:numPr>
        <w:spacing w:line="276" w:lineRule="auto"/>
        <w:rPr>
          <w:b/>
          <w:color w:val="4A442A" w:themeColor="background2" w:themeShade="40"/>
        </w:rPr>
      </w:pPr>
      <w:r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Ôn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tập</w:t>
      </w:r>
      <w:proofErr w:type="spellEnd"/>
      <w:r w:rsidR="00B075FF" w:rsidRPr="00853A31">
        <w:rPr>
          <w:b/>
          <w:color w:val="4A442A" w:themeColor="background2" w:themeShade="40"/>
        </w:rPr>
        <w:t xml:space="preserve">, </w:t>
      </w:r>
      <w:proofErr w:type="spellStart"/>
      <w:r w:rsidR="00B075FF" w:rsidRPr="00853A31">
        <w:rPr>
          <w:b/>
          <w:color w:val="4A442A" w:themeColor="background2" w:themeShade="40"/>
        </w:rPr>
        <w:t>hệ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thống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lại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kiến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thức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chuẩn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bị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để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tiết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sau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ôn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tập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kiểm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tra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giữa</w:t>
      </w:r>
      <w:proofErr w:type="spellEnd"/>
      <w:r w:rsidR="00B075FF" w:rsidRPr="00853A31">
        <w:rPr>
          <w:b/>
          <w:color w:val="4A442A" w:themeColor="background2" w:themeShade="40"/>
        </w:rPr>
        <w:t xml:space="preserve"> </w:t>
      </w:r>
      <w:proofErr w:type="spellStart"/>
      <w:r w:rsidR="00B075FF" w:rsidRPr="00853A31">
        <w:rPr>
          <w:b/>
          <w:color w:val="4A442A" w:themeColor="background2" w:themeShade="40"/>
        </w:rPr>
        <w:t>kỳ</w:t>
      </w:r>
      <w:proofErr w:type="spellEnd"/>
      <w:r w:rsidR="00B075FF" w:rsidRPr="00853A31">
        <w:rPr>
          <w:b/>
          <w:color w:val="4A442A" w:themeColor="background2" w:themeShade="40"/>
        </w:rPr>
        <w:t>.</w:t>
      </w:r>
    </w:p>
    <w:p w14:paraId="67755B80" w14:textId="77777777" w:rsidR="00E65ABB" w:rsidRPr="00853A31" w:rsidRDefault="00E65ABB" w:rsidP="00980DA1">
      <w:pPr>
        <w:spacing w:line="276" w:lineRule="auto"/>
        <w:contextualSpacing/>
        <w:rPr>
          <w:b/>
          <w:u w:val="single"/>
        </w:rPr>
      </w:pPr>
    </w:p>
    <w:p w14:paraId="1C44352A" w14:textId="77777777" w:rsidR="00C425F6" w:rsidRPr="00853A31" w:rsidRDefault="00C425F6" w:rsidP="00980DA1">
      <w:pPr>
        <w:spacing w:line="276" w:lineRule="auto"/>
        <w:contextualSpacing/>
        <w:rPr>
          <w:b/>
        </w:rPr>
      </w:pPr>
    </w:p>
    <w:sectPr w:rsidR="00C425F6" w:rsidRPr="00853A31" w:rsidSect="009C15A7">
      <w:pgSz w:w="11907" w:h="16839" w:code="9"/>
      <w:pgMar w:top="810" w:right="657" w:bottom="81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7F50"/>
    <w:multiLevelType w:val="hybridMultilevel"/>
    <w:tmpl w:val="1F3C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7989"/>
    <w:multiLevelType w:val="hybridMultilevel"/>
    <w:tmpl w:val="07D247D8"/>
    <w:lvl w:ilvl="0" w:tplc="0D3A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3A5E"/>
    <w:multiLevelType w:val="hybridMultilevel"/>
    <w:tmpl w:val="CAB8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46012"/>
    <w:multiLevelType w:val="hybridMultilevel"/>
    <w:tmpl w:val="77A6B5AA"/>
    <w:lvl w:ilvl="0" w:tplc="22963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A237E"/>
    <w:multiLevelType w:val="hybridMultilevel"/>
    <w:tmpl w:val="9B64FAC2"/>
    <w:lvl w:ilvl="0" w:tplc="482C529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A6ACA"/>
    <w:multiLevelType w:val="hybridMultilevel"/>
    <w:tmpl w:val="4CCEF262"/>
    <w:lvl w:ilvl="0" w:tplc="BC082C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472496"/>
    <w:multiLevelType w:val="hybridMultilevel"/>
    <w:tmpl w:val="0E8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5D01"/>
    <w:multiLevelType w:val="hybridMultilevel"/>
    <w:tmpl w:val="8216F550"/>
    <w:lvl w:ilvl="0" w:tplc="34C85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6E592D"/>
    <w:multiLevelType w:val="hybridMultilevel"/>
    <w:tmpl w:val="A75A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47B99"/>
    <w:multiLevelType w:val="hybridMultilevel"/>
    <w:tmpl w:val="5092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26342"/>
    <w:multiLevelType w:val="hybridMultilevel"/>
    <w:tmpl w:val="29945DE6"/>
    <w:lvl w:ilvl="0" w:tplc="D0EA2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C1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0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44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83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B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5509AF"/>
    <w:multiLevelType w:val="hybridMultilevel"/>
    <w:tmpl w:val="1298A2E4"/>
    <w:lvl w:ilvl="0" w:tplc="A9744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17327"/>
    <w:multiLevelType w:val="hybridMultilevel"/>
    <w:tmpl w:val="B5E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B5014"/>
    <w:multiLevelType w:val="hybridMultilevel"/>
    <w:tmpl w:val="670EDA80"/>
    <w:lvl w:ilvl="0" w:tplc="FDF4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A2C4E"/>
    <w:multiLevelType w:val="hybridMultilevel"/>
    <w:tmpl w:val="F9748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F03F8"/>
    <w:multiLevelType w:val="hybridMultilevel"/>
    <w:tmpl w:val="597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A1EB0"/>
    <w:multiLevelType w:val="hybridMultilevel"/>
    <w:tmpl w:val="E0C6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3A64F6"/>
    <w:multiLevelType w:val="hybridMultilevel"/>
    <w:tmpl w:val="4FF25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82E5D"/>
    <w:multiLevelType w:val="hybridMultilevel"/>
    <w:tmpl w:val="5BF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429BB"/>
    <w:multiLevelType w:val="hybridMultilevel"/>
    <w:tmpl w:val="68644EA6"/>
    <w:lvl w:ilvl="0" w:tplc="1F068B8A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77F83554"/>
    <w:multiLevelType w:val="hybridMultilevel"/>
    <w:tmpl w:val="7CDC6294"/>
    <w:lvl w:ilvl="0" w:tplc="1F068B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F4DA0"/>
    <w:multiLevelType w:val="hybridMultilevel"/>
    <w:tmpl w:val="185E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21"/>
  </w:num>
  <w:num w:numId="5">
    <w:abstractNumId w:val="15"/>
  </w:num>
  <w:num w:numId="6">
    <w:abstractNumId w:val="11"/>
  </w:num>
  <w:num w:numId="7">
    <w:abstractNumId w:val="6"/>
  </w:num>
  <w:num w:numId="8">
    <w:abstractNumId w:val="22"/>
  </w:num>
  <w:num w:numId="9">
    <w:abstractNumId w:val="12"/>
  </w:num>
  <w:num w:numId="10">
    <w:abstractNumId w:val="0"/>
  </w:num>
  <w:num w:numId="11">
    <w:abstractNumId w:val="18"/>
  </w:num>
  <w:num w:numId="12">
    <w:abstractNumId w:val="13"/>
  </w:num>
  <w:num w:numId="13">
    <w:abstractNumId w:val="2"/>
  </w:num>
  <w:num w:numId="14">
    <w:abstractNumId w:val="17"/>
  </w:num>
  <w:num w:numId="15">
    <w:abstractNumId w:val="14"/>
  </w:num>
  <w:num w:numId="16">
    <w:abstractNumId w:val="7"/>
  </w:num>
  <w:num w:numId="17">
    <w:abstractNumId w:val="20"/>
  </w:num>
  <w:num w:numId="18">
    <w:abstractNumId w:val="10"/>
  </w:num>
  <w:num w:numId="19">
    <w:abstractNumId w:val="16"/>
  </w:num>
  <w:num w:numId="20">
    <w:abstractNumId w:val="8"/>
  </w:num>
  <w:num w:numId="21">
    <w:abstractNumId w:val="4"/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6"/>
    <w:rsid w:val="0000088E"/>
    <w:rsid w:val="0000312C"/>
    <w:rsid w:val="00004D94"/>
    <w:rsid w:val="00005C74"/>
    <w:rsid w:val="00007A52"/>
    <w:rsid w:val="00020ABA"/>
    <w:rsid w:val="00024E59"/>
    <w:rsid w:val="000347CC"/>
    <w:rsid w:val="00037B8F"/>
    <w:rsid w:val="00040128"/>
    <w:rsid w:val="00040215"/>
    <w:rsid w:val="00045693"/>
    <w:rsid w:val="00045FCA"/>
    <w:rsid w:val="00052902"/>
    <w:rsid w:val="00075400"/>
    <w:rsid w:val="00076864"/>
    <w:rsid w:val="000A0AE9"/>
    <w:rsid w:val="000A2303"/>
    <w:rsid w:val="000A44DC"/>
    <w:rsid w:val="000B59F1"/>
    <w:rsid w:val="000C4E16"/>
    <w:rsid w:val="000C5ED3"/>
    <w:rsid w:val="000D11EB"/>
    <w:rsid w:val="000D28C5"/>
    <w:rsid w:val="000D63BC"/>
    <w:rsid w:val="000E0FEA"/>
    <w:rsid w:val="000E280A"/>
    <w:rsid w:val="000E2D49"/>
    <w:rsid w:val="000E464F"/>
    <w:rsid w:val="000E5FA8"/>
    <w:rsid w:val="000E7F5C"/>
    <w:rsid w:val="000F2272"/>
    <w:rsid w:val="000F3D10"/>
    <w:rsid w:val="000F4FB0"/>
    <w:rsid w:val="00100699"/>
    <w:rsid w:val="001014F3"/>
    <w:rsid w:val="00106045"/>
    <w:rsid w:val="00110368"/>
    <w:rsid w:val="00110837"/>
    <w:rsid w:val="00111D3E"/>
    <w:rsid w:val="0011413B"/>
    <w:rsid w:val="001270A6"/>
    <w:rsid w:val="0013412C"/>
    <w:rsid w:val="00136905"/>
    <w:rsid w:val="00146295"/>
    <w:rsid w:val="001641BA"/>
    <w:rsid w:val="001704EA"/>
    <w:rsid w:val="00175FCF"/>
    <w:rsid w:val="00177A8E"/>
    <w:rsid w:val="0018272C"/>
    <w:rsid w:val="00197374"/>
    <w:rsid w:val="001B1867"/>
    <w:rsid w:val="001C42B4"/>
    <w:rsid w:val="001D00A9"/>
    <w:rsid w:val="001D7E1F"/>
    <w:rsid w:val="001E02C6"/>
    <w:rsid w:val="001E16E2"/>
    <w:rsid w:val="001E3265"/>
    <w:rsid w:val="001F2C32"/>
    <w:rsid w:val="001F30D3"/>
    <w:rsid w:val="001F6576"/>
    <w:rsid w:val="001F6F73"/>
    <w:rsid w:val="0020363C"/>
    <w:rsid w:val="002075C3"/>
    <w:rsid w:val="00223C66"/>
    <w:rsid w:val="00232D5B"/>
    <w:rsid w:val="00236E6D"/>
    <w:rsid w:val="00242D4F"/>
    <w:rsid w:val="00243B91"/>
    <w:rsid w:val="00245230"/>
    <w:rsid w:val="00245703"/>
    <w:rsid w:val="00247301"/>
    <w:rsid w:val="00247CFC"/>
    <w:rsid w:val="002531CA"/>
    <w:rsid w:val="00260210"/>
    <w:rsid w:val="002603AF"/>
    <w:rsid w:val="00283C62"/>
    <w:rsid w:val="00294EA4"/>
    <w:rsid w:val="002955D7"/>
    <w:rsid w:val="002C1238"/>
    <w:rsid w:val="002C3424"/>
    <w:rsid w:val="002C68E8"/>
    <w:rsid w:val="002C7135"/>
    <w:rsid w:val="002C78B7"/>
    <w:rsid w:val="002E46C5"/>
    <w:rsid w:val="002F02B0"/>
    <w:rsid w:val="002F3FE2"/>
    <w:rsid w:val="00302998"/>
    <w:rsid w:val="00303C6B"/>
    <w:rsid w:val="00310650"/>
    <w:rsid w:val="00312ED8"/>
    <w:rsid w:val="00315A91"/>
    <w:rsid w:val="00316C74"/>
    <w:rsid w:val="00316F88"/>
    <w:rsid w:val="0032630B"/>
    <w:rsid w:val="00330502"/>
    <w:rsid w:val="0033146A"/>
    <w:rsid w:val="00334F1E"/>
    <w:rsid w:val="0035066A"/>
    <w:rsid w:val="003600F3"/>
    <w:rsid w:val="00371841"/>
    <w:rsid w:val="00373FEC"/>
    <w:rsid w:val="00376652"/>
    <w:rsid w:val="00380689"/>
    <w:rsid w:val="00382969"/>
    <w:rsid w:val="003920EC"/>
    <w:rsid w:val="003925A6"/>
    <w:rsid w:val="003A6129"/>
    <w:rsid w:val="003B49B4"/>
    <w:rsid w:val="003C1D84"/>
    <w:rsid w:val="003D24D2"/>
    <w:rsid w:val="003D6A68"/>
    <w:rsid w:val="003E428F"/>
    <w:rsid w:val="003F2F73"/>
    <w:rsid w:val="004043F7"/>
    <w:rsid w:val="004125F9"/>
    <w:rsid w:val="00420D03"/>
    <w:rsid w:val="00424F70"/>
    <w:rsid w:val="00437A20"/>
    <w:rsid w:val="00440A28"/>
    <w:rsid w:val="00440C1D"/>
    <w:rsid w:val="004453B1"/>
    <w:rsid w:val="004506BA"/>
    <w:rsid w:val="004637E1"/>
    <w:rsid w:val="00474CC0"/>
    <w:rsid w:val="00487408"/>
    <w:rsid w:val="0048777B"/>
    <w:rsid w:val="00487AA3"/>
    <w:rsid w:val="004955C2"/>
    <w:rsid w:val="00496FEA"/>
    <w:rsid w:val="00497A50"/>
    <w:rsid w:val="004A129F"/>
    <w:rsid w:val="004A1967"/>
    <w:rsid w:val="004B799B"/>
    <w:rsid w:val="004C07CB"/>
    <w:rsid w:val="004C5A97"/>
    <w:rsid w:val="004D510F"/>
    <w:rsid w:val="004F11F7"/>
    <w:rsid w:val="004F1948"/>
    <w:rsid w:val="004F2CC6"/>
    <w:rsid w:val="00521103"/>
    <w:rsid w:val="00532103"/>
    <w:rsid w:val="00536D3B"/>
    <w:rsid w:val="00542DD7"/>
    <w:rsid w:val="005533AE"/>
    <w:rsid w:val="00557A48"/>
    <w:rsid w:val="00561444"/>
    <w:rsid w:val="005617A3"/>
    <w:rsid w:val="00561E7C"/>
    <w:rsid w:val="00565AB5"/>
    <w:rsid w:val="00571D36"/>
    <w:rsid w:val="00577879"/>
    <w:rsid w:val="005936AA"/>
    <w:rsid w:val="00596452"/>
    <w:rsid w:val="005A3E61"/>
    <w:rsid w:val="005A46EF"/>
    <w:rsid w:val="005A6810"/>
    <w:rsid w:val="005B17EC"/>
    <w:rsid w:val="005D18F1"/>
    <w:rsid w:val="005D1A1A"/>
    <w:rsid w:val="005D6035"/>
    <w:rsid w:val="005E35E6"/>
    <w:rsid w:val="005E4136"/>
    <w:rsid w:val="005F6FAC"/>
    <w:rsid w:val="006018C5"/>
    <w:rsid w:val="00602BCF"/>
    <w:rsid w:val="00604E6C"/>
    <w:rsid w:val="00627EC8"/>
    <w:rsid w:val="006372F4"/>
    <w:rsid w:val="00644EC7"/>
    <w:rsid w:val="00647BAD"/>
    <w:rsid w:val="00650E65"/>
    <w:rsid w:val="006537FE"/>
    <w:rsid w:val="006544BA"/>
    <w:rsid w:val="00656B0C"/>
    <w:rsid w:val="006615D4"/>
    <w:rsid w:val="006628D1"/>
    <w:rsid w:val="0067255B"/>
    <w:rsid w:val="00690C58"/>
    <w:rsid w:val="006954DD"/>
    <w:rsid w:val="00696923"/>
    <w:rsid w:val="006A018C"/>
    <w:rsid w:val="006A3E33"/>
    <w:rsid w:val="006B3F12"/>
    <w:rsid w:val="006B5239"/>
    <w:rsid w:val="006B72E6"/>
    <w:rsid w:val="006D343B"/>
    <w:rsid w:val="006E1116"/>
    <w:rsid w:val="006E7A4F"/>
    <w:rsid w:val="006F0133"/>
    <w:rsid w:val="006F693A"/>
    <w:rsid w:val="007100F8"/>
    <w:rsid w:val="00713059"/>
    <w:rsid w:val="00715328"/>
    <w:rsid w:val="00717292"/>
    <w:rsid w:val="00720B64"/>
    <w:rsid w:val="0073051F"/>
    <w:rsid w:val="007314E2"/>
    <w:rsid w:val="007338F4"/>
    <w:rsid w:val="00733D81"/>
    <w:rsid w:val="00733E45"/>
    <w:rsid w:val="00735AD7"/>
    <w:rsid w:val="00735B8A"/>
    <w:rsid w:val="00750164"/>
    <w:rsid w:val="00750431"/>
    <w:rsid w:val="007532E4"/>
    <w:rsid w:val="00753BEC"/>
    <w:rsid w:val="0075646C"/>
    <w:rsid w:val="0076178A"/>
    <w:rsid w:val="00762FFA"/>
    <w:rsid w:val="007651CE"/>
    <w:rsid w:val="00775E60"/>
    <w:rsid w:val="007766B6"/>
    <w:rsid w:val="00786603"/>
    <w:rsid w:val="0078693D"/>
    <w:rsid w:val="007900AC"/>
    <w:rsid w:val="00790985"/>
    <w:rsid w:val="007919E6"/>
    <w:rsid w:val="007957D5"/>
    <w:rsid w:val="00796308"/>
    <w:rsid w:val="007968B4"/>
    <w:rsid w:val="007A2C4D"/>
    <w:rsid w:val="007A6679"/>
    <w:rsid w:val="007A6968"/>
    <w:rsid w:val="007B777B"/>
    <w:rsid w:val="007D0238"/>
    <w:rsid w:val="007D07FE"/>
    <w:rsid w:val="007D1835"/>
    <w:rsid w:val="007D267D"/>
    <w:rsid w:val="007E2B12"/>
    <w:rsid w:val="007E5CA4"/>
    <w:rsid w:val="007F43DC"/>
    <w:rsid w:val="007F4CAC"/>
    <w:rsid w:val="00801E30"/>
    <w:rsid w:val="00805A8C"/>
    <w:rsid w:val="008111D4"/>
    <w:rsid w:val="008111EA"/>
    <w:rsid w:val="0081308A"/>
    <w:rsid w:val="00813F49"/>
    <w:rsid w:val="008154EA"/>
    <w:rsid w:val="0082579D"/>
    <w:rsid w:val="008305AC"/>
    <w:rsid w:val="00830951"/>
    <w:rsid w:val="0084071D"/>
    <w:rsid w:val="00840A3C"/>
    <w:rsid w:val="00844749"/>
    <w:rsid w:val="00844A4A"/>
    <w:rsid w:val="0085018D"/>
    <w:rsid w:val="00853394"/>
    <w:rsid w:val="00853A31"/>
    <w:rsid w:val="008541C3"/>
    <w:rsid w:val="008553B6"/>
    <w:rsid w:val="008626A3"/>
    <w:rsid w:val="00865D9C"/>
    <w:rsid w:val="0086646A"/>
    <w:rsid w:val="00885EB0"/>
    <w:rsid w:val="00886C4A"/>
    <w:rsid w:val="008949F9"/>
    <w:rsid w:val="008A1E3B"/>
    <w:rsid w:val="008A21E0"/>
    <w:rsid w:val="008A5D39"/>
    <w:rsid w:val="008A6335"/>
    <w:rsid w:val="008B20C2"/>
    <w:rsid w:val="008B2358"/>
    <w:rsid w:val="008B3A27"/>
    <w:rsid w:val="008B4A60"/>
    <w:rsid w:val="008B7D85"/>
    <w:rsid w:val="008C0FDE"/>
    <w:rsid w:val="008C1452"/>
    <w:rsid w:val="008C26E3"/>
    <w:rsid w:val="008C341A"/>
    <w:rsid w:val="008D2DDD"/>
    <w:rsid w:val="008D5FFB"/>
    <w:rsid w:val="008E0147"/>
    <w:rsid w:val="008E1A05"/>
    <w:rsid w:val="008E238F"/>
    <w:rsid w:val="008F189A"/>
    <w:rsid w:val="0090224F"/>
    <w:rsid w:val="00910EB7"/>
    <w:rsid w:val="0093519B"/>
    <w:rsid w:val="0094396A"/>
    <w:rsid w:val="00947E39"/>
    <w:rsid w:val="00950B6E"/>
    <w:rsid w:val="00971ACF"/>
    <w:rsid w:val="00974F19"/>
    <w:rsid w:val="00980DA1"/>
    <w:rsid w:val="00981F03"/>
    <w:rsid w:val="009908DB"/>
    <w:rsid w:val="00996099"/>
    <w:rsid w:val="009C0AC2"/>
    <w:rsid w:val="009C1394"/>
    <w:rsid w:val="009C15A7"/>
    <w:rsid w:val="009C1821"/>
    <w:rsid w:val="009C2609"/>
    <w:rsid w:val="009D19D9"/>
    <w:rsid w:val="009D44A9"/>
    <w:rsid w:val="009E28B4"/>
    <w:rsid w:val="009E5265"/>
    <w:rsid w:val="009E5B11"/>
    <w:rsid w:val="009E6224"/>
    <w:rsid w:val="00A022F4"/>
    <w:rsid w:val="00A039E1"/>
    <w:rsid w:val="00A04674"/>
    <w:rsid w:val="00A1022D"/>
    <w:rsid w:val="00A22E4C"/>
    <w:rsid w:val="00A23DCE"/>
    <w:rsid w:val="00A24417"/>
    <w:rsid w:val="00A26C05"/>
    <w:rsid w:val="00A34F67"/>
    <w:rsid w:val="00A41233"/>
    <w:rsid w:val="00A412A1"/>
    <w:rsid w:val="00A417BE"/>
    <w:rsid w:val="00A45EE7"/>
    <w:rsid w:val="00A5782A"/>
    <w:rsid w:val="00A608D8"/>
    <w:rsid w:val="00A6587E"/>
    <w:rsid w:val="00A81BC8"/>
    <w:rsid w:val="00A820C4"/>
    <w:rsid w:val="00A82B06"/>
    <w:rsid w:val="00A91A8D"/>
    <w:rsid w:val="00A9214B"/>
    <w:rsid w:val="00A92D19"/>
    <w:rsid w:val="00A95334"/>
    <w:rsid w:val="00AA0531"/>
    <w:rsid w:val="00AA1943"/>
    <w:rsid w:val="00AA2828"/>
    <w:rsid w:val="00AA2E2A"/>
    <w:rsid w:val="00AA446A"/>
    <w:rsid w:val="00AA60F6"/>
    <w:rsid w:val="00AB3876"/>
    <w:rsid w:val="00AB4BCF"/>
    <w:rsid w:val="00AB50BD"/>
    <w:rsid w:val="00AB6D99"/>
    <w:rsid w:val="00AC21C1"/>
    <w:rsid w:val="00AC592C"/>
    <w:rsid w:val="00AD34C0"/>
    <w:rsid w:val="00AD691A"/>
    <w:rsid w:val="00AE6653"/>
    <w:rsid w:val="00AF0F97"/>
    <w:rsid w:val="00AF232F"/>
    <w:rsid w:val="00AF52EB"/>
    <w:rsid w:val="00AF6E9A"/>
    <w:rsid w:val="00B02465"/>
    <w:rsid w:val="00B075FF"/>
    <w:rsid w:val="00B142E0"/>
    <w:rsid w:val="00B27410"/>
    <w:rsid w:val="00B3088A"/>
    <w:rsid w:val="00B371A5"/>
    <w:rsid w:val="00B559D0"/>
    <w:rsid w:val="00B630E9"/>
    <w:rsid w:val="00B66A0D"/>
    <w:rsid w:val="00B70402"/>
    <w:rsid w:val="00B75F7B"/>
    <w:rsid w:val="00BA781F"/>
    <w:rsid w:val="00BB28D4"/>
    <w:rsid w:val="00BB2B8D"/>
    <w:rsid w:val="00BD2CD4"/>
    <w:rsid w:val="00BE43C3"/>
    <w:rsid w:val="00BF29A0"/>
    <w:rsid w:val="00BF51AC"/>
    <w:rsid w:val="00C02656"/>
    <w:rsid w:val="00C05A0B"/>
    <w:rsid w:val="00C06EF5"/>
    <w:rsid w:val="00C07AA8"/>
    <w:rsid w:val="00C11C74"/>
    <w:rsid w:val="00C14C97"/>
    <w:rsid w:val="00C20AEE"/>
    <w:rsid w:val="00C222C4"/>
    <w:rsid w:val="00C26F15"/>
    <w:rsid w:val="00C31AB0"/>
    <w:rsid w:val="00C34150"/>
    <w:rsid w:val="00C40922"/>
    <w:rsid w:val="00C419C5"/>
    <w:rsid w:val="00C425F6"/>
    <w:rsid w:val="00C5784E"/>
    <w:rsid w:val="00C60C8E"/>
    <w:rsid w:val="00C70AF5"/>
    <w:rsid w:val="00C76EC4"/>
    <w:rsid w:val="00C85D83"/>
    <w:rsid w:val="00CA0EB1"/>
    <w:rsid w:val="00CA10DC"/>
    <w:rsid w:val="00CA1CB4"/>
    <w:rsid w:val="00CA1D01"/>
    <w:rsid w:val="00CA21C8"/>
    <w:rsid w:val="00CA37A2"/>
    <w:rsid w:val="00CA3CE2"/>
    <w:rsid w:val="00CA4630"/>
    <w:rsid w:val="00CB0C69"/>
    <w:rsid w:val="00CB5B6A"/>
    <w:rsid w:val="00CB608F"/>
    <w:rsid w:val="00CC0EA0"/>
    <w:rsid w:val="00CC67A1"/>
    <w:rsid w:val="00CD4592"/>
    <w:rsid w:val="00CD7171"/>
    <w:rsid w:val="00CE1E08"/>
    <w:rsid w:val="00CE2120"/>
    <w:rsid w:val="00CE216F"/>
    <w:rsid w:val="00CE3320"/>
    <w:rsid w:val="00CE3DA4"/>
    <w:rsid w:val="00CE68C1"/>
    <w:rsid w:val="00CF0C6D"/>
    <w:rsid w:val="00D005AE"/>
    <w:rsid w:val="00D047CC"/>
    <w:rsid w:val="00D31009"/>
    <w:rsid w:val="00D35101"/>
    <w:rsid w:val="00D36555"/>
    <w:rsid w:val="00D419F9"/>
    <w:rsid w:val="00D521FD"/>
    <w:rsid w:val="00D55C59"/>
    <w:rsid w:val="00D639BE"/>
    <w:rsid w:val="00D64F36"/>
    <w:rsid w:val="00D71385"/>
    <w:rsid w:val="00D76F0D"/>
    <w:rsid w:val="00D77727"/>
    <w:rsid w:val="00D77AA4"/>
    <w:rsid w:val="00D80621"/>
    <w:rsid w:val="00D832A7"/>
    <w:rsid w:val="00D902F8"/>
    <w:rsid w:val="00D91A2C"/>
    <w:rsid w:val="00D9208B"/>
    <w:rsid w:val="00D94FCE"/>
    <w:rsid w:val="00DA190E"/>
    <w:rsid w:val="00DA1BD3"/>
    <w:rsid w:val="00DA5E4A"/>
    <w:rsid w:val="00DA6A4C"/>
    <w:rsid w:val="00DA7AF7"/>
    <w:rsid w:val="00DB5CDE"/>
    <w:rsid w:val="00DD73B5"/>
    <w:rsid w:val="00DE3343"/>
    <w:rsid w:val="00DF408C"/>
    <w:rsid w:val="00DF4477"/>
    <w:rsid w:val="00DF560D"/>
    <w:rsid w:val="00E0181B"/>
    <w:rsid w:val="00E0717D"/>
    <w:rsid w:val="00E0740F"/>
    <w:rsid w:val="00E0744E"/>
    <w:rsid w:val="00E07B4C"/>
    <w:rsid w:val="00E170F7"/>
    <w:rsid w:val="00E206C6"/>
    <w:rsid w:val="00E2285C"/>
    <w:rsid w:val="00E244F0"/>
    <w:rsid w:val="00E246B1"/>
    <w:rsid w:val="00E43385"/>
    <w:rsid w:val="00E43FD4"/>
    <w:rsid w:val="00E453C0"/>
    <w:rsid w:val="00E5055B"/>
    <w:rsid w:val="00E512F6"/>
    <w:rsid w:val="00E52479"/>
    <w:rsid w:val="00E547E3"/>
    <w:rsid w:val="00E54D2F"/>
    <w:rsid w:val="00E55764"/>
    <w:rsid w:val="00E6184A"/>
    <w:rsid w:val="00E65ABB"/>
    <w:rsid w:val="00E87E31"/>
    <w:rsid w:val="00E97FF1"/>
    <w:rsid w:val="00EC0B7E"/>
    <w:rsid w:val="00EC2C99"/>
    <w:rsid w:val="00EC6008"/>
    <w:rsid w:val="00ED13DC"/>
    <w:rsid w:val="00ED7C22"/>
    <w:rsid w:val="00ED7D0B"/>
    <w:rsid w:val="00EF70FB"/>
    <w:rsid w:val="00EF7B4E"/>
    <w:rsid w:val="00F0400F"/>
    <w:rsid w:val="00F13D8E"/>
    <w:rsid w:val="00F14C94"/>
    <w:rsid w:val="00F20FC6"/>
    <w:rsid w:val="00F23205"/>
    <w:rsid w:val="00F2593D"/>
    <w:rsid w:val="00F44415"/>
    <w:rsid w:val="00F44978"/>
    <w:rsid w:val="00F5407E"/>
    <w:rsid w:val="00F54978"/>
    <w:rsid w:val="00F567A1"/>
    <w:rsid w:val="00F633D5"/>
    <w:rsid w:val="00F705BB"/>
    <w:rsid w:val="00F710F7"/>
    <w:rsid w:val="00F83CD7"/>
    <w:rsid w:val="00F844E8"/>
    <w:rsid w:val="00F86E5B"/>
    <w:rsid w:val="00F934B2"/>
    <w:rsid w:val="00F9430C"/>
    <w:rsid w:val="00FA0066"/>
    <w:rsid w:val="00FA5AD1"/>
    <w:rsid w:val="00FA751D"/>
    <w:rsid w:val="00FB0BA7"/>
    <w:rsid w:val="00FB22D4"/>
    <w:rsid w:val="00FB2865"/>
    <w:rsid w:val="00FB29C0"/>
    <w:rsid w:val="00FD4E07"/>
    <w:rsid w:val="00FE6152"/>
    <w:rsid w:val="00FE709B"/>
    <w:rsid w:val="00FF201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F01F"/>
  <w15:docId w15:val="{17CF6796-563E-4DC6-86C5-AE483E4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65ABB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425F6"/>
    <w:pPr>
      <w:ind w:left="720"/>
      <w:contextualSpacing/>
    </w:pPr>
  </w:style>
  <w:style w:type="paragraph" w:styleId="Thnvnban3">
    <w:name w:val="Body Text 3"/>
    <w:basedOn w:val="Binhthng"/>
    <w:link w:val="Thnvnban3Char"/>
    <w:rsid w:val="00C26F15"/>
    <w:rPr>
      <w:rFonts w:ascii="VNI-Times" w:eastAsia="Times New Roman" w:hAnsi="VNI-Times" w:cs="VNI-Times"/>
    </w:rPr>
  </w:style>
  <w:style w:type="character" w:customStyle="1" w:styleId="Thnvnban3Char">
    <w:name w:val="Thân văn bản 3 Char"/>
    <w:basedOn w:val="Phngmcinhcuaoanvn"/>
    <w:link w:val="Thnvnban3"/>
    <w:rsid w:val="00C26F15"/>
    <w:rPr>
      <w:rFonts w:ascii="VNI-Times" w:eastAsia="Times New Roman" w:hAnsi="VNI-Times" w:cs="VNI-Times"/>
      <w:sz w:val="26"/>
      <w:szCs w:val="26"/>
    </w:rPr>
  </w:style>
  <w:style w:type="table" w:styleId="LiBang">
    <w:name w:val="Table Grid"/>
    <w:basedOn w:val="BangThngthng"/>
    <w:uiPriority w:val="39"/>
    <w:rsid w:val="0084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2">
    <w:name w:val="Body Text 2"/>
    <w:basedOn w:val="Binhthng"/>
    <w:link w:val="Thnvnban2Char"/>
    <w:uiPriority w:val="99"/>
    <w:semiHidden/>
    <w:unhideWhenUsed/>
    <w:rsid w:val="009C1394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semiHidden/>
    <w:rsid w:val="009C1394"/>
    <w:rPr>
      <w:rFonts w:ascii="Times New Roman" w:eastAsia="Calibri" w:hAnsi="Times New Roman" w:cs="Times New Roman"/>
      <w:sz w:val="26"/>
      <w:szCs w:val="2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C1394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C1394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Binhthng"/>
    <w:uiPriority w:val="99"/>
    <w:rsid w:val="00980DA1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styleId="KhngDncch">
    <w:name w:val="No Spacing"/>
    <w:uiPriority w:val="1"/>
    <w:qFormat/>
    <w:rsid w:val="00E51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4-Nhnmanh2">
    <w:name w:val="Grid Table 4 Accent 2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ngLi4-Nhnmanh6">
    <w:name w:val="Grid Table 4 Accent 6"/>
    <w:basedOn w:val="BangThngthng"/>
    <w:uiPriority w:val="49"/>
    <w:rsid w:val="00E512F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Tristian Hurley</cp:lastModifiedBy>
  <cp:revision>10</cp:revision>
  <dcterms:created xsi:type="dcterms:W3CDTF">2021-10-02T14:06:00Z</dcterms:created>
  <dcterms:modified xsi:type="dcterms:W3CDTF">2021-10-16T16:30:00Z</dcterms:modified>
</cp:coreProperties>
</file>