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12" w:rsidRPr="00F93B50" w:rsidRDefault="00627439" w:rsidP="006F4112">
      <w:pPr>
        <w:jc w:val="both"/>
        <w:rPr>
          <w:sz w:val="28"/>
          <w:szCs w:val="28"/>
        </w:rPr>
      </w:pPr>
      <w:r w:rsidRPr="00F93B50">
        <w:rPr>
          <w:sz w:val="28"/>
          <w:szCs w:val="28"/>
        </w:rPr>
        <w:t xml:space="preserve">   </w:t>
      </w:r>
      <w:r w:rsidR="006F4112" w:rsidRPr="00F93B50">
        <w:rPr>
          <w:sz w:val="28"/>
          <w:szCs w:val="28"/>
        </w:rPr>
        <w:t>UBND QUẬN BÌNH THẠNH</w:t>
      </w:r>
    </w:p>
    <w:p w:rsidR="006F4112" w:rsidRPr="00F93B50" w:rsidRDefault="006F4112" w:rsidP="006F4112">
      <w:pPr>
        <w:jc w:val="both"/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>TRƯỜNG TRUNG HỌC CƠ SỞ</w:t>
      </w:r>
    </w:p>
    <w:p w:rsidR="006F4112" w:rsidRPr="00F93B50" w:rsidRDefault="006F4112" w:rsidP="006F4112">
      <w:pPr>
        <w:jc w:val="both"/>
        <w:rPr>
          <w:b/>
          <w:sz w:val="28"/>
          <w:szCs w:val="28"/>
          <w:u w:val="single"/>
        </w:rPr>
      </w:pPr>
      <w:r w:rsidRPr="00F93B50">
        <w:rPr>
          <w:b/>
          <w:sz w:val="28"/>
          <w:szCs w:val="28"/>
        </w:rPr>
        <w:t xml:space="preserve">                   </w:t>
      </w:r>
      <w:r w:rsidRPr="00F93B50">
        <w:rPr>
          <w:b/>
          <w:sz w:val="28"/>
          <w:szCs w:val="28"/>
          <w:u w:val="single"/>
        </w:rPr>
        <w:t>LAM SƠN</w:t>
      </w:r>
    </w:p>
    <w:p w:rsidR="006F4112" w:rsidRPr="00F93B50" w:rsidRDefault="006F4112" w:rsidP="006F4112">
      <w:pPr>
        <w:jc w:val="both"/>
        <w:rPr>
          <w:b/>
          <w:sz w:val="28"/>
          <w:szCs w:val="28"/>
          <w:u w:val="single"/>
        </w:rPr>
      </w:pPr>
    </w:p>
    <w:p w:rsidR="00924438" w:rsidRPr="00F93B50" w:rsidRDefault="00924438" w:rsidP="00924438">
      <w:pPr>
        <w:jc w:val="center"/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 xml:space="preserve">NỘI DUNG BÀI DẠY ÔN TẬP KIẾN THỨC CHO HỌC SINH </w:t>
      </w:r>
    </w:p>
    <w:p w:rsidR="00924438" w:rsidRPr="00F93B50" w:rsidRDefault="00924438" w:rsidP="00924438">
      <w:pPr>
        <w:jc w:val="center"/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>TRONG THỜI GIAN NGHỈ DO DỊCH BỆNH Covid-19</w:t>
      </w:r>
    </w:p>
    <w:p w:rsidR="00924438" w:rsidRPr="00F93B50" w:rsidRDefault="00924438" w:rsidP="00924438">
      <w:pPr>
        <w:jc w:val="center"/>
        <w:rPr>
          <w:sz w:val="28"/>
          <w:szCs w:val="28"/>
        </w:rPr>
      </w:pPr>
      <w:proofErr w:type="spellStart"/>
      <w:r w:rsidRPr="00F93B50">
        <w:rPr>
          <w:sz w:val="28"/>
          <w:szCs w:val="28"/>
        </w:rPr>
        <w:t>Tổ</w:t>
      </w:r>
      <w:proofErr w:type="spellEnd"/>
      <w:r w:rsidRPr="00F93B50">
        <w:rPr>
          <w:sz w:val="28"/>
          <w:szCs w:val="28"/>
        </w:rPr>
        <w:t xml:space="preserve">: </w:t>
      </w:r>
      <w:proofErr w:type="spellStart"/>
      <w:r w:rsidRPr="00F93B50">
        <w:rPr>
          <w:sz w:val="28"/>
          <w:szCs w:val="28"/>
        </w:rPr>
        <w:t>Lịch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Sử</w:t>
      </w:r>
      <w:proofErr w:type="spellEnd"/>
      <w:r w:rsidRPr="00F93B50">
        <w:rPr>
          <w:sz w:val="28"/>
          <w:szCs w:val="28"/>
        </w:rPr>
        <w:t xml:space="preserve"> - </w:t>
      </w:r>
      <w:proofErr w:type="spellStart"/>
      <w:r w:rsidRPr="00F93B50">
        <w:rPr>
          <w:sz w:val="28"/>
          <w:szCs w:val="28"/>
        </w:rPr>
        <w:t>Địa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Lí</w:t>
      </w:r>
      <w:proofErr w:type="spellEnd"/>
      <w:r w:rsidRPr="00F93B50">
        <w:rPr>
          <w:sz w:val="28"/>
          <w:szCs w:val="28"/>
        </w:rPr>
        <w:t xml:space="preserve">, </w:t>
      </w:r>
      <w:proofErr w:type="spellStart"/>
      <w:r w:rsidRPr="00F93B50">
        <w:rPr>
          <w:sz w:val="28"/>
          <w:szCs w:val="28"/>
        </w:rPr>
        <w:t>nhóm</w:t>
      </w:r>
      <w:proofErr w:type="spellEnd"/>
      <w:r w:rsidRPr="00F93B50">
        <w:rPr>
          <w:sz w:val="28"/>
          <w:szCs w:val="28"/>
        </w:rPr>
        <w:t xml:space="preserve">: </w:t>
      </w:r>
      <w:proofErr w:type="spellStart"/>
      <w:r w:rsidRPr="00F93B50">
        <w:rPr>
          <w:sz w:val="28"/>
          <w:szCs w:val="28"/>
        </w:rPr>
        <w:t>Lịch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sử</w:t>
      </w:r>
      <w:proofErr w:type="spellEnd"/>
    </w:p>
    <w:p w:rsidR="00924438" w:rsidRPr="00F93B50" w:rsidRDefault="00924438" w:rsidP="00924438">
      <w:pPr>
        <w:jc w:val="center"/>
        <w:rPr>
          <w:sz w:val="28"/>
          <w:szCs w:val="28"/>
        </w:rPr>
      </w:pPr>
      <w:proofErr w:type="spellStart"/>
      <w:r w:rsidRPr="00F93B50">
        <w:rPr>
          <w:sz w:val="28"/>
          <w:szCs w:val="28"/>
        </w:rPr>
        <w:t>Môn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học</w:t>
      </w:r>
      <w:proofErr w:type="spellEnd"/>
      <w:r w:rsidRPr="00F93B50">
        <w:rPr>
          <w:sz w:val="28"/>
          <w:szCs w:val="28"/>
        </w:rPr>
        <w:t xml:space="preserve">: </w:t>
      </w:r>
      <w:proofErr w:type="spellStart"/>
      <w:r w:rsidRPr="00F93B50">
        <w:rPr>
          <w:sz w:val="28"/>
          <w:szCs w:val="28"/>
        </w:rPr>
        <w:t>Lịch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sử</w:t>
      </w:r>
      <w:proofErr w:type="spellEnd"/>
      <w:r w:rsidRPr="00F93B50">
        <w:rPr>
          <w:sz w:val="28"/>
          <w:szCs w:val="28"/>
        </w:rPr>
        <w:t xml:space="preserve"> - </w:t>
      </w:r>
      <w:proofErr w:type="spellStart"/>
      <w:r w:rsidRPr="00F93B50">
        <w:rPr>
          <w:sz w:val="28"/>
          <w:szCs w:val="28"/>
        </w:rPr>
        <w:t>Khối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lớ</w:t>
      </w:r>
      <w:r w:rsidR="00790DB5">
        <w:rPr>
          <w:sz w:val="28"/>
          <w:szCs w:val="28"/>
        </w:rPr>
        <w:t>p</w:t>
      </w:r>
      <w:proofErr w:type="spellEnd"/>
      <w:r w:rsidR="00790DB5">
        <w:rPr>
          <w:sz w:val="28"/>
          <w:szCs w:val="28"/>
        </w:rPr>
        <w:t>: 9</w:t>
      </w:r>
    </w:p>
    <w:p w:rsidR="00924438" w:rsidRPr="00F93B50" w:rsidRDefault="00924438" w:rsidP="00924438">
      <w:pPr>
        <w:jc w:val="center"/>
        <w:rPr>
          <w:sz w:val="28"/>
          <w:szCs w:val="28"/>
        </w:rPr>
      </w:pPr>
      <w:proofErr w:type="spellStart"/>
      <w:r w:rsidRPr="00F93B50">
        <w:rPr>
          <w:sz w:val="28"/>
          <w:szCs w:val="28"/>
        </w:rPr>
        <w:t>Tuầ</w:t>
      </w:r>
      <w:r w:rsidR="0091738C">
        <w:rPr>
          <w:sz w:val="28"/>
          <w:szCs w:val="28"/>
        </w:rPr>
        <w:t>n</w:t>
      </w:r>
      <w:proofErr w:type="spellEnd"/>
      <w:r w:rsidR="0091738C">
        <w:rPr>
          <w:sz w:val="28"/>
          <w:szCs w:val="28"/>
        </w:rPr>
        <w:t xml:space="preserve"> 8</w:t>
      </w:r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học</w:t>
      </w:r>
      <w:proofErr w:type="spellEnd"/>
      <w:r w:rsidRPr="00F93B50">
        <w:rPr>
          <w:sz w:val="28"/>
          <w:szCs w:val="28"/>
        </w:rPr>
        <w:t xml:space="preserve"> </w:t>
      </w:r>
      <w:proofErr w:type="spellStart"/>
      <w:r w:rsidRPr="00F93B50">
        <w:rPr>
          <w:sz w:val="28"/>
          <w:szCs w:val="28"/>
        </w:rPr>
        <w:t>từ</w:t>
      </w:r>
      <w:proofErr w:type="spellEnd"/>
      <w:r w:rsidR="0091738C">
        <w:rPr>
          <w:sz w:val="28"/>
          <w:szCs w:val="28"/>
        </w:rPr>
        <w:t xml:space="preserve"> </w:t>
      </w:r>
      <w:proofErr w:type="spellStart"/>
      <w:r w:rsidR="0091738C">
        <w:rPr>
          <w:sz w:val="28"/>
          <w:szCs w:val="28"/>
        </w:rPr>
        <w:t>ngày</w:t>
      </w:r>
      <w:proofErr w:type="spellEnd"/>
      <w:r w:rsidR="0091738C">
        <w:rPr>
          <w:sz w:val="28"/>
          <w:szCs w:val="28"/>
        </w:rPr>
        <w:t xml:space="preserve"> 25</w:t>
      </w:r>
      <w:r w:rsidRPr="00F93B50">
        <w:rPr>
          <w:sz w:val="28"/>
          <w:szCs w:val="28"/>
        </w:rPr>
        <w:t xml:space="preserve">/10 </w:t>
      </w:r>
      <w:proofErr w:type="spellStart"/>
      <w:r w:rsidRPr="00F93B50">
        <w:rPr>
          <w:sz w:val="28"/>
          <w:szCs w:val="28"/>
        </w:rPr>
        <w:t>đế</w:t>
      </w:r>
      <w:r w:rsidR="0091738C">
        <w:rPr>
          <w:sz w:val="28"/>
          <w:szCs w:val="28"/>
        </w:rPr>
        <w:t>n</w:t>
      </w:r>
      <w:proofErr w:type="spellEnd"/>
      <w:r w:rsidR="0091738C">
        <w:rPr>
          <w:sz w:val="28"/>
          <w:szCs w:val="28"/>
        </w:rPr>
        <w:t xml:space="preserve"> </w:t>
      </w:r>
      <w:proofErr w:type="spellStart"/>
      <w:r w:rsidR="0091738C">
        <w:rPr>
          <w:sz w:val="28"/>
          <w:szCs w:val="28"/>
        </w:rPr>
        <w:t>ngày</w:t>
      </w:r>
      <w:proofErr w:type="spellEnd"/>
      <w:r w:rsidR="0091738C">
        <w:rPr>
          <w:sz w:val="28"/>
          <w:szCs w:val="28"/>
        </w:rPr>
        <w:t xml:space="preserve"> 30</w:t>
      </w:r>
      <w:r w:rsidRPr="00F93B50">
        <w:rPr>
          <w:sz w:val="28"/>
          <w:szCs w:val="28"/>
        </w:rPr>
        <w:t>/10/2021</w:t>
      </w:r>
    </w:p>
    <w:p w:rsidR="00924438" w:rsidRPr="00F93B50" w:rsidRDefault="00924438" w:rsidP="00924438">
      <w:pPr>
        <w:jc w:val="center"/>
        <w:rPr>
          <w:sz w:val="28"/>
          <w:szCs w:val="28"/>
        </w:rPr>
      </w:pPr>
    </w:p>
    <w:p w:rsidR="00924438" w:rsidRPr="00C26652" w:rsidRDefault="00924438" w:rsidP="00924438">
      <w:pPr>
        <w:jc w:val="center"/>
        <w:rPr>
          <w:b/>
          <w:sz w:val="28"/>
          <w:szCs w:val="28"/>
        </w:rPr>
      </w:pPr>
      <w:proofErr w:type="spellStart"/>
      <w:r w:rsidRPr="00C26652">
        <w:rPr>
          <w:b/>
          <w:sz w:val="28"/>
          <w:szCs w:val="28"/>
        </w:rPr>
        <w:t>Nội</w:t>
      </w:r>
      <w:proofErr w:type="spellEnd"/>
      <w:r w:rsidRPr="00C26652">
        <w:rPr>
          <w:b/>
          <w:sz w:val="28"/>
          <w:szCs w:val="28"/>
        </w:rPr>
        <w:t xml:space="preserve"> dung:</w:t>
      </w:r>
      <w:r w:rsidRPr="00C26652">
        <w:rPr>
          <w:b/>
          <w:color w:val="FF0000"/>
          <w:sz w:val="28"/>
          <w:szCs w:val="28"/>
        </w:rPr>
        <w:t xml:space="preserve"> </w:t>
      </w:r>
    </w:p>
    <w:p w:rsidR="00C26652" w:rsidRPr="00C26652" w:rsidRDefault="00924438" w:rsidP="00C26652">
      <w:pPr>
        <w:jc w:val="both"/>
        <w:rPr>
          <w:b/>
          <w:sz w:val="28"/>
          <w:szCs w:val="28"/>
          <w:u w:val="single"/>
        </w:rPr>
      </w:pPr>
      <w:r w:rsidRPr="00C26652">
        <w:rPr>
          <w:b/>
          <w:sz w:val="28"/>
          <w:szCs w:val="28"/>
          <w:u w:val="single"/>
        </w:rPr>
        <w:t xml:space="preserve">I/ </w:t>
      </w:r>
      <w:proofErr w:type="spellStart"/>
      <w:r w:rsidRPr="00C26652">
        <w:rPr>
          <w:b/>
          <w:sz w:val="28"/>
          <w:szCs w:val="28"/>
          <w:u w:val="single"/>
        </w:rPr>
        <w:t>Lý</w:t>
      </w:r>
      <w:proofErr w:type="spellEnd"/>
      <w:r w:rsidRPr="00C26652">
        <w:rPr>
          <w:b/>
          <w:sz w:val="28"/>
          <w:szCs w:val="28"/>
          <w:u w:val="single"/>
        </w:rPr>
        <w:t xml:space="preserve"> </w:t>
      </w:r>
      <w:proofErr w:type="spellStart"/>
      <w:r w:rsidRPr="00C26652">
        <w:rPr>
          <w:b/>
          <w:sz w:val="28"/>
          <w:szCs w:val="28"/>
          <w:u w:val="single"/>
        </w:rPr>
        <w:t>thuyết</w:t>
      </w:r>
      <w:proofErr w:type="spellEnd"/>
      <w:r w:rsidRPr="00C26652">
        <w:rPr>
          <w:b/>
          <w:sz w:val="28"/>
          <w:szCs w:val="28"/>
          <w:u w:val="single"/>
        </w:rPr>
        <w:t xml:space="preserve">: </w:t>
      </w:r>
    </w:p>
    <w:p w:rsidR="00C26652" w:rsidRPr="00C26652" w:rsidRDefault="001D0135" w:rsidP="00C26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</w:t>
      </w:r>
      <w:r w:rsidR="0091738C">
        <w:rPr>
          <w:b/>
          <w:sz w:val="28"/>
          <w:szCs w:val="28"/>
        </w:rPr>
        <w:t>T 8</w:t>
      </w:r>
      <w:r>
        <w:rPr>
          <w:b/>
          <w:sz w:val="28"/>
          <w:szCs w:val="28"/>
        </w:rPr>
        <w:t xml:space="preserve">- </w:t>
      </w:r>
      <w:r w:rsidR="0091738C">
        <w:rPr>
          <w:b/>
          <w:sz w:val="28"/>
          <w:szCs w:val="28"/>
        </w:rPr>
        <w:t>BÀI 7</w:t>
      </w:r>
      <w:r w:rsidR="00C26652" w:rsidRPr="00C26652">
        <w:rPr>
          <w:b/>
          <w:sz w:val="28"/>
          <w:szCs w:val="28"/>
        </w:rPr>
        <w:t xml:space="preserve">: </w:t>
      </w:r>
      <w:r w:rsidR="0091738C" w:rsidRPr="00B3287B">
        <w:rPr>
          <w:b/>
        </w:rPr>
        <w:t>CÁC NƯỚC MỸ LA TINH</w:t>
      </w:r>
    </w:p>
    <w:p w:rsidR="00924438" w:rsidRPr="00C26652" w:rsidRDefault="00924438" w:rsidP="00924438">
      <w:pPr>
        <w:shd w:val="clear" w:color="auto" w:fill="FFFFFF"/>
        <w:spacing w:line="234" w:lineRule="atLeast"/>
        <w:rPr>
          <w:color w:val="FF0000"/>
          <w:sz w:val="28"/>
          <w:szCs w:val="28"/>
        </w:rPr>
      </w:pPr>
      <w:r w:rsidRPr="00C26652">
        <w:rPr>
          <w:b/>
          <w:color w:val="FF0000"/>
          <w:sz w:val="28"/>
          <w:szCs w:val="28"/>
        </w:rPr>
        <w:t xml:space="preserve">1/ </w:t>
      </w:r>
      <w:proofErr w:type="spellStart"/>
      <w:r w:rsidRPr="00C26652">
        <w:rPr>
          <w:b/>
          <w:color w:val="FF0000"/>
          <w:sz w:val="28"/>
          <w:szCs w:val="28"/>
        </w:rPr>
        <w:t>Tư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liệu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Học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sinh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cần</w:t>
      </w:r>
      <w:proofErr w:type="spellEnd"/>
      <w:r w:rsidRPr="00C26652">
        <w:rPr>
          <w:b/>
          <w:color w:val="FF0000"/>
          <w:sz w:val="28"/>
          <w:szCs w:val="28"/>
        </w:rPr>
        <w:t xml:space="preserve"> </w:t>
      </w:r>
      <w:proofErr w:type="spellStart"/>
      <w:r w:rsidRPr="00C26652">
        <w:rPr>
          <w:b/>
          <w:color w:val="FF0000"/>
          <w:sz w:val="28"/>
          <w:szCs w:val="28"/>
        </w:rPr>
        <w:t>có</w:t>
      </w:r>
      <w:proofErr w:type="spellEnd"/>
      <w:r w:rsidRPr="00C26652">
        <w:rPr>
          <w:b/>
          <w:color w:val="FF0000"/>
          <w:sz w:val="28"/>
          <w:szCs w:val="28"/>
        </w:rPr>
        <w:t xml:space="preserve">: </w:t>
      </w:r>
      <w:proofErr w:type="spellStart"/>
      <w:r w:rsidRPr="00C26652">
        <w:rPr>
          <w:color w:val="FF0000"/>
          <w:sz w:val="28"/>
          <w:szCs w:val="28"/>
        </w:rPr>
        <w:t>Sách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giáo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khoa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lịch</w:t>
      </w:r>
      <w:proofErr w:type="spellEnd"/>
      <w:r w:rsidRPr="00C26652">
        <w:rPr>
          <w:color w:val="FF0000"/>
          <w:sz w:val="28"/>
          <w:szCs w:val="28"/>
        </w:rPr>
        <w:t xml:space="preserve"> </w:t>
      </w:r>
      <w:proofErr w:type="spellStart"/>
      <w:r w:rsidRPr="00C26652">
        <w:rPr>
          <w:color w:val="FF0000"/>
          <w:sz w:val="28"/>
          <w:szCs w:val="28"/>
        </w:rPr>
        <w:t>sử</w:t>
      </w:r>
      <w:proofErr w:type="spellEnd"/>
      <w:r w:rsidR="00C26652" w:rsidRPr="00C26652">
        <w:rPr>
          <w:color w:val="FF0000"/>
          <w:sz w:val="28"/>
          <w:szCs w:val="28"/>
        </w:rPr>
        <w:t xml:space="preserve"> 9</w:t>
      </w:r>
    </w:p>
    <w:p w:rsidR="0091738C" w:rsidRPr="00692CA1" w:rsidRDefault="0091738C" w:rsidP="0091738C">
      <w:pPr>
        <w:jc w:val="both"/>
        <w:rPr>
          <w:b/>
          <w:color w:val="0070C0"/>
        </w:rPr>
      </w:pPr>
      <w:r w:rsidRPr="00692CA1">
        <w:rPr>
          <w:b/>
          <w:color w:val="0070C0"/>
        </w:rPr>
        <w:t xml:space="preserve">I. </w:t>
      </w:r>
      <w:proofErr w:type="spellStart"/>
      <w:r w:rsidRPr="00692CA1">
        <w:rPr>
          <w:b/>
          <w:color w:val="0070C0"/>
        </w:rPr>
        <w:t>Những</w:t>
      </w:r>
      <w:proofErr w:type="spellEnd"/>
      <w:r w:rsidRPr="00692CA1">
        <w:rPr>
          <w:b/>
          <w:color w:val="0070C0"/>
        </w:rPr>
        <w:t xml:space="preserve"> </w:t>
      </w:r>
      <w:proofErr w:type="spellStart"/>
      <w:r w:rsidRPr="00692CA1">
        <w:rPr>
          <w:b/>
          <w:color w:val="0070C0"/>
        </w:rPr>
        <w:t>nét</w:t>
      </w:r>
      <w:proofErr w:type="spellEnd"/>
      <w:r w:rsidRPr="00692CA1">
        <w:rPr>
          <w:b/>
          <w:color w:val="0070C0"/>
        </w:rPr>
        <w:t xml:space="preserve"> </w:t>
      </w:r>
      <w:proofErr w:type="spellStart"/>
      <w:r w:rsidRPr="00692CA1">
        <w:rPr>
          <w:b/>
          <w:color w:val="0070C0"/>
        </w:rPr>
        <w:t>chung</w:t>
      </w:r>
      <w:proofErr w:type="spellEnd"/>
      <w:r w:rsidRPr="00692CA1">
        <w:rPr>
          <w:b/>
          <w:color w:val="0070C0"/>
        </w:rPr>
        <w:t xml:space="preserve">: 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Từ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những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thập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kỷ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đầu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thế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kỷ</w:t>
      </w:r>
      <w:proofErr w:type="spellEnd"/>
      <w:r w:rsidRPr="00692CA1">
        <w:rPr>
          <w:color w:val="0070C0"/>
        </w:rPr>
        <w:t xml:space="preserve"> XIX, </w:t>
      </w:r>
      <w:proofErr w:type="spellStart"/>
      <w:r w:rsidRPr="00692CA1">
        <w:rPr>
          <w:color w:val="0070C0"/>
        </w:rPr>
        <w:t>giành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được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độc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lập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nhưng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sau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đó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lại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rơi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vào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vòng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lệ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thuộc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và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trở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thành</w:t>
      </w:r>
      <w:proofErr w:type="spellEnd"/>
      <w:r w:rsidRPr="00692CA1">
        <w:rPr>
          <w:color w:val="0070C0"/>
        </w:rPr>
        <w:t xml:space="preserve"> “</w:t>
      </w:r>
      <w:proofErr w:type="spellStart"/>
      <w:r w:rsidRPr="00692CA1">
        <w:rPr>
          <w:color w:val="0070C0"/>
        </w:rPr>
        <w:t>sân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sau</w:t>
      </w:r>
      <w:proofErr w:type="spellEnd"/>
      <w:r w:rsidRPr="00692CA1">
        <w:rPr>
          <w:color w:val="0070C0"/>
        </w:rPr>
        <w:t xml:space="preserve">” </w:t>
      </w:r>
      <w:proofErr w:type="spellStart"/>
      <w:r w:rsidRPr="00692CA1">
        <w:rPr>
          <w:color w:val="0070C0"/>
        </w:rPr>
        <w:t>của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Mỹ</w:t>
      </w:r>
      <w:proofErr w:type="spellEnd"/>
      <w:r w:rsidRPr="00692CA1">
        <w:rPr>
          <w:color w:val="0070C0"/>
        </w:rPr>
        <w:t>.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Từ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đầu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những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năm</w:t>
      </w:r>
      <w:proofErr w:type="spellEnd"/>
      <w:r w:rsidRPr="00692CA1">
        <w:rPr>
          <w:color w:val="0070C0"/>
        </w:rPr>
        <w:t xml:space="preserve"> 60, </w:t>
      </w:r>
      <w:proofErr w:type="spellStart"/>
      <w:r w:rsidRPr="00692CA1">
        <w:rPr>
          <w:color w:val="0070C0"/>
        </w:rPr>
        <w:t>một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cao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trào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đấu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tranh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đã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diễn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ra</w:t>
      </w:r>
      <w:proofErr w:type="spellEnd"/>
      <w:r w:rsidRPr="00692CA1">
        <w:rPr>
          <w:color w:val="0070C0"/>
        </w:rPr>
        <w:t xml:space="preserve"> ở </w:t>
      </w:r>
      <w:proofErr w:type="spellStart"/>
      <w:r w:rsidRPr="00692CA1">
        <w:rPr>
          <w:color w:val="0070C0"/>
        </w:rPr>
        <w:t>nhiều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nước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Tiêu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biểu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là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cuộc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mạng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nhân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dân</w:t>
      </w:r>
      <w:proofErr w:type="spellEnd"/>
      <w:r w:rsidRPr="00692CA1">
        <w:rPr>
          <w:color w:val="0070C0"/>
        </w:rPr>
        <w:t xml:space="preserve"> ở Cu Ba </w:t>
      </w:r>
      <w:proofErr w:type="spellStart"/>
      <w:r w:rsidRPr="00692CA1">
        <w:rPr>
          <w:color w:val="0070C0"/>
        </w:rPr>
        <w:t>đầu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năm</w:t>
      </w:r>
      <w:proofErr w:type="spellEnd"/>
      <w:r w:rsidRPr="00692CA1">
        <w:rPr>
          <w:color w:val="0070C0"/>
        </w:rPr>
        <w:t xml:space="preserve"> 1959. 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Thành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tựu</w:t>
      </w:r>
      <w:proofErr w:type="spellEnd"/>
      <w:r w:rsidRPr="00692CA1">
        <w:rPr>
          <w:color w:val="0070C0"/>
        </w:rPr>
        <w:t xml:space="preserve">: </w:t>
      </w:r>
      <w:proofErr w:type="spellStart"/>
      <w:r w:rsidRPr="00692CA1">
        <w:rPr>
          <w:color w:val="0070C0"/>
        </w:rPr>
        <w:t>Củng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cố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độc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lập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tộc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dân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chủ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hoá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đời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sống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chính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trị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tiến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hành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cải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chủ</w:t>
      </w:r>
      <w:proofErr w:type="spellEnd"/>
      <w:r w:rsidRPr="00692CA1">
        <w:rPr>
          <w:color w:val="0070C0"/>
        </w:rPr>
        <w:t xml:space="preserve">… 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Tuy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nhiên</w:t>
      </w:r>
      <w:proofErr w:type="spellEnd"/>
      <w:r w:rsidRPr="00692CA1">
        <w:rPr>
          <w:color w:val="0070C0"/>
        </w:rPr>
        <w:t xml:space="preserve">, ở </w:t>
      </w:r>
      <w:proofErr w:type="spellStart"/>
      <w:r w:rsidRPr="00692CA1">
        <w:rPr>
          <w:color w:val="0070C0"/>
        </w:rPr>
        <w:t>một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số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nước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có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lúc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đã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gặp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phải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những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khó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khăn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như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tăng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trưởng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kinh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tế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chậm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lại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tình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hình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chính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trị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không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ổn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định</w:t>
      </w:r>
      <w:proofErr w:type="spellEnd"/>
      <w:r w:rsidRPr="00692CA1">
        <w:rPr>
          <w:color w:val="0070C0"/>
        </w:rPr>
        <w:t xml:space="preserve"> </w:t>
      </w:r>
    </w:p>
    <w:p w:rsidR="0091738C" w:rsidRPr="00692CA1" w:rsidRDefault="0091738C" w:rsidP="0091738C">
      <w:pPr>
        <w:jc w:val="both"/>
        <w:rPr>
          <w:b/>
          <w:color w:val="0070C0"/>
        </w:rPr>
      </w:pPr>
      <w:r w:rsidRPr="00692CA1">
        <w:rPr>
          <w:b/>
          <w:color w:val="0070C0"/>
        </w:rPr>
        <w:t xml:space="preserve">II. Cu Ba- </w:t>
      </w:r>
      <w:proofErr w:type="spellStart"/>
      <w:r w:rsidRPr="00692CA1">
        <w:rPr>
          <w:b/>
          <w:color w:val="0070C0"/>
        </w:rPr>
        <w:t>Hòn</w:t>
      </w:r>
      <w:proofErr w:type="spellEnd"/>
      <w:r w:rsidRPr="00692CA1">
        <w:rPr>
          <w:b/>
          <w:color w:val="0070C0"/>
        </w:rPr>
        <w:t xml:space="preserve"> </w:t>
      </w:r>
      <w:proofErr w:type="spellStart"/>
      <w:r w:rsidRPr="00692CA1">
        <w:rPr>
          <w:b/>
          <w:color w:val="0070C0"/>
        </w:rPr>
        <w:t>đảo</w:t>
      </w:r>
      <w:proofErr w:type="spellEnd"/>
      <w:r w:rsidRPr="00692CA1">
        <w:rPr>
          <w:b/>
          <w:color w:val="0070C0"/>
        </w:rPr>
        <w:t xml:space="preserve"> </w:t>
      </w:r>
      <w:proofErr w:type="spellStart"/>
      <w:r w:rsidRPr="00692CA1">
        <w:rPr>
          <w:b/>
          <w:color w:val="0070C0"/>
        </w:rPr>
        <w:t>anh</w:t>
      </w:r>
      <w:proofErr w:type="spellEnd"/>
      <w:r w:rsidRPr="00692CA1">
        <w:rPr>
          <w:b/>
          <w:color w:val="0070C0"/>
        </w:rPr>
        <w:t xml:space="preserve"> </w:t>
      </w:r>
      <w:proofErr w:type="spellStart"/>
      <w:r w:rsidRPr="00692CA1">
        <w:rPr>
          <w:b/>
          <w:color w:val="0070C0"/>
        </w:rPr>
        <w:t>hùng</w:t>
      </w:r>
      <w:proofErr w:type="spellEnd"/>
      <w:r w:rsidRPr="00692CA1">
        <w:rPr>
          <w:b/>
          <w:color w:val="0070C0"/>
        </w:rPr>
        <w:t xml:space="preserve">: 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Ngày</w:t>
      </w:r>
      <w:proofErr w:type="spellEnd"/>
      <w:r w:rsidRPr="00692CA1">
        <w:rPr>
          <w:color w:val="0070C0"/>
        </w:rPr>
        <w:t xml:space="preserve"> 1/1/1959, </w:t>
      </w:r>
      <w:proofErr w:type="spellStart"/>
      <w:r w:rsidRPr="00692CA1">
        <w:rPr>
          <w:color w:val="0070C0"/>
        </w:rPr>
        <w:t>cuộc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mạng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nhân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giành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được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thắng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lợi</w:t>
      </w:r>
      <w:proofErr w:type="spellEnd"/>
      <w:r w:rsidRPr="00692CA1">
        <w:rPr>
          <w:color w:val="0070C0"/>
        </w:rPr>
        <w:t>.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Thực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hành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cuộc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cải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dân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chủ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triệt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để</w:t>
      </w:r>
      <w:proofErr w:type="spellEnd"/>
      <w:r w:rsidRPr="00692CA1">
        <w:rPr>
          <w:color w:val="0070C0"/>
        </w:rPr>
        <w:t>: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+ </w:t>
      </w:r>
      <w:proofErr w:type="spellStart"/>
      <w:r w:rsidRPr="00692CA1">
        <w:rPr>
          <w:color w:val="0070C0"/>
        </w:rPr>
        <w:t>về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ruộng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đất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quốc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hữu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hoá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xí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nghiệp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của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tư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bản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nước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ngoài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xây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dựng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chính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quyền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mạng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các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cấp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xóa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mù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chữ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phát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triển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giáo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dục</w:t>
      </w:r>
      <w:proofErr w:type="spellEnd"/>
      <w:r w:rsidRPr="00692CA1">
        <w:rPr>
          <w:color w:val="0070C0"/>
        </w:rPr>
        <w:t xml:space="preserve">, y </w:t>
      </w:r>
      <w:proofErr w:type="spellStart"/>
      <w:r w:rsidRPr="00692CA1">
        <w:rPr>
          <w:color w:val="0070C0"/>
        </w:rPr>
        <w:t>tế</w:t>
      </w:r>
      <w:proofErr w:type="spellEnd"/>
      <w:r w:rsidRPr="00692CA1">
        <w:rPr>
          <w:color w:val="0070C0"/>
        </w:rPr>
        <w:t xml:space="preserve">… 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Vượt</w:t>
      </w:r>
      <w:proofErr w:type="spellEnd"/>
      <w:r w:rsidRPr="00692CA1">
        <w:rPr>
          <w:color w:val="0070C0"/>
        </w:rPr>
        <w:t xml:space="preserve"> qua </w:t>
      </w:r>
      <w:proofErr w:type="spellStart"/>
      <w:r w:rsidRPr="00692CA1">
        <w:rPr>
          <w:color w:val="0070C0"/>
        </w:rPr>
        <w:t>những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khó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khăn</w:t>
      </w:r>
      <w:proofErr w:type="spellEnd"/>
      <w:r w:rsidRPr="00692CA1">
        <w:rPr>
          <w:color w:val="0070C0"/>
        </w:rPr>
        <w:t xml:space="preserve"> to </w:t>
      </w:r>
      <w:proofErr w:type="spellStart"/>
      <w:r w:rsidRPr="00692CA1">
        <w:rPr>
          <w:color w:val="0070C0"/>
        </w:rPr>
        <w:t>lớn</w:t>
      </w:r>
      <w:proofErr w:type="spellEnd"/>
      <w:r w:rsidRPr="00692CA1">
        <w:rPr>
          <w:color w:val="0070C0"/>
        </w:rPr>
        <w:t xml:space="preserve"> do </w:t>
      </w:r>
      <w:proofErr w:type="spellStart"/>
      <w:r w:rsidRPr="00692CA1">
        <w:rPr>
          <w:color w:val="0070C0"/>
        </w:rPr>
        <w:t>chính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sách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phá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hoại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bao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vây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cấm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vận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về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kinh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tế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của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Mỹ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sự</w:t>
      </w:r>
      <w:proofErr w:type="spellEnd"/>
      <w:r w:rsidRPr="00692CA1">
        <w:rPr>
          <w:color w:val="0070C0"/>
        </w:rPr>
        <w:t xml:space="preserve"> tan </w:t>
      </w:r>
      <w:proofErr w:type="spellStart"/>
      <w:r w:rsidRPr="00692CA1">
        <w:rPr>
          <w:color w:val="0070C0"/>
        </w:rPr>
        <w:t>rã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của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Liên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Xô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và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hệ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thống</w:t>
      </w:r>
      <w:proofErr w:type="spellEnd"/>
      <w:r w:rsidRPr="00692CA1">
        <w:rPr>
          <w:color w:val="0070C0"/>
        </w:rPr>
        <w:t xml:space="preserve"> XHCN.</w:t>
      </w:r>
    </w:p>
    <w:p w:rsidR="0091738C" w:rsidRPr="00692CA1" w:rsidRDefault="0091738C" w:rsidP="0091738C">
      <w:pPr>
        <w:jc w:val="both"/>
        <w:rPr>
          <w:color w:val="0070C0"/>
        </w:rPr>
      </w:pPr>
      <w:r w:rsidRPr="00692CA1">
        <w:rPr>
          <w:color w:val="0070C0"/>
        </w:rPr>
        <w:t xml:space="preserve">- </w:t>
      </w:r>
      <w:proofErr w:type="spellStart"/>
      <w:r w:rsidRPr="00692CA1">
        <w:rPr>
          <w:color w:val="0070C0"/>
        </w:rPr>
        <w:t>Xây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dựng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nền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nông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nghiệp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đa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dạng</w:t>
      </w:r>
      <w:proofErr w:type="spellEnd"/>
      <w:r w:rsidRPr="00692CA1">
        <w:rPr>
          <w:color w:val="0070C0"/>
        </w:rPr>
        <w:t xml:space="preserve">, </w:t>
      </w:r>
      <w:proofErr w:type="spellStart"/>
      <w:r w:rsidRPr="00692CA1">
        <w:rPr>
          <w:color w:val="0070C0"/>
        </w:rPr>
        <w:t>nền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công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nghiệp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với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cơ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cấu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ngành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hợp</w:t>
      </w:r>
      <w:proofErr w:type="spellEnd"/>
      <w:r w:rsidRPr="00692CA1">
        <w:rPr>
          <w:color w:val="0070C0"/>
        </w:rPr>
        <w:t xml:space="preserve"> </w:t>
      </w:r>
      <w:proofErr w:type="spellStart"/>
      <w:r w:rsidRPr="00692CA1">
        <w:rPr>
          <w:color w:val="0070C0"/>
        </w:rPr>
        <w:t>lý</w:t>
      </w:r>
      <w:proofErr w:type="spellEnd"/>
      <w:r w:rsidRPr="00692CA1">
        <w:rPr>
          <w:color w:val="0070C0"/>
        </w:rPr>
        <w:t>…</w:t>
      </w:r>
    </w:p>
    <w:p w:rsidR="00924438" w:rsidRPr="00F93B50" w:rsidRDefault="00924438" w:rsidP="00924438">
      <w:pPr>
        <w:rPr>
          <w:b/>
          <w:sz w:val="28"/>
          <w:szCs w:val="28"/>
          <w:u w:val="single"/>
        </w:rPr>
      </w:pPr>
      <w:r w:rsidRPr="00F93B50">
        <w:rPr>
          <w:b/>
          <w:sz w:val="28"/>
          <w:szCs w:val="28"/>
          <w:u w:val="single"/>
        </w:rPr>
        <w:t xml:space="preserve">III/ </w:t>
      </w:r>
      <w:proofErr w:type="spellStart"/>
      <w:r w:rsidRPr="00F93B50">
        <w:rPr>
          <w:b/>
          <w:sz w:val="28"/>
          <w:szCs w:val="28"/>
          <w:u w:val="single"/>
        </w:rPr>
        <w:t>Bài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tập</w:t>
      </w:r>
      <w:proofErr w:type="spellEnd"/>
      <w:r w:rsidRPr="00F93B50">
        <w:rPr>
          <w:b/>
          <w:sz w:val="28"/>
          <w:szCs w:val="28"/>
          <w:u w:val="single"/>
        </w:rPr>
        <w:t xml:space="preserve"> (</w:t>
      </w:r>
      <w:proofErr w:type="spellStart"/>
      <w:r w:rsidRPr="00F93B50">
        <w:rPr>
          <w:b/>
          <w:sz w:val="28"/>
          <w:szCs w:val="28"/>
          <w:u w:val="single"/>
        </w:rPr>
        <w:t>yêu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cầu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của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giáo</w:t>
      </w:r>
      <w:proofErr w:type="spellEnd"/>
      <w:r w:rsidRPr="00F93B50">
        <w:rPr>
          <w:b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sz w:val="28"/>
          <w:szCs w:val="28"/>
          <w:u w:val="single"/>
        </w:rPr>
        <w:t>viên</w:t>
      </w:r>
      <w:proofErr w:type="spellEnd"/>
      <w:r w:rsidRPr="00F93B50">
        <w:rPr>
          <w:b/>
          <w:sz w:val="28"/>
          <w:szCs w:val="28"/>
          <w:u w:val="single"/>
        </w:rPr>
        <w:t>)</w:t>
      </w:r>
    </w:p>
    <w:p w:rsidR="00924438" w:rsidRPr="00F93B50" w:rsidRDefault="00924438" w:rsidP="00924438">
      <w:pPr>
        <w:rPr>
          <w:b/>
          <w:sz w:val="28"/>
          <w:szCs w:val="28"/>
        </w:rPr>
      </w:pPr>
      <w:r w:rsidRPr="00F93B50">
        <w:rPr>
          <w:b/>
          <w:sz w:val="28"/>
          <w:szCs w:val="28"/>
        </w:rPr>
        <w:t xml:space="preserve">(Hs </w:t>
      </w:r>
      <w:proofErr w:type="spellStart"/>
      <w:r w:rsidRPr="00F93B50">
        <w:rPr>
          <w:b/>
          <w:sz w:val="28"/>
          <w:szCs w:val="28"/>
        </w:rPr>
        <w:t>làm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tại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nhà</w:t>
      </w:r>
      <w:proofErr w:type="spellEnd"/>
      <w:r w:rsidRPr="00F93B50">
        <w:rPr>
          <w:b/>
          <w:sz w:val="28"/>
          <w:szCs w:val="28"/>
        </w:rPr>
        <w:t>)</w:t>
      </w:r>
    </w:p>
    <w:p w:rsidR="00924438" w:rsidRDefault="00924438" w:rsidP="00790DB5">
      <w:pPr>
        <w:rPr>
          <w:b/>
          <w:sz w:val="28"/>
          <w:szCs w:val="28"/>
        </w:rPr>
      </w:pPr>
      <w:proofErr w:type="spellStart"/>
      <w:r w:rsidRPr="00F93B50">
        <w:rPr>
          <w:b/>
          <w:sz w:val="28"/>
          <w:szCs w:val="28"/>
        </w:rPr>
        <w:t>Học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sinh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trả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lời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các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câu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hỏi</w:t>
      </w:r>
      <w:proofErr w:type="spellEnd"/>
      <w:r w:rsidRPr="00F93B50">
        <w:rPr>
          <w:b/>
          <w:sz w:val="28"/>
          <w:szCs w:val="28"/>
        </w:rPr>
        <w:t xml:space="preserve"> </w:t>
      </w:r>
      <w:proofErr w:type="spellStart"/>
      <w:r w:rsidRPr="00F93B50">
        <w:rPr>
          <w:b/>
          <w:sz w:val="28"/>
          <w:szCs w:val="28"/>
        </w:rPr>
        <w:t>sau</w:t>
      </w:r>
      <w:proofErr w:type="spellEnd"/>
      <w:r w:rsidRPr="00F93B50">
        <w:rPr>
          <w:b/>
          <w:sz w:val="28"/>
          <w:szCs w:val="28"/>
        </w:rPr>
        <w:t>:</w:t>
      </w:r>
      <w:bookmarkStart w:id="0" w:name="_GoBack"/>
      <w:bookmarkEnd w:id="0"/>
    </w:p>
    <w:p w:rsidR="00692CA1" w:rsidRPr="00692CA1" w:rsidRDefault="00692CA1" w:rsidP="00790DB5">
      <w:pPr>
        <w:rPr>
          <w:sz w:val="28"/>
          <w:szCs w:val="28"/>
        </w:rPr>
      </w:pPr>
      <w:proofErr w:type="spellStart"/>
      <w:r w:rsidRPr="00692CA1">
        <w:rPr>
          <w:sz w:val="28"/>
          <w:szCs w:val="28"/>
        </w:rPr>
        <w:t>Em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haỹ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nêu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những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nét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nổi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bật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của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tình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hình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Mĩ</w:t>
      </w:r>
      <w:proofErr w:type="spellEnd"/>
      <w:r w:rsidRPr="00692CA1">
        <w:rPr>
          <w:sz w:val="28"/>
          <w:szCs w:val="28"/>
        </w:rPr>
        <w:t xml:space="preserve"> La </w:t>
      </w:r>
      <w:proofErr w:type="spellStart"/>
      <w:r w:rsidRPr="00692CA1">
        <w:rPr>
          <w:sz w:val="28"/>
          <w:szCs w:val="28"/>
        </w:rPr>
        <w:t>Tinh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từ</w:t>
      </w:r>
      <w:proofErr w:type="spellEnd"/>
      <w:r w:rsidRPr="00692CA1">
        <w:rPr>
          <w:sz w:val="28"/>
          <w:szCs w:val="28"/>
        </w:rPr>
        <w:t xml:space="preserve"> </w:t>
      </w:r>
      <w:proofErr w:type="spellStart"/>
      <w:r w:rsidRPr="00692CA1">
        <w:rPr>
          <w:sz w:val="28"/>
          <w:szCs w:val="28"/>
        </w:rPr>
        <w:t>sau</w:t>
      </w:r>
      <w:proofErr w:type="spellEnd"/>
      <w:r w:rsidRPr="00692CA1">
        <w:rPr>
          <w:sz w:val="28"/>
          <w:szCs w:val="28"/>
        </w:rPr>
        <w:t xml:space="preserve"> 1945</w:t>
      </w:r>
      <w:r>
        <w:rPr>
          <w:sz w:val="28"/>
          <w:szCs w:val="28"/>
        </w:rPr>
        <w:t>?</w:t>
      </w:r>
    </w:p>
    <w:p w:rsidR="00924438" w:rsidRPr="00F93B50" w:rsidRDefault="00924438" w:rsidP="00924438">
      <w:pPr>
        <w:rPr>
          <w:b/>
          <w:color w:val="984806" w:themeColor="accent6" w:themeShade="80"/>
          <w:sz w:val="28"/>
          <w:szCs w:val="28"/>
          <w:u w:val="single"/>
        </w:rPr>
      </w:pPr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IV/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Những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việc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cần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chuẩn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bị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>: (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Dặn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F93B50">
        <w:rPr>
          <w:b/>
          <w:color w:val="984806" w:themeColor="accent6" w:themeShade="80"/>
          <w:sz w:val="28"/>
          <w:szCs w:val="28"/>
          <w:u w:val="single"/>
        </w:rPr>
        <w:t>dò</w:t>
      </w:r>
      <w:proofErr w:type="spellEnd"/>
      <w:r w:rsidRPr="00F93B50">
        <w:rPr>
          <w:b/>
          <w:color w:val="984806" w:themeColor="accent6" w:themeShade="80"/>
          <w:sz w:val="28"/>
          <w:szCs w:val="28"/>
          <w:u w:val="single"/>
        </w:rPr>
        <w:t>)</w:t>
      </w:r>
      <w:r w:rsidRPr="00F93B50">
        <w:rPr>
          <w:noProof/>
          <w:sz w:val="28"/>
          <w:szCs w:val="28"/>
        </w:rPr>
        <w:t xml:space="preserve"> </w:t>
      </w:r>
    </w:p>
    <w:p w:rsidR="00924438" w:rsidRPr="00F93B50" w:rsidRDefault="00692CA1" w:rsidP="00924438">
      <w:pPr>
        <w:pStyle w:val="NormalWeb"/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proofErr w:type="spellStart"/>
      <w:r>
        <w:rPr>
          <w:color w:val="984806" w:themeColor="accent6" w:themeShade="80"/>
          <w:sz w:val="28"/>
          <w:szCs w:val="28"/>
        </w:rPr>
        <w:t>Đọc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trước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bài</w:t>
      </w:r>
      <w:proofErr w:type="spellEnd"/>
      <w:r>
        <w:rPr>
          <w:color w:val="984806" w:themeColor="accent6" w:themeShade="80"/>
          <w:sz w:val="28"/>
          <w:szCs w:val="28"/>
        </w:rPr>
        <w:t xml:space="preserve"> 8</w:t>
      </w:r>
      <w:r w:rsidR="00924438" w:rsidRPr="00F93B50">
        <w:rPr>
          <w:color w:val="984806" w:themeColor="accent6" w:themeShade="80"/>
          <w:sz w:val="28"/>
          <w:szCs w:val="28"/>
        </w:rPr>
        <w:t xml:space="preserve">. </w:t>
      </w:r>
      <w:proofErr w:type="spellStart"/>
      <w:r>
        <w:rPr>
          <w:color w:val="984806" w:themeColor="accent6" w:themeShade="80"/>
          <w:sz w:val="28"/>
          <w:szCs w:val="28"/>
        </w:rPr>
        <w:t>Xem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kỹ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nội</w:t>
      </w:r>
      <w:proofErr w:type="spellEnd"/>
      <w:r>
        <w:rPr>
          <w:color w:val="984806" w:themeColor="accent6" w:themeShade="80"/>
          <w:sz w:val="28"/>
          <w:szCs w:val="28"/>
        </w:rPr>
        <w:t xml:space="preserve"> dung </w:t>
      </w:r>
      <w:proofErr w:type="spellStart"/>
      <w:r>
        <w:rPr>
          <w:color w:val="984806" w:themeColor="accent6" w:themeShade="80"/>
          <w:sz w:val="28"/>
          <w:szCs w:val="28"/>
        </w:rPr>
        <w:t>ôn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tập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>
        <w:rPr>
          <w:color w:val="984806" w:themeColor="accent6" w:themeShade="80"/>
          <w:sz w:val="28"/>
          <w:szCs w:val="28"/>
        </w:rPr>
        <w:t>để</w:t>
      </w:r>
      <w:proofErr w:type="spellEnd"/>
      <w:r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1D28BA">
        <w:rPr>
          <w:color w:val="984806" w:themeColor="accent6" w:themeShade="80"/>
          <w:sz w:val="28"/>
          <w:szCs w:val="28"/>
        </w:rPr>
        <w:t>kiểm</w:t>
      </w:r>
      <w:proofErr w:type="spellEnd"/>
      <w:r w:rsidR="001D28BA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1D28BA">
        <w:rPr>
          <w:color w:val="984806" w:themeColor="accent6" w:themeShade="80"/>
          <w:sz w:val="28"/>
          <w:szCs w:val="28"/>
        </w:rPr>
        <w:t>tra</w:t>
      </w:r>
      <w:proofErr w:type="spellEnd"/>
      <w:r w:rsidR="001D28BA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1D28BA">
        <w:rPr>
          <w:color w:val="984806" w:themeColor="accent6" w:themeShade="80"/>
          <w:sz w:val="28"/>
          <w:szCs w:val="28"/>
        </w:rPr>
        <w:t>giữa</w:t>
      </w:r>
      <w:proofErr w:type="spellEnd"/>
      <w:r w:rsidR="001D28BA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1D28BA">
        <w:rPr>
          <w:color w:val="984806" w:themeColor="accent6" w:themeShade="80"/>
          <w:sz w:val="28"/>
          <w:szCs w:val="28"/>
        </w:rPr>
        <w:t>kỳ</w:t>
      </w:r>
      <w:proofErr w:type="spellEnd"/>
    </w:p>
    <w:p w:rsidR="00924438" w:rsidRPr="00F93B50" w:rsidRDefault="00924438" w:rsidP="00924438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  <w:r w:rsidRPr="00F93B50">
        <w:rPr>
          <w:b/>
          <w:color w:val="984806" w:themeColor="accent6" w:themeShade="80"/>
          <w:sz w:val="28"/>
          <w:szCs w:val="28"/>
          <w:u w:val="single"/>
        </w:rPr>
        <w:tab/>
      </w:r>
    </w:p>
    <w:sectPr w:rsidR="00924438" w:rsidRPr="00F93B50" w:rsidSect="0075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1A"/>
    <w:multiLevelType w:val="multilevel"/>
    <w:tmpl w:val="4950FA0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1B"/>
    <w:multiLevelType w:val="multilevel"/>
    <w:tmpl w:val="0000001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3E7C25"/>
    <w:multiLevelType w:val="hybridMultilevel"/>
    <w:tmpl w:val="A4D4E3C6"/>
    <w:lvl w:ilvl="0" w:tplc="FE58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F3417"/>
    <w:multiLevelType w:val="hybridMultilevel"/>
    <w:tmpl w:val="DAA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202A5"/>
    <w:multiLevelType w:val="hybridMultilevel"/>
    <w:tmpl w:val="DE90E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C4142A"/>
    <w:multiLevelType w:val="hybridMultilevel"/>
    <w:tmpl w:val="997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F0E43"/>
    <w:multiLevelType w:val="hybridMultilevel"/>
    <w:tmpl w:val="BAF2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045D50"/>
    <w:multiLevelType w:val="hybridMultilevel"/>
    <w:tmpl w:val="591CEB84"/>
    <w:lvl w:ilvl="0" w:tplc="C640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47B26"/>
    <w:multiLevelType w:val="hybridMultilevel"/>
    <w:tmpl w:val="A77E2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C631A"/>
    <w:multiLevelType w:val="hybridMultilevel"/>
    <w:tmpl w:val="0074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73DD"/>
    <w:multiLevelType w:val="hybridMultilevel"/>
    <w:tmpl w:val="1878091E"/>
    <w:lvl w:ilvl="0" w:tplc="F6A00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D52D0"/>
    <w:multiLevelType w:val="hybridMultilevel"/>
    <w:tmpl w:val="A186251A"/>
    <w:lvl w:ilvl="0" w:tplc="A3B01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12FAB"/>
    <w:multiLevelType w:val="hybridMultilevel"/>
    <w:tmpl w:val="DFEC17A8"/>
    <w:lvl w:ilvl="0" w:tplc="79680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A6C74"/>
    <w:multiLevelType w:val="hybridMultilevel"/>
    <w:tmpl w:val="943083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409F9"/>
    <w:multiLevelType w:val="hybridMultilevel"/>
    <w:tmpl w:val="CB0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00B40"/>
    <w:multiLevelType w:val="hybridMultilevel"/>
    <w:tmpl w:val="FB06C7A8"/>
    <w:lvl w:ilvl="0" w:tplc="573400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35467"/>
    <w:multiLevelType w:val="hybridMultilevel"/>
    <w:tmpl w:val="743ED982"/>
    <w:lvl w:ilvl="0" w:tplc="5E0C4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16BCE"/>
    <w:multiLevelType w:val="hybridMultilevel"/>
    <w:tmpl w:val="2578E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D0512"/>
    <w:multiLevelType w:val="hybridMultilevel"/>
    <w:tmpl w:val="19D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F6021"/>
    <w:multiLevelType w:val="hybridMultilevel"/>
    <w:tmpl w:val="D3644DE0"/>
    <w:lvl w:ilvl="0" w:tplc="F6EA1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F7CD2"/>
    <w:multiLevelType w:val="hybridMultilevel"/>
    <w:tmpl w:val="7A3E29C2"/>
    <w:lvl w:ilvl="0" w:tplc="4CFCE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E7F81"/>
    <w:multiLevelType w:val="hybridMultilevel"/>
    <w:tmpl w:val="E2F4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52657"/>
    <w:multiLevelType w:val="hybridMultilevel"/>
    <w:tmpl w:val="283E4BF6"/>
    <w:lvl w:ilvl="0" w:tplc="D2689D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33043"/>
    <w:multiLevelType w:val="hybridMultilevel"/>
    <w:tmpl w:val="50B47A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68E96DF6"/>
    <w:multiLevelType w:val="hybridMultilevel"/>
    <w:tmpl w:val="8A7C5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30C65"/>
    <w:multiLevelType w:val="hybridMultilevel"/>
    <w:tmpl w:val="BA04A934"/>
    <w:lvl w:ilvl="0" w:tplc="39A00AA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27"/>
  </w:num>
  <w:num w:numId="5">
    <w:abstractNumId w:val="12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7"/>
  </w:num>
  <w:num w:numId="11">
    <w:abstractNumId w:val="3"/>
  </w:num>
  <w:num w:numId="12">
    <w:abstractNumId w:val="13"/>
  </w:num>
  <w:num w:numId="13">
    <w:abstractNumId w:val="31"/>
  </w:num>
  <w:num w:numId="14">
    <w:abstractNumId w:val="11"/>
  </w:num>
  <w:num w:numId="15">
    <w:abstractNumId w:val="29"/>
  </w:num>
  <w:num w:numId="16">
    <w:abstractNumId w:val="16"/>
  </w:num>
  <w:num w:numId="17">
    <w:abstractNumId w:val="24"/>
  </w:num>
  <w:num w:numId="18">
    <w:abstractNumId w:val="19"/>
  </w:num>
  <w:num w:numId="19">
    <w:abstractNumId w:val="4"/>
  </w:num>
  <w:num w:numId="20">
    <w:abstractNumId w:val="32"/>
  </w:num>
  <w:num w:numId="21">
    <w:abstractNumId w:val="25"/>
  </w:num>
  <w:num w:numId="22">
    <w:abstractNumId w:val="1"/>
  </w:num>
  <w:num w:numId="23">
    <w:abstractNumId w:val="14"/>
  </w:num>
  <w:num w:numId="24">
    <w:abstractNumId w:val="17"/>
  </w:num>
  <w:num w:numId="25">
    <w:abstractNumId w:val="5"/>
  </w:num>
  <w:num w:numId="26">
    <w:abstractNumId w:val="9"/>
  </w:num>
  <w:num w:numId="27">
    <w:abstractNumId w:val="22"/>
  </w:num>
  <w:num w:numId="28">
    <w:abstractNumId w:val="2"/>
  </w:num>
  <w:num w:numId="29">
    <w:abstractNumId w:val="8"/>
  </w:num>
  <w:num w:numId="30">
    <w:abstractNumId w:val="15"/>
  </w:num>
  <w:num w:numId="31">
    <w:abstractNumId w:val="28"/>
  </w:num>
  <w:num w:numId="32">
    <w:abstractNumId w:val="30"/>
  </w:num>
  <w:num w:numId="33">
    <w:abstractNumId w:val="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112"/>
    <w:rsid w:val="00041B84"/>
    <w:rsid w:val="000D0E58"/>
    <w:rsid w:val="001011D2"/>
    <w:rsid w:val="001126F5"/>
    <w:rsid w:val="00115315"/>
    <w:rsid w:val="00115785"/>
    <w:rsid w:val="001209D0"/>
    <w:rsid w:val="00167BB6"/>
    <w:rsid w:val="001C4880"/>
    <w:rsid w:val="001D0135"/>
    <w:rsid w:val="001D28BA"/>
    <w:rsid w:val="00206F9A"/>
    <w:rsid w:val="00252885"/>
    <w:rsid w:val="00266417"/>
    <w:rsid w:val="002734A5"/>
    <w:rsid w:val="00273FFD"/>
    <w:rsid w:val="002C0FFC"/>
    <w:rsid w:val="002E7DA0"/>
    <w:rsid w:val="003317DF"/>
    <w:rsid w:val="003C70B5"/>
    <w:rsid w:val="003C735F"/>
    <w:rsid w:val="0042581D"/>
    <w:rsid w:val="00440095"/>
    <w:rsid w:val="00457D45"/>
    <w:rsid w:val="004649DF"/>
    <w:rsid w:val="00474D1F"/>
    <w:rsid w:val="004A760F"/>
    <w:rsid w:val="004B5FA2"/>
    <w:rsid w:val="005267CB"/>
    <w:rsid w:val="00585FAE"/>
    <w:rsid w:val="00627439"/>
    <w:rsid w:val="00653676"/>
    <w:rsid w:val="006620EF"/>
    <w:rsid w:val="00671B08"/>
    <w:rsid w:val="00692CA1"/>
    <w:rsid w:val="006E7681"/>
    <w:rsid w:val="006F4112"/>
    <w:rsid w:val="007045BD"/>
    <w:rsid w:val="00720909"/>
    <w:rsid w:val="007519D9"/>
    <w:rsid w:val="007773FF"/>
    <w:rsid w:val="00790DB5"/>
    <w:rsid w:val="007A74DB"/>
    <w:rsid w:val="007C18AA"/>
    <w:rsid w:val="0080132A"/>
    <w:rsid w:val="00815FFD"/>
    <w:rsid w:val="00884E4E"/>
    <w:rsid w:val="00893FBB"/>
    <w:rsid w:val="00896047"/>
    <w:rsid w:val="008B11D3"/>
    <w:rsid w:val="008D291C"/>
    <w:rsid w:val="008F3138"/>
    <w:rsid w:val="0091738C"/>
    <w:rsid w:val="00924438"/>
    <w:rsid w:val="009329D9"/>
    <w:rsid w:val="0093604E"/>
    <w:rsid w:val="00940AEA"/>
    <w:rsid w:val="0094293D"/>
    <w:rsid w:val="00967929"/>
    <w:rsid w:val="009A26C9"/>
    <w:rsid w:val="009B387F"/>
    <w:rsid w:val="009C403C"/>
    <w:rsid w:val="00A00AFA"/>
    <w:rsid w:val="00A15AC7"/>
    <w:rsid w:val="00A17668"/>
    <w:rsid w:val="00A50AAF"/>
    <w:rsid w:val="00AA64CF"/>
    <w:rsid w:val="00AF2338"/>
    <w:rsid w:val="00AF41F9"/>
    <w:rsid w:val="00AF7C67"/>
    <w:rsid w:val="00B01311"/>
    <w:rsid w:val="00B01C8F"/>
    <w:rsid w:val="00B154C7"/>
    <w:rsid w:val="00B57A0A"/>
    <w:rsid w:val="00B74FEF"/>
    <w:rsid w:val="00B7545D"/>
    <w:rsid w:val="00B9542D"/>
    <w:rsid w:val="00BC2933"/>
    <w:rsid w:val="00BC5B6D"/>
    <w:rsid w:val="00BE6F0B"/>
    <w:rsid w:val="00C26652"/>
    <w:rsid w:val="00C5640A"/>
    <w:rsid w:val="00C827D6"/>
    <w:rsid w:val="00C9739F"/>
    <w:rsid w:val="00C97DD3"/>
    <w:rsid w:val="00CE08F5"/>
    <w:rsid w:val="00D61810"/>
    <w:rsid w:val="00D61A2D"/>
    <w:rsid w:val="00DA2344"/>
    <w:rsid w:val="00DF1D82"/>
    <w:rsid w:val="00E3486D"/>
    <w:rsid w:val="00E351BA"/>
    <w:rsid w:val="00F63D79"/>
    <w:rsid w:val="00F777FD"/>
    <w:rsid w:val="00F77C1C"/>
    <w:rsid w:val="00F93B50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C4A8"/>
  <w15:docId w15:val="{2CC91874-FF5A-4B29-AADF-15A0DA07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12"/>
    <w:pPr>
      <w:spacing w:before="0" w:after="0"/>
    </w:pPr>
    <w:rPr>
      <w:rFonts w:eastAsia="Calibri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3C70B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0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1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qFormat/>
    <w:rsid w:val="006F41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70B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0B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70B5"/>
    <w:rPr>
      <w:b/>
      <w:bCs/>
    </w:rPr>
  </w:style>
  <w:style w:type="table" w:styleId="TableGrid">
    <w:name w:val="Table Grid"/>
    <w:basedOn w:val="TableNormal"/>
    <w:uiPriority w:val="59"/>
    <w:rsid w:val="007C18A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1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304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9916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5016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86258491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1293193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310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4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109</cp:revision>
  <dcterms:created xsi:type="dcterms:W3CDTF">2021-09-04T10:38:00Z</dcterms:created>
  <dcterms:modified xsi:type="dcterms:W3CDTF">2021-10-20T08:37:00Z</dcterms:modified>
</cp:coreProperties>
</file>