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69" w:rsidRPr="00A4703E" w:rsidRDefault="001D6269" w:rsidP="001D6269">
      <w:pPr>
        <w:jc w:val="both"/>
        <w:rPr>
          <w:rFonts w:eastAsia="Calibri"/>
          <w:sz w:val="28"/>
          <w:szCs w:val="28"/>
        </w:rPr>
      </w:pPr>
      <w:r w:rsidRPr="00A4703E">
        <w:rPr>
          <w:sz w:val="28"/>
          <w:szCs w:val="28"/>
        </w:rPr>
        <w:t>UBND QUẬN BÌNH THẠNH</w:t>
      </w:r>
    </w:p>
    <w:p w:rsidR="001D6269" w:rsidRPr="00A4703E" w:rsidRDefault="001D6269" w:rsidP="001D6269">
      <w:pPr>
        <w:jc w:val="both"/>
        <w:rPr>
          <w:b/>
          <w:sz w:val="28"/>
          <w:szCs w:val="28"/>
        </w:rPr>
      </w:pPr>
      <w:r w:rsidRPr="00A4703E">
        <w:rPr>
          <w:b/>
          <w:sz w:val="28"/>
          <w:szCs w:val="28"/>
        </w:rPr>
        <w:t>TRƯỜNG TRUNG HỌC CƠ SỞ</w:t>
      </w:r>
    </w:p>
    <w:p w:rsidR="001D6269" w:rsidRDefault="001D6269" w:rsidP="001D6269">
      <w:pPr>
        <w:jc w:val="both"/>
        <w:rPr>
          <w:b/>
          <w:sz w:val="28"/>
          <w:szCs w:val="28"/>
          <w:u w:val="single"/>
        </w:rPr>
      </w:pPr>
      <w:r w:rsidRPr="00A4703E">
        <w:rPr>
          <w:b/>
          <w:sz w:val="28"/>
          <w:szCs w:val="28"/>
        </w:rPr>
        <w:t xml:space="preserve">                   </w:t>
      </w:r>
      <w:r w:rsidRPr="00A4703E">
        <w:rPr>
          <w:b/>
          <w:sz w:val="28"/>
          <w:szCs w:val="28"/>
          <w:u w:val="single"/>
        </w:rPr>
        <w:t>LAM SƠN</w:t>
      </w:r>
    </w:p>
    <w:p w:rsidR="001D6269" w:rsidRPr="00A4703E" w:rsidRDefault="001D6269" w:rsidP="001D6269">
      <w:pPr>
        <w:jc w:val="both"/>
        <w:rPr>
          <w:b/>
          <w:sz w:val="28"/>
          <w:szCs w:val="28"/>
          <w:u w:val="single"/>
        </w:rPr>
      </w:pPr>
    </w:p>
    <w:p w:rsidR="001D6269" w:rsidRPr="00A4703E" w:rsidRDefault="001D6269" w:rsidP="001D6269">
      <w:pPr>
        <w:jc w:val="center"/>
        <w:rPr>
          <w:b/>
          <w:sz w:val="28"/>
          <w:szCs w:val="28"/>
        </w:rPr>
      </w:pPr>
      <w:r w:rsidRPr="00A4703E">
        <w:rPr>
          <w:b/>
          <w:sz w:val="28"/>
          <w:szCs w:val="28"/>
        </w:rPr>
        <w:t>NỘI DUNG BÀI DẠY ÔN TẬP KIẾN THỨC CHO HỌC SINH</w:t>
      </w:r>
    </w:p>
    <w:p w:rsidR="001D6269" w:rsidRPr="00A4703E" w:rsidRDefault="001D6269" w:rsidP="001D6269">
      <w:pPr>
        <w:jc w:val="center"/>
        <w:rPr>
          <w:b/>
          <w:sz w:val="28"/>
          <w:szCs w:val="28"/>
        </w:rPr>
      </w:pPr>
      <w:r w:rsidRPr="00A4703E">
        <w:rPr>
          <w:b/>
          <w:sz w:val="28"/>
          <w:szCs w:val="28"/>
        </w:rPr>
        <w:t>TRONG THỜI GIAN NGHỈ DO DỊCH BỆNH Covid-19</w:t>
      </w:r>
    </w:p>
    <w:p w:rsidR="001D6269" w:rsidRPr="00A4703E" w:rsidRDefault="001D6269" w:rsidP="001D6269">
      <w:pPr>
        <w:jc w:val="center"/>
        <w:rPr>
          <w:sz w:val="28"/>
          <w:szCs w:val="28"/>
        </w:rPr>
      </w:pPr>
      <w:proofErr w:type="spellStart"/>
      <w:r w:rsidRPr="00A4703E">
        <w:rPr>
          <w:sz w:val="28"/>
          <w:szCs w:val="28"/>
        </w:rPr>
        <w:t>Tổ</w:t>
      </w:r>
      <w:proofErr w:type="spellEnd"/>
      <w:r w:rsidRPr="00A4703E">
        <w:rPr>
          <w:sz w:val="28"/>
          <w:szCs w:val="28"/>
        </w:rPr>
        <w:t xml:space="preserve">: </w:t>
      </w:r>
      <w:proofErr w:type="spellStart"/>
      <w:r w:rsidRPr="00A4703E">
        <w:rPr>
          <w:sz w:val="28"/>
          <w:szCs w:val="28"/>
        </w:rPr>
        <w:t>Lịch</w:t>
      </w:r>
      <w:proofErr w:type="spellEnd"/>
      <w:r w:rsidRPr="00A4703E">
        <w:rPr>
          <w:sz w:val="28"/>
          <w:szCs w:val="28"/>
        </w:rPr>
        <w:t xml:space="preserve"> </w:t>
      </w:r>
      <w:proofErr w:type="spellStart"/>
      <w:r w:rsidRPr="00A4703E">
        <w:rPr>
          <w:sz w:val="28"/>
          <w:szCs w:val="28"/>
        </w:rPr>
        <w:t>Sử</w:t>
      </w:r>
      <w:proofErr w:type="spellEnd"/>
      <w:r w:rsidRPr="00A4703E">
        <w:rPr>
          <w:sz w:val="28"/>
          <w:szCs w:val="28"/>
        </w:rPr>
        <w:t xml:space="preserve"> - </w:t>
      </w:r>
      <w:proofErr w:type="spellStart"/>
      <w:r w:rsidRPr="00A4703E">
        <w:rPr>
          <w:sz w:val="28"/>
          <w:szCs w:val="28"/>
        </w:rPr>
        <w:t>Địa</w:t>
      </w:r>
      <w:proofErr w:type="spellEnd"/>
      <w:r w:rsidRPr="00A4703E">
        <w:rPr>
          <w:sz w:val="28"/>
          <w:szCs w:val="28"/>
        </w:rPr>
        <w:t xml:space="preserve"> </w:t>
      </w:r>
      <w:proofErr w:type="spellStart"/>
      <w:r w:rsidRPr="00A4703E">
        <w:rPr>
          <w:sz w:val="28"/>
          <w:szCs w:val="28"/>
        </w:rPr>
        <w:t>Lí</w:t>
      </w:r>
      <w:proofErr w:type="spellEnd"/>
      <w:r w:rsidRPr="00A4703E">
        <w:rPr>
          <w:sz w:val="28"/>
          <w:szCs w:val="28"/>
        </w:rPr>
        <w:t xml:space="preserve">, </w:t>
      </w:r>
      <w:proofErr w:type="spellStart"/>
      <w:r w:rsidRPr="00A4703E">
        <w:rPr>
          <w:sz w:val="28"/>
          <w:szCs w:val="28"/>
        </w:rPr>
        <w:t>nhóm</w:t>
      </w:r>
      <w:proofErr w:type="spellEnd"/>
      <w:r w:rsidRPr="00A4703E">
        <w:rPr>
          <w:sz w:val="28"/>
          <w:szCs w:val="28"/>
        </w:rPr>
        <w:t xml:space="preserve">: </w:t>
      </w:r>
      <w:proofErr w:type="spellStart"/>
      <w:r w:rsidRPr="00A4703E">
        <w:rPr>
          <w:sz w:val="28"/>
          <w:szCs w:val="28"/>
        </w:rPr>
        <w:t>Lịch</w:t>
      </w:r>
      <w:proofErr w:type="spellEnd"/>
      <w:r w:rsidRPr="00A4703E">
        <w:rPr>
          <w:sz w:val="28"/>
          <w:szCs w:val="28"/>
        </w:rPr>
        <w:t xml:space="preserve"> </w:t>
      </w:r>
      <w:proofErr w:type="spellStart"/>
      <w:r w:rsidRPr="00A4703E">
        <w:rPr>
          <w:sz w:val="28"/>
          <w:szCs w:val="28"/>
        </w:rPr>
        <w:t>sử</w:t>
      </w:r>
      <w:proofErr w:type="spellEnd"/>
    </w:p>
    <w:p w:rsidR="001D6269" w:rsidRPr="00A4703E" w:rsidRDefault="001D6269" w:rsidP="001D6269">
      <w:pPr>
        <w:jc w:val="center"/>
        <w:rPr>
          <w:sz w:val="28"/>
          <w:szCs w:val="28"/>
        </w:rPr>
      </w:pPr>
      <w:proofErr w:type="spellStart"/>
      <w:r w:rsidRPr="00A4703E">
        <w:rPr>
          <w:sz w:val="28"/>
          <w:szCs w:val="28"/>
        </w:rPr>
        <w:t>Môn</w:t>
      </w:r>
      <w:proofErr w:type="spellEnd"/>
      <w:r w:rsidRPr="00A4703E">
        <w:rPr>
          <w:sz w:val="28"/>
          <w:szCs w:val="28"/>
        </w:rPr>
        <w:t xml:space="preserve"> </w:t>
      </w:r>
      <w:proofErr w:type="spellStart"/>
      <w:r w:rsidRPr="00A4703E">
        <w:rPr>
          <w:sz w:val="28"/>
          <w:szCs w:val="28"/>
        </w:rPr>
        <w:t>học</w:t>
      </w:r>
      <w:proofErr w:type="spellEnd"/>
      <w:r w:rsidRPr="00A4703E">
        <w:rPr>
          <w:sz w:val="28"/>
          <w:szCs w:val="28"/>
        </w:rPr>
        <w:t xml:space="preserve">: </w:t>
      </w:r>
      <w:proofErr w:type="spellStart"/>
      <w:r w:rsidRPr="00A4703E">
        <w:rPr>
          <w:sz w:val="28"/>
          <w:szCs w:val="28"/>
        </w:rPr>
        <w:t>Lịch</w:t>
      </w:r>
      <w:proofErr w:type="spellEnd"/>
      <w:r w:rsidRPr="00A4703E">
        <w:rPr>
          <w:sz w:val="28"/>
          <w:szCs w:val="28"/>
        </w:rPr>
        <w:t xml:space="preserve"> </w:t>
      </w:r>
      <w:proofErr w:type="spellStart"/>
      <w:r w:rsidRPr="00A4703E">
        <w:rPr>
          <w:sz w:val="28"/>
          <w:szCs w:val="28"/>
        </w:rPr>
        <w:t>sử</w:t>
      </w:r>
      <w:proofErr w:type="spellEnd"/>
      <w:r w:rsidRPr="00A4703E">
        <w:rPr>
          <w:sz w:val="28"/>
          <w:szCs w:val="28"/>
        </w:rPr>
        <w:t xml:space="preserve"> - </w:t>
      </w:r>
      <w:proofErr w:type="spellStart"/>
      <w:r w:rsidRPr="00A4703E">
        <w:rPr>
          <w:sz w:val="28"/>
          <w:szCs w:val="28"/>
        </w:rPr>
        <w:t>Khối</w:t>
      </w:r>
      <w:proofErr w:type="spellEnd"/>
      <w:r w:rsidRPr="00A4703E">
        <w:rPr>
          <w:sz w:val="28"/>
          <w:szCs w:val="28"/>
        </w:rPr>
        <w:t xml:space="preserve"> </w:t>
      </w:r>
      <w:proofErr w:type="spellStart"/>
      <w:r w:rsidRPr="00A4703E">
        <w:rPr>
          <w:sz w:val="28"/>
          <w:szCs w:val="28"/>
        </w:rPr>
        <w:t>lớ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>: 9</w:t>
      </w:r>
    </w:p>
    <w:p w:rsidR="001D6269" w:rsidRPr="00A4703E" w:rsidRDefault="00656E74" w:rsidP="001D626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22</w:t>
      </w:r>
      <w:r w:rsidR="001D6269" w:rsidRPr="00A4703E">
        <w:rPr>
          <w:sz w:val="28"/>
          <w:szCs w:val="28"/>
        </w:rPr>
        <w:t xml:space="preserve">/11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27</w:t>
      </w:r>
      <w:r w:rsidR="001D6269" w:rsidRPr="00A4703E">
        <w:rPr>
          <w:sz w:val="28"/>
          <w:szCs w:val="28"/>
        </w:rPr>
        <w:t>/11/2021</w:t>
      </w:r>
    </w:p>
    <w:p w:rsidR="001D6269" w:rsidRDefault="001D6269" w:rsidP="001D6269">
      <w:pPr>
        <w:jc w:val="center"/>
        <w:rPr>
          <w:b/>
          <w:color w:val="FF0000"/>
          <w:sz w:val="28"/>
          <w:szCs w:val="28"/>
        </w:rPr>
      </w:pPr>
      <w:proofErr w:type="spellStart"/>
      <w:r w:rsidRPr="00A4703E">
        <w:rPr>
          <w:b/>
          <w:sz w:val="28"/>
          <w:szCs w:val="28"/>
        </w:rPr>
        <w:t>Nội</w:t>
      </w:r>
      <w:proofErr w:type="spellEnd"/>
      <w:r w:rsidRPr="00A4703E">
        <w:rPr>
          <w:b/>
          <w:sz w:val="28"/>
          <w:szCs w:val="28"/>
        </w:rPr>
        <w:t xml:space="preserve"> dung:</w:t>
      </w:r>
      <w:r w:rsidRPr="00A4703E">
        <w:rPr>
          <w:b/>
          <w:color w:val="FF0000"/>
          <w:sz w:val="28"/>
          <w:szCs w:val="28"/>
        </w:rPr>
        <w:t xml:space="preserve"> </w:t>
      </w:r>
    </w:p>
    <w:p w:rsidR="001D6269" w:rsidRPr="00A4703E" w:rsidRDefault="001D6269" w:rsidP="001D6269">
      <w:pPr>
        <w:jc w:val="center"/>
        <w:rPr>
          <w:b/>
          <w:sz w:val="28"/>
          <w:szCs w:val="28"/>
        </w:rPr>
      </w:pPr>
    </w:p>
    <w:p w:rsidR="001D6269" w:rsidRPr="00B3287B" w:rsidRDefault="001D6269" w:rsidP="001D6269">
      <w:pPr>
        <w:rPr>
          <w:b/>
        </w:rPr>
      </w:pPr>
      <w:r w:rsidRPr="00A4703E">
        <w:rPr>
          <w:b/>
          <w:sz w:val="28"/>
          <w:szCs w:val="28"/>
          <w:u w:val="single"/>
        </w:rPr>
        <w:t xml:space="preserve">I/ </w:t>
      </w:r>
      <w:proofErr w:type="spellStart"/>
      <w:r w:rsidRPr="00A4703E">
        <w:rPr>
          <w:b/>
          <w:sz w:val="28"/>
          <w:szCs w:val="28"/>
          <w:u w:val="single"/>
        </w:rPr>
        <w:t>Lý</w:t>
      </w:r>
      <w:proofErr w:type="spellEnd"/>
      <w:r w:rsidRPr="00A4703E">
        <w:rPr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sz w:val="28"/>
          <w:szCs w:val="28"/>
          <w:u w:val="single"/>
        </w:rPr>
        <w:t>thuyết</w:t>
      </w:r>
      <w:proofErr w:type="spellEnd"/>
      <w:r w:rsidRPr="00A4703E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                 </w:t>
      </w:r>
      <w:r w:rsidRPr="00B3287B">
        <w:rPr>
          <w:b/>
        </w:rPr>
        <w:t>BÀI 10: CÁC NƯỚC TÂY ÂU</w:t>
      </w:r>
    </w:p>
    <w:p w:rsidR="001D6269" w:rsidRPr="00A4703E" w:rsidRDefault="001D6269" w:rsidP="001D6269">
      <w:pPr>
        <w:shd w:val="clear" w:color="auto" w:fill="FFFFFF"/>
        <w:spacing w:line="234" w:lineRule="atLeast"/>
        <w:rPr>
          <w:rFonts w:eastAsia="Calibri"/>
          <w:color w:val="FF0000"/>
          <w:sz w:val="28"/>
          <w:szCs w:val="28"/>
        </w:rPr>
      </w:pPr>
      <w:r w:rsidRPr="00A4703E">
        <w:rPr>
          <w:b/>
          <w:color w:val="FF0000"/>
          <w:sz w:val="28"/>
          <w:szCs w:val="28"/>
        </w:rPr>
        <w:t xml:space="preserve">1/ </w:t>
      </w:r>
      <w:proofErr w:type="spellStart"/>
      <w:r w:rsidRPr="00A4703E">
        <w:rPr>
          <w:b/>
          <w:color w:val="FF0000"/>
          <w:sz w:val="28"/>
          <w:szCs w:val="28"/>
        </w:rPr>
        <w:t>Tư</w:t>
      </w:r>
      <w:proofErr w:type="spellEnd"/>
      <w:r w:rsidRPr="00A4703E">
        <w:rPr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b/>
          <w:color w:val="FF0000"/>
          <w:sz w:val="28"/>
          <w:szCs w:val="28"/>
        </w:rPr>
        <w:t>liệu</w:t>
      </w:r>
      <w:proofErr w:type="spellEnd"/>
      <w:r w:rsidRPr="00A4703E">
        <w:rPr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b/>
          <w:color w:val="FF0000"/>
          <w:sz w:val="28"/>
          <w:szCs w:val="28"/>
        </w:rPr>
        <w:t>Học</w:t>
      </w:r>
      <w:proofErr w:type="spellEnd"/>
      <w:r w:rsidRPr="00A4703E">
        <w:rPr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b/>
          <w:color w:val="FF0000"/>
          <w:sz w:val="28"/>
          <w:szCs w:val="28"/>
        </w:rPr>
        <w:t>sinh</w:t>
      </w:r>
      <w:proofErr w:type="spellEnd"/>
      <w:r w:rsidRPr="00A4703E">
        <w:rPr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b/>
          <w:color w:val="FF0000"/>
          <w:sz w:val="28"/>
          <w:szCs w:val="28"/>
        </w:rPr>
        <w:t>cần</w:t>
      </w:r>
      <w:proofErr w:type="spellEnd"/>
      <w:r w:rsidRPr="00A4703E">
        <w:rPr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b/>
          <w:color w:val="FF0000"/>
          <w:sz w:val="28"/>
          <w:szCs w:val="28"/>
        </w:rPr>
        <w:t>có</w:t>
      </w:r>
      <w:proofErr w:type="spellEnd"/>
      <w:r w:rsidRPr="00A4703E">
        <w:rPr>
          <w:b/>
          <w:color w:val="FF0000"/>
          <w:sz w:val="28"/>
          <w:szCs w:val="28"/>
        </w:rPr>
        <w:t xml:space="preserve">: </w:t>
      </w:r>
      <w:proofErr w:type="spellStart"/>
      <w:r w:rsidRPr="00A4703E">
        <w:rPr>
          <w:color w:val="FF0000"/>
          <w:sz w:val="28"/>
          <w:szCs w:val="28"/>
        </w:rPr>
        <w:t>Sách</w:t>
      </w:r>
      <w:proofErr w:type="spellEnd"/>
      <w:r w:rsidRPr="00A4703E">
        <w:rPr>
          <w:color w:val="FF0000"/>
          <w:sz w:val="28"/>
          <w:szCs w:val="28"/>
        </w:rPr>
        <w:t xml:space="preserve"> </w:t>
      </w:r>
      <w:proofErr w:type="spellStart"/>
      <w:r w:rsidRPr="00A4703E">
        <w:rPr>
          <w:color w:val="FF0000"/>
          <w:sz w:val="28"/>
          <w:szCs w:val="28"/>
        </w:rPr>
        <w:t>giáo</w:t>
      </w:r>
      <w:proofErr w:type="spellEnd"/>
      <w:r w:rsidRPr="00A4703E">
        <w:rPr>
          <w:color w:val="FF0000"/>
          <w:sz w:val="28"/>
          <w:szCs w:val="28"/>
        </w:rPr>
        <w:t xml:space="preserve"> </w:t>
      </w:r>
      <w:proofErr w:type="spellStart"/>
      <w:r w:rsidRPr="00A4703E">
        <w:rPr>
          <w:color w:val="FF0000"/>
          <w:sz w:val="28"/>
          <w:szCs w:val="28"/>
        </w:rPr>
        <w:t>khoa</w:t>
      </w:r>
      <w:proofErr w:type="spellEnd"/>
      <w:r w:rsidRPr="00A4703E">
        <w:rPr>
          <w:color w:val="FF0000"/>
          <w:sz w:val="28"/>
          <w:szCs w:val="28"/>
        </w:rPr>
        <w:t xml:space="preserve"> </w:t>
      </w:r>
      <w:proofErr w:type="spellStart"/>
      <w:r w:rsidRPr="00A4703E">
        <w:rPr>
          <w:color w:val="FF0000"/>
          <w:sz w:val="28"/>
          <w:szCs w:val="28"/>
        </w:rPr>
        <w:t>lịch</w:t>
      </w:r>
      <w:proofErr w:type="spellEnd"/>
      <w:r w:rsidRPr="00A4703E">
        <w:rPr>
          <w:color w:val="FF0000"/>
          <w:sz w:val="28"/>
          <w:szCs w:val="28"/>
        </w:rPr>
        <w:t xml:space="preserve"> </w:t>
      </w:r>
      <w:proofErr w:type="spellStart"/>
      <w:r w:rsidRPr="00A4703E">
        <w:rPr>
          <w:color w:val="FF0000"/>
          <w:sz w:val="28"/>
          <w:szCs w:val="28"/>
        </w:rPr>
        <w:t>sử</w:t>
      </w:r>
      <w:proofErr w:type="spellEnd"/>
      <w:r>
        <w:rPr>
          <w:color w:val="FF0000"/>
          <w:sz w:val="28"/>
          <w:szCs w:val="28"/>
        </w:rPr>
        <w:t xml:space="preserve"> 9</w:t>
      </w:r>
    </w:p>
    <w:p w:rsidR="001D6269" w:rsidRPr="00A4703E" w:rsidRDefault="001D6269" w:rsidP="001D6269">
      <w:pPr>
        <w:jc w:val="both"/>
        <w:rPr>
          <w:b/>
          <w:color w:val="0070C0"/>
          <w:sz w:val="28"/>
          <w:szCs w:val="28"/>
          <w:u w:val="single"/>
        </w:rPr>
      </w:pPr>
      <w:r w:rsidRPr="00A4703E">
        <w:rPr>
          <w:b/>
          <w:color w:val="0070C0"/>
          <w:sz w:val="28"/>
          <w:szCs w:val="28"/>
        </w:rPr>
        <w:t xml:space="preserve">2/ </w:t>
      </w:r>
      <w:proofErr w:type="spellStart"/>
      <w:r w:rsidRPr="00A4703E">
        <w:rPr>
          <w:b/>
          <w:color w:val="0070C0"/>
          <w:sz w:val="28"/>
          <w:szCs w:val="28"/>
        </w:rPr>
        <w:t>Nội</w:t>
      </w:r>
      <w:proofErr w:type="spellEnd"/>
      <w:r w:rsidRPr="00A4703E">
        <w:rPr>
          <w:b/>
          <w:color w:val="0070C0"/>
          <w:sz w:val="28"/>
          <w:szCs w:val="28"/>
        </w:rPr>
        <w:t xml:space="preserve"> dung </w:t>
      </w:r>
      <w:proofErr w:type="spellStart"/>
      <w:r w:rsidRPr="00A4703E">
        <w:rPr>
          <w:b/>
          <w:color w:val="0070C0"/>
          <w:sz w:val="28"/>
          <w:szCs w:val="28"/>
        </w:rPr>
        <w:t>ghi</w:t>
      </w:r>
      <w:proofErr w:type="spellEnd"/>
      <w:r w:rsidRPr="00A4703E">
        <w:rPr>
          <w:b/>
          <w:color w:val="0070C0"/>
          <w:sz w:val="28"/>
          <w:szCs w:val="28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</w:rPr>
        <w:t>bài</w:t>
      </w:r>
      <w:proofErr w:type="spellEnd"/>
      <w:r w:rsidRPr="00A4703E">
        <w:rPr>
          <w:b/>
          <w:color w:val="0070C0"/>
          <w:sz w:val="28"/>
          <w:szCs w:val="28"/>
        </w:rPr>
        <w:t xml:space="preserve">: </w:t>
      </w:r>
      <w:r w:rsidRPr="00A4703E">
        <w:rPr>
          <w:b/>
          <w:color w:val="0070C0"/>
          <w:sz w:val="28"/>
          <w:szCs w:val="28"/>
          <w:u w:val="single"/>
        </w:rPr>
        <w:t>(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Học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sinh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chép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phần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chữ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màu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xanh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dương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vào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0070C0"/>
          <w:sz w:val="28"/>
          <w:szCs w:val="28"/>
          <w:u w:val="single"/>
        </w:rPr>
        <w:t>tập</w:t>
      </w:r>
      <w:proofErr w:type="spellEnd"/>
      <w:r w:rsidRPr="00A4703E">
        <w:rPr>
          <w:b/>
          <w:color w:val="0070C0"/>
          <w:sz w:val="28"/>
          <w:szCs w:val="28"/>
          <w:u w:val="single"/>
        </w:rPr>
        <w:t>)</w:t>
      </w:r>
    </w:p>
    <w:p w:rsidR="00921161" w:rsidRPr="001D6269" w:rsidRDefault="00921161" w:rsidP="00921161">
      <w:pPr>
        <w:jc w:val="both"/>
        <w:rPr>
          <w:b/>
          <w:color w:val="0070C0"/>
        </w:rPr>
      </w:pPr>
      <w:r w:rsidRPr="001D6269">
        <w:rPr>
          <w:b/>
          <w:color w:val="0070C0"/>
        </w:rPr>
        <w:t xml:space="preserve">I. </w:t>
      </w:r>
      <w:proofErr w:type="spellStart"/>
      <w:r w:rsidRPr="001D6269">
        <w:rPr>
          <w:b/>
          <w:color w:val="0070C0"/>
        </w:rPr>
        <w:t>Tình</w:t>
      </w:r>
      <w:proofErr w:type="spellEnd"/>
      <w:r w:rsidRPr="001D6269">
        <w:rPr>
          <w:b/>
          <w:color w:val="0070C0"/>
        </w:rPr>
        <w:t xml:space="preserve"> </w:t>
      </w:r>
      <w:proofErr w:type="spellStart"/>
      <w:r w:rsidRPr="001D6269">
        <w:rPr>
          <w:b/>
          <w:color w:val="0070C0"/>
        </w:rPr>
        <w:t>hình</w:t>
      </w:r>
      <w:proofErr w:type="spellEnd"/>
      <w:r w:rsidRPr="001D6269">
        <w:rPr>
          <w:b/>
          <w:color w:val="0070C0"/>
        </w:rPr>
        <w:t xml:space="preserve"> </w:t>
      </w:r>
      <w:proofErr w:type="spellStart"/>
      <w:r w:rsidRPr="001D6269">
        <w:rPr>
          <w:b/>
          <w:color w:val="0070C0"/>
        </w:rPr>
        <w:t>chung</w:t>
      </w:r>
      <w:proofErr w:type="spellEnd"/>
      <w:r w:rsidRPr="001D6269">
        <w:rPr>
          <w:b/>
          <w:color w:val="0070C0"/>
        </w:rPr>
        <w:t xml:space="preserve">: 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- </w:t>
      </w:r>
      <w:proofErr w:type="spellStart"/>
      <w:r w:rsidRPr="001D6269">
        <w:rPr>
          <w:color w:val="0070C0"/>
        </w:rPr>
        <w:t>Về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kinh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tế</w:t>
      </w:r>
      <w:proofErr w:type="spellEnd"/>
      <w:r w:rsidRPr="001D6269">
        <w:rPr>
          <w:color w:val="0070C0"/>
        </w:rPr>
        <w:t xml:space="preserve">: 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Để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khôi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phục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nền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kinh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tế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đã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nhận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viện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trợ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kinh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tế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của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Mỹ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theo</w:t>
      </w:r>
      <w:proofErr w:type="spellEnd"/>
      <w:r w:rsidRPr="001D6269">
        <w:rPr>
          <w:color w:val="0070C0"/>
        </w:rPr>
        <w:t xml:space="preserve"> “</w:t>
      </w:r>
      <w:proofErr w:type="spellStart"/>
      <w:r w:rsidRPr="001D6269">
        <w:rPr>
          <w:color w:val="0070C0"/>
        </w:rPr>
        <w:t>Kế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hoạch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Mác</w:t>
      </w:r>
      <w:proofErr w:type="spellEnd"/>
      <w:r w:rsidRPr="001D6269">
        <w:rPr>
          <w:color w:val="0070C0"/>
        </w:rPr>
        <w:t xml:space="preserve">- san” (16 </w:t>
      </w:r>
      <w:proofErr w:type="spellStart"/>
      <w:r w:rsidRPr="001D6269">
        <w:rPr>
          <w:color w:val="0070C0"/>
        </w:rPr>
        <w:t>nước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được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viện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trợ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khoảng</w:t>
      </w:r>
      <w:proofErr w:type="spellEnd"/>
      <w:r w:rsidRPr="001D6269">
        <w:rPr>
          <w:color w:val="0070C0"/>
        </w:rPr>
        <w:t xml:space="preserve"> 17 </w:t>
      </w:r>
      <w:proofErr w:type="spellStart"/>
      <w:r w:rsidRPr="001D6269">
        <w:rPr>
          <w:color w:val="0070C0"/>
        </w:rPr>
        <w:t>tỷ</w:t>
      </w:r>
      <w:proofErr w:type="spellEnd"/>
      <w:r w:rsidRPr="001D6269">
        <w:rPr>
          <w:color w:val="0070C0"/>
        </w:rPr>
        <w:t xml:space="preserve"> USD). 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Kinh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tế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được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phục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hồi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nhưng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ngày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càng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lệ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thuộc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vào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Mỹ</w:t>
      </w:r>
      <w:proofErr w:type="spellEnd"/>
      <w:r w:rsidRPr="001D6269">
        <w:rPr>
          <w:color w:val="0070C0"/>
        </w:rPr>
        <w:t>.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- </w:t>
      </w:r>
      <w:proofErr w:type="spellStart"/>
      <w:r w:rsidRPr="001D6269">
        <w:rPr>
          <w:color w:val="0070C0"/>
        </w:rPr>
        <w:t>Về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đối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ngoại</w:t>
      </w:r>
      <w:proofErr w:type="spellEnd"/>
      <w:r w:rsidRPr="001D6269">
        <w:rPr>
          <w:color w:val="0070C0"/>
        </w:rPr>
        <w:t xml:space="preserve">: 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Tiến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hành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các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cuộc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chiến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tranh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tái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chiếm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thuộc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địa</w:t>
      </w:r>
      <w:proofErr w:type="spellEnd"/>
      <w:r w:rsidRPr="001D6269">
        <w:rPr>
          <w:color w:val="0070C0"/>
        </w:rPr>
        <w:t xml:space="preserve">. 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Tham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gia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khối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quân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sự</w:t>
      </w:r>
      <w:proofErr w:type="spellEnd"/>
      <w:r w:rsidRPr="001D6269">
        <w:rPr>
          <w:color w:val="0070C0"/>
        </w:rPr>
        <w:t xml:space="preserve"> NATO </w:t>
      </w:r>
      <w:proofErr w:type="spellStart"/>
      <w:r w:rsidRPr="001D6269">
        <w:rPr>
          <w:color w:val="0070C0"/>
        </w:rPr>
        <w:t>nhằm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chống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lại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Liên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Xô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và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các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nước</w:t>
      </w:r>
      <w:proofErr w:type="spellEnd"/>
      <w:r w:rsidRPr="001D6269">
        <w:rPr>
          <w:color w:val="0070C0"/>
        </w:rPr>
        <w:t xml:space="preserve"> XHCN </w:t>
      </w:r>
      <w:proofErr w:type="spellStart"/>
      <w:r w:rsidRPr="001D6269">
        <w:rPr>
          <w:color w:val="0070C0"/>
        </w:rPr>
        <w:t>Đông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>.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- </w:t>
      </w:r>
      <w:proofErr w:type="spellStart"/>
      <w:r w:rsidRPr="001D6269">
        <w:rPr>
          <w:color w:val="0070C0"/>
        </w:rPr>
        <w:t>Sau</w:t>
      </w:r>
      <w:proofErr w:type="spellEnd"/>
      <w:r w:rsidRPr="001D6269">
        <w:rPr>
          <w:color w:val="0070C0"/>
        </w:rPr>
        <w:t xml:space="preserve"> CTTG </w:t>
      </w:r>
      <w:proofErr w:type="spellStart"/>
      <w:r w:rsidRPr="001D6269">
        <w:rPr>
          <w:color w:val="0070C0"/>
        </w:rPr>
        <w:t>thứ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hai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nước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Đức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bị</w:t>
      </w:r>
      <w:proofErr w:type="spellEnd"/>
      <w:r w:rsidRPr="001D6269">
        <w:rPr>
          <w:color w:val="0070C0"/>
        </w:rPr>
        <w:t xml:space="preserve"> chia </w:t>
      </w:r>
      <w:proofErr w:type="spellStart"/>
      <w:r w:rsidRPr="001D6269">
        <w:rPr>
          <w:color w:val="0070C0"/>
        </w:rPr>
        <w:t>cắt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thành</w:t>
      </w:r>
      <w:proofErr w:type="spellEnd"/>
      <w:r w:rsidRPr="001D6269">
        <w:rPr>
          <w:color w:val="0070C0"/>
        </w:rPr>
        <w:t xml:space="preserve">: 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hoà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Liên</w:t>
      </w:r>
      <w:proofErr w:type="spellEnd"/>
      <w:r w:rsidRPr="001D6269">
        <w:rPr>
          <w:color w:val="0070C0"/>
        </w:rPr>
        <w:t xml:space="preserve"> bang </w:t>
      </w:r>
      <w:proofErr w:type="spellStart"/>
      <w:r w:rsidRPr="001D6269">
        <w:rPr>
          <w:color w:val="0070C0"/>
        </w:rPr>
        <w:t>Đức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và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hoà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Dân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chủ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Đức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với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hai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chế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độ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chính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trị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khác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nhau</w:t>
      </w:r>
      <w:proofErr w:type="spellEnd"/>
      <w:r w:rsidRPr="001D6269">
        <w:rPr>
          <w:color w:val="0070C0"/>
        </w:rPr>
        <w:t xml:space="preserve">. 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- </w:t>
      </w:r>
      <w:proofErr w:type="spellStart"/>
      <w:r w:rsidRPr="001D6269">
        <w:rPr>
          <w:color w:val="0070C0"/>
        </w:rPr>
        <w:t>Tháng</w:t>
      </w:r>
      <w:proofErr w:type="spellEnd"/>
      <w:r w:rsidRPr="001D6269">
        <w:rPr>
          <w:color w:val="0070C0"/>
        </w:rPr>
        <w:t xml:space="preserve"> 10/1990, </w:t>
      </w:r>
      <w:proofErr w:type="spellStart"/>
      <w:r w:rsidRPr="001D6269">
        <w:rPr>
          <w:color w:val="0070C0"/>
        </w:rPr>
        <w:t>nước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Đức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thống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nhất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trở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thành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một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quốc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gia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có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tiềm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lực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kinh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tế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và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quân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sự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mạnh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nhất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Tây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>.</w:t>
      </w:r>
    </w:p>
    <w:p w:rsidR="00921161" w:rsidRPr="001D6269" w:rsidRDefault="00921161" w:rsidP="00921161">
      <w:pPr>
        <w:jc w:val="both"/>
        <w:rPr>
          <w:b/>
          <w:color w:val="0070C0"/>
        </w:rPr>
      </w:pPr>
      <w:r w:rsidRPr="001D6269">
        <w:rPr>
          <w:b/>
          <w:color w:val="0070C0"/>
        </w:rPr>
        <w:t xml:space="preserve">II. </w:t>
      </w:r>
      <w:proofErr w:type="spellStart"/>
      <w:r w:rsidRPr="001D6269">
        <w:rPr>
          <w:b/>
          <w:color w:val="0070C0"/>
        </w:rPr>
        <w:t>Sự</w:t>
      </w:r>
      <w:proofErr w:type="spellEnd"/>
      <w:r w:rsidRPr="001D6269">
        <w:rPr>
          <w:b/>
          <w:color w:val="0070C0"/>
        </w:rPr>
        <w:t xml:space="preserve"> </w:t>
      </w:r>
      <w:proofErr w:type="spellStart"/>
      <w:r w:rsidRPr="001D6269">
        <w:rPr>
          <w:b/>
          <w:color w:val="0070C0"/>
        </w:rPr>
        <w:t>liên</w:t>
      </w:r>
      <w:proofErr w:type="spellEnd"/>
      <w:r w:rsidRPr="001D6269">
        <w:rPr>
          <w:b/>
          <w:color w:val="0070C0"/>
        </w:rPr>
        <w:t xml:space="preserve"> </w:t>
      </w:r>
      <w:proofErr w:type="spellStart"/>
      <w:r w:rsidRPr="001D6269">
        <w:rPr>
          <w:b/>
          <w:color w:val="0070C0"/>
        </w:rPr>
        <w:t>kết</w:t>
      </w:r>
      <w:proofErr w:type="spellEnd"/>
      <w:r w:rsidRPr="001D6269">
        <w:rPr>
          <w:b/>
          <w:color w:val="0070C0"/>
        </w:rPr>
        <w:t xml:space="preserve"> </w:t>
      </w:r>
      <w:proofErr w:type="spellStart"/>
      <w:r w:rsidRPr="001D6269">
        <w:rPr>
          <w:b/>
          <w:color w:val="0070C0"/>
        </w:rPr>
        <w:t>khu</w:t>
      </w:r>
      <w:proofErr w:type="spellEnd"/>
      <w:r w:rsidRPr="001D6269">
        <w:rPr>
          <w:b/>
          <w:color w:val="0070C0"/>
        </w:rPr>
        <w:t xml:space="preserve"> </w:t>
      </w:r>
      <w:proofErr w:type="spellStart"/>
      <w:r w:rsidRPr="001D6269">
        <w:rPr>
          <w:b/>
          <w:color w:val="0070C0"/>
        </w:rPr>
        <w:t>vực</w:t>
      </w:r>
      <w:proofErr w:type="spellEnd"/>
      <w:r w:rsidRPr="001D6269">
        <w:rPr>
          <w:b/>
          <w:color w:val="0070C0"/>
        </w:rPr>
        <w:t xml:space="preserve">: 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Tháng</w:t>
      </w:r>
      <w:proofErr w:type="spellEnd"/>
      <w:r w:rsidRPr="001D6269">
        <w:rPr>
          <w:color w:val="0070C0"/>
        </w:rPr>
        <w:t xml:space="preserve"> 4/1951, “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đồng</w:t>
      </w:r>
      <w:proofErr w:type="spellEnd"/>
      <w:r w:rsidRPr="001D6269">
        <w:rPr>
          <w:color w:val="0070C0"/>
        </w:rPr>
        <w:t xml:space="preserve"> than </w:t>
      </w:r>
      <w:proofErr w:type="spellStart"/>
      <w:r w:rsidRPr="001D6269">
        <w:rPr>
          <w:color w:val="0070C0"/>
        </w:rPr>
        <w:t>thép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châu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 xml:space="preserve">” </w:t>
      </w:r>
      <w:proofErr w:type="spellStart"/>
      <w:r w:rsidRPr="001D6269">
        <w:rPr>
          <w:color w:val="0070C0"/>
        </w:rPr>
        <w:t>được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thành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lập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gồm</w:t>
      </w:r>
      <w:proofErr w:type="spellEnd"/>
      <w:r w:rsidRPr="001D6269">
        <w:rPr>
          <w:color w:val="0070C0"/>
        </w:rPr>
        <w:t xml:space="preserve"> 6 </w:t>
      </w:r>
      <w:proofErr w:type="spellStart"/>
      <w:r w:rsidRPr="001D6269">
        <w:rPr>
          <w:color w:val="0070C0"/>
        </w:rPr>
        <w:t>nước</w:t>
      </w:r>
      <w:proofErr w:type="spellEnd"/>
      <w:r w:rsidRPr="001D6269">
        <w:rPr>
          <w:color w:val="0070C0"/>
        </w:rPr>
        <w:t xml:space="preserve">: </w:t>
      </w:r>
      <w:proofErr w:type="spellStart"/>
      <w:r w:rsidRPr="001D6269">
        <w:rPr>
          <w:color w:val="0070C0"/>
        </w:rPr>
        <w:t>Pháp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Đức</w:t>
      </w:r>
      <w:proofErr w:type="spellEnd"/>
      <w:r w:rsidRPr="001D6269">
        <w:rPr>
          <w:color w:val="0070C0"/>
        </w:rPr>
        <w:t xml:space="preserve">, I- ta- li- a, </w:t>
      </w:r>
      <w:proofErr w:type="spellStart"/>
      <w:r w:rsidRPr="001D6269">
        <w:rPr>
          <w:color w:val="0070C0"/>
        </w:rPr>
        <w:t>Bỉ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Hà</w:t>
      </w:r>
      <w:proofErr w:type="spellEnd"/>
      <w:r w:rsidRPr="001D6269">
        <w:rPr>
          <w:color w:val="0070C0"/>
        </w:rPr>
        <w:t xml:space="preserve">- Lan, </w:t>
      </w:r>
      <w:proofErr w:type="spellStart"/>
      <w:r w:rsidRPr="001D6269">
        <w:rPr>
          <w:color w:val="0070C0"/>
        </w:rPr>
        <w:t>Lúc</w:t>
      </w:r>
      <w:proofErr w:type="spellEnd"/>
      <w:r w:rsidRPr="001D6269">
        <w:rPr>
          <w:color w:val="0070C0"/>
        </w:rPr>
        <w:t xml:space="preserve">- </w:t>
      </w:r>
      <w:proofErr w:type="spellStart"/>
      <w:r w:rsidRPr="001D6269">
        <w:rPr>
          <w:color w:val="0070C0"/>
        </w:rPr>
        <w:t>xăm</w:t>
      </w:r>
      <w:proofErr w:type="spellEnd"/>
      <w:r w:rsidRPr="001D6269">
        <w:rPr>
          <w:color w:val="0070C0"/>
        </w:rPr>
        <w:t xml:space="preserve">- </w:t>
      </w:r>
      <w:proofErr w:type="spellStart"/>
      <w:r w:rsidRPr="001D6269">
        <w:rPr>
          <w:color w:val="0070C0"/>
        </w:rPr>
        <w:t>bua</w:t>
      </w:r>
      <w:proofErr w:type="spellEnd"/>
      <w:r w:rsidRPr="001D6269">
        <w:rPr>
          <w:color w:val="0070C0"/>
        </w:rPr>
        <w:t>.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Tháng</w:t>
      </w:r>
      <w:proofErr w:type="spellEnd"/>
      <w:r w:rsidRPr="001D6269">
        <w:rPr>
          <w:color w:val="0070C0"/>
        </w:rPr>
        <w:t xml:space="preserve"> 3/ 1957, “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đồng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năng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lượng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nguyên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tử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châu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 xml:space="preserve">” </w:t>
      </w:r>
      <w:proofErr w:type="spellStart"/>
      <w:r w:rsidRPr="001D6269">
        <w:rPr>
          <w:color w:val="0070C0"/>
        </w:rPr>
        <w:t>và</w:t>
      </w:r>
      <w:proofErr w:type="spellEnd"/>
      <w:r w:rsidRPr="001D6269">
        <w:rPr>
          <w:color w:val="0070C0"/>
        </w:rPr>
        <w:t xml:space="preserve"> “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đồng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kinh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tế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châu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 xml:space="preserve">” (EEC) </w:t>
      </w:r>
      <w:proofErr w:type="spellStart"/>
      <w:r w:rsidRPr="001D6269">
        <w:rPr>
          <w:color w:val="0070C0"/>
        </w:rPr>
        <w:t>được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thành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lập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gồm</w:t>
      </w:r>
      <w:proofErr w:type="spellEnd"/>
      <w:r w:rsidRPr="001D6269">
        <w:rPr>
          <w:color w:val="0070C0"/>
        </w:rPr>
        <w:t xml:space="preserve"> 6 </w:t>
      </w:r>
      <w:proofErr w:type="spellStart"/>
      <w:r w:rsidRPr="001D6269">
        <w:rPr>
          <w:color w:val="0070C0"/>
        </w:rPr>
        <w:t>nước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trên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với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chủ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trương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xoá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bỏ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dần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hàng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rào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thuế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quan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thực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hiện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tự</w:t>
      </w:r>
      <w:proofErr w:type="spellEnd"/>
      <w:r w:rsidRPr="001D6269">
        <w:rPr>
          <w:color w:val="0070C0"/>
        </w:rPr>
        <w:t xml:space="preserve"> do </w:t>
      </w:r>
      <w:proofErr w:type="spellStart"/>
      <w:r w:rsidRPr="001D6269">
        <w:rPr>
          <w:color w:val="0070C0"/>
        </w:rPr>
        <w:t>lưu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thông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hàng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hoá</w:t>
      </w:r>
      <w:proofErr w:type="spellEnd"/>
      <w:r w:rsidRPr="001D6269">
        <w:rPr>
          <w:color w:val="0070C0"/>
        </w:rPr>
        <w:t xml:space="preserve">, </w:t>
      </w:r>
      <w:proofErr w:type="spellStart"/>
      <w:r w:rsidRPr="001D6269">
        <w:rPr>
          <w:color w:val="0070C0"/>
        </w:rPr>
        <w:t>tư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bản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và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nhân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công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giữa</w:t>
      </w:r>
      <w:proofErr w:type="spellEnd"/>
      <w:r w:rsidRPr="001D6269">
        <w:rPr>
          <w:color w:val="0070C0"/>
        </w:rPr>
        <w:t xml:space="preserve"> 6 </w:t>
      </w:r>
      <w:proofErr w:type="spellStart"/>
      <w:r w:rsidRPr="001D6269">
        <w:rPr>
          <w:color w:val="0070C0"/>
        </w:rPr>
        <w:t>nước</w:t>
      </w:r>
      <w:proofErr w:type="spellEnd"/>
      <w:r w:rsidRPr="001D6269">
        <w:rPr>
          <w:color w:val="0070C0"/>
        </w:rPr>
        <w:t>.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Tháng</w:t>
      </w:r>
      <w:proofErr w:type="spellEnd"/>
      <w:r w:rsidRPr="001D6269">
        <w:rPr>
          <w:color w:val="0070C0"/>
        </w:rPr>
        <w:t xml:space="preserve"> 7/1967, “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đồng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châu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 xml:space="preserve">” (EC) </w:t>
      </w:r>
      <w:proofErr w:type="spellStart"/>
      <w:r w:rsidRPr="001D6269">
        <w:rPr>
          <w:color w:val="0070C0"/>
        </w:rPr>
        <w:t>ra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đời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trên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cơ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sở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sáp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nhập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ba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đồng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trên</w:t>
      </w:r>
      <w:proofErr w:type="spellEnd"/>
      <w:r w:rsidRPr="001D6269">
        <w:rPr>
          <w:color w:val="0070C0"/>
        </w:rPr>
        <w:t>.</w:t>
      </w:r>
    </w:p>
    <w:p w:rsidR="00921161" w:rsidRPr="001D6269" w:rsidRDefault="00921161" w:rsidP="00921161">
      <w:pPr>
        <w:jc w:val="both"/>
        <w:rPr>
          <w:color w:val="0070C0"/>
        </w:rPr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Tháng</w:t>
      </w:r>
      <w:proofErr w:type="spellEnd"/>
      <w:r w:rsidRPr="001D6269">
        <w:rPr>
          <w:color w:val="0070C0"/>
        </w:rPr>
        <w:t xml:space="preserve"> 12/1991, “</w:t>
      </w:r>
      <w:proofErr w:type="spellStart"/>
      <w:r w:rsidRPr="001D6269">
        <w:rPr>
          <w:color w:val="0070C0"/>
        </w:rPr>
        <w:t>Cộng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đồng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châu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 xml:space="preserve">” (EC) </w:t>
      </w:r>
      <w:proofErr w:type="spellStart"/>
      <w:r w:rsidRPr="001D6269">
        <w:rPr>
          <w:color w:val="0070C0"/>
        </w:rPr>
        <w:t>đổi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tên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thành</w:t>
      </w:r>
      <w:proofErr w:type="spellEnd"/>
      <w:r w:rsidRPr="001D6269">
        <w:rPr>
          <w:color w:val="0070C0"/>
        </w:rPr>
        <w:t xml:space="preserve"> “</w:t>
      </w:r>
      <w:proofErr w:type="spellStart"/>
      <w:r w:rsidRPr="001D6269">
        <w:rPr>
          <w:color w:val="0070C0"/>
        </w:rPr>
        <w:t>Liên</w:t>
      </w:r>
      <w:proofErr w:type="spellEnd"/>
      <w:r w:rsidRPr="001D6269">
        <w:rPr>
          <w:color w:val="0070C0"/>
        </w:rPr>
        <w:t xml:space="preserve"> minh </w:t>
      </w:r>
      <w:proofErr w:type="spellStart"/>
      <w:r w:rsidRPr="001D6269">
        <w:rPr>
          <w:color w:val="0070C0"/>
        </w:rPr>
        <w:t>châu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Âu</w:t>
      </w:r>
      <w:proofErr w:type="spellEnd"/>
      <w:r w:rsidRPr="001D6269">
        <w:rPr>
          <w:color w:val="0070C0"/>
        </w:rPr>
        <w:t xml:space="preserve">” (EU) </w:t>
      </w:r>
    </w:p>
    <w:p w:rsidR="00921161" w:rsidRDefault="00921161" w:rsidP="00921161">
      <w:pPr>
        <w:jc w:val="both"/>
      </w:pPr>
      <w:r w:rsidRPr="001D6269">
        <w:rPr>
          <w:color w:val="0070C0"/>
        </w:rPr>
        <w:t xml:space="preserve">+ </w:t>
      </w:r>
      <w:proofErr w:type="spellStart"/>
      <w:r w:rsidRPr="001D6269">
        <w:rPr>
          <w:color w:val="0070C0"/>
        </w:rPr>
        <w:t>Từ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ngày</w:t>
      </w:r>
      <w:proofErr w:type="spellEnd"/>
      <w:r w:rsidRPr="001D6269">
        <w:rPr>
          <w:color w:val="0070C0"/>
        </w:rPr>
        <w:t xml:space="preserve"> 1/1/1999, </w:t>
      </w:r>
      <w:proofErr w:type="spellStart"/>
      <w:r w:rsidRPr="001D6269">
        <w:rPr>
          <w:color w:val="0070C0"/>
        </w:rPr>
        <w:t>một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đồng</w:t>
      </w:r>
      <w:proofErr w:type="spellEnd"/>
      <w:r w:rsidRPr="001D6269">
        <w:rPr>
          <w:color w:val="0070C0"/>
        </w:rPr>
        <w:t xml:space="preserve"> </w:t>
      </w:r>
      <w:proofErr w:type="spellStart"/>
      <w:r w:rsidRPr="001D6269">
        <w:rPr>
          <w:color w:val="0070C0"/>
        </w:rPr>
        <w:t>tiền</w:t>
      </w:r>
      <w:proofErr w:type="spellEnd"/>
      <w:r w:rsidRPr="001D6269">
        <w:rPr>
          <w:color w:val="0070C0"/>
        </w:rPr>
        <w:t xml:space="preserve"> </w:t>
      </w:r>
      <w:proofErr w:type="spellStart"/>
      <w:r w:rsidRPr="00B3287B">
        <w:t>chung</w:t>
      </w:r>
      <w:proofErr w:type="spellEnd"/>
      <w:r w:rsidRPr="00B3287B">
        <w:t xml:space="preserve"> </w:t>
      </w:r>
      <w:proofErr w:type="spellStart"/>
      <w:r w:rsidRPr="00B3287B">
        <w:t>của</w:t>
      </w:r>
      <w:proofErr w:type="spellEnd"/>
      <w:r w:rsidRPr="00B3287B">
        <w:t xml:space="preserve"> </w:t>
      </w:r>
      <w:proofErr w:type="spellStart"/>
      <w:r w:rsidRPr="00B3287B">
        <w:t>Liên</w:t>
      </w:r>
      <w:proofErr w:type="spellEnd"/>
      <w:r w:rsidRPr="00B3287B">
        <w:t xml:space="preserve"> minh </w:t>
      </w:r>
      <w:proofErr w:type="spellStart"/>
      <w:r w:rsidRPr="00B3287B">
        <w:t>đã</w:t>
      </w:r>
      <w:proofErr w:type="spellEnd"/>
      <w:r w:rsidRPr="00B3287B">
        <w:t xml:space="preserve"> </w:t>
      </w:r>
      <w:proofErr w:type="spellStart"/>
      <w:r w:rsidRPr="00B3287B">
        <w:t>được</w:t>
      </w:r>
      <w:proofErr w:type="spellEnd"/>
      <w:r w:rsidRPr="00B3287B">
        <w:t xml:space="preserve"> </w:t>
      </w:r>
      <w:proofErr w:type="spellStart"/>
      <w:r w:rsidRPr="00B3287B">
        <w:t>phát</w:t>
      </w:r>
      <w:proofErr w:type="spellEnd"/>
      <w:r w:rsidRPr="00B3287B">
        <w:t xml:space="preserve"> </w:t>
      </w:r>
      <w:proofErr w:type="spellStart"/>
      <w:r w:rsidRPr="00B3287B">
        <w:t>hành</w:t>
      </w:r>
      <w:proofErr w:type="spellEnd"/>
      <w:r w:rsidRPr="00B3287B">
        <w:t xml:space="preserve"> </w:t>
      </w:r>
      <w:proofErr w:type="spellStart"/>
      <w:r w:rsidRPr="00B3287B">
        <w:t>với</w:t>
      </w:r>
      <w:proofErr w:type="spellEnd"/>
      <w:r w:rsidRPr="00B3287B">
        <w:t xml:space="preserve"> </w:t>
      </w:r>
      <w:proofErr w:type="spellStart"/>
      <w:r w:rsidRPr="00B3287B">
        <w:t>tên</w:t>
      </w:r>
      <w:proofErr w:type="spellEnd"/>
      <w:r w:rsidRPr="00B3287B">
        <w:t xml:space="preserve"> </w:t>
      </w:r>
      <w:proofErr w:type="spellStart"/>
      <w:r w:rsidRPr="00B3287B">
        <w:t>gọi</w:t>
      </w:r>
      <w:proofErr w:type="spellEnd"/>
      <w:r w:rsidRPr="00B3287B">
        <w:t xml:space="preserve"> </w:t>
      </w:r>
      <w:proofErr w:type="spellStart"/>
      <w:r w:rsidRPr="00B3287B">
        <w:t>là</w:t>
      </w:r>
      <w:proofErr w:type="spellEnd"/>
      <w:r w:rsidRPr="00B3287B">
        <w:t xml:space="preserve"> </w:t>
      </w:r>
      <w:proofErr w:type="spellStart"/>
      <w:r w:rsidRPr="00B3287B">
        <w:t>đồng</w:t>
      </w:r>
      <w:proofErr w:type="spellEnd"/>
      <w:r w:rsidRPr="00B3287B">
        <w:t xml:space="preserve"> </w:t>
      </w:r>
      <w:proofErr w:type="spellStart"/>
      <w:r w:rsidRPr="00B3287B">
        <w:t>Ơrô</w:t>
      </w:r>
      <w:proofErr w:type="spellEnd"/>
      <w:r w:rsidRPr="00B3287B">
        <w:t xml:space="preserve"> (EURO). </w:t>
      </w:r>
    </w:p>
    <w:p w:rsidR="001D6269" w:rsidRPr="00A4703E" w:rsidRDefault="001D6269" w:rsidP="001D6269">
      <w:pPr>
        <w:rPr>
          <w:rFonts w:eastAsia="Calibri"/>
          <w:b/>
          <w:sz w:val="28"/>
          <w:szCs w:val="28"/>
          <w:u w:val="single"/>
        </w:rPr>
      </w:pPr>
      <w:r w:rsidRPr="00A4703E">
        <w:rPr>
          <w:b/>
          <w:sz w:val="28"/>
          <w:szCs w:val="28"/>
          <w:u w:val="single"/>
        </w:rPr>
        <w:t xml:space="preserve">III/ </w:t>
      </w:r>
      <w:proofErr w:type="spellStart"/>
      <w:r w:rsidRPr="00A4703E">
        <w:rPr>
          <w:b/>
          <w:sz w:val="28"/>
          <w:szCs w:val="28"/>
          <w:u w:val="single"/>
        </w:rPr>
        <w:t>Bài</w:t>
      </w:r>
      <w:proofErr w:type="spellEnd"/>
      <w:r w:rsidRPr="00A4703E">
        <w:rPr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sz w:val="28"/>
          <w:szCs w:val="28"/>
          <w:u w:val="single"/>
        </w:rPr>
        <w:t>tập</w:t>
      </w:r>
      <w:proofErr w:type="spellEnd"/>
      <w:r w:rsidRPr="00A4703E">
        <w:rPr>
          <w:b/>
          <w:sz w:val="28"/>
          <w:szCs w:val="28"/>
          <w:u w:val="single"/>
        </w:rPr>
        <w:t xml:space="preserve"> (</w:t>
      </w:r>
      <w:proofErr w:type="spellStart"/>
      <w:r w:rsidRPr="00A4703E">
        <w:rPr>
          <w:b/>
          <w:sz w:val="28"/>
          <w:szCs w:val="28"/>
          <w:u w:val="single"/>
        </w:rPr>
        <w:t>yêu</w:t>
      </w:r>
      <w:proofErr w:type="spellEnd"/>
      <w:r w:rsidRPr="00A4703E">
        <w:rPr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sz w:val="28"/>
          <w:szCs w:val="28"/>
          <w:u w:val="single"/>
        </w:rPr>
        <w:t>cầu</w:t>
      </w:r>
      <w:proofErr w:type="spellEnd"/>
      <w:r w:rsidRPr="00A4703E">
        <w:rPr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sz w:val="28"/>
          <w:szCs w:val="28"/>
          <w:u w:val="single"/>
        </w:rPr>
        <w:t>của</w:t>
      </w:r>
      <w:proofErr w:type="spellEnd"/>
      <w:r w:rsidRPr="00A4703E">
        <w:rPr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sz w:val="28"/>
          <w:szCs w:val="28"/>
          <w:u w:val="single"/>
        </w:rPr>
        <w:t>giáo</w:t>
      </w:r>
      <w:proofErr w:type="spellEnd"/>
      <w:r w:rsidRPr="00A4703E">
        <w:rPr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sz w:val="28"/>
          <w:szCs w:val="28"/>
          <w:u w:val="single"/>
        </w:rPr>
        <w:t>viên</w:t>
      </w:r>
      <w:proofErr w:type="spellEnd"/>
      <w:r w:rsidRPr="00A4703E">
        <w:rPr>
          <w:b/>
          <w:sz w:val="28"/>
          <w:szCs w:val="28"/>
          <w:u w:val="single"/>
        </w:rPr>
        <w:t>)</w:t>
      </w:r>
    </w:p>
    <w:p w:rsidR="001D6269" w:rsidRDefault="001D6269" w:rsidP="001D6269">
      <w:pPr>
        <w:jc w:val="center"/>
        <w:rPr>
          <w:b/>
          <w:sz w:val="28"/>
          <w:szCs w:val="28"/>
        </w:rPr>
      </w:pPr>
      <w:r w:rsidRPr="00A4703E">
        <w:rPr>
          <w:b/>
          <w:sz w:val="28"/>
          <w:szCs w:val="28"/>
        </w:rPr>
        <w:t xml:space="preserve">(Hs </w:t>
      </w:r>
      <w:proofErr w:type="spellStart"/>
      <w:r w:rsidRPr="00A4703E">
        <w:rPr>
          <w:b/>
          <w:sz w:val="28"/>
          <w:szCs w:val="28"/>
        </w:rPr>
        <w:t>làm</w:t>
      </w:r>
      <w:proofErr w:type="spellEnd"/>
      <w:r w:rsidRPr="00A4703E">
        <w:rPr>
          <w:b/>
          <w:sz w:val="28"/>
          <w:szCs w:val="28"/>
        </w:rPr>
        <w:t xml:space="preserve"> </w:t>
      </w:r>
      <w:proofErr w:type="spellStart"/>
      <w:r w:rsidRPr="00A4703E">
        <w:rPr>
          <w:b/>
          <w:sz w:val="28"/>
          <w:szCs w:val="28"/>
        </w:rPr>
        <w:t>tại</w:t>
      </w:r>
      <w:proofErr w:type="spellEnd"/>
      <w:r w:rsidRPr="00A4703E">
        <w:rPr>
          <w:b/>
          <w:sz w:val="28"/>
          <w:szCs w:val="28"/>
        </w:rPr>
        <w:t xml:space="preserve"> </w:t>
      </w:r>
      <w:proofErr w:type="spellStart"/>
      <w:r w:rsidRPr="00A4703E">
        <w:rPr>
          <w:b/>
          <w:sz w:val="28"/>
          <w:szCs w:val="28"/>
        </w:rPr>
        <w:t>nhà</w:t>
      </w:r>
      <w:proofErr w:type="spellEnd"/>
      <w:r w:rsidRPr="00A4703E">
        <w:rPr>
          <w:b/>
          <w:sz w:val="28"/>
          <w:szCs w:val="28"/>
        </w:rPr>
        <w:t>)</w:t>
      </w:r>
    </w:p>
    <w:p w:rsidR="00656E74" w:rsidRDefault="00656E74" w:rsidP="00656E74">
      <w:pPr>
        <w:pStyle w:val="NoSpacing"/>
        <w:spacing w:before="120" w:after="120" w:line="324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hAnsi="Times New Roman"/>
          <w:b/>
          <w:bCs/>
          <w:iCs/>
          <w:sz w:val="28"/>
          <w:szCs w:val="28"/>
          <w:u w:val="single"/>
          <w:lang w:val="vi-VN"/>
        </w:rPr>
        <w:t>Câu 1.</w:t>
      </w:r>
      <w:r>
        <w:rPr>
          <w:rFonts w:ascii="Times New Roman" w:hAnsi="Times New Roman"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Sau Chiến tranh thế giới thứ hai, các nước Tây Âu nhận viện trợ của Mĩ nhằm mục đích gì?</w:t>
      </w:r>
    </w:p>
    <w:p w:rsidR="001E754D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r w:rsidRPr="00656E74"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lastRenderedPageBreak/>
        <w:t xml:space="preserve">A. Khôi phục kinh tế. </w:t>
      </w:r>
      <w:r w:rsidRPr="00656E74"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ab/>
      </w:r>
      <w:r w:rsidRPr="00656E74"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ab/>
      </w:r>
    </w:p>
    <w:p w:rsidR="00656E74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B. Tái đầu tư cho các thuộc địa.</w:t>
      </w:r>
    </w:p>
    <w:p w:rsidR="001E754D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 xml:space="preserve">C. Xây dựng trung tâm tài chính.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ab/>
      </w:r>
    </w:p>
    <w:p w:rsidR="00656E74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D. Ổn định đời sông nhân dân.</w:t>
      </w:r>
    </w:p>
    <w:p w:rsidR="00656E74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de-DE"/>
        </w:rPr>
        <w:t>Câu 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. Các nước Tây Âu tiến hành chiến tranh xâm lược trở lại các thuộc địa là để</w:t>
      </w:r>
    </w:p>
    <w:p w:rsidR="001E754D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A. tranh giành thuộc địa với Mĩ 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ab/>
      </w:r>
      <w:r w:rsidR="001E754D"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 xml:space="preserve">       </w:t>
      </w:r>
    </w:p>
    <w:p w:rsidR="00656E74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B. ngăn cản ảnh hưởng của Liên Xô và phe XHCN.</w:t>
      </w:r>
    </w:p>
    <w:p w:rsidR="001E754D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val="de-DE"/>
        </w:rPr>
      </w:pPr>
      <w:r w:rsidRPr="00656E74"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C. khôi phục ách thống trị như trước đây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de-DE"/>
        </w:rPr>
        <w:t>.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de-DE"/>
        </w:rPr>
        <w:tab/>
      </w:r>
    </w:p>
    <w:p w:rsidR="00656E74" w:rsidRDefault="00656E74" w:rsidP="00656E74">
      <w:pPr>
        <w:pStyle w:val="NoSpacing"/>
        <w:spacing w:before="120" w:after="120" w:line="324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val="de-DE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de-DE"/>
        </w:rPr>
        <w:t>D. giúp đỡ các nước thuộc địa giành độc lập.</w:t>
      </w:r>
    </w:p>
    <w:p w:rsidR="001D6269" w:rsidRPr="00A4703E" w:rsidRDefault="001D6269" w:rsidP="001D6269">
      <w:pPr>
        <w:rPr>
          <w:noProof/>
          <w:sz w:val="28"/>
          <w:szCs w:val="28"/>
        </w:rPr>
      </w:pPr>
      <w:r w:rsidRPr="00A4703E">
        <w:rPr>
          <w:b/>
          <w:color w:val="385623" w:themeColor="accent6" w:themeShade="80"/>
          <w:sz w:val="28"/>
          <w:szCs w:val="28"/>
          <w:u w:val="single"/>
        </w:rPr>
        <w:t xml:space="preserve">IV/ </w:t>
      </w:r>
      <w:proofErr w:type="spellStart"/>
      <w:r w:rsidRPr="00A4703E">
        <w:rPr>
          <w:b/>
          <w:color w:val="385623" w:themeColor="accent6" w:themeShade="80"/>
          <w:sz w:val="28"/>
          <w:szCs w:val="28"/>
          <w:u w:val="single"/>
        </w:rPr>
        <w:t>Những</w:t>
      </w:r>
      <w:proofErr w:type="spellEnd"/>
      <w:r w:rsidRPr="00A4703E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385623" w:themeColor="accent6" w:themeShade="80"/>
          <w:sz w:val="28"/>
          <w:szCs w:val="28"/>
          <w:u w:val="single"/>
        </w:rPr>
        <w:t>việc</w:t>
      </w:r>
      <w:proofErr w:type="spellEnd"/>
      <w:r w:rsidRPr="00A4703E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385623" w:themeColor="accent6" w:themeShade="80"/>
          <w:sz w:val="28"/>
          <w:szCs w:val="28"/>
          <w:u w:val="single"/>
        </w:rPr>
        <w:t>cần</w:t>
      </w:r>
      <w:proofErr w:type="spellEnd"/>
      <w:r w:rsidRPr="00A4703E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385623" w:themeColor="accent6" w:themeShade="80"/>
          <w:sz w:val="28"/>
          <w:szCs w:val="28"/>
          <w:u w:val="single"/>
        </w:rPr>
        <w:t>chuẩn</w:t>
      </w:r>
      <w:proofErr w:type="spellEnd"/>
      <w:r w:rsidRPr="00A4703E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385623" w:themeColor="accent6" w:themeShade="80"/>
          <w:sz w:val="28"/>
          <w:szCs w:val="28"/>
          <w:u w:val="single"/>
        </w:rPr>
        <w:t>bị</w:t>
      </w:r>
      <w:proofErr w:type="spellEnd"/>
      <w:r w:rsidRPr="00A4703E">
        <w:rPr>
          <w:b/>
          <w:color w:val="385623" w:themeColor="accent6" w:themeShade="80"/>
          <w:sz w:val="28"/>
          <w:szCs w:val="28"/>
          <w:u w:val="single"/>
        </w:rPr>
        <w:t>: (</w:t>
      </w:r>
      <w:proofErr w:type="spellStart"/>
      <w:r w:rsidRPr="00A4703E">
        <w:rPr>
          <w:b/>
          <w:color w:val="385623" w:themeColor="accent6" w:themeShade="80"/>
          <w:sz w:val="28"/>
          <w:szCs w:val="28"/>
          <w:u w:val="single"/>
        </w:rPr>
        <w:t>Dặn</w:t>
      </w:r>
      <w:proofErr w:type="spellEnd"/>
      <w:r w:rsidRPr="00A4703E">
        <w:rPr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b/>
          <w:color w:val="385623" w:themeColor="accent6" w:themeShade="80"/>
          <w:sz w:val="28"/>
          <w:szCs w:val="28"/>
          <w:u w:val="single"/>
        </w:rPr>
        <w:t>dò</w:t>
      </w:r>
      <w:proofErr w:type="spellEnd"/>
      <w:r w:rsidRPr="00A4703E">
        <w:rPr>
          <w:b/>
          <w:color w:val="385623" w:themeColor="accent6" w:themeShade="80"/>
          <w:sz w:val="28"/>
          <w:szCs w:val="28"/>
          <w:u w:val="single"/>
        </w:rPr>
        <w:t>)</w:t>
      </w:r>
      <w:r w:rsidRPr="00A4703E">
        <w:rPr>
          <w:noProof/>
          <w:sz w:val="28"/>
          <w:szCs w:val="28"/>
        </w:rPr>
        <w:t xml:space="preserve"> </w:t>
      </w:r>
    </w:p>
    <w:p w:rsidR="001D6269" w:rsidRPr="00A4703E" w:rsidRDefault="001D6269" w:rsidP="001D6269">
      <w:pPr>
        <w:rPr>
          <w:color w:val="385623" w:themeColor="accent6" w:themeShade="80"/>
          <w:sz w:val="28"/>
          <w:szCs w:val="28"/>
        </w:rPr>
      </w:pPr>
      <w:r w:rsidRPr="00A4703E">
        <w:rPr>
          <w:color w:val="385623" w:themeColor="accent6" w:themeShade="80"/>
          <w:sz w:val="28"/>
          <w:szCs w:val="28"/>
        </w:rPr>
        <w:t xml:space="preserve">- </w:t>
      </w:r>
      <w:proofErr w:type="spellStart"/>
      <w:r w:rsidRPr="00A4703E">
        <w:rPr>
          <w:color w:val="385623" w:themeColor="accent6" w:themeShade="80"/>
          <w:sz w:val="28"/>
          <w:szCs w:val="28"/>
        </w:rPr>
        <w:t>Chép</w:t>
      </w:r>
      <w:proofErr w:type="spellEnd"/>
      <w:r w:rsidRPr="00A4703E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color w:val="385623" w:themeColor="accent6" w:themeShade="80"/>
          <w:sz w:val="28"/>
          <w:szCs w:val="28"/>
        </w:rPr>
        <w:t>đầy</w:t>
      </w:r>
      <w:proofErr w:type="spellEnd"/>
      <w:r w:rsidRPr="00A4703E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color w:val="385623" w:themeColor="accent6" w:themeShade="80"/>
          <w:sz w:val="28"/>
          <w:szCs w:val="28"/>
        </w:rPr>
        <w:t>đủ</w:t>
      </w:r>
      <w:proofErr w:type="spellEnd"/>
      <w:r w:rsidRPr="00A4703E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color w:val="385623" w:themeColor="accent6" w:themeShade="80"/>
          <w:sz w:val="28"/>
          <w:szCs w:val="28"/>
        </w:rPr>
        <w:t>bài</w:t>
      </w:r>
      <w:proofErr w:type="spellEnd"/>
      <w:r w:rsidRPr="00A4703E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color w:val="385623" w:themeColor="accent6" w:themeShade="80"/>
          <w:sz w:val="28"/>
          <w:szCs w:val="28"/>
        </w:rPr>
        <w:t>vào</w:t>
      </w:r>
      <w:proofErr w:type="spellEnd"/>
      <w:r w:rsidRPr="00A4703E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color w:val="385623" w:themeColor="accent6" w:themeShade="80"/>
          <w:sz w:val="28"/>
          <w:szCs w:val="28"/>
        </w:rPr>
        <w:t>tập</w:t>
      </w:r>
      <w:proofErr w:type="spellEnd"/>
      <w:r w:rsidRPr="00A4703E">
        <w:rPr>
          <w:noProof/>
          <w:sz w:val="28"/>
          <w:szCs w:val="28"/>
        </w:rPr>
        <w:t xml:space="preserve"> </w:t>
      </w:r>
    </w:p>
    <w:p w:rsidR="001D6269" w:rsidRPr="00A4703E" w:rsidRDefault="00656E74" w:rsidP="001D6269">
      <w:pPr>
        <w:pStyle w:val="NormalWeb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- </w:t>
      </w:r>
      <w:proofErr w:type="spellStart"/>
      <w:r>
        <w:rPr>
          <w:color w:val="385623" w:themeColor="accent6" w:themeShade="80"/>
          <w:sz w:val="28"/>
          <w:szCs w:val="28"/>
        </w:rPr>
        <w:t>Đọc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trước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bài</w:t>
      </w:r>
      <w:proofErr w:type="spellEnd"/>
      <w:r>
        <w:rPr>
          <w:color w:val="385623" w:themeColor="accent6" w:themeShade="80"/>
          <w:sz w:val="28"/>
          <w:szCs w:val="28"/>
        </w:rPr>
        <w:t xml:space="preserve"> 11</w:t>
      </w:r>
      <w:r w:rsidR="001D6269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="001D6269">
        <w:rPr>
          <w:color w:val="385623" w:themeColor="accent6" w:themeShade="80"/>
          <w:sz w:val="28"/>
          <w:szCs w:val="28"/>
        </w:rPr>
        <w:t>trang</w:t>
      </w:r>
      <w:proofErr w:type="spellEnd"/>
      <w:r w:rsidR="001D6269">
        <w:rPr>
          <w:color w:val="385623" w:themeColor="accent6" w:themeShade="80"/>
          <w:sz w:val="28"/>
          <w:szCs w:val="28"/>
        </w:rPr>
        <w:t xml:space="preserve"> 40 </w:t>
      </w:r>
      <w:proofErr w:type="spellStart"/>
      <w:r w:rsidR="001D6269">
        <w:rPr>
          <w:color w:val="385623" w:themeColor="accent6" w:themeShade="80"/>
          <w:sz w:val="28"/>
          <w:szCs w:val="28"/>
        </w:rPr>
        <w:t>đến</w:t>
      </w:r>
      <w:proofErr w:type="spellEnd"/>
      <w:r w:rsidR="001D6269">
        <w:rPr>
          <w:color w:val="385623" w:themeColor="accent6" w:themeShade="80"/>
          <w:sz w:val="28"/>
          <w:szCs w:val="28"/>
        </w:rPr>
        <w:t xml:space="preserve"> 43</w:t>
      </w:r>
      <w:r w:rsidR="001D6269" w:rsidRPr="00A4703E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="001D6269" w:rsidRPr="00A4703E">
        <w:rPr>
          <w:color w:val="385623" w:themeColor="accent6" w:themeShade="80"/>
          <w:sz w:val="28"/>
          <w:szCs w:val="28"/>
        </w:rPr>
        <w:t>sgk</w:t>
      </w:r>
      <w:proofErr w:type="spellEnd"/>
    </w:p>
    <w:p w:rsidR="001D6269" w:rsidRPr="00B3287B" w:rsidRDefault="001D6269" w:rsidP="00921161">
      <w:pPr>
        <w:jc w:val="both"/>
      </w:pPr>
    </w:p>
    <w:p w:rsidR="00921161" w:rsidRDefault="00921161" w:rsidP="00921161"/>
    <w:sectPr w:rsidR="0092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61"/>
    <w:rsid w:val="001D6269"/>
    <w:rsid w:val="001E754D"/>
    <w:rsid w:val="003D3874"/>
    <w:rsid w:val="00656E74"/>
    <w:rsid w:val="00921161"/>
    <w:rsid w:val="00E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5ABF"/>
  <w15:chartTrackingRefBased/>
  <w15:docId w15:val="{B002040D-6C1B-49E6-A8F3-89F48CC2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6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21161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D6269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56E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2021-11-18T11:06:00Z</dcterms:created>
  <dcterms:modified xsi:type="dcterms:W3CDTF">2021-11-18T11:34:00Z</dcterms:modified>
</cp:coreProperties>
</file>