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82DC" w14:textId="77777777" w:rsidR="000F0274" w:rsidRPr="00F27CCA" w:rsidRDefault="000F0274" w:rsidP="000F0274">
      <w:pPr>
        <w:jc w:val="both"/>
      </w:pPr>
      <w:r w:rsidRPr="00F27CCA">
        <w:t>UBND QUẬN BÌNH THẠNH</w:t>
      </w:r>
    </w:p>
    <w:p w14:paraId="05602A30" w14:textId="77777777" w:rsidR="000F0274" w:rsidRPr="00F27CCA" w:rsidRDefault="000F0274" w:rsidP="000F0274">
      <w:pPr>
        <w:jc w:val="both"/>
        <w:rPr>
          <w:b/>
        </w:rPr>
      </w:pPr>
      <w:r w:rsidRPr="00F27CCA">
        <w:rPr>
          <w:b/>
        </w:rPr>
        <w:t>TRƯỜNG TRUNG HỌC CƠ SỞ</w:t>
      </w:r>
    </w:p>
    <w:p w14:paraId="553F1514" w14:textId="77777777" w:rsidR="000F0274" w:rsidRPr="00F27CCA" w:rsidRDefault="000F0274" w:rsidP="000F0274">
      <w:pPr>
        <w:jc w:val="both"/>
        <w:rPr>
          <w:b/>
          <w:u w:val="single"/>
        </w:rPr>
      </w:pPr>
      <w:r w:rsidRPr="00F27CCA">
        <w:rPr>
          <w:b/>
        </w:rPr>
        <w:t xml:space="preserve">                   </w:t>
      </w:r>
      <w:r w:rsidRPr="00F27CCA">
        <w:rPr>
          <w:b/>
          <w:u w:val="single"/>
        </w:rPr>
        <w:t>LAM SƠN</w:t>
      </w:r>
    </w:p>
    <w:p w14:paraId="70188F75" w14:textId="77777777" w:rsidR="000F0274" w:rsidRPr="00F27CCA" w:rsidRDefault="000F0274" w:rsidP="000F0274">
      <w:pPr>
        <w:jc w:val="both"/>
        <w:rPr>
          <w:b/>
          <w:u w:val="single"/>
        </w:rPr>
      </w:pPr>
    </w:p>
    <w:p w14:paraId="79446A9F" w14:textId="77777777" w:rsidR="000F0274" w:rsidRPr="00F27CCA" w:rsidRDefault="000F0274" w:rsidP="000F0274">
      <w:pPr>
        <w:jc w:val="center"/>
        <w:rPr>
          <w:b/>
        </w:rPr>
      </w:pPr>
      <w:r w:rsidRPr="00F27CCA">
        <w:rPr>
          <w:b/>
        </w:rPr>
        <w:t>PHIẾU HƯỚNG DẪN HỌC SINH TỰ HỌC</w:t>
      </w:r>
    </w:p>
    <w:p w14:paraId="50BB3DFC" w14:textId="77777777" w:rsidR="000F0274" w:rsidRPr="00F27CCA" w:rsidRDefault="000F0274" w:rsidP="000F0274">
      <w:pPr>
        <w:jc w:val="center"/>
      </w:pPr>
      <w:r w:rsidRPr="00F27CCA">
        <w:t xml:space="preserve">Môn học: Địa </w:t>
      </w:r>
      <w:proofErr w:type="gramStart"/>
      <w:r w:rsidRPr="00F27CCA">
        <w:t>lí  -</w:t>
      </w:r>
      <w:proofErr w:type="gramEnd"/>
      <w:r w:rsidRPr="00F27CCA">
        <w:t xml:space="preserve"> Khối lớp:7</w:t>
      </w:r>
    </w:p>
    <w:p w14:paraId="3A45DFDD" w14:textId="77777777" w:rsidR="000F0274" w:rsidRPr="00F27CCA" w:rsidRDefault="000F0274" w:rsidP="000F0274">
      <w:pPr>
        <w:jc w:val="center"/>
      </w:pPr>
      <w:r w:rsidRPr="00F27CCA">
        <w:t>Tuầ</w:t>
      </w:r>
      <w:r>
        <w:t xml:space="preserve">n 15 </w:t>
      </w:r>
      <w:r w:rsidRPr="00F27CCA">
        <w:t>học từ</w:t>
      </w:r>
      <w:r>
        <w:t xml:space="preserve"> ngày 13/12</w:t>
      </w:r>
      <w:r w:rsidRPr="00F27CCA">
        <w:t xml:space="preserve"> đế</w:t>
      </w:r>
      <w:r>
        <w:t>n ngày 18/12</w:t>
      </w:r>
      <w:r w:rsidRPr="00F27CCA">
        <w:t>/2021</w:t>
      </w:r>
    </w:p>
    <w:p w14:paraId="25A9E9AB" w14:textId="77777777" w:rsidR="000F0274" w:rsidRDefault="000F0274" w:rsidP="000F0274">
      <w:pPr>
        <w:jc w:val="center"/>
        <w:rPr>
          <w:b/>
        </w:rPr>
      </w:pPr>
    </w:p>
    <w:p w14:paraId="02760A6F" w14:textId="77777777" w:rsidR="000F0274" w:rsidRDefault="000F0274" w:rsidP="000F0274">
      <w:pPr>
        <w:jc w:val="center"/>
        <w:rPr>
          <w:b/>
        </w:rPr>
      </w:pPr>
      <w:r w:rsidRPr="002A61AE">
        <w:rPr>
          <w:b/>
        </w:rPr>
        <w:t>TIẾ</w:t>
      </w:r>
      <w:r>
        <w:rPr>
          <w:b/>
        </w:rPr>
        <w:t>T 29</w:t>
      </w:r>
    </w:p>
    <w:p w14:paraId="057AF87A" w14:textId="77777777" w:rsidR="000F0274" w:rsidRDefault="000F0274" w:rsidP="000F0274">
      <w:pPr>
        <w:jc w:val="center"/>
        <w:rPr>
          <w:b/>
        </w:rPr>
      </w:pPr>
      <w:r>
        <w:rPr>
          <w:b/>
        </w:rPr>
        <w:t>BÀI 32 – CÁC KHU VỰC CHÂU PHI</w:t>
      </w:r>
    </w:p>
    <w:p w14:paraId="599B23FB" w14:textId="77777777" w:rsidR="000F0274" w:rsidRPr="002A61AE" w:rsidRDefault="000F0274" w:rsidP="000F0274">
      <w:pPr>
        <w:jc w:val="center"/>
        <w:rPr>
          <w:b/>
        </w:rPr>
      </w:pPr>
    </w:p>
    <w:p w14:paraId="2FC045D7" w14:textId="77777777" w:rsidR="000F0274" w:rsidRPr="008C6C82" w:rsidRDefault="000F0274" w:rsidP="000F0274">
      <w:pPr>
        <w:pStyle w:val="oancuaDanhsach"/>
        <w:numPr>
          <w:ilvl w:val="0"/>
          <w:numId w:val="2"/>
        </w:numPr>
        <w:spacing w:line="276" w:lineRule="auto"/>
        <w:rPr>
          <w:b/>
          <w:u w:val="single"/>
        </w:rPr>
      </w:pPr>
      <w:r w:rsidRPr="008C6C82">
        <w:rPr>
          <w:b/>
          <w:u w:val="single"/>
        </w:rPr>
        <w:t>Đọc tài liệu và thực hiện các yêu cầu sau:</w:t>
      </w:r>
    </w:p>
    <w:p w14:paraId="7E4428B6" w14:textId="77777777" w:rsidR="000F0274" w:rsidRPr="008C6C82" w:rsidRDefault="000F0274" w:rsidP="000F0274">
      <w:pPr>
        <w:pStyle w:val="oancuaDanhsach"/>
        <w:numPr>
          <w:ilvl w:val="0"/>
          <w:numId w:val="3"/>
        </w:numPr>
        <w:spacing w:line="276" w:lineRule="auto"/>
        <w:rPr>
          <w:b/>
        </w:rPr>
      </w:pPr>
      <w:r w:rsidRPr="008C6C82">
        <w:rPr>
          <w:b/>
        </w:rPr>
        <w:t xml:space="preserve">Tài liệu:      </w:t>
      </w:r>
      <w:r w:rsidRPr="00F27CCA">
        <w:t>Sách giáo khoa Đị</w:t>
      </w:r>
      <w:r>
        <w:t>a lý 7 + Tập bản đồ địa lí 7</w:t>
      </w:r>
    </w:p>
    <w:p w14:paraId="17DAC5A1" w14:textId="77777777" w:rsidR="000F0274" w:rsidRPr="008C6C82" w:rsidRDefault="000F0274" w:rsidP="000F0274">
      <w:pPr>
        <w:pStyle w:val="oancuaDanhsach"/>
        <w:numPr>
          <w:ilvl w:val="0"/>
          <w:numId w:val="3"/>
        </w:numPr>
        <w:spacing w:line="276" w:lineRule="auto"/>
        <w:rPr>
          <w:b/>
        </w:rPr>
      </w:pPr>
      <w:r w:rsidRPr="008C6C82">
        <w:rPr>
          <w:b/>
        </w:rPr>
        <w:t xml:space="preserve">Các yêu cầu cần đạt sau khi đọc tài liệu: </w:t>
      </w:r>
    </w:p>
    <w:p w14:paraId="3EDC808A" w14:textId="77777777" w:rsidR="000F0274" w:rsidRDefault="000F0274" w:rsidP="000F0274">
      <w:pPr>
        <w:pStyle w:val="oancuaDanhsach"/>
        <w:numPr>
          <w:ilvl w:val="0"/>
          <w:numId w:val="4"/>
        </w:numPr>
        <w:spacing w:line="276" w:lineRule="auto"/>
        <w:rPr>
          <w:b/>
        </w:rPr>
      </w:pPr>
      <w:r>
        <w:rPr>
          <w:b/>
        </w:rPr>
        <w:t>Khu vực Bắc Phi:</w:t>
      </w:r>
    </w:p>
    <w:p w14:paraId="2C3BF9D0" w14:textId="77777777" w:rsidR="000F0274" w:rsidRPr="000F0274" w:rsidRDefault="000F0274" w:rsidP="000F0274">
      <w:pPr>
        <w:pStyle w:val="oancuaDanhsach"/>
        <w:numPr>
          <w:ilvl w:val="0"/>
          <w:numId w:val="11"/>
        </w:numPr>
        <w:spacing w:line="276" w:lineRule="auto"/>
      </w:pPr>
      <w:r w:rsidRPr="000F0274">
        <w:t>Dựa vào lược đồ H 26.1 SGK/ trang 83 và kết hợp nghiên cứu tài liệu SGK mục a. Khái quát tự nhiên (phần 1)</w:t>
      </w:r>
      <w:r w:rsidR="00276928">
        <w:t>, hãy hoàn thành phiếu học tập sau:</w:t>
      </w:r>
    </w:p>
    <w:tbl>
      <w:tblPr>
        <w:tblStyle w:val="LiBang"/>
        <w:tblW w:w="8954" w:type="dxa"/>
        <w:tblInd w:w="468" w:type="dxa"/>
        <w:tblLook w:val="04A0" w:firstRow="1" w:lastRow="0" w:firstColumn="1" w:lastColumn="0" w:noHBand="0" w:noVBand="1"/>
      </w:tblPr>
      <w:tblGrid>
        <w:gridCol w:w="3412"/>
        <w:gridCol w:w="2526"/>
        <w:gridCol w:w="3016"/>
      </w:tblGrid>
      <w:tr w:rsidR="000F0274" w:rsidRPr="006D193B" w14:paraId="6877B523" w14:textId="77777777" w:rsidTr="00276928">
        <w:trPr>
          <w:trHeight w:val="501"/>
        </w:trPr>
        <w:tc>
          <w:tcPr>
            <w:tcW w:w="3412" w:type="dxa"/>
            <w:vMerge w:val="restart"/>
          </w:tcPr>
          <w:p w14:paraId="13EB6593" w14:textId="77777777" w:rsidR="000F0274" w:rsidRPr="006D193B" w:rsidRDefault="000F0274" w:rsidP="00362698">
            <w:pPr>
              <w:spacing w:line="288" w:lineRule="auto"/>
              <w:rPr>
                <w:b/>
                <w:color w:val="auto"/>
              </w:rPr>
            </w:pPr>
            <w:r w:rsidRPr="006D193B">
              <w:rPr>
                <w:b/>
                <w:color w:val="auto"/>
              </w:rPr>
              <w:t>Các thành phần tự nhiên</w:t>
            </w:r>
          </w:p>
        </w:tc>
        <w:tc>
          <w:tcPr>
            <w:tcW w:w="5542" w:type="dxa"/>
            <w:gridSpan w:val="2"/>
          </w:tcPr>
          <w:p w14:paraId="48A4770B" w14:textId="77777777" w:rsidR="000F0274" w:rsidRPr="006D193B" w:rsidRDefault="000F0274" w:rsidP="00362698">
            <w:pPr>
              <w:spacing w:line="288" w:lineRule="auto"/>
              <w:jc w:val="center"/>
              <w:rPr>
                <w:b/>
                <w:color w:val="auto"/>
              </w:rPr>
            </w:pPr>
            <w:r w:rsidRPr="006D193B">
              <w:rPr>
                <w:b/>
                <w:color w:val="auto"/>
              </w:rPr>
              <w:t>Khu vực Bắc Phi</w:t>
            </w:r>
          </w:p>
        </w:tc>
      </w:tr>
      <w:tr w:rsidR="000F0274" w:rsidRPr="006D193B" w14:paraId="7440015D" w14:textId="77777777" w:rsidTr="00CD7729">
        <w:trPr>
          <w:trHeight w:val="431"/>
        </w:trPr>
        <w:tc>
          <w:tcPr>
            <w:tcW w:w="3412" w:type="dxa"/>
            <w:vMerge/>
          </w:tcPr>
          <w:p w14:paraId="536CFF3E" w14:textId="77777777" w:rsidR="000F0274" w:rsidRPr="006D193B" w:rsidRDefault="000F0274" w:rsidP="00362698">
            <w:pPr>
              <w:spacing w:line="288" w:lineRule="auto"/>
              <w:rPr>
                <w:color w:val="auto"/>
              </w:rPr>
            </w:pPr>
          </w:p>
        </w:tc>
        <w:tc>
          <w:tcPr>
            <w:tcW w:w="2526" w:type="dxa"/>
          </w:tcPr>
          <w:p w14:paraId="1788CD36" w14:textId="77777777" w:rsidR="000F0274" w:rsidRPr="006D193B" w:rsidRDefault="000F0274" w:rsidP="00362698">
            <w:pPr>
              <w:spacing w:line="288" w:lineRule="auto"/>
              <w:jc w:val="center"/>
              <w:rPr>
                <w:b/>
                <w:color w:val="auto"/>
              </w:rPr>
            </w:pPr>
            <w:r w:rsidRPr="006D193B">
              <w:rPr>
                <w:b/>
                <w:color w:val="auto"/>
              </w:rPr>
              <w:t>Phía Bắc</w:t>
            </w:r>
          </w:p>
        </w:tc>
        <w:tc>
          <w:tcPr>
            <w:tcW w:w="3016" w:type="dxa"/>
          </w:tcPr>
          <w:p w14:paraId="7635425E" w14:textId="77777777" w:rsidR="000F0274" w:rsidRPr="006D193B" w:rsidRDefault="000F0274" w:rsidP="00362698">
            <w:pPr>
              <w:spacing w:line="288" w:lineRule="auto"/>
              <w:jc w:val="center"/>
              <w:rPr>
                <w:b/>
                <w:color w:val="auto"/>
              </w:rPr>
            </w:pPr>
            <w:r w:rsidRPr="006D193B">
              <w:rPr>
                <w:b/>
                <w:color w:val="auto"/>
              </w:rPr>
              <w:t>Phía Nam</w:t>
            </w:r>
          </w:p>
        </w:tc>
      </w:tr>
      <w:tr w:rsidR="000F0274" w:rsidRPr="006D193B" w14:paraId="3B605678" w14:textId="77777777" w:rsidTr="00CD7729">
        <w:trPr>
          <w:trHeight w:val="530"/>
        </w:trPr>
        <w:tc>
          <w:tcPr>
            <w:tcW w:w="3412" w:type="dxa"/>
          </w:tcPr>
          <w:p w14:paraId="5681384E" w14:textId="77777777" w:rsidR="000F0274" w:rsidRPr="006D193B" w:rsidRDefault="000F0274" w:rsidP="00362698">
            <w:pPr>
              <w:spacing w:line="288" w:lineRule="auto"/>
              <w:rPr>
                <w:b/>
                <w:color w:val="auto"/>
              </w:rPr>
            </w:pPr>
            <w:r w:rsidRPr="006D193B">
              <w:rPr>
                <w:b/>
                <w:color w:val="auto"/>
              </w:rPr>
              <w:t>Địa hình</w:t>
            </w:r>
          </w:p>
        </w:tc>
        <w:tc>
          <w:tcPr>
            <w:tcW w:w="2526" w:type="dxa"/>
          </w:tcPr>
          <w:p w14:paraId="3659FB5A" w14:textId="77777777" w:rsidR="000F0274" w:rsidRPr="006D193B" w:rsidRDefault="000F0274" w:rsidP="00CD7729">
            <w:pPr>
              <w:spacing w:line="288" w:lineRule="auto"/>
              <w:rPr>
                <w:color w:val="auto"/>
              </w:rPr>
            </w:pPr>
          </w:p>
        </w:tc>
        <w:tc>
          <w:tcPr>
            <w:tcW w:w="3016" w:type="dxa"/>
          </w:tcPr>
          <w:p w14:paraId="350C7E91" w14:textId="77777777" w:rsidR="000F0274" w:rsidRPr="006D193B" w:rsidRDefault="000F0274" w:rsidP="00362698">
            <w:pPr>
              <w:spacing w:line="288" w:lineRule="auto"/>
              <w:jc w:val="center"/>
              <w:rPr>
                <w:color w:val="auto"/>
              </w:rPr>
            </w:pPr>
          </w:p>
        </w:tc>
      </w:tr>
      <w:tr w:rsidR="000F0274" w:rsidRPr="006D193B" w14:paraId="6AFEC27B" w14:textId="77777777" w:rsidTr="000701CA">
        <w:trPr>
          <w:trHeight w:val="530"/>
        </w:trPr>
        <w:tc>
          <w:tcPr>
            <w:tcW w:w="3412" w:type="dxa"/>
          </w:tcPr>
          <w:p w14:paraId="79E2129B" w14:textId="77777777" w:rsidR="000F0274" w:rsidRPr="006D193B" w:rsidRDefault="000F0274" w:rsidP="00362698">
            <w:pPr>
              <w:spacing w:line="288" w:lineRule="auto"/>
              <w:rPr>
                <w:b/>
                <w:color w:val="auto"/>
              </w:rPr>
            </w:pPr>
            <w:r w:rsidRPr="006D193B">
              <w:rPr>
                <w:b/>
                <w:color w:val="auto"/>
              </w:rPr>
              <w:t>Khí Hậu</w:t>
            </w:r>
          </w:p>
        </w:tc>
        <w:tc>
          <w:tcPr>
            <w:tcW w:w="2526" w:type="dxa"/>
          </w:tcPr>
          <w:p w14:paraId="70F0BC6A" w14:textId="77777777" w:rsidR="000F0274" w:rsidRPr="006D193B" w:rsidRDefault="000F0274" w:rsidP="00CD7729">
            <w:pPr>
              <w:tabs>
                <w:tab w:val="left" w:pos="203"/>
              </w:tabs>
              <w:spacing w:line="288" w:lineRule="auto"/>
              <w:rPr>
                <w:color w:val="auto"/>
              </w:rPr>
            </w:pPr>
          </w:p>
        </w:tc>
        <w:tc>
          <w:tcPr>
            <w:tcW w:w="3016" w:type="dxa"/>
          </w:tcPr>
          <w:p w14:paraId="5E79354D" w14:textId="77777777" w:rsidR="000F0274" w:rsidRPr="006D193B" w:rsidRDefault="000F0274" w:rsidP="00362698">
            <w:pPr>
              <w:spacing w:line="288" w:lineRule="auto"/>
              <w:jc w:val="center"/>
              <w:rPr>
                <w:color w:val="auto"/>
              </w:rPr>
            </w:pPr>
          </w:p>
        </w:tc>
      </w:tr>
      <w:tr w:rsidR="000F0274" w:rsidRPr="006D193B" w14:paraId="0DE28691" w14:textId="77777777" w:rsidTr="000701CA">
        <w:trPr>
          <w:trHeight w:val="512"/>
        </w:trPr>
        <w:tc>
          <w:tcPr>
            <w:tcW w:w="3412" w:type="dxa"/>
          </w:tcPr>
          <w:p w14:paraId="4A77DE05" w14:textId="77777777" w:rsidR="000F0274" w:rsidRPr="006D193B" w:rsidRDefault="000F0274" w:rsidP="00362698">
            <w:pPr>
              <w:spacing w:line="288" w:lineRule="auto"/>
              <w:rPr>
                <w:b/>
                <w:color w:val="auto"/>
              </w:rPr>
            </w:pPr>
            <w:r w:rsidRPr="006D193B">
              <w:rPr>
                <w:b/>
                <w:color w:val="auto"/>
              </w:rPr>
              <w:t>Cảnh Quan tự nhiên</w:t>
            </w:r>
          </w:p>
        </w:tc>
        <w:tc>
          <w:tcPr>
            <w:tcW w:w="2526" w:type="dxa"/>
          </w:tcPr>
          <w:p w14:paraId="738D5109" w14:textId="77777777" w:rsidR="000F0274" w:rsidRPr="006D193B" w:rsidRDefault="000F0274" w:rsidP="00362698">
            <w:pPr>
              <w:spacing w:line="288" w:lineRule="auto"/>
              <w:jc w:val="center"/>
              <w:rPr>
                <w:color w:val="auto"/>
              </w:rPr>
            </w:pPr>
          </w:p>
        </w:tc>
        <w:tc>
          <w:tcPr>
            <w:tcW w:w="3016" w:type="dxa"/>
          </w:tcPr>
          <w:p w14:paraId="0F6AC3B4" w14:textId="77777777" w:rsidR="000F0274" w:rsidRPr="006D193B" w:rsidRDefault="000F0274" w:rsidP="00362698">
            <w:pPr>
              <w:spacing w:line="288" w:lineRule="auto"/>
              <w:jc w:val="center"/>
              <w:rPr>
                <w:color w:val="auto"/>
              </w:rPr>
            </w:pPr>
          </w:p>
        </w:tc>
      </w:tr>
    </w:tbl>
    <w:p w14:paraId="465128AA" w14:textId="77777777" w:rsidR="000F0274" w:rsidRPr="000F0274" w:rsidRDefault="000F0274" w:rsidP="000F0274">
      <w:pPr>
        <w:spacing w:line="276" w:lineRule="auto"/>
        <w:ind w:left="360"/>
        <w:rPr>
          <w:b/>
        </w:rPr>
      </w:pPr>
    </w:p>
    <w:p w14:paraId="3291E03E" w14:textId="77777777" w:rsidR="000F0274" w:rsidRDefault="000F0274" w:rsidP="000F0274">
      <w:pPr>
        <w:pStyle w:val="oancuaDanhsach"/>
        <w:numPr>
          <w:ilvl w:val="0"/>
          <w:numId w:val="4"/>
        </w:numPr>
        <w:spacing w:line="276" w:lineRule="auto"/>
        <w:rPr>
          <w:b/>
        </w:rPr>
      </w:pPr>
      <w:r>
        <w:rPr>
          <w:b/>
        </w:rPr>
        <w:t>Khu vực Trung Phi:</w:t>
      </w:r>
    </w:p>
    <w:p w14:paraId="2154863D" w14:textId="77777777" w:rsidR="00276928" w:rsidRDefault="00276928" w:rsidP="00276928">
      <w:pPr>
        <w:pStyle w:val="oancuaDanhsach"/>
        <w:numPr>
          <w:ilvl w:val="0"/>
          <w:numId w:val="5"/>
        </w:numPr>
        <w:spacing w:line="276" w:lineRule="auto"/>
      </w:pPr>
      <w:r w:rsidRPr="000F0274">
        <w:t>Dựa vào lược đồ H 26.1 SGK/ trang 83 và kết hợp nghiên cứu tài liệu SGK mục a. Khái quát tự nhiên (phầ</w:t>
      </w:r>
      <w:r>
        <w:t>n 2</w:t>
      </w:r>
      <w:r w:rsidRPr="000F0274">
        <w:t>)</w:t>
      </w:r>
      <w:r>
        <w:t>, hãy hoàn thành phiếu học tập sau:</w:t>
      </w:r>
    </w:p>
    <w:tbl>
      <w:tblPr>
        <w:tblStyle w:val="LiBang"/>
        <w:tblW w:w="9145" w:type="dxa"/>
        <w:tblInd w:w="288" w:type="dxa"/>
        <w:tblLook w:val="04A0" w:firstRow="1" w:lastRow="0" w:firstColumn="1" w:lastColumn="0" w:noHBand="0" w:noVBand="1"/>
      </w:tblPr>
      <w:tblGrid>
        <w:gridCol w:w="3219"/>
        <w:gridCol w:w="2773"/>
        <w:gridCol w:w="3153"/>
      </w:tblGrid>
      <w:tr w:rsidR="00276928" w:rsidRPr="006D193B" w14:paraId="4B574E7C" w14:textId="77777777" w:rsidTr="00CD7729">
        <w:trPr>
          <w:trHeight w:val="476"/>
        </w:trPr>
        <w:tc>
          <w:tcPr>
            <w:tcW w:w="3219" w:type="dxa"/>
            <w:vMerge w:val="restart"/>
          </w:tcPr>
          <w:p w14:paraId="42AE9239" w14:textId="77777777" w:rsidR="00276928" w:rsidRPr="006D193B" w:rsidRDefault="00276928" w:rsidP="00362698">
            <w:pPr>
              <w:spacing w:line="288" w:lineRule="auto"/>
              <w:rPr>
                <w:b/>
                <w:color w:val="auto"/>
              </w:rPr>
            </w:pPr>
            <w:r w:rsidRPr="006D193B">
              <w:rPr>
                <w:b/>
                <w:color w:val="auto"/>
              </w:rPr>
              <w:t>Các thành phần tự nhiên</w:t>
            </w:r>
          </w:p>
        </w:tc>
        <w:tc>
          <w:tcPr>
            <w:tcW w:w="5926" w:type="dxa"/>
            <w:gridSpan w:val="2"/>
          </w:tcPr>
          <w:p w14:paraId="3E2C7A29" w14:textId="77777777" w:rsidR="00276928" w:rsidRPr="006D193B" w:rsidRDefault="00276928" w:rsidP="00362698">
            <w:pPr>
              <w:spacing w:line="288" w:lineRule="auto"/>
              <w:jc w:val="center"/>
              <w:rPr>
                <w:b/>
                <w:color w:val="auto"/>
              </w:rPr>
            </w:pPr>
            <w:r w:rsidRPr="006D193B">
              <w:rPr>
                <w:b/>
                <w:color w:val="auto"/>
              </w:rPr>
              <w:t>Khu vực Trung Phi</w:t>
            </w:r>
          </w:p>
        </w:tc>
      </w:tr>
      <w:tr w:rsidR="00276928" w:rsidRPr="006D193B" w14:paraId="12C27F10" w14:textId="77777777" w:rsidTr="00CD7729">
        <w:trPr>
          <w:trHeight w:val="458"/>
        </w:trPr>
        <w:tc>
          <w:tcPr>
            <w:tcW w:w="3219" w:type="dxa"/>
            <w:vMerge/>
          </w:tcPr>
          <w:p w14:paraId="6F6AD1D9" w14:textId="77777777" w:rsidR="00276928" w:rsidRPr="006D193B" w:rsidRDefault="00276928" w:rsidP="00362698">
            <w:pPr>
              <w:spacing w:line="288" w:lineRule="auto"/>
              <w:rPr>
                <w:color w:val="auto"/>
              </w:rPr>
            </w:pPr>
          </w:p>
        </w:tc>
        <w:tc>
          <w:tcPr>
            <w:tcW w:w="2773" w:type="dxa"/>
          </w:tcPr>
          <w:p w14:paraId="700153C3" w14:textId="77777777" w:rsidR="00276928" w:rsidRPr="00CD7729" w:rsidRDefault="00276928" w:rsidP="00CD7729">
            <w:pPr>
              <w:spacing w:line="288" w:lineRule="auto"/>
              <w:jc w:val="center"/>
              <w:rPr>
                <w:b/>
                <w:color w:val="auto"/>
              </w:rPr>
            </w:pPr>
            <w:r w:rsidRPr="006D193B">
              <w:rPr>
                <w:b/>
                <w:color w:val="auto"/>
              </w:rPr>
              <w:t>Phía Tây</w:t>
            </w:r>
          </w:p>
        </w:tc>
        <w:tc>
          <w:tcPr>
            <w:tcW w:w="3153" w:type="dxa"/>
          </w:tcPr>
          <w:p w14:paraId="7DF74943" w14:textId="77777777" w:rsidR="00276928" w:rsidRPr="006D193B" w:rsidRDefault="00276928" w:rsidP="00362698">
            <w:pPr>
              <w:spacing w:line="288" w:lineRule="auto"/>
              <w:jc w:val="center"/>
              <w:rPr>
                <w:b/>
                <w:color w:val="auto"/>
              </w:rPr>
            </w:pPr>
            <w:r w:rsidRPr="006D193B">
              <w:rPr>
                <w:b/>
                <w:color w:val="auto"/>
              </w:rPr>
              <w:t>Phía Đông</w:t>
            </w:r>
          </w:p>
        </w:tc>
      </w:tr>
      <w:tr w:rsidR="00276928" w:rsidRPr="006D193B" w14:paraId="48DFA734" w14:textId="77777777" w:rsidTr="00CD7729">
        <w:trPr>
          <w:trHeight w:val="368"/>
        </w:trPr>
        <w:tc>
          <w:tcPr>
            <w:tcW w:w="3219" w:type="dxa"/>
          </w:tcPr>
          <w:p w14:paraId="4A9135B2" w14:textId="77777777" w:rsidR="00276928" w:rsidRPr="006D193B" w:rsidRDefault="00276928" w:rsidP="00362698">
            <w:pPr>
              <w:spacing w:line="288" w:lineRule="auto"/>
              <w:rPr>
                <w:b/>
                <w:color w:val="auto"/>
              </w:rPr>
            </w:pPr>
            <w:r w:rsidRPr="006D193B">
              <w:rPr>
                <w:b/>
                <w:color w:val="auto"/>
              </w:rPr>
              <w:t>Địa hình</w:t>
            </w:r>
          </w:p>
        </w:tc>
        <w:tc>
          <w:tcPr>
            <w:tcW w:w="2773" w:type="dxa"/>
          </w:tcPr>
          <w:p w14:paraId="3FC5BFF0" w14:textId="77777777" w:rsidR="00276928" w:rsidRPr="006D193B" w:rsidRDefault="00276928" w:rsidP="00362698">
            <w:pPr>
              <w:spacing w:line="288" w:lineRule="auto"/>
              <w:jc w:val="center"/>
              <w:rPr>
                <w:color w:val="auto"/>
              </w:rPr>
            </w:pPr>
          </w:p>
        </w:tc>
        <w:tc>
          <w:tcPr>
            <w:tcW w:w="3153" w:type="dxa"/>
          </w:tcPr>
          <w:p w14:paraId="20611E99" w14:textId="77777777" w:rsidR="00276928" w:rsidRPr="006D193B" w:rsidRDefault="00276928" w:rsidP="00362698">
            <w:pPr>
              <w:spacing w:line="288" w:lineRule="auto"/>
              <w:jc w:val="center"/>
              <w:rPr>
                <w:color w:val="auto"/>
              </w:rPr>
            </w:pPr>
          </w:p>
        </w:tc>
      </w:tr>
      <w:tr w:rsidR="00276928" w:rsidRPr="006D193B" w14:paraId="7B118451" w14:textId="77777777" w:rsidTr="00CD7729">
        <w:trPr>
          <w:trHeight w:val="332"/>
        </w:trPr>
        <w:tc>
          <w:tcPr>
            <w:tcW w:w="3219" w:type="dxa"/>
          </w:tcPr>
          <w:p w14:paraId="471E44A4" w14:textId="77777777" w:rsidR="00276928" w:rsidRPr="006D193B" w:rsidRDefault="00CD7729" w:rsidP="00362698">
            <w:pPr>
              <w:spacing w:line="288" w:lineRule="auto"/>
              <w:rPr>
                <w:b/>
                <w:color w:val="auto"/>
              </w:rPr>
            </w:pPr>
            <w:r>
              <w:rPr>
                <w:b/>
                <w:color w:val="auto"/>
              </w:rPr>
              <w:t>Khí h</w:t>
            </w:r>
            <w:r w:rsidR="00276928" w:rsidRPr="006D193B">
              <w:rPr>
                <w:b/>
                <w:color w:val="auto"/>
              </w:rPr>
              <w:t>ậu</w:t>
            </w:r>
          </w:p>
        </w:tc>
        <w:tc>
          <w:tcPr>
            <w:tcW w:w="2773" w:type="dxa"/>
          </w:tcPr>
          <w:p w14:paraId="6F3C1DBE" w14:textId="77777777" w:rsidR="00276928" w:rsidRPr="006D193B" w:rsidRDefault="00276928" w:rsidP="00362698">
            <w:pPr>
              <w:spacing w:line="288" w:lineRule="auto"/>
              <w:jc w:val="center"/>
              <w:rPr>
                <w:color w:val="auto"/>
              </w:rPr>
            </w:pPr>
          </w:p>
        </w:tc>
        <w:tc>
          <w:tcPr>
            <w:tcW w:w="3153" w:type="dxa"/>
          </w:tcPr>
          <w:p w14:paraId="704DFDE1" w14:textId="77777777" w:rsidR="00276928" w:rsidRPr="006D193B" w:rsidRDefault="00276928" w:rsidP="00362698">
            <w:pPr>
              <w:spacing w:line="288" w:lineRule="auto"/>
              <w:jc w:val="center"/>
              <w:rPr>
                <w:color w:val="auto"/>
              </w:rPr>
            </w:pPr>
          </w:p>
        </w:tc>
      </w:tr>
      <w:tr w:rsidR="00276928" w:rsidRPr="006D193B" w14:paraId="6DAB0596" w14:textId="77777777" w:rsidTr="00CD7729">
        <w:trPr>
          <w:trHeight w:val="386"/>
        </w:trPr>
        <w:tc>
          <w:tcPr>
            <w:tcW w:w="3219" w:type="dxa"/>
          </w:tcPr>
          <w:p w14:paraId="6A0E00B3" w14:textId="77777777" w:rsidR="00276928" w:rsidRPr="006D193B" w:rsidRDefault="00276928" w:rsidP="00362698">
            <w:pPr>
              <w:spacing w:line="288" w:lineRule="auto"/>
              <w:rPr>
                <w:b/>
                <w:color w:val="auto"/>
              </w:rPr>
            </w:pPr>
            <w:r w:rsidRPr="006D193B">
              <w:rPr>
                <w:b/>
                <w:color w:val="auto"/>
              </w:rPr>
              <w:t>Cảnh Quan tự nhiên</w:t>
            </w:r>
          </w:p>
        </w:tc>
        <w:tc>
          <w:tcPr>
            <w:tcW w:w="2773" w:type="dxa"/>
          </w:tcPr>
          <w:p w14:paraId="363DB4CF" w14:textId="77777777" w:rsidR="00276928" w:rsidRPr="006D193B" w:rsidRDefault="00276928" w:rsidP="00362698">
            <w:pPr>
              <w:spacing w:line="288" w:lineRule="auto"/>
              <w:jc w:val="center"/>
              <w:rPr>
                <w:color w:val="auto"/>
              </w:rPr>
            </w:pPr>
          </w:p>
        </w:tc>
        <w:tc>
          <w:tcPr>
            <w:tcW w:w="3153" w:type="dxa"/>
          </w:tcPr>
          <w:p w14:paraId="784E449C" w14:textId="77777777" w:rsidR="00276928" w:rsidRPr="006D193B" w:rsidRDefault="00276928" w:rsidP="00362698">
            <w:pPr>
              <w:spacing w:line="288" w:lineRule="auto"/>
              <w:jc w:val="center"/>
              <w:rPr>
                <w:color w:val="auto"/>
              </w:rPr>
            </w:pPr>
          </w:p>
        </w:tc>
      </w:tr>
    </w:tbl>
    <w:p w14:paraId="55024181" w14:textId="77777777" w:rsidR="00276928" w:rsidRPr="00276928" w:rsidRDefault="00276928" w:rsidP="000701CA">
      <w:pPr>
        <w:spacing w:line="276" w:lineRule="auto"/>
        <w:rPr>
          <w:b/>
        </w:rPr>
      </w:pPr>
    </w:p>
    <w:p w14:paraId="5297CF00" w14:textId="77777777" w:rsidR="000F0274" w:rsidRPr="00505718" w:rsidRDefault="000F0274" w:rsidP="000F0274">
      <w:pPr>
        <w:pStyle w:val="oancuaDanhsach"/>
        <w:numPr>
          <w:ilvl w:val="0"/>
          <w:numId w:val="2"/>
        </w:numPr>
        <w:spacing w:line="276" w:lineRule="auto"/>
        <w:rPr>
          <w:b/>
          <w:u w:val="single"/>
        </w:rPr>
      </w:pPr>
      <w:r w:rsidRPr="002E7A49">
        <w:rPr>
          <w:b/>
          <w:u w:val="single"/>
        </w:rPr>
        <w:t xml:space="preserve">Nội dung ghi bài học: </w:t>
      </w:r>
      <w:r w:rsidRPr="002E7A49">
        <w:rPr>
          <w:b/>
        </w:rPr>
        <w:t>(Yêu cầu HS ghi chép đầy đủ)</w:t>
      </w:r>
      <w:r w:rsidRPr="001628B0">
        <w:rPr>
          <w:rFonts w:eastAsia="Cambria"/>
          <w:noProof/>
          <w:shd w:val="clear" w:color="auto" w:fill="FFFFFF" w:themeFill="background1"/>
        </w:rPr>
        <w:t xml:space="preserve"> </w:t>
      </w:r>
      <w:r>
        <w:rPr>
          <w:rFonts w:eastAsia="Cambria"/>
          <w:noProof/>
          <w:shd w:val="clear" w:color="auto" w:fill="FFFFFF" w:themeFill="background1"/>
        </w:rPr>
        <w:t xml:space="preserve">  </w:t>
      </w:r>
    </w:p>
    <w:p w14:paraId="24ED0460" w14:textId="77777777" w:rsidR="000F0274" w:rsidRDefault="000701CA" w:rsidP="000F0274">
      <w:pPr>
        <w:pStyle w:val="oancuaDanhsach"/>
        <w:numPr>
          <w:ilvl w:val="0"/>
          <w:numId w:val="7"/>
        </w:numPr>
        <w:spacing w:line="276" w:lineRule="auto"/>
        <w:rPr>
          <w:b/>
          <w:u w:val="single"/>
        </w:rPr>
      </w:pPr>
      <w:r>
        <w:rPr>
          <w:b/>
          <w:u w:val="single"/>
        </w:rPr>
        <w:t xml:space="preserve">Khu vực </w:t>
      </w:r>
      <w:r w:rsidR="006406E7">
        <w:rPr>
          <w:b/>
          <w:u w:val="single"/>
        </w:rPr>
        <w:t>Bắc Phi</w:t>
      </w:r>
      <w:r w:rsidR="000F0274">
        <w:rPr>
          <w:b/>
          <w:u w:val="single"/>
        </w:rPr>
        <w:t>:</w:t>
      </w:r>
    </w:p>
    <w:tbl>
      <w:tblPr>
        <w:tblStyle w:val="LiBang"/>
        <w:tblW w:w="0" w:type="auto"/>
        <w:tblLook w:val="04A0" w:firstRow="1" w:lastRow="0" w:firstColumn="1" w:lastColumn="0" w:noHBand="0" w:noVBand="1"/>
      </w:tblPr>
      <w:tblGrid>
        <w:gridCol w:w="2584"/>
        <w:gridCol w:w="3970"/>
        <w:gridCol w:w="3183"/>
      </w:tblGrid>
      <w:tr w:rsidR="00CD7729" w:rsidRPr="006D193B" w14:paraId="755C0CE2" w14:textId="77777777" w:rsidTr="00CD7729">
        <w:trPr>
          <w:trHeight w:val="383"/>
        </w:trPr>
        <w:tc>
          <w:tcPr>
            <w:tcW w:w="2628" w:type="dxa"/>
            <w:vMerge w:val="restart"/>
          </w:tcPr>
          <w:p w14:paraId="33CD9464" w14:textId="77777777" w:rsidR="00CD7729" w:rsidRPr="006D193B" w:rsidRDefault="00CD7729" w:rsidP="0092219E">
            <w:pPr>
              <w:spacing w:line="288" w:lineRule="auto"/>
              <w:jc w:val="both"/>
              <w:rPr>
                <w:b/>
                <w:color w:val="auto"/>
              </w:rPr>
            </w:pPr>
            <w:r w:rsidRPr="006D193B">
              <w:rPr>
                <w:b/>
                <w:color w:val="auto"/>
              </w:rPr>
              <w:t>Các thành phần tự nhiên</w:t>
            </w:r>
          </w:p>
        </w:tc>
        <w:tc>
          <w:tcPr>
            <w:tcW w:w="7290" w:type="dxa"/>
            <w:gridSpan w:val="2"/>
          </w:tcPr>
          <w:p w14:paraId="70C29F09" w14:textId="77777777" w:rsidR="00CD7729" w:rsidRPr="006D193B" w:rsidRDefault="00CD7729" w:rsidP="0092219E">
            <w:pPr>
              <w:spacing w:line="288" w:lineRule="auto"/>
              <w:jc w:val="center"/>
              <w:rPr>
                <w:b/>
                <w:color w:val="auto"/>
              </w:rPr>
            </w:pPr>
            <w:r w:rsidRPr="006D193B">
              <w:rPr>
                <w:b/>
                <w:color w:val="auto"/>
              </w:rPr>
              <w:t>Khu vực Bắc Phi</w:t>
            </w:r>
          </w:p>
        </w:tc>
      </w:tr>
      <w:tr w:rsidR="00CD7729" w:rsidRPr="006D193B" w14:paraId="327FF9FA" w14:textId="77777777" w:rsidTr="00CD7729">
        <w:trPr>
          <w:trHeight w:val="383"/>
        </w:trPr>
        <w:tc>
          <w:tcPr>
            <w:tcW w:w="2628" w:type="dxa"/>
            <w:vMerge/>
          </w:tcPr>
          <w:p w14:paraId="67673A9A" w14:textId="77777777" w:rsidR="00CD7729" w:rsidRPr="006D193B" w:rsidRDefault="00CD7729" w:rsidP="0092219E">
            <w:pPr>
              <w:spacing w:line="288" w:lineRule="auto"/>
              <w:jc w:val="both"/>
              <w:rPr>
                <w:color w:val="auto"/>
              </w:rPr>
            </w:pPr>
          </w:p>
        </w:tc>
        <w:tc>
          <w:tcPr>
            <w:tcW w:w="4050" w:type="dxa"/>
          </w:tcPr>
          <w:p w14:paraId="7E401390" w14:textId="77777777" w:rsidR="00CD7729" w:rsidRPr="006D193B" w:rsidRDefault="00CD7729" w:rsidP="0092219E">
            <w:pPr>
              <w:spacing w:line="288" w:lineRule="auto"/>
              <w:jc w:val="center"/>
              <w:rPr>
                <w:color w:val="auto"/>
              </w:rPr>
            </w:pPr>
            <w:r w:rsidRPr="006D193B">
              <w:rPr>
                <w:color w:val="auto"/>
              </w:rPr>
              <w:t>Phía Bắc</w:t>
            </w:r>
          </w:p>
        </w:tc>
        <w:tc>
          <w:tcPr>
            <w:tcW w:w="3240" w:type="dxa"/>
          </w:tcPr>
          <w:p w14:paraId="7B3B718C" w14:textId="77777777" w:rsidR="00CD7729" w:rsidRPr="006D193B" w:rsidRDefault="00CD7729" w:rsidP="0092219E">
            <w:pPr>
              <w:spacing w:line="288" w:lineRule="auto"/>
              <w:jc w:val="center"/>
              <w:rPr>
                <w:color w:val="auto"/>
              </w:rPr>
            </w:pPr>
            <w:r w:rsidRPr="006D193B">
              <w:rPr>
                <w:color w:val="auto"/>
              </w:rPr>
              <w:t>Phía Nam</w:t>
            </w:r>
          </w:p>
        </w:tc>
      </w:tr>
      <w:tr w:rsidR="00CD7729" w:rsidRPr="006D193B" w14:paraId="0D4D3A56" w14:textId="77777777" w:rsidTr="00CD7729">
        <w:trPr>
          <w:trHeight w:val="1178"/>
        </w:trPr>
        <w:tc>
          <w:tcPr>
            <w:tcW w:w="2628" w:type="dxa"/>
          </w:tcPr>
          <w:p w14:paraId="72A5B7DF" w14:textId="77777777" w:rsidR="00CD7729" w:rsidRPr="006D193B" w:rsidRDefault="00CD7729" w:rsidP="0092219E">
            <w:pPr>
              <w:spacing w:line="288" w:lineRule="auto"/>
              <w:jc w:val="both"/>
              <w:rPr>
                <w:b/>
                <w:color w:val="auto"/>
              </w:rPr>
            </w:pPr>
            <w:r w:rsidRPr="006D193B">
              <w:rPr>
                <w:b/>
                <w:color w:val="auto"/>
              </w:rPr>
              <w:t>Địa hình</w:t>
            </w:r>
          </w:p>
        </w:tc>
        <w:tc>
          <w:tcPr>
            <w:tcW w:w="4050" w:type="dxa"/>
          </w:tcPr>
          <w:p w14:paraId="5A8BCDDC" w14:textId="77777777" w:rsidR="00CD7729" w:rsidRPr="006D193B" w:rsidRDefault="00CD7729" w:rsidP="0092219E">
            <w:pPr>
              <w:spacing w:line="288" w:lineRule="auto"/>
              <w:rPr>
                <w:color w:val="auto"/>
              </w:rPr>
            </w:pPr>
            <w:r w:rsidRPr="006D193B">
              <w:rPr>
                <w:color w:val="auto"/>
              </w:rPr>
              <w:t xml:space="preserve">At-lat là dãy núi trẻ nằm ở </w:t>
            </w:r>
            <w:r>
              <w:rPr>
                <w:color w:val="auto"/>
              </w:rPr>
              <w:t>rìa phía Tây Bắc</w:t>
            </w:r>
            <w:r w:rsidRPr="006D193B">
              <w:rPr>
                <w:color w:val="auto"/>
              </w:rPr>
              <w:t xml:space="preserve"> châu lục; các đồng bằ</w:t>
            </w:r>
            <w:r>
              <w:rPr>
                <w:color w:val="auto"/>
              </w:rPr>
              <w:t>ng ven Địa Trung Hải</w:t>
            </w:r>
          </w:p>
        </w:tc>
        <w:tc>
          <w:tcPr>
            <w:tcW w:w="3240" w:type="dxa"/>
          </w:tcPr>
          <w:p w14:paraId="406567D5" w14:textId="77777777" w:rsidR="00CD7729" w:rsidRPr="006D193B" w:rsidRDefault="00CD7729" w:rsidP="0092219E">
            <w:pPr>
              <w:spacing w:line="288" w:lineRule="auto"/>
              <w:rPr>
                <w:color w:val="auto"/>
              </w:rPr>
            </w:pPr>
            <w:r w:rsidRPr="006D193B">
              <w:rPr>
                <w:color w:val="auto"/>
              </w:rPr>
              <w:t xml:space="preserve">Hoang mạc nhiệt </w:t>
            </w:r>
            <w:proofErr w:type="gramStart"/>
            <w:r w:rsidRPr="006D193B">
              <w:rPr>
                <w:color w:val="auto"/>
              </w:rPr>
              <w:t>đới( HM</w:t>
            </w:r>
            <w:proofErr w:type="gramEnd"/>
            <w:r w:rsidRPr="006D193B">
              <w:rPr>
                <w:color w:val="auto"/>
              </w:rPr>
              <w:t xml:space="preserve"> Sahara)</w:t>
            </w:r>
          </w:p>
        </w:tc>
      </w:tr>
      <w:tr w:rsidR="00CD7729" w:rsidRPr="006D193B" w14:paraId="6C90C74E" w14:textId="77777777" w:rsidTr="00CD7729">
        <w:trPr>
          <w:trHeight w:val="251"/>
        </w:trPr>
        <w:tc>
          <w:tcPr>
            <w:tcW w:w="2628" w:type="dxa"/>
          </w:tcPr>
          <w:p w14:paraId="66C3B48E" w14:textId="77777777" w:rsidR="00CD7729" w:rsidRPr="006D193B" w:rsidRDefault="00CD7729" w:rsidP="0092219E">
            <w:pPr>
              <w:spacing w:line="288" w:lineRule="auto"/>
              <w:jc w:val="both"/>
              <w:rPr>
                <w:b/>
                <w:color w:val="auto"/>
              </w:rPr>
            </w:pPr>
            <w:r>
              <w:rPr>
                <w:b/>
                <w:color w:val="auto"/>
              </w:rPr>
              <w:lastRenderedPageBreak/>
              <w:t>Khí h</w:t>
            </w:r>
            <w:r w:rsidRPr="006D193B">
              <w:rPr>
                <w:b/>
                <w:color w:val="auto"/>
              </w:rPr>
              <w:t>ậu</w:t>
            </w:r>
          </w:p>
        </w:tc>
        <w:tc>
          <w:tcPr>
            <w:tcW w:w="4050" w:type="dxa"/>
          </w:tcPr>
          <w:p w14:paraId="7CF29814" w14:textId="77777777" w:rsidR="00CD7729" w:rsidRPr="006D193B" w:rsidRDefault="00CD7729" w:rsidP="0092219E">
            <w:pPr>
              <w:spacing w:line="288" w:lineRule="auto"/>
              <w:rPr>
                <w:color w:val="auto"/>
              </w:rPr>
            </w:pPr>
            <w:r>
              <w:rPr>
                <w:color w:val="auto"/>
              </w:rPr>
              <w:t>Lượng mưa giảm dần từ ven biển vào sâu trong nội địa.</w:t>
            </w:r>
          </w:p>
        </w:tc>
        <w:tc>
          <w:tcPr>
            <w:tcW w:w="3240" w:type="dxa"/>
          </w:tcPr>
          <w:p w14:paraId="01C13812" w14:textId="77777777" w:rsidR="00CD7729" w:rsidRPr="006D193B" w:rsidRDefault="00CD7729" w:rsidP="0092219E">
            <w:pPr>
              <w:spacing w:line="288" w:lineRule="auto"/>
              <w:rPr>
                <w:color w:val="auto"/>
              </w:rPr>
            </w:pPr>
            <w:r>
              <w:rPr>
                <w:color w:val="auto"/>
              </w:rPr>
              <w:t>Rất khô và nóng</w:t>
            </w:r>
          </w:p>
        </w:tc>
      </w:tr>
      <w:tr w:rsidR="00CD7729" w:rsidRPr="006D193B" w14:paraId="0412C40C" w14:textId="77777777" w:rsidTr="00CD7729">
        <w:trPr>
          <w:trHeight w:val="227"/>
        </w:trPr>
        <w:tc>
          <w:tcPr>
            <w:tcW w:w="2628" w:type="dxa"/>
          </w:tcPr>
          <w:p w14:paraId="093AE118" w14:textId="77777777" w:rsidR="00CD7729" w:rsidRPr="006D193B" w:rsidRDefault="00CD7729" w:rsidP="0092219E">
            <w:pPr>
              <w:spacing w:line="288" w:lineRule="auto"/>
              <w:jc w:val="both"/>
              <w:rPr>
                <w:b/>
                <w:color w:val="auto"/>
              </w:rPr>
            </w:pPr>
            <w:r w:rsidRPr="006D193B">
              <w:rPr>
                <w:b/>
                <w:color w:val="auto"/>
              </w:rPr>
              <w:t>Cảnh quan tự nhiên</w:t>
            </w:r>
          </w:p>
        </w:tc>
        <w:tc>
          <w:tcPr>
            <w:tcW w:w="4050" w:type="dxa"/>
          </w:tcPr>
          <w:p w14:paraId="32DA1389" w14:textId="77777777" w:rsidR="00CD7729" w:rsidRPr="006D193B" w:rsidRDefault="00CD7729" w:rsidP="0092219E">
            <w:pPr>
              <w:spacing w:line="288" w:lineRule="auto"/>
              <w:rPr>
                <w:color w:val="auto"/>
              </w:rPr>
            </w:pPr>
            <w:r w:rsidRPr="006D193B">
              <w:rPr>
                <w:color w:val="auto"/>
              </w:rPr>
              <w:t>Rừng lá rộng ở sườn đón gió; Vào sâu nội địa là Xavan và cây bụi</w:t>
            </w:r>
            <w:r>
              <w:rPr>
                <w:color w:val="auto"/>
              </w:rPr>
              <w:t>.</w:t>
            </w:r>
          </w:p>
        </w:tc>
        <w:tc>
          <w:tcPr>
            <w:tcW w:w="3240" w:type="dxa"/>
          </w:tcPr>
          <w:p w14:paraId="732C42FC" w14:textId="77777777" w:rsidR="00CD7729" w:rsidRPr="006D193B" w:rsidRDefault="00CD7729" w:rsidP="0092219E">
            <w:pPr>
              <w:spacing w:line="288" w:lineRule="auto"/>
              <w:rPr>
                <w:color w:val="auto"/>
              </w:rPr>
            </w:pPr>
            <w:r w:rsidRPr="006D193B">
              <w:rPr>
                <w:color w:val="auto"/>
              </w:rPr>
              <w:t>Cỏ gai thưa thớt, cằn cỗi; Ốc đảo có cây cối xanh tốt</w:t>
            </w:r>
            <w:r>
              <w:rPr>
                <w:color w:val="auto"/>
              </w:rPr>
              <w:t>.</w:t>
            </w:r>
          </w:p>
        </w:tc>
      </w:tr>
    </w:tbl>
    <w:p w14:paraId="5EF7B5A2" w14:textId="77777777" w:rsidR="00CD7729" w:rsidRPr="00CD7729" w:rsidRDefault="00CD7729" w:rsidP="00CD7729">
      <w:pPr>
        <w:spacing w:line="276" w:lineRule="auto"/>
        <w:ind w:left="360"/>
        <w:rPr>
          <w:b/>
          <w:u w:val="single"/>
        </w:rPr>
      </w:pPr>
    </w:p>
    <w:p w14:paraId="5FFFE74F" w14:textId="77777777" w:rsidR="006406E7" w:rsidRDefault="006406E7" w:rsidP="000F0274">
      <w:pPr>
        <w:pStyle w:val="oancuaDanhsach"/>
        <w:numPr>
          <w:ilvl w:val="0"/>
          <w:numId w:val="7"/>
        </w:numPr>
        <w:spacing w:line="276" w:lineRule="auto"/>
        <w:rPr>
          <w:b/>
          <w:u w:val="single"/>
        </w:rPr>
      </w:pPr>
      <w:r>
        <w:rPr>
          <w:b/>
          <w:u w:val="single"/>
        </w:rPr>
        <w:t>Khu vực Trung Phi:</w:t>
      </w:r>
    </w:p>
    <w:tbl>
      <w:tblPr>
        <w:tblStyle w:val="LiBang"/>
        <w:tblW w:w="9918" w:type="dxa"/>
        <w:tblLook w:val="04A0" w:firstRow="1" w:lastRow="0" w:firstColumn="1" w:lastColumn="0" w:noHBand="0" w:noVBand="1"/>
      </w:tblPr>
      <w:tblGrid>
        <w:gridCol w:w="2448"/>
        <w:gridCol w:w="3870"/>
        <w:gridCol w:w="3600"/>
      </w:tblGrid>
      <w:tr w:rsidR="00CD7729" w:rsidRPr="006D193B" w14:paraId="66BD6B43" w14:textId="77777777" w:rsidTr="00CD7729">
        <w:trPr>
          <w:trHeight w:val="421"/>
        </w:trPr>
        <w:tc>
          <w:tcPr>
            <w:tcW w:w="2448" w:type="dxa"/>
            <w:vMerge w:val="restart"/>
          </w:tcPr>
          <w:p w14:paraId="7759AB45" w14:textId="77777777" w:rsidR="00CD7729" w:rsidRPr="006D193B" w:rsidRDefault="00CD7729" w:rsidP="0092219E">
            <w:pPr>
              <w:spacing w:line="288" w:lineRule="auto"/>
              <w:jc w:val="center"/>
              <w:rPr>
                <w:b/>
                <w:color w:val="auto"/>
              </w:rPr>
            </w:pPr>
            <w:r w:rsidRPr="006D193B">
              <w:rPr>
                <w:b/>
                <w:color w:val="auto"/>
              </w:rPr>
              <w:t>Các thành phần tự nhiên</w:t>
            </w:r>
          </w:p>
        </w:tc>
        <w:tc>
          <w:tcPr>
            <w:tcW w:w="7470" w:type="dxa"/>
            <w:gridSpan w:val="2"/>
          </w:tcPr>
          <w:p w14:paraId="460C73A5" w14:textId="77777777" w:rsidR="00CD7729" w:rsidRPr="006D193B" w:rsidRDefault="00CD7729" w:rsidP="0092219E">
            <w:pPr>
              <w:spacing w:line="288" w:lineRule="auto"/>
              <w:jc w:val="center"/>
              <w:rPr>
                <w:b/>
                <w:color w:val="auto"/>
              </w:rPr>
            </w:pPr>
            <w:r w:rsidRPr="006D193B">
              <w:rPr>
                <w:b/>
                <w:color w:val="auto"/>
              </w:rPr>
              <w:t>Khu vực Trung Phi</w:t>
            </w:r>
          </w:p>
        </w:tc>
      </w:tr>
      <w:tr w:rsidR="00CD7729" w:rsidRPr="006D193B" w14:paraId="5FAAF928" w14:textId="77777777" w:rsidTr="00CD7729">
        <w:trPr>
          <w:trHeight w:val="421"/>
        </w:trPr>
        <w:tc>
          <w:tcPr>
            <w:tcW w:w="2448" w:type="dxa"/>
            <w:vMerge/>
          </w:tcPr>
          <w:p w14:paraId="0BC8DFE1" w14:textId="77777777" w:rsidR="00CD7729" w:rsidRPr="006D193B" w:rsidRDefault="00CD7729" w:rsidP="0092219E">
            <w:pPr>
              <w:spacing w:line="288" w:lineRule="auto"/>
              <w:jc w:val="center"/>
              <w:rPr>
                <w:color w:val="auto"/>
              </w:rPr>
            </w:pPr>
          </w:p>
        </w:tc>
        <w:tc>
          <w:tcPr>
            <w:tcW w:w="3870" w:type="dxa"/>
          </w:tcPr>
          <w:p w14:paraId="34417BDA" w14:textId="77777777" w:rsidR="00CD7729" w:rsidRPr="006D193B" w:rsidRDefault="00CD7729" w:rsidP="0092219E">
            <w:pPr>
              <w:spacing w:line="288" w:lineRule="auto"/>
              <w:jc w:val="center"/>
              <w:rPr>
                <w:color w:val="auto"/>
              </w:rPr>
            </w:pPr>
            <w:r w:rsidRPr="006D193B">
              <w:rPr>
                <w:color w:val="auto"/>
              </w:rPr>
              <w:t>Phía Tây</w:t>
            </w:r>
          </w:p>
        </w:tc>
        <w:tc>
          <w:tcPr>
            <w:tcW w:w="3600" w:type="dxa"/>
          </w:tcPr>
          <w:p w14:paraId="4F392E1D" w14:textId="77777777" w:rsidR="00CD7729" w:rsidRPr="006D193B" w:rsidRDefault="00CD7729" w:rsidP="0092219E">
            <w:pPr>
              <w:spacing w:line="288" w:lineRule="auto"/>
              <w:jc w:val="center"/>
              <w:rPr>
                <w:color w:val="auto"/>
              </w:rPr>
            </w:pPr>
            <w:r w:rsidRPr="006D193B">
              <w:rPr>
                <w:color w:val="auto"/>
              </w:rPr>
              <w:t>Phía Đông</w:t>
            </w:r>
          </w:p>
        </w:tc>
      </w:tr>
      <w:tr w:rsidR="00CD7729" w:rsidRPr="006D193B" w14:paraId="071717BB" w14:textId="77777777" w:rsidTr="00CD7729">
        <w:trPr>
          <w:trHeight w:val="944"/>
        </w:trPr>
        <w:tc>
          <w:tcPr>
            <w:tcW w:w="2448" w:type="dxa"/>
          </w:tcPr>
          <w:p w14:paraId="3D255F94" w14:textId="77777777" w:rsidR="00CD7729" w:rsidRPr="006D193B" w:rsidRDefault="00CD7729" w:rsidP="0092219E">
            <w:pPr>
              <w:spacing w:line="288" w:lineRule="auto"/>
              <w:rPr>
                <w:b/>
                <w:color w:val="auto"/>
              </w:rPr>
            </w:pPr>
            <w:r w:rsidRPr="006D193B">
              <w:rPr>
                <w:b/>
                <w:color w:val="auto"/>
              </w:rPr>
              <w:t>Địa hình</w:t>
            </w:r>
          </w:p>
        </w:tc>
        <w:tc>
          <w:tcPr>
            <w:tcW w:w="3870" w:type="dxa"/>
          </w:tcPr>
          <w:p w14:paraId="5DD087C2" w14:textId="77777777" w:rsidR="00CD7729" w:rsidRPr="006D193B" w:rsidRDefault="00CD7729" w:rsidP="0092219E">
            <w:pPr>
              <w:spacing w:line="288" w:lineRule="auto"/>
              <w:rPr>
                <w:color w:val="auto"/>
              </w:rPr>
            </w:pPr>
            <w:r w:rsidRPr="006D193B">
              <w:rPr>
                <w:color w:val="auto"/>
              </w:rPr>
              <w:t>Chủ yếu là các bồn địa</w:t>
            </w:r>
          </w:p>
        </w:tc>
        <w:tc>
          <w:tcPr>
            <w:tcW w:w="3600" w:type="dxa"/>
          </w:tcPr>
          <w:p w14:paraId="23F4F2E6" w14:textId="77777777" w:rsidR="00CD7729" w:rsidRPr="006D193B" w:rsidRDefault="00CD7729" w:rsidP="0092219E">
            <w:pPr>
              <w:spacing w:line="288" w:lineRule="auto"/>
              <w:rPr>
                <w:color w:val="auto"/>
              </w:rPr>
            </w:pPr>
            <w:r w:rsidRPr="006D193B">
              <w:rPr>
                <w:color w:val="auto"/>
              </w:rPr>
              <w:t>Địa hình có độ cao lớn nhất, gồm sơn nguyên và hồ kiến tạo</w:t>
            </w:r>
            <w:r>
              <w:rPr>
                <w:color w:val="auto"/>
              </w:rPr>
              <w:t>.</w:t>
            </w:r>
          </w:p>
        </w:tc>
      </w:tr>
      <w:tr w:rsidR="00CD7729" w:rsidRPr="006D193B" w14:paraId="62FDB60A" w14:textId="77777777" w:rsidTr="00CD7729">
        <w:trPr>
          <w:trHeight w:val="276"/>
        </w:trPr>
        <w:tc>
          <w:tcPr>
            <w:tcW w:w="2448" w:type="dxa"/>
          </w:tcPr>
          <w:p w14:paraId="1BF620ED" w14:textId="77777777" w:rsidR="00CD7729" w:rsidRPr="006D193B" w:rsidRDefault="00CD7729" w:rsidP="0092219E">
            <w:pPr>
              <w:spacing w:line="288" w:lineRule="auto"/>
              <w:rPr>
                <w:b/>
                <w:color w:val="auto"/>
              </w:rPr>
            </w:pPr>
            <w:r>
              <w:rPr>
                <w:b/>
                <w:color w:val="auto"/>
              </w:rPr>
              <w:t>Khí h</w:t>
            </w:r>
            <w:r w:rsidRPr="006D193B">
              <w:rPr>
                <w:b/>
                <w:color w:val="auto"/>
              </w:rPr>
              <w:t>ậu</w:t>
            </w:r>
          </w:p>
        </w:tc>
        <w:tc>
          <w:tcPr>
            <w:tcW w:w="3870" w:type="dxa"/>
          </w:tcPr>
          <w:p w14:paraId="4C59DC38" w14:textId="77777777" w:rsidR="00CD7729" w:rsidRPr="00CD7729" w:rsidRDefault="00CD7729" w:rsidP="00CD7729">
            <w:pPr>
              <w:spacing w:line="288" w:lineRule="auto"/>
            </w:pPr>
            <w:r>
              <w:t xml:space="preserve">- </w:t>
            </w:r>
            <w:r w:rsidRPr="00CD7729">
              <w:t>Xích đạo ẩm: nóng, mưa nhiều</w:t>
            </w:r>
          </w:p>
          <w:p w14:paraId="2E622C0F" w14:textId="77777777" w:rsidR="00CD7729" w:rsidRPr="00CD7729" w:rsidRDefault="00CD7729" w:rsidP="00CD7729">
            <w:pPr>
              <w:spacing w:line="288" w:lineRule="auto"/>
            </w:pPr>
            <w:r>
              <w:t xml:space="preserve">- </w:t>
            </w:r>
            <w:r w:rsidRPr="00CD7729">
              <w:t>Nhiệt đớ</w:t>
            </w:r>
            <w:r>
              <w:t xml:space="preserve">i: mùa mưa và </w:t>
            </w:r>
            <w:r w:rsidRPr="00CD7729">
              <w:t>mùa khô</w:t>
            </w:r>
          </w:p>
        </w:tc>
        <w:tc>
          <w:tcPr>
            <w:tcW w:w="3600" w:type="dxa"/>
          </w:tcPr>
          <w:p w14:paraId="0740FB84" w14:textId="77777777" w:rsidR="00CD7729" w:rsidRPr="006D193B" w:rsidRDefault="00CD7729" w:rsidP="0092219E">
            <w:pPr>
              <w:spacing w:line="288" w:lineRule="auto"/>
              <w:rPr>
                <w:color w:val="auto"/>
              </w:rPr>
            </w:pPr>
            <w:r>
              <w:rPr>
                <w:color w:val="auto"/>
              </w:rPr>
              <w:t>G</w:t>
            </w:r>
            <w:r w:rsidRPr="006D193B">
              <w:rPr>
                <w:color w:val="auto"/>
              </w:rPr>
              <w:t>ió mùa Xích đạo</w:t>
            </w:r>
          </w:p>
        </w:tc>
      </w:tr>
      <w:tr w:rsidR="00CD7729" w:rsidRPr="006D193B" w14:paraId="29C864EE" w14:textId="77777777" w:rsidTr="00CD7729">
        <w:trPr>
          <w:trHeight w:val="250"/>
        </w:trPr>
        <w:tc>
          <w:tcPr>
            <w:tcW w:w="2448" w:type="dxa"/>
          </w:tcPr>
          <w:p w14:paraId="3A3D9B97" w14:textId="77777777" w:rsidR="00CD7729" w:rsidRPr="006D193B" w:rsidRDefault="00CD7729" w:rsidP="0092219E">
            <w:pPr>
              <w:spacing w:line="288" w:lineRule="auto"/>
              <w:rPr>
                <w:b/>
                <w:color w:val="auto"/>
              </w:rPr>
            </w:pPr>
            <w:r w:rsidRPr="006D193B">
              <w:rPr>
                <w:b/>
                <w:color w:val="auto"/>
              </w:rPr>
              <w:t>Cảnh quan tự nhiên</w:t>
            </w:r>
          </w:p>
        </w:tc>
        <w:tc>
          <w:tcPr>
            <w:tcW w:w="3870" w:type="dxa"/>
          </w:tcPr>
          <w:p w14:paraId="6886B04B" w14:textId="77777777" w:rsidR="00CD7729" w:rsidRPr="006D193B" w:rsidRDefault="00CD7729" w:rsidP="0092219E">
            <w:pPr>
              <w:spacing w:line="288" w:lineRule="auto"/>
              <w:rPr>
                <w:color w:val="auto"/>
              </w:rPr>
            </w:pPr>
            <w:r w:rsidRPr="006D193B">
              <w:rPr>
                <w:color w:val="auto"/>
              </w:rPr>
              <w:t>Rừng rậ</w:t>
            </w:r>
            <w:r>
              <w:rPr>
                <w:color w:val="auto"/>
              </w:rPr>
              <w:t>m xanh quanh năm.</w:t>
            </w:r>
          </w:p>
          <w:p w14:paraId="12260F2E" w14:textId="77777777" w:rsidR="00CD7729" w:rsidRPr="006D193B" w:rsidRDefault="00CD7729" w:rsidP="0092219E">
            <w:pPr>
              <w:spacing w:line="288" w:lineRule="auto"/>
              <w:rPr>
                <w:color w:val="auto"/>
              </w:rPr>
            </w:pPr>
            <w:r w:rsidRPr="006D193B">
              <w:rPr>
                <w:color w:val="auto"/>
              </w:rPr>
              <w:t>Rừ</w:t>
            </w:r>
            <w:r>
              <w:rPr>
                <w:color w:val="auto"/>
              </w:rPr>
              <w:t>ng thưa, Xavan.</w:t>
            </w:r>
          </w:p>
        </w:tc>
        <w:tc>
          <w:tcPr>
            <w:tcW w:w="3600" w:type="dxa"/>
          </w:tcPr>
          <w:p w14:paraId="59211AB2" w14:textId="77777777" w:rsidR="00CD7729" w:rsidRPr="006D193B" w:rsidRDefault="00CD7729" w:rsidP="0092219E">
            <w:pPr>
              <w:spacing w:line="288" w:lineRule="auto"/>
              <w:rPr>
                <w:color w:val="auto"/>
              </w:rPr>
            </w:pPr>
            <w:r>
              <w:rPr>
                <w:color w:val="auto"/>
              </w:rPr>
              <w:t>Xavan công viên,</w:t>
            </w:r>
          </w:p>
          <w:p w14:paraId="660A0756" w14:textId="77777777" w:rsidR="00CD7729" w:rsidRPr="006D193B" w:rsidRDefault="00CD7729" w:rsidP="0092219E">
            <w:pPr>
              <w:spacing w:line="288" w:lineRule="auto"/>
              <w:rPr>
                <w:color w:val="auto"/>
              </w:rPr>
            </w:pPr>
            <w:r w:rsidRPr="006D193B">
              <w:rPr>
                <w:color w:val="auto"/>
              </w:rPr>
              <w:t>Rừng rậm ở sườn đón gió</w:t>
            </w:r>
            <w:r>
              <w:rPr>
                <w:color w:val="auto"/>
              </w:rPr>
              <w:t>.</w:t>
            </w:r>
          </w:p>
        </w:tc>
      </w:tr>
    </w:tbl>
    <w:p w14:paraId="07D4CD84" w14:textId="77777777" w:rsidR="00CD7729" w:rsidRPr="00CD7729" w:rsidRDefault="00CD7729" w:rsidP="00CD7729">
      <w:pPr>
        <w:spacing w:line="276" w:lineRule="auto"/>
        <w:ind w:left="360"/>
        <w:rPr>
          <w:b/>
          <w:u w:val="single"/>
        </w:rPr>
      </w:pPr>
    </w:p>
    <w:p w14:paraId="09DCE645" w14:textId="77777777" w:rsidR="000F0274" w:rsidRDefault="000F0274" w:rsidP="000F0274">
      <w:pPr>
        <w:pStyle w:val="oancuaDanhsach"/>
        <w:numPr>
          <w:ilvl w:val="0"/>
          <w:numId w:val="2"/>
        </w:numPr>
        <w:spacing w:line="276" w:lineRule="auto"/>
        <w:rPr>
          <w:b/>
          <w:u w:val="single"/>
        </w:rPr>
      </w:pPr>
      <w:r w:rsidRPr="00645F24">
        <w:rPr>
          <w:b/>
          <w:u w:val="single"/>
        </w:rPr>
        <w:t>Bài tập:</w:t>
      </w:r>
    </w:p>
    <w:p w14:paraId="7A7AAA12" w14:textId="77777777" w:rsidR="000F0274" w:rsidRPr="00F27CCA" w:rsidRDefault="000F0274" w:rsidP="000F0274">
      <w:pPr>
        <w:pStyle w:val="oancuaDanhsach"/>
        <w:numPr>
          <w:ilvl w:val="0"/>
          <w:numId w:val="2"/>
        </w:numPr>
        <w:rPr>
          <w:b/>
          <w:u w:val="single"/>
        </w:rPr>
      </w:pPr>
      <w:r w:rsidRPr="00F27CCA">
        <w:rPr>
          <w:b/>
          <w:u w:val="single"/>
        </w:rPr>
        <w:t>Những việc cần chuẩn bị (dặn dò):</w:t>
      </w:r>
    </w:p>
    <w:p w14:paraId="4EDB7FE8" w14:textId="77777777" w:rsidR="000F0274" w:rsidRPr="00551735" w:rsidRDefault="000F0274" w:rsidP="000F0274">
      <w:pPr>
        <w:pStyle w:val="oancuaDanhsach"/>
        <w:numPr>
          <w:ilvl w:val="0"/>
          <w:numId w:val="1"/>
        </w:numPr>
      </w:pPr>
      <w:r w:rsidRPr="00551735">
        <w:t xml:space="preserve">Ghi bài </w:t>
      </w:r>
      <w:r w:rsidR="00CD7729">
        <w:t>32</w:t>
      </w:r>
      <w:r>
        <w:t xml:space="preserve"> </w:t>
      </w:r>
      <w:r w:rsidRPr="00551735">
        <w:t xml:space="preserve">đầy </w:t>
      </w:r>
      <w:proofErr w:type="gramStart"/>
      <w:r w:rsidRPr="00551735">
        <w:t xml:space="preserve">đủ </w:t>
      </w:r>
      <w:r w:rsidR="00F92FE6">
        <w:t>.</w:t>
      </w:r>
      <w:proofErr w:type="gramEnd"/>
    </w:p>
    <w:p w14:paraId="55C6BB6D" w14:textId="77777777" w:rsidR="000F0274" w:rsidRPr="00551735" w:rsidRDefault="000F0274" w:rsidP="000F0274">
      <w:pPr>
        <w:pStyle w:val="oancuaDanhsach"/>
        <w:numPr>
          <w:ilvl w:val="0"/>
          <w:numId w:val="1"/>
        </w:numPr>
      </w:pPr>
      <w:r w:rsidRPr="00551735">
        <w:t>Chuẩn bị</w:t>
      </w:r>
      <w:r w:rsidR="00CD7729">
        <w:t xml:space="preserve"> bài 33</w:t>
      </w:r>
      <w:r>
        <w:t xml:space="preserve"> </w:t>
      </w:r>
      <w:r w:rsidRPr="00551735">
        <w:t xml:space="preserve">SGK </w:t>
      </w:r>
    </w:p>
    <w:p w14:paraId="44111DC3" w14:textId="77777777" w:rsidR="000F0274" w:rsidRPr="00F27CCA" w:rsidRDefault="000F0274" w:rsidP="000F0274">
      <w:pPr>
        <w:pStyle w:val="oancuaDanhsach"/>
        <w:numPr>
          <w:ilvl w:val="0"/>
          <w:numId w:val="2"/>
        </w:numPr>
        <w:rPr>
          <w:b/>
          <w:u w:val="single"/>
        </w:rPr>
      </w:pPr>
      <w:r w:rsidRPr="00F27CCA">
        <w:rPr>
          <w:b/>
          <w:u w:val="single"/>
        </w:rPr>
        <w:t>Học sinh đặt câu hỏi thắc mắc:</w:t>
      </w:r>
    </w:p>
    <w:p w14:paraId="5FAFA186" w14:textId="77777777" w:rsidR="000F0274" w:rsidRDefault="000F0274" w:rsidP="000F0274"/>
    <w:p w14:paraId="6FD469CB" w14:textId="77777777" w:rsidR="000F0274" w:rsidRDefault="000F0274" w:rsidP="000F0274"/>
    <w:p w14:paraId="42EB81F7" w14:textId="77777777" w:rsidR="000F0274" w:rsidRDefault="000F0274" w:rsidP="000F0274">
      <w:pPr>
        <w:jc w:val="center"/>
        <w:rPr>
          <w:b/>
        </w:rPr>
      </w:pPr>
      <w:r w:rsidRPr="002A61AE">
        <w:rPr>
          <w:b/>
        </w:rPr>
        <w:t>TIẾ</w:t>
      </w:r>
      <w:r w:rsidR="00CD7729">
        <w:rPr>
          <w:b/>
        </w:rPr>
        <w:t>T 30</w:t>
      </w:r>
    </w:p>
    <w:p w14:paraId="5FE5A5E3" w14:textId="77777777" w:rsidR="000F0274" w:rsidRDefault="00CD7729" w:rsidP="000F0274">
      <w:pPr>
        <w:jc w:val="center"/>
        <w:rPr>
          <w:b/>
        </w:rPr>
      </w:pPr>
      <w:r>
        <w:rPr>
          <w:b/>
        </w:rPr>
        <w:t>BÀI 33 – CÁC KHU VỰC CHÂU PHI (tiếp theo)</w:t>
      </w:r>
    </w:p>
    <w:p w14:paraId="0819E869" w14:textId="77777777" w:rsidR="000F0274" w:rsidRPr="002A61AE" w:rsidRDefault="000F0274" w:rsidP="000F0274">
      <w:pPr>
        <w:jc w:val="center"/>
        <w:rPr>
          <w:b/>
        </w:rPr>
      </w:pPr>
    </w:p>
    <w:p w14:paraId="64F5A9AF" w14:textId="77777777" w:rsidR="000F0274" w:rsidRPr="0077643E" w:rsidRDefault="000F0274" w:rsidP="000F0274">
      <w:pPr>
        <w:pStyle w:val="oancuaDanhsach"/>
        <w:numPr>
          <w:ilvl w:val="0"/>
          <w:numId w:val="9"/>
        </w:numPr>
        <w:spacing w:line="276" w:lineRule="auto"/>
        <w:rPr>
          <w:b/>
          <w:u w:val="single"/>
        </w:rPr>
      </w:pPr>
      <w:r w:rsidRPr="0077643E">
        <w:rPr>
          <w:b/>
          <w:u w:val="single"/>
        </w:rPr>
        <w:t>Đọc tài liệu và thực hiện các yêu cầu sau:</w:t>
      </w:r>
    </w:p>
    <w:p w14:paraId="3F7B787D" w14:textId="77777777" w:rsidR="000F0274" w:rsidRPr="000E38A3" w:rsidRDefault="000F0274" w:rsidP="000F0274">
      <w:pPr>
        <w:pStyle w:val="oancuaDanhsach"/>
        <w:numPr>
          <w:ilvl w:val="0"/>
          <w:numId w:val="10"/>
        </w:numPr>
        <w:spacing w:line="276" w:lineRule="auto"/>
        <w:rPr>
          <w:b/>
        </w:rPr>
      </w:pPr>
      <w:r w:rsidRPr="000E38A3">
        <w:rPr>
          <w:b/>
        </w:rPr>
        <w:t xml:space="preserve">Tài liệu:      </w:t>
      </w:r>
      <w:r w:rsidRPr="00F27CCA">
        <w:t>Sách giáo khoa Đị</w:t>
      </w:r>
      <w:r>
        <w:t>a lý 7 + Tập bản đồ địa lí 7</w:t>
      </w:r>
    </w:p>
    <w:p w14:paraId="7ECA2C0C" w14:textId="77777777" w:rsidR="000F0274" w:rsidRPr="000E38A3" w:rsidRDefault="000F0274" w:rsidP="000F0274">
      <w:pPr>
        <w:pStyle w:val="oancuaDanhsach"/>
        <w:numPr>
          <w:ilvl w:val="0"/>
          <w:numId w:val="10"/>
        </w:numPr>
        <w:spacing w:line="276" w:lineRule="auto"/>
        <w:rPr>
          <w:b/>
        </w:rPr>
      </w:pPr>
      <w:r w:rsidRPr="000E38A3">
        <w:rPr>
          <w:b/>
        </w:rPr>
        <w:t xml:space="preserve">Các yêu cầu cần đạt sau khi đọc tài liệu: </w:t>
      </w:r>
    </w:p>
    <w:p w14:paraId="2D08C3FE" w14:textId="77777777" w:rsidR="000F0274" w:rsidRDefault="00F92FE6" w:rsidP="00F92FE6">
      <w:pPr>
        <w:pStyle w:val="oancuaDanhsach"/>
        <w:numPr>
          <w:ilvl w:val="0"/>
          <w:numId w:val="12"/>
        </w:numPr>
        <w:spacing w:line="276" w:lineRule="auto"/>
        <w:rPr>
          <w:b/>
        </w:rPr>
      </w:pPr>
      <w:r w:rsidRPr="00F92FE6">
        <w:rPr>
          <w:b/>
        </w:rPr>
        <w:t>Khu vực Nam Phi</w:t>
      </w:r>
      <w:r w:rsidR="000F0274" w:rsidRPr="00F92FE6">
        <w:rPr>
          <w:b/>
        </w:rPr>
        <w:t>:</w:t>
      </w:r>
    </w:p>
    <w:p w14:paraId="4453B606" w14:textId="77777777" w:rsidR="00F92FE6" w:rsidRPr="00F92FE6" w:rsidRDefault="00F92FE6" w:rsidP="00F92FE6">
      <w:pPr>
        <w:pStyle w:val="oancuaDanhsach"/>
        <w:numPr>
          <w:ilvl w:val="0"/>
          <w:numId w:val="1"/>
        </w:numPr>
        <w:spacing w:line="276" w:lineRule="auto"/>
      </w:pPr>
      <w:r w:rsidRPr="00F92FE6">
        <w:t>Dựa vào lược đồ H26.1 SGK/ trang 83 và nội dung SGK phần a Khái quát tự nhiên (mục 3) trang 105 SGK, hãy cho biết:</w:t>
      </w:r>
    </w:p>
    <w:p w14:paraId="5A7ADA59" w14:textId="77777777" w:rsidR="00F92FE6" w:rsidRPr="00F92FE6" w:rsidRDefault="00F92FE6" w:rsidP="00F92FE6">
      <w:pPr>
        <w:pStyle w:val="oancuaDanhsach"/>
        <w:spacing w:line="276" w:lineRule="auto"/>
      </w:pPr>
      <w:r w:rsidRPr="00F92FE6">
        <w:t>+ Đặc điểm địa hình, khí hậu, sông ngòi và thực vật của khu vực Nam Phi?</w:t>
      </w:r>
    </w:p>
    <w:p w14:paraId="36175DD3" w14:textId="77777777" w:rsidR="000F0274" w:rsidRPr="0094327A" w:rsidRDefault="000F0274" w:rsidP="000F0274">
      <w:pPr>
        <w:pStyle w:val="oancuaDanhsach"/>
        <w:numPr>
          <w:ilvl w:val="0"/>
          <w:numId w:val="9"/>
        </w:numPr>
        <w:spacing w:line="276" w:lineRule="auto"/>
        <w:rPr>
          <w:b/>
          <w:u w:val="single"/>
        </w:rPr>
      </w:pPr>
      <w:r w:rsidRPr="0094327A">
        <w:rPr>
          <w:b/>
          <w:u w:val="single"/>
        </w:rPr>
        <w:t xml:space="preserve">Nội dung ghi bài học: </w:t>
      </w:r>
      <w:r w:rsidRPr="0094327A">
        <w:rPr>
          <w:b/>
        </w:rPr>
        <w:t>(Yêu cầu HS ghi chép đầy đủ)</w:t>
      </w:r>
      <w:r w:rsidRPr="0094327A">
        <w:rPr>
          <w:rFonts w:eastAsia="Cambria"/>
          <w:noProof/>
          <w:shd w:val="clear" w:color="auto" w:fill="FFFFFF" w:themeFill="background1"/>
        </w:rPr>
        <w:t xml:space="preserve">   </w:t>
      </w:r>
    </w:p>
    <w:p w14:paraId="39774B28" w14:textId="77777777" w:rsidR="000F0274" w:rsidRDefault="00F92FE6" w:rsidP="000F0274">
      <w:pPr>
        <w:pStyle w:val="oancuaDanhsach"/>
        <w:numPr>
          <w:ilvl w:val="0"/>
          <w:numId w:val="7"/>
        </w:numPr>
        <w:spacing w:line="276" w:lineRule="auto"/>
        <w:rPr>
          <w:b/>
          <w:u w:val="single"/>
        </w:rPr>
      </w:pPr>
      <w:r>
        <w:rPr>
          <w:b/>
          <w:u w:val="single"/>
        </w:rPr>
        <w:t>Khu vực Nam Phi:</w:t>
      </w:r>
      <w:r w:rsidR="000F0274">
        <w:rPr>
          <w:b/>
          <w:u w:val="single"/>
        </w:rPr>
        <w:t xml:space="preserve"> </w:t>
      </w:r>
    </w:p>
    <w:p w14:paraId="308B1FC3" w14:textId="77777777" w:rsidR="00F92FE6" w:rsidRPr="00E24A31" w:rsidRDefault="00F92FE6" w:rsidP="00F92FE6">
      <w:pPr>
        <w:widowControl w:val="0"/>
        <w:numPr>
          <w:ilvl w:val="0"/>
          <w:numId w:val="13"/>
        </w:numPr>
        <w:tabs>
          <w:tab w:val="left" w:pos="247"/>
        </w:tabs>
        <w:spacing w:line="288" w:lineRule="auto"/>
        <w:ind w:left="-23" w:firstLine="473"/>
        <w:jc w:val="both"/>
        <w:rPr>
          <w:rFonts w:eastAsia="Arial"/>
          <w:b/>
        </w:rPr>
      </w:pPr>
      <w:r w:rsidRPr="00E24A31">
        <w:rPr>
          <w:rFonts w:eastAsia="Arial"/>
          <w:b/>
        </w:rPr>
        <w:t>Địa hình:</w:t>
      </w:r>
    </w:p>
    <w:p w14:paraId="644E5AB2" w14:textId="77777777" w:rsidR="00F92FE6" w:rsidRPr="00E24A31" w:rsidRDefault="00F92FE6" w:rsidP="00F92FE6">
      <w:pPr>
        <w:widowControl w:val="0"/>
        <w:tabs>
          <w:tab w:val="left" w:pos="247"/>
        </w:tabs>
        <w:spacing w:line="288" w:lineRule="auto"/>
        <w:ind w:left="-23" w:firstLine="473"/>
        <w:rPr>
          <w:rFonts w:eastAsia="Arial"/>
        </w:rPr>
      </w:pPr>
      <w:r w:rsidRPr="00E24A31">
        <w:rPr>
          <w:rFonts w:eastAsia="Arial"/>
        </w:rPr>
        <w:t>+ Là cao nguyên khổng lồ có độ cao trung bình hơn 1000m.</w:t>
      </w:r>
    </w:p>
    <w:p w14:paraId="2CFA5D38" w14:textId="77777777" w:rsidR="00F92FE6" w:rsidRPr="00E24A31" w:rsidRDefault="00F92FE6" w:rsidP="00F92FE6">
      <w:pPr>
        <w:widowControl w:val="0"/>
        <w:tabs>
          <w:tab w:val="left" w:pos="247"/>
        </w:tabs>
        <w:spacing w:line="288" w:lineRule="auto"/>
        <w:ind w:left="-23" w:firstLine="473"/>
        <w:rPr>
          <w:rFonts w:eastAsia="Arial"/>
        </w:rPr>
      </w:pPr>
      <w:r w:rsidRPr="00E24A31">
        <w:rPr>
          <w:rFonts w:eastAsia="Arial"/>
        </w:rPr>
        <w:t>+ Phía đông nam là dãy Đrê-ken-béc nằm sát biển cao 3000m.</w:t>
      </w:r>
    </w:p>
    <w:p w14:paraId="1BD6FF2B" w14:textId="77777777" w:rsidR="00F92FE6" w:rsidRPr="00C91030" w:rsidRDefault="00F92FE6" w:rsidP="00F92FE6">
      <w:pPr>
        <w:widowControl w:val="0"/>
        <w:tabs>
          <w:tab w:val="left" w:pos="247"/>
        </w:tabs>
        <w:spacing w:line="288" w:lineRule="auto"/>
        <w:ind w:left="-23" w:firstLine="473"/>
        <w:rPr>
          <w:rFonts w:eastAsia="Arial"/>
          <w:lang w:val="es-ES"/>
        </w:rPr>
      </w:pPr>
      <w:r w:rsidRPr="00C91030">
        <w:rPr>
          <w:rFonts w:eastAsia="Arial"/>
          <w:lang w:val="es-ES"/>
        </w:rPr>
        <w:t>+ Trung tâm là bồn địa Ca-la-ha-ri.</w:t>
      </w:r>
    </w:p>
    <w:p w14:paraId="2207D596" w14:textId="77777777" w:rsidR="00F92FE6" w:rsidRPr="00E24A31" w:rsidRDefault="00F92FE6" w:rsidP="00F92FE6">
      <w:pPr>
        <w:widowControl w:val="0"/>
        <w:numPr>
          <w:ilvl w:val="0"/>
          <w:numId w:val="13"/>
        </w:numPr>
        <w:tabs>
          <w:tab w:val="left" w:pos="247"/>
        </w:tabs>
        <w:spacing w:line="288" w:lineRule="auto"/>
        <w:ind w:left="-23" w:firstLine="473"/>
        <w:jc w:val="both"/>
        <w:rPr>
          <w:rFonts w:eastAsia="Arial"/>
          <w:b/>
        </w:rPr>
      </w:pPr>
      <w:r w:rsidRPr="00E24A31">
        <w:rPr>
          <w:rFonts w:eastAsia="Arial"/>
          <w:b/>
        </w:rPr>
        <w:t>Khí hậu:</w:t>
      </w:r>
    </w:p>
    <w:p w14:paraId="2199A17A" w14:textId="77777777" w:rsidR="00F92FE6" w:rsidRPr="00E24A31" w:rsidRDefault="00F92FE6" w:rsidP="00F92FE6">
      <w:pPr>
        <w:widowControl w:val="0"/>
        <w:tabs>
          <w:tab w:val="left" w:pos="247"/>
        </w:tabs>
        <w:spacing w:line="288" w:lineRule="auto"/>
        <w:ind w:left="-23" w:firstLine="473"/>
        <w:rPr>
          <w:rFonts w:eastAsia="Arial"/>
        </w:rPr>
      </w:pPr>
      <w:r w:rsidRPr="00E24A31">
        <w:rPr>
          <w:rFonts w:eastAsia="Arial"/>
        </w:rPr>
        <w:t>+ Phần lớn nằm trong môi trường khí hậu nhiệt đới.</w:t>
      </w:r>
    </w:p>
    <w:p w14:paraId="1DD491D3" w14:textId="77777777" w:rsidR="00F92FE6" w:rsidRPr="00E24A31" w:rsidRDefault="00F92FE6" w:rsidP="00F92FE6">
      <w:pPr>
        <w:widowControl w:val="0"/>
        <w:tabs>
          <w:tab w:val="left" w:pos="247"/>
        </w:tabs>
        <w:spacing w:line="288" w:lineRule="auto"/>
        <w:ind w:left="-23" w:firstLine="473"/>
        <w:rPr>
          <w:rFonts w:eastAsia="Arial"/>
        </w:rPr>
      </w:pPr>
      <w:r w:rsidRPr="00E24A31">
        <w:rPr>
          <w:rFonts w:eastAsia="Arial"/>
        </w:rPr>
        <w:t>+ Cực Nam có khí hậu địa trung hải.</w:t>
      </w:r>
    </w:p>
    <w:p w14:paraId="7EEB1095" w14:textId="77777777" w:rsidR="00F92FE6" w:rsidRPr="00E24A31" w:rsidRDefault="00F92FE6" w:rsidP="00F92FE6">
      <w:pPr>
        <w:widowControl w:val="0"/>
        <w:numPr>
          <w:ilvl w:val="0"/>
          <w:numId w:val="13"/>
        </w:numPr>
        <w:tabs>
          <w:tab w:val="left" w:pos="247"/>
        </w:tabs>
        <w:spacing w:line="288" w:lineRule="auto"/>
        <w:ind w:left="-23" w:firstLine="473"/>
        <w:jc w:val="both"/>
        <w:rPr>
          <w:rFonts w:eastAsia="Arial"/>
          <w:b/>
        </w:rPr>
      </w:pPr>
      <w:r w:rsidRPr="00E24A31">
        <w:rPr>
          <w:rFonts w:eastAsia="Arial"/>
          <w:b/>
        </w:rPr>
        <w:lastRenderedPageBreak/>
        <w:t>Sông ngòi và thực vật:</w:t>
      </w:r>
    </w:p>
    <w:p w14:paraId="1AE82888" w14:textId="77777777" w:rsidR="00F92FE6" w:rsidRPr="00E24A31" w:rsidRDefault="00F92FE6" w:rsidP="00F92FE6">
      <w:pPr>
        <w:widowControl w:val="0"/>
        <w:tabs>
          <w:tab w:val="left" w:pos="247"/>
        </w:tabs>
        <w:spacing w:line="288" w:lineRule="auto"/>
        <w:ind w:left="-23" w:firstLine="473"/>
        <w:rPr>
          <w:rFonts w:eastAsia="Arial"/>
        </w:rPr>
      </w:pPr>
      <w:r w:rsidRPr="00E24A31">
        <w:rPr>
          <w:rFonts w:eastAsia="Arial"/>
        </w:rPr>
        <w:t>+ Sông lớn nhất là sông Dăm-be-di.</w:t>
      </w:r>
    </w:p>
    <w:p w14:paraId="57679B62" w14:textId="77777777" w:rsidR="000F0274" w:rsidRPr="00F92FE6" w:rsidRDefault="00F92FE6" w:rsidP="00F92FE6">
      <w:pPr>
        <w:spacing w:line="288" w:lineRule="auto"/>
        <w:ind w:firstLine="473"/>
        <w:rPr>
          <w:b/>
        </w:rPr>
      </w:pPr>
      <w:r w:rsidRPr="00E24A31">
        <w:rPr>
          <w:rFonts w:eastAsia="Arial"/>
        </w:rPr>
        <w:t>+ Do sự phân hóa của khí hậu nên thảm thực vật cũng phân hóa theo chiều từ tây sang đông.</w:t>
      </w:r>
    </w:p>
    <w:p w14:paraId="3CC0DE5C" w14:textId="77777777" w:rsidR="00F92FE6" w:rsidRDefault="000F0274" w:rsidP="00F92FE6">
      <w:pPr>
        <w:pStyle w:val="oancuaDanhsach"/>
        <w:numPr>
          <w:ilvl w:val="0"/>
          <w:numId w:val="9"/>
        </w:numPr>
        <w:spacing w:line="276" w:lineRule="auto"/>
        <w:rPr>
          <w:b/>
          <w:u w:val="single"/>
        </w:rPr>
      </w:pPr>
      <w:r w:rsidRPr="00645F24">
        <w:rPr>
          <w:b/>
          <w:u w:val="single"/>
        </w:rPr>
        <w:t>Bài tập:</w:t>
      </w:r>
    </w:p>
    <w:p w14:paraId="4E1F4E81" w14:textId="77777777" w:rsidR="00F92FE6" w:rsidRPr="004C5D17" w:rsidRDefault="004C5D17" w:rsidP="004C5D17">
      <w:pPr>
        <w:tabs>
          <w:tab w:val="left" w:pos="9990"/>
        </w:tabs>
        <w:spacing w:line="288" w:lineRule="auto"/>
        <w:ind w:left="360"/>
        <w:rPr>
          <w:rFonts w:eastAsia="Tahoma"/>
          <w:lang w:val="pt-BR"/>
        </w:rPr>
      </w:pPr>
      <w:r w:rsidRPr="004C5D17">
        <w:rPr>
          <w:i/>
        </w:rPr>
        <w:t>Tại sao phần lớn bắc Phi và Nam Phi đều nằm trong môi trường nhiệt đới nhưng khí hậu của Nam Phi lại ẩm và dịu hơn khí hậu Bắc Phi?</w:t>
      </w:r>
    </w:p>
    <w:p w14:paraId="221397F6" w14:textId="77777777" w:rsidR="000F0274" w:rsidRPr="00C91030" w:rsidRDefault="000F0274" w:rsidP="00F92FE6">
      <w:pPr>
        <w:pStyle w:val="oancuaDanhsach"/>
        <w:numPr>
          <w:ilvl w:val="0"/>
          <w:numId w:val="9"/>
        </w:numPr>
        <w:spacing w:line="276" w:lineRule="auto"/>
        <w:rPr>
          <w:b/>
          <w:u w:val="single"/>
          <w:lang w:val="pt-BR"/>
        </w:rPr>
      </w:pPr>
      <w:r w:rsidRPr="00C91030">
        <w:rPr>
          <w:b/>
          <w:u w:val="single"/>
          <w:lang w:val="pt-BR"/>
        </w:rPr>
        <w:t>Những việc cần chuẩn bị (dặn dò):</w:t>
      </w:r>
    </w:p>
    <w:p w14:paraId="64B97DD3" w14:textId="77777777" w:rsidR="000F0274" w:rsidRPr="00551735" w:rsidRDefault="000F0274" w:rsidP="000F0274">
      <w:pPr>
        <w:pStyle w:val="oancuaDanhsach"/>
        <w:numPr>
          <w:ilvl w:val="0"/>
          <w:numId w:val="1"/>
        </w:numPr>
      </w:pPr>
      <w:r w:rsidRPr="00551735">
        <w:t xml:space="preserve">Ghi bài </w:t>
      </w:r>
      <w:r w:rsidR="004C5D17">
        <w:t>33</w:t>
      </w:r>
      <w:r>
        <w:t xml:space="preserve"> </w:t>
      </w:r>
      <w:r w:rsidRPr="00551735">
        <w:t xml:space="preserve">đầy đủ </w:t>
      </w:r>
    </w:p>
    <w:p w14:paraId="3B1CF01A" w14:textId="77777777" w:rsidR="000F0274" w:rsidRPr="0075057A" w:rsidRDefault="000F0274" w:rsidP="000F0274">
      <w:pPr>
        <w:pStyle w:val="oancuaDanhsach"/>
        <w:numPr>
          <w:ilvl w:val="0"/>
          <w:numId w:val="1"/>
        </w:numPr>
      </w:pPr>
      <w:r w:rsidRPr="00551735">
        <w:t>Chuẩn bị</w:t>
      </w:r>
      <w:r w:rsidR="004C5D17">
        <w:t xml:space="preserve"> bài 34</w:t>
      </w:r>
      <w:r>
        <w:t xml:space="preserve"> </w:t>
      </w:r>
      <w:r w:rsidRPr="00551735">
        <w:t xml:space="preserve">SGK </w:t>
      </w:r>
    </w:p>
    <w:p w14:paraId="6033F73A" w14:textId="77777777" w:rsidR="000F0274" w:rsidRDefault="000F0274" w:rsidP="000F0274">
      <w:pPr>
        <w:pStyle w:val="oancuaDanhsach"/>
        <w:numPr>
          <w:ilvl w:val="0"/>
          <w:numId w:val="9"/>
        </w:numPr>
        <w:rPr>
          <w:b/>
          <w:u w:val="single"/>
        </w:rPr>
      </w:pPr>
      <w:r w:rsidRPr="00F224B1">
        <w:rPr>
          <w:b/>
          <w:u w:val="single"/>
        </w:rPr>
        <w:t>Học sinh đặt câu hỏi thắc mắc:</w:t>
      </w:r>
    </w:p>
    <w:p w14:paraId="44A0477C" w14:textId="77777777" w:rsidR="004C5D17" w:rsidRDefault="004C5D17" w:rsidP="004C5D17">
      <w:pPr>
        <w:ind w:left="360"/>
        <w:rPr>
          <w:b/>
          <w:u w:val="single"/>
        </w:rPr>
      </w:pPr>
    </w:p>
    <w:p w14:paraId="53E32A9A" w14:textId="77777777" w:rsidR="004C5D17" w:rsidRDefault="004C5D17" w:rsidP="004C5D17">
      <w:pPr>
        <w:ind w:left="360"/>
        <w:rPr>
          <w:b/>
          <w:u w:val="single"/>
        </w:rPr>
      </w:pPr>
    </w:p>
    <w:p w14:paraId="4CE62585" w14:textId="77777777" w:rsidR="004C5D17" w:rsidRDefault="004C5D17" w:rsidP="004C5D17">
      <w:pPr>
        <w:ind w:left="360"/>
        <w:rPr>
          <w:b/>
          <w:u w:val="single"/>
        </w:rPr>
      </w:pPr>
    </w:p>
    <w:p w14:paraId="343A3569" w14:textId="77777777" w:rsidR="004C5D17" w:rsidRDefault="004C5D17" w:rsidP="004C5D17">
      <w:pPr>
        <w:ind w:left="360"/>
        <w:rPr>
          <w:b/>
          <w:u w:val="single"/>
        </w:rPr>
      </w:pPr>
    </w:p>
    <w:p w14:paraId="381FCBAC" w14:textId="77777777" w:rsidR="004C5D17" w:rsidRDefault="004C5D17" w:rsidP="004C5D17">
      <w:pPr>
        <w:ind w:left="360"/>
        <w:rPr>
          <w:b/>
          <w:u w:val="single"/>
        </w:rPr>
      </w:pPr>
    </w:p>
    <w:p w14:paraId="36D546BF" w14:textId="77777777" w:rsidR="004C5D17" w:rsidRDefault="004C5D17" w:rsidP="004C5D17">
      <w:pPr>
        <w:ind w:left="360"/>
        <w:rPr>
          <w:b/>
          <w:u w:val="single"/>
        </w:rPr>
      </w:pPr>
    </w:p>
    <w:p w14:paraId="2F07EF3F" w14:textId="77777777" w:rsidR="004C5D17" w:rsidRDefault="004C5D17" w:rsidP="004C5D17">
      <w:pPr>
        <w:ind w:left="360"/>
        <w:rPr>
          <w:b/>
          <w:u w:val="single"/>
        </w:rPr>
      </w:pPr>
    </w:p>
    <w:p w14:paraId="5E71FFE7" w14:textId="77777777" w:rsidR="004C5D17" w:rsidRDefault="004C5D17" w:rsidP="004C5D17">
      <w:pPr>
        <w:ind w:left="360"/>
        <w:rPr>
          <w:b/>
          <w:u w:val="single"/>
        </w:rPr>
      </w:pPr>
    </w:p>
    <w:p w14:paraId="56732DB6" w14:textId="77777777" w:rsidR="004C5D17" w:rsidRDefault="004C5D17" w:rsidP="004C5D17">
      <w:pPr>
        <w:ind w:left="360"/>
        <w:rPr>
          <w:b/>
          <w:u w:val="single"/>
        </w:rPr>
      </w:pPr>
    </w:p>
    <w:p w14:paraId="1BAD956E" w14:textId="77777777" w:rsidR="004C5D17" w:rsidRDefault="004C5D17" w:rsidP="004C5D17">
      <w:pPr>
        <w:ind w:left="360"/>
        <w:rPr>
          <w:b/>
          <w:u w:val="single"/>
        </w:rPr>
      </w:pPr>
    </w:p>
    <w:p w14:paraId="6D4A6F88" w14:textId="77777777" w:rsidR="004C5D17" w:rsidRDefault="004C5D17" w:rsidP="004C5D17">
      <w:pPr>
        <w:ind w:left="360"/>
        <w:rPr>
          <w:b/>
          <w:u w:val="single"/>
        </w:rPr>
      </w:pPr>
    </w:p>
    <w:p w14:paraId="5BA594B0" w14:textId="77777777" w:rsidR="004C5D17" w:rsidRDefault="004C5D17" w:rsidP="004C5D17">
      <w:pPr>
        <w:ind w:left="360"/>
        <w:rPr>
          <w:b/>
          <w:u w:val="single"/>
        </w:rPr>
      </w:pPr>
    </w:p>
    <w:p w14:paraId="7A460D82" w14:textId="77777777" w:rsidR="004C5D17" w:rsidRDefault="004C5D17" w:rsidP="004C5D17">
      <w:pPr>
        <w:ind w:left="360"/>
        <w:rPr>
          <w:b/>
          <w:u w:val="single"/>
        </w:rPr>
      </w:pPr>
    </w:p>
    <w:p w14:paraId="6C8131CE" w14:textId="77777777" w:rsidR="004C5D17" w:rsidRDefault="004C5D17" w:rsidP="004C5D17">
      <w:pPr>
        <w:ind w:left="360"/>
        <w:rPr>
          <w:b/>
          <w:u w:val="single"/>
        </w:rPr>
      </w:pPr>
    </w:p>
    <w:p w14:paraId="33609629" w14:textId="77777777" w:rsidR="004C5D17" w:rsidRDefault="004C5D17" w:rsidP="004C5D17">
      <w:pPr>
        <w:ind w:left="360"/>
        <w:rPr>
          <w:b/>
          <w:u w:val="single"/>
        </w:rPr>
      </w:pPr>
    </w:p>
    <w:p w14:paraId="1B6D7325" w14:textId="77777777" w:rsidR="004C5D17" w:rsidRDefault="004C5D17" w:rsidP="004C5D17">
      <w:pPr>
        <w:ind w:left="360"/>
        <w:rPr>
          <w:b/>
          <w:u w:val="single"/>
        </w:rPr>
      </w:pPr>
    </w:p>
    <w:p w14:paraId="50E71A86" w14:textId="77777777" w:rsidR="004C5D17" w:rsidRDefault="004C5D17" w:rsidP="004C5D17">
      <w:pPr>
        <w:ind w:left="360"/>
        <w:rPr>
          <w:b/>
          <w:u w:val="single"/>
        </w:rPr>
      </w:pPr>
    </w:p>
    <w:p w14:paraId="4CF1567A" w14:textId="77777777" w:rsidR="004C5D17" w:rsidRDefault="004C5D17" w:rsidP="004C5D17">
      <w:pPr>
        <w:ind w:left="360"/>
        <w:rPr>
          <w:b/>
          <w:u w:val="single"/>
        </w:rPr>
      </w:pPr>
    </w:p>
    <w:p w14:paraId="618F7151" w14:textId="77777777" w:rsidR="004C5D17" w:rsidRDefault="004C5D17" w:rsidP="004C5D17">
      <w:pPr>
        <w:ind w:left="360"/>
        <w:rPr>
          <w:b/>
          <w:u w:val="single"/>
        </w:rPr>
      </w:pPr>
    </w:p>
    <w:p w14:paraId="56FB18F3" w14:textId="77777777" w:rsidR="004C5D17" w:rsidRDefault="004C5D17" w:rsidP="004C5D17">
      <w:pPr>
        <w:ind w:left="360"/>
        <w:rPr>
          <w:b/>
          <w:u w:val="single"/>
        </w:rPr>
      </w:pPr>
    </w:p>
    <w:p w14:paraId="79F90B06" w14:textId="77777777" w:rsidR="004C5D17" w:rsidRDefault="004C5D17" w:rsidP="004C5D17">
      <w:pPr>
        <w:ind w:left="360"/>
        <w:rPr>
          <w:b/>
          <w:u w:val="single"/>
        </w:rPr>
      </w:pPr>
    </w:p>
    <w:p w14:paraId="6228E2D5" w14:textId="77777777" w:rsidR="004C5D17" w:rsidRDefault="004C5D17" w:rsidP="004C5D17">
      <w:pPr>
        <w:ind w:left="360"/>
        <w:rPr>
          <w:b/>
          <w:u w:val="single"/>
        </w:rPr>
      </w:pPr>
    </w:p>
    <w:p w14:paraId="5592F6BF" w14:textId="77777777" w:rsidR="004C5D17" w:rsidRDefault="004C5D17" w:rsidP="004C5D17">
      <w:pPr>
        <w:ind w:left="360"/>
        <w:rPr>
          <w:b/>
          <w:u w:val="single"/>
        </w:rPr>
      </w:pPr>
    </w:p>
    <w:p w14:paraId="0210D069" w14:textId="77777777" w:rsidR="004C5D17" w:rsidRDefault="004C5D17" w:rsidP="004C5D17">
      <w:pPr>
        <w:ind w:left="360"/>
        <w:rPr>
          <w:b/>
          <w:u w:val="single"/>
        </w:rPr>
      </w:pPr>
    </w:p>
    <w:p w14:paraId="5A180982" w14:textId="77777777" w:rsidR="004C5D17" w:rsidRDefault="004C5D17" w:rsidP="004C5D17">
      <w:pPr>
        <w:ind w:left="360"/>
        <w:rPr>
          <w:b/>
          <w:u w:val="single"/>
        </w:rPr>
      </w:pPr>
    </w:p>
    <w:p w14:paraId="6731B75D" w14:textId="77777777" w:rsidR="004C5D17" w:rsidRDefault="004C5D17" w:rsidP="004C5D17">
      <w:pPr>
        <w:ind w:left="360"/>
        <w:rPr>
          <w:b/>
          <w:u w:val="single"/>
        </w:rPr>
      </w:pPr>
    </w:p>
    <w:p w14:paraId="79545448" w14:textId="77777777" w:rsidR="004C5D17" w:rsidRDefault="004C5D17" w:rsidP="004C5D17">
      <w:pPr>
        <w:ind w:left="360"/>
        <w:rPr>
          <w:b/>
          <w:u w:val="single"/>
        </w:rPr>
      </w:pPr>
    </w:p>
    <w:p w14:paraId="333244C5" w14:textId="77777777" w:rsidR="004C5D17" w:rsidRDefault="004C5D17" w:rsidP="004C5D17">
      <w:pPr>
        <w:ind w:left="360"/>
        <w:rPr>
          <w:b/>
          <w:u w:val="single"/>
        </w:rPr>
      </w:pPr>
    </w:p>
    <w:p w14:paraId="2A8501B9" w14:textId="77777777" w:rsidR="004C5D17" w:rsidRDefault="004C5D17" w:rsidP="004C5D17">
      <w:pPr>
        <w:ind w:left="360"/>
        <w:rPr>
          <w:b/>
          <w:u w:val="single"/>
        </w:rPr>
      </w:pPr>
    </w:p>
    <w:p w14:paraId="4B9FECF9" w14:textId="77777777" w:rsidR="004C5D17" w:rsidRDefault="004C5D17" w:rsidP="004C5D17">
      <w:pPr>
        <w:ind w:left="360"/>
        <w:rPr>
          <w:b/>
          <w:u w:val="single"/>
        </w:rPr>
      </w:pPr>
    </w:p>
    <w:p w14:paraId="5152F355" w14:textId="77777777" w:rsidR="004C5D17" w:rsidRDefault="004C5D17" w:rsidP="004C5D17">
      <w:pPr>
        <w:ind w:left="360"/>
        <w:rPr>
          <w:b/>
          <w:u w:val="single"/>
        </w:rPr>
      </w:pPr>
    </w:p>
    <w:p w14:paraId="764DECC7" w14:textId="77777777" w:rsidR="004C5D17" w:rsidRDefault="004C5D17" w:rsidP="004C5D17">
      <w:pPr>
        <w:ind w:left="360"/>
        <w:rPr>
          <w:b/>
          <w:u w:val="single"/>
        </w:rPr>
      </w:pPr>
    </w:p>
    <w:p w14:paraId="26817386" w14:textId="77777777" w:rsidR="004C5D17" w:rsidRDefault="004C5D17" w:rsidP="004C5D17">
      <w:pPr>
        <w:ind w:left="360"/>
        <w:rPr>
          <w:b/>
          <w:u w:val="single"/>
        </w:rPr>
      </w:pPr>
    </w:p>
    <w:p w14:paraId="4F399E71" w14:textId="77777777" w:rsidR="004C5D17" w:rsidRDefault="004C5D17" w:rsidP="004C5D17">
      <w:pPr>
        <w:ind w:left="360"/>
        <w:rPr>
          <w:b/>
          <w:u w:val="single"/>
        </w:rPr>
      </w:pPr>
    </w:p>
    <w:p w14:paraId="708028D1" w14:textId="77777777" w:rsidR="004C5D17" w:rsidRDefault="004C5D17" w:rsidP="004C5D17">
      <w:pPr>
        <w:ind w:left="360"/>
        <w:rPr>
          <w:b/>
          <w:u w:val="single"/>
        </w:rPr>
      </w:pPr>
    </w:p>
    <w:p w14:paraId="7FAADCF9" w14:textId="77777777" w:rsidR="004C5D17" w:rsidRDefault="004C5D17" w:rsidP="004C5D17">
      <w:pPr>
        <w:ind w:left="360"/>
        <w:rPr>
          <w:b/>
          <w:u w:val="single"/>
        </w:rPr>
      </w:pPr>
    </w:p>
    <w:p w14:paraId="58EC30D2" w14:textId="77777777" w:rsidR="004C5D17" w:rsidRPr="009F25BF" w:rsidRDefault="004C5D17" w:rsidP="004C5D17">
      <w:pPr>
        <w:jc w:val="both"/>
      </w:pPr>
      <w:r w:rsidRPr="009F25BF">
        <w:lastRenderedPageBreak/>
        <w:t>UBND QUẬN BÌNH THẠNH</w:t>
      </w:r>
    </w:p>
    <w:p w14:paraId="7819C592" w14:textId="77777777" w:rsidR="004C5D17" w:rsidRPr="009F25BF" w:rsidRDefault="004C5D17" w:rsidP="004C5D17">
      <w:pPr>
        <w:jc w:val="both"/>
        <w:rPr>
          <w:b/>
        </w:rPr>
      </w:pPr>
      <w:r w:rsidRPr="009F25BF">
        <w:rPr>
          <w:b/>
        </w:rPr>
        <w:t>TRƯỜNG TRUNG HỌC CƠ SỞ</w:t>
      </w:r>
    </w:p>
    <w:p w14:paraId="0FBD77B7" w14:textId="77777777" w:rsidR="004C5D17" w:rsidRPr="009F25BF" w:rsidRDefault="004C5D17" w:rsidP="004C5D17">
      <w:pPr>
        <w:jc w:val="both"/>
        <w:rPr>
          <w:b/>
          <w:u w:val="single"/>
        </w:rPr>
      </w:pPr>
      <w:r w:rsidRPr="009F25BF">
        <w:rPr>
          <w:b/>
        </w:rPr>
        <w:t xml:space="preserve">                   </w:t>
      </w:r>
      <w:r w:rsidRPr="009F25BF">
        <w:rPr>
          <w:b/>
          <w:u w:val="single"/>
        </w:rPr>
        <w:t>LAM SƠN</w:t>
      </w:r>
    </w:p>
    <w:p w14:paraId="72A65CC0" w14:textId="77777777" w:rsidR="004C5D17" w:rsidRPr="009F25BF" w:rsidRDefault="004C5D17" w:rsidP="004C5D17">
      <w:pPr>
        <w:jc w:val="both"/>
        <w:rPr>
          <w:b/>
          <w:u w:val="single"/>
        </w:rPr>
      </w:pPr>
    </w:p>
    <w:p w14:paraId="73413792" w14:textId="77777777" w:rsidR="004C5D17" w:rsidRPr="009F25BF" w:rsidRDefault="004C5D17" w:rsidP="004C5D17">
      <w:pPr>
        <w:jc w:val="center"/>
        <w:rPr>
          <w:b/>
        </w:rPr>
      </w:pPr>
      <w:r w:rsidRPr="009F25BF">
        <w:rPr>
          <w:b/>
        </w:rPr>
        <w:t xml:space="preserve">NỘI DUNG BÀI DẠY ÔN TẬP KIẾN THỨC CHO HỌC SINH </w:t>
      </w:r>
    </w:p>
    <w:p w14:paraId="27FDC5C4" w14:textId="77777777" w:rsidR="004C5D17" w:rsidRPr="009F25BF" w:rsidRDefault="004C5D17" w:rsidP="004C5D17">
      <w:pPr>
        <w:jc w:val="center"/>
        <w:rPr>
          <w:b/>
        </w:rPr>
      </w:pPr>
      <w:r w:rsidRPr="009F25BF">
        <w:rPr>
          <w:b/>
        </w:rPr>
        <w:t>TRONG THỜI GIAN HỌC TRỰC TUYẾN DO DỊCH BỆNH Covid-19</w:t>
      </w:r>
    </w:p>
    <w:p w14:paraId="4D98AF11" w14:textId="77777777" w:rsidR="004C5D17" w:rsidRPr="009F25BF" w:rsidRDefault="004C5D17" w:rsidP="004C5D17">
      <w:pPr>
        <w:jc w:val="center"/>
      </w:pPr>
      <w:r w:rsidRPr="009F25BF">
        <w:t xml:space="preserve">Tổ: Lịch Sử - Địa Lí, </w:t>
      </w:r>
      <w:proofErr w:type="gramStart"/>
      <w:r w:rsidRPr="009F25BF">
        <w:t>nhóm :</w:t>
      </w:r>
      <w:proofErr w:type="gramEnd"/>
      <w:r w:rsidRPr="009F25BF">
        <w:t xml:space="preserve"> Địa lí</w:t>
      </w:r>
    </w:p>
    <w:p w14:paraId="75810839" w14:textId="77777777" w:rsidR="004C5D17" w:rsidRPr="009F25BF" w:rsidRDefault="004C5D17" w:rsidP="004C5D17">
      <w:pPr>
        <w:jc w:val="center"/>
      </w:pPr>
      <w:r w:rsidRPr="009F25BF">
        <w:t>Môn họ</w:t>
      </w:r>
      <w:r>
        <w:t>c:</w:t>
      </w:r>
      <w:r w:rsidRPr="009F25BF">
        <w:t xml:space="preserve"> Địa </w:t>
      </w:r>
      <w:proofErr w:type="gramStart"/>
      <w:r w:rsidRPr="009F25BF">
        <w:t>lí  -</w:t>
      </w:r>
      <w:proofErr w:type="gramEnd"/>
      <w:r w:rsidRPr="009F25BF">
        <w:t xml:space="preserve"> Khối lớ</w:t>
      </w:r>
      <w:r>
        <w:t>p:7</w:t>
      </w:r>
    </w:p>
    <w:p w14:paraId="722565DE" w14:textId="77777777" w:rsidR="004C5D17" w:rsidRDefault="004C5D17" w:rsidP="004C5D17">
      <w:pPr>
        <w:spacing w:line="276" w:lineRule="auto"/>
        <w:contextualSpacing/>
        <w:jc w:val="center"/>
      </w:pPr>
      <w:r w:rsidRPr="009F25BF">
        <w:t>Tuầ</w:t>
      </w:r>
      <w:r>
        <w:t>n 15</w:t>
      </w:r>
      <w:r w:rsidRPr="009F25BF">
        <w:t xml:space="preserve"> học từ</w:t>
      </w:r>
      <w:r>
        <w:t xml:space="preserve"> ngày 13/12</w:t>
      </w:r>
      <w:r w:rsidRPr="009F25BF">
        <w:t xml:space="preserve"> đế</w:t>
      </w:r>
      <w:r>
        <w:t>n ngày 18/12</w:t>
      </w:r>
      <w:r w:rsidRPr="009F25BF">
        <w:t>/2021</w:t>
      </w:r>
    </w:p>
    <w:p w14:paraId="1FC1FCE5" w14:textId="77777777" w:rsidR="004C5D17" w:rsidRDefault="004C5D17" w:rsidP="004C5D17">
      <w:pPr>
        <w:spacing w:line="276" w:lineRule="auto"/>
        <w:contextualSpacing/>
        <w:jc w:val="center"/>
      </w:pPr>
    </w:p>
    <w:p w14:paraId="700FB1C8" w14:textId="77777777" w:rsidR="004C5D17" w:rsidRDefault="004C5D17" w:rsidP="004C5D17">
      <w:pPr>
        <w:jc w:val="center"/>
        <w:rPr>
          <w:b/>
        </w:rPr>
      </w:pPr>
      <w:r w:rsidRPr="002A61AE">
        <w:rPr>
          <w:b/>
        </w:rPr>
        <w:t>TIẾ</w:t>
      </w:r>
      <w:r>
        <w:rPr>
          <w:b/>
        </w:rPr>
        <w:t>T 29</w:t>
      </w:r>
    </w:p>
    <w:p w14:paraId="252448A2" w14:textId="77777777" w:rsidR="004C5D17" w:rsidRDefault="004C5D17" w:rsidP="004C5D17">
      <w:pPr>
        <w:jc w:val="center"/>
        <w:rPr>
          <w:b/>
        </w:rPr>
      </w:pPr>
      <w:r>
        <w:rPr>
          <w:b/>
        </w:rPr>
        <w:t>BÀI 32 – CÁC KHU VỰC CHÂU PHI</w:t>
      </w:r>
    </w:p>
    <w:p w14:paraId="7C0335CE" w14:textId="77777777" w:rsidR="004C5D17" w:rsidRDefault="004C5D17" w:rsidP="004C5D17">
      <w:pPr>
        <w:spacing w:line="276" w:lineRule="auto"/>
        <w:contextualSpacing/>
        <w:jc w:val="center"/>
      </w:pPr>
    </w:p>
    <w:p w14:paraId="22342091" w14:textId="77777777" w:rsidR="004C5D17" w:rsidRPr="009F25BF" w:rsidRDefault="004C5D17" w:rsidP="004C5D17">
      <w:pPr>
        <w:jc w:val="both"/>
        <w:rPr>
          <w:color w:val="FF0000"/>
        </w:rPr>
      </w:pPr>
      <w:r>
        <w:rPr>
          <w:b/>
          <w:color w:val="FF0000"/>
        </w:rPr>
        <w:t>I</w:t>
      </w:r>
      <w:r w:rsidRPr="009F25BF">
        <w:rPr>
          <w:b/>
          <w:color w:val="FF0000"/>
        </w:rPr>
        <w:t xml:space="preserve">/ Tư liệu Học sinh cần có: </w:t>
      </w:r>
      <w:r>
        <w:rPr>
          <w:color w:val="FF0000"/>
        </w:rPr>
        <w:t>SGK</w:t>
      </w:r>
      <w:r w:rsidRPr="009F25BF">
        <w:rPr>
          <w:color w:val="FF0000"/>
        </w:rPr>
        <w:t xml:space="preserve"> Địa lí lớ</w:t>
      </w:r>
      <w:r>
        <w:rPr>
          <w:color w:val="FF0000"/>
        </w:rPr>
        <w:t xml:space="preserve">p 7 </w:t>
      </w:r>
      <w:r w:rsidRPr="009F25BF">
        <w:rPr>
          <w:color w:val="FF0000"/>
        </w:rPr>
        <w:t>hoặc SGK điện tử.</w:t>
      </w:r>
    </w:p>
    <w:p w14:paraId="44D2108D" w14:textId="77777777" w:rsidR="004C5D17" w:rsidRDefault="004C5D17" w:rsidP="004C5D17">
      <w:pPr>
        <w:rPr>
          <w:b/>
          <w:color w:val="00B0F0"/>
        </w:rPr>
      </w:pPr>
      <w:r>
        <w:rPr>
          <w:b/>
          <w:color w:val="00B0F0"/>
        </w:rPr>
        <w:t>II/</w:t>
      </w:r>
      <w:r w:rsidRPr="009F25BF">
        <w:rPr>
          <w:b/>
          <w:color w:val="00B0F0"/>
        </w:rPr>
        <w:t xml:space="preserve"> Nội dung ghi bài: (HS chép vào tập)</w:t>
      </w:r>
    </w:p>
    <w:p w14:paraId="49D1BBB3" w14:textId="77777777" w:rsidR="004C5D17" w:rsidRPr="0079321F" w:rsidRDefault="004C5D17" w:rsidP="004C5D17">
      <w:pPr>
        <w:pStyle w:val="oancuaDanhsach"/>
        <w:numPr>
          <w:ilvl w:val="0"/>
          <w:numId w:val="15"/>
        </w:numPr>
        <w:spacing w:line="276" w:lineRule="auto"/>
        <w:rPr>
          <w:b/>
          <w:color w:val="00B0F0"/>
          <w:u w:val="single"/>
        </w:rPr>
      </w:pPr>
      <w:r w:rsidRPr="0079321F">
        <w:rPr>
          <w:b/>
          <w:color w:val="00B0F0"/>
          <w:u w:val="single"/>
        </w:rPr>
        <w:t>Khu vực Bắc Phi:</w:t>
      </w:r>
    </w:p>
    <w:tbl>
      <w:tblPr>
        <w:tblStyle w:val="LiBang"/>
        <w:tblW w:w="0" w:type="auto"/>
        <w:tblLook w:val="04A0" w:firstRow="1" w:lastRow="0" w:firstColumn="1" w:lastColumn="0" w:noHBand="0" w:noVBand="1"/>
      </w:tblPr>
      <w:tblGrid>
        <w:gridCol w:w="2584"/>
        <w:gridCol w:w="3970"/>
        <w:gridCol w:w="3183"/>
      </w:tblGrid>
      <w:tr w:rsidR="0079321F" w:rsidRPr="0079321F" w14:paraId="27FE7959" w14:textId="77777777" w:rsidTr="0092219E">
        <w:trPr>
          <w:trHeight w:val="383"/>
        </w:trPr>
        <w:tc>
          <w:tcPr>
            <w:tcW w:w="2628" w:type="dxa"/>
            <w:vMerge w:val="restart"/>
          </w:tcPr>
          <w:p w14:paraId="0E1AB100" w14:textId="77777777" w:rsidR="004C5D17" w:rsidRPr="0079321F" w:rsidRDefault="004C5D17" w:rsidP="0092219E">
            <w:pPr>
              <w:spacing w:line="288" w:lineRule="auto"/>
              <w:jc w:val="both"/>
              <w:rPr>
                <w:b/>
                <w:color w:val="00B0F0"/>
              </w:rPr>
            </w:pPr>
            <w:r w:rsidRPr="0079321F">
              <w:rPr>
                <w:b/>
                <w:color w:val="00B0F0"/>
              </w:rPr>
              <w:t>Các thành phần tự nhiên</w:t>
            </w:r>
          </w:p>
        </w:tc>
        <w:tc>
          <w:tcPr>
            <w:tcW w:w="7290" w:type="dxa"/>
            <w:gridSpan w:val="2"/>
          </w:tcPr>
          <w:p w14:paraId="310500DA" w14:textId="77777777" w:rsidR="004C5D17" w:rsidRPr="0079321F" w:rsidRDefault="004C5D17" w:rsidP="0092219E">
            <w:pPr>
              <w:spacing w:line="288" w:lineRule="auto"/>
              <w:jc w:val="center"/>
              <w:rPr>
                <w:b/>
                <w:color w:val="00B0F0"/>
              </w:rPr>
            </w:pPr>
            <w:r w:rsidRPr="0079321F">
              <w:rPr>
                <w:b/>
                <w:color w:val="00B0F0"/>
              </w:rPr>
              <w:t>Khu vực Bắc Phi</w:t>
            </w:r>
          </w:p>
        </w:tc>
      </w:tr>
      <w:tr w:rsidR="0079321F" w:rsidRPr="0079321F" w14:paraId="22424C7C" w14:textId="77777777" w:rsidTr="0092219E">
        <w:trPr>
          <w:trHeight w:val="383"/>
        </w:trPr>
        <w:tc>
          <w:tcPr>
            <w:tcW w:w="2628" w:type="dxa"/>
            <w:vMerge/>
          </w:tcPr>
          <w:p w14:paraId="6882101D" w14:textId="77777777" w:rsidR="004C5D17" w:rsidRPr="0079321F" w:rsidRDefault="004C5D17" w:rsidP="0092219E">
            <w:pPr>
              <w:spacing w:line="288" w:lineRule="auto"/>
              <w:jc w:val="both"/>
              <w:rPr>
                <w:color w:val="00B0F0"/>
              </w:rPr>
            </w:pPr>
          </w:p>
        </w:tc>
        <w:tc>
          <w:tcPr>
            <w:tcW w:w="4050" w:type="dxa"/>
          </w:tcPr>
          <w:p w14:paraId="60B11EFF" w14:textId="77777777" w:rsidR="004C5D17" w:rsidRPr="0079321F" w:rsidRDefault="004C5D17" w:rsidP="0092219E">
            <w:pPr>
              <w:spacing w:line="288" w:lineRule="auto"/>
              <w:jc w:val="center"/>
              <w:rPr>
                <w:color w:val="00B0F0"/>
              </w:rPr>
            </w:pPr>
            <w:r w:rsidRPr="0079321F">
              <w:rPr>
                <w:color w:val="00B0F0"/>
              </w:rPr>
              <w:t>Phía Bắc</w:t>
            </w:r>
          </w:p>
        </w:tc>
        <w:tc>
          <w:tcPr>
            <w:tcW w:w="3240" w:type="dxa"/>
          </w:tcPr>
          <w:p w14:paraId="05FEFD26" w14:textId="77777777" w:rsidR="004C5D17" w:rsidRPr="0079321F" w:rsidRDefault="004C5D17" w:rsidP="0092219E">
            <w:pPr>
              <w:spacing w:line="288" w:lineRule="auto"/>
              <w:jc w:val="center"/>
              <w:rPr>
                <w:color w:val="00B0F0"/>
              </w:rPr>
            </w:pPr>
            <w:r w:rsidRPr="0079321F">
              <w:rPr>
                <w:color w:val="00B0F0"/>
              </w:rPr>
              <w:t>Phía Nam</w:t>
            </w:r>
          </w:p>
        </w:tc>
      </w:tr>
      <w:tr w:rsidR="0079321F" w:rsidRPr="0079321F" w14:paraId="53E0FE9F" w14:textId="77777777" w:rsidTr="0092219E">
        <w:trPr>
          <w:trHeight w:val="1178"/>
        </w:trPr>
        <w:tc>
          <w:tcPr>
            <w:tcW w:w="2628" w:type="dxa"/>
          </w:tcPr>
          <w:p w14:paraId="647CF4EE" w14:textId="77777777" w:rsidR="004C5D17" w:rsidRPr="0079321F" w:rsidRDefault="004C5D17" w:rsidP="0092219E">
            <w:pPr>
              <w:spacing w:line="288" w:lineRule="auto"/>
              <w:jc w:val="both"/>
              <w:rPr>
                <w:b/>
                <w:color w:val="00B0F0"/>
              </w:rPr>
            </w:pPr>
            <w:r w:rsidRPr="0079321F">
              <w:rPr>
                <w:b/>
                <w:color w:val="00B0F0"/>
              </w:rPr>
              <w:t>Địa hình</w:t>
            </w:r>
          </w:p>
        </w:tc>
        <w:tc>
          <w:tcPr>
            <w:tcW w:w="4050" w:type="dxa"/>
          </w:tcPr>
          <w:p w14:paraId="28CD3E08" w14:textId="77777777" w:rsidR="004C5D17" w:rsidRPr="0079321F" w:rsidRDefault="004C5D17" w:rsidP="0092219E">
            <w:pPr>
              <w:spacing w:line="288" w:lineRule="auto"/>
              <w:rPr>
                <w:color w:val="00B0F0"/>
              </w:rPr>
            </w:pPr>
            <w:r w:rsidRPr="0079321F">
              <w:rPr>
                <w:color w:val="00B0F0"/>
              </w:rPr>
              <w:t>At-lat là dãy núi trẻ nằm ở rìa phía Tây Bắc châu lục; các đồng bằng ven Địa Trung Hải</w:t>
            </w:r>
          </w:p>
        </w:tc>
        <w:tc>
          <w:tcPr>
            <w:tcW w:w="3240" w:type="dxa"/>
          </w:tcPr>
          <w:p w14:paraId="64D17E23" w14:textId="77777777" w:rsidR="004C5D17" w:rsidRPr="0079321F" w:rsidRDefault="004C5D17" w:rsidP="0092219E">
            <w:pPr>
              <w:spacing w:line="288" w:lineRule="auto"/>
              <w:rPr>
                <w:color w:val="00B0F0"/>
              </w:rPr>
            </w:pPr>
            <w:r w:rsidRPr="0079321F">
              <w:rPr>
                <w:color w:val="00B0F0"/>
              </w:rPr>
              <w:t xml:space="preserve">Hoang mạc nhiệt </w:t>
            </w:r>
            <w:proofErr w:type="gramStart"/>
            <w:r w:rsidRPr="0079321F">
              <w:rPr>
                <w:color w:val="00B0F0"/>
              </w:rPr>
              <w:t>đới( HM</w:t>
            </w:r>
            <w:proofErr w:type="gramEnd"/>
            <w:r w:rsidRPr="0079321F">
              <w:rPr>
                <w:color w:val="00B0F0"/>
              </w:rPr>
              <w:t xml:space="preserve"> Sahara)</w:t>
            </w:r>
          </w:p>
        </w:tc>
      </w:tr>
      <w:tr w:rsidR="0079321F" w:rsidRPr="0079321F" w14:paraId="1220146E" w14:textId="77777777" w:rsidTr="0092219E">
        <w:trPr>
          <w:trHeight w:val="251"/>
        </w:trPr>
        <w:tc>
          <w:tcPr>
            <w:tcW w:w="2628" w:type="dxa"/>
          </w:tcPr>
          <w:p w14:paraId="799507E7" w14:textId="77777777" w:rsidR="004C5D17" w:rsidRPr="0079321F" w:rsidRDefault="004C5D17" w:rsidP="0092219E">
            <w:pPr>
              <w:spacing w:line="288" w:lineRule="auto"/>
              <w:jc w:val="both"/>
              <w:rPr>
                <w:b/>
                <w:color w:val="00B0F0"/>
              </w:rPr>
            </w:pPr>
            <w:r w:rsidRPr="0079321F">
              <w:rPr>
                <w:b/>
                <w:color w:val="00B0F0"/>
              </w:rPr>
              <w:t>Khí hậu</w:t>
            </w:r>
          </w:p>
        </w:tc>
        <w:tc>
          <w:tcPr>
            <w:tcW w:w="4050" w:type="dxa"/>
          </w:tcPr>
          <w:p w14:paraId="655D2991" w14:textId="77777777" w:rsidR="004C5D17" w:rsidRPr="0079321F" w:rsidRDefault="004C5D17" w:rsidP="0092219E">
            <w:pPr>
              <w:spacing w:line="288" w:lineRule="auto"/>
              <w:rPr>
                <w:color w:val="00B0F0"/>
              </w:rPr>
            </w:pPr>
            <w:r w:rsidRPr="0079321F">
              <w:rPr>
                <w:color w:val="00B0F0"/>
              </w:rPr>
              <w:t>Lượng mưa giảm dần từ ven biển vào sâu trong nội địa.</w:t>
            </w:r>
          </w:p>
        </w:tc>
        <w:tc>
          <w:tcPr>
            <w:tcW w:w="3240" w:type="dxa"/>
          </w:tcPr>
          <w:p w14:paraId="42109B3C" w14:textId="77777777" w:rsidR="004C5D17" w:rsidRPr="0079321F" w:rsidRDefault="004C5D17" w:rsidP="0092219E">
            <w:pPr>
              <w:spacing w:line="288" w:lineRule="auto"/>
              <w:rPr>
                <w:color w:val="00B0F0"/>
              </w:rPr>
            </w:pPr>
            <w:r w:rsidRPr="0079321F">
              <w:rPr>
                <w:color w:val="00B0F0"/>
              </w:rPr>
              <w:t>Rất khô và nóng</w:t>
            </w:r>
          </w:p>
        </w:tc>
      </w:tr>
      <w:tr w:rsidR="0079321F" w:rsidRPr="0079321F" w14:paraId="7F58BFD8" w14:textId="77777777" w:rsidTr="0092219E">
        <w:trPr>
          <w:trHeight w:val="227"/>
        </w:trPr>
        <w:tc>
          <w:tcPr>
            <w:tcW w:w="2628" w:type="dxa"/>
          </w:tcPr>
          <w:p w14:paraId="73BC8C4F" w14:textId="77777777" w:rsidR="004C5D17" w:rsidRPr="0079321F" w:rsidRDefault="004C5D17" w:rsidP="0092219E">
            <w:pPr>
              <w:spacing w:line="288" w:lineRule="auto"/>
              <w:jc w:val="both"/>
              <w:rPr>
                <w:b/>
                <w:color w:val="00B0F0"/>
              </w:rPr>
            </w:pPr>
            <w:r w:rsidRPr="0079321F">
              <w:rPr>
                <w:b/>
                <w:color w:val="00B0F0"/>
              </w:rPr>
              <w:t>Cảnh quan tự nhiên</w:t>
            </w:r>
          </w:p>
        </w:tc>
        <w:tc>
          <w:tcPr>
            <w:tcW w:w="4050" w:type="dxa"/>
          </w:tcPr>
          <w:p w14:paraId="235FB66D" w14:textId="77777777" w:rsidR="004C5D17" w:rsidRPr="0079321F" w:rsidRDefault="004C5D17" w:rsidP="0092219E">
            <w:pPr>
              <w:spacing w:line="288" w:lineRule="auto"/>
              <w:rPr>
                <w:color w:val="00B0F0"/>
              </w:rPr>
            </w:pPr>
            <w:r w:rsidRPr="0079321F">
              <w:rPr>
                <w:color w:val="00B0F0"/>
              </w:rPr>
              <w:t>Rừng lá rộng ở sườn đón gió; Vào sâu nội địa là Xavan và cây bụi.</w:t>
            </w:r>
          </w:p>
        </w:tc>
        <w:tc>
          <w:tcPr>
            <w:tcW w:w="3240" w:type="dxa"/>
          </w:tcPr>
          <w:p w14:paraId="29E633AA" w14:textId="77777777" w:rsidR="004C5D17" w:rsidRPr="0079321F" w:rsidRDefault="004C5D17" w:rsidP="0092219E">
            <w:pPr>
              <w:spacing w:line="288" w:lineRule="auto"/>
              <w:rPr>
                <w:color w:val="00B0F0"/>
              </w:rPr>
            </w:pPr>
            <w:r w:rsidRPr="0079321F">
              <w:rPr>
                <w:color w:val="00B0F0"/>
              </w:rPr>
              <w:t>Cỏ gai thưa thớt, cằn cỗi; Ốc đảo có cây cối xanh tốt.</w:t>
            </w:r>
          </w:p>
        </w:tc>
      </w:tr>
    </w:tbl>
    <w:p w14:paraId="0AC4BF6D" w14:textId="77777777" w:rsidR="004C5D17" w:rsidRPr="0079321F" w:rsidRDefault="004C5D17" w:rsidP="004C5D17">
      <w:pPr>
        <w:spacing w:line="276" w:lineRule="auto"/>
        <w:ind w:left="360"/>
        <w:rPr>
          <w:b/>
          <w:color w:val="00B0F0"/>
          <w:u w:val="single"/>
        </w:rPr>
      </w:pPr>
    </w:p>
    <w:p w14:paraId="38F0791D" w14:textId="77777777" w:rsidR="004C5D17" w:rsidRPr="0079321F" w:rsidRDefault="004C5D17" w:rsidP="004C5D17">
      <w:pPr>
        <w:pStyle w:val="oancuaDanhsach"/>
        <w:numPr>
          <w:ilvl w:val="0"/>
          <w:numId w:val="15"/>
        </w:numPr>
        <w:spacing w:line="276" w:lineRule="auto"/>
        <w:rPr>
          <w:b/>
          <w:color w:val="00B0F0"/>
          <w:u w:val="single"/>
        </w:rPr>
      </w:pPr>
      <w:r w:rsidRPr="0079321F">
        <w:rPr>
          <w:b/>
          <w:color w:val="00B0F0"/>
          <w:u w:val="single"/>
        </w:rPr>
        <w:t>Khu vực Trung Phi:</w:t>
      </w:r>
    </w:p>
    <w:tbl>
      <w:tblPr>
        <w:tblStyle w:val="LiBang"/>
        <w:tblW w:w="9918" w:type="dxa"/>
        <w:tblLook w:val="04A0" w:firstRow="1" w:lastRow="0" w:firstColumn="1" w:lastColumn="0" w:noHBand="0" w:noVBand="1"/>
      </w:tblPr>
      <w:tblGrid>
        <w:gridCol w:w="2448"/>
        <w:gridCol w:w="3870"/>
        <w:gridCol w:w="3600"/>
      </w:tblGrid>
      <w:tr w:rsidR="0079321F" w:rsidRPr="0079321F" w14:paraId="7CD5B353" w14:textId="77777777" w:rsidTr="0092219E">
        <w:trPr>
          <w:trHeight w:val="421"/>
        </w:trPr>
        <w:tc>
          <w:tcPr>
            <w:tcW w:w="2448" w:type="dxa"/>
            <w:vMerge w:val="restart"/>
          </w:tcPr>
          <w:p w14:paraId="7C631011" w14:textId="77777777" w:rsidR="004C5D17" w:rsidRPr="0079321F" w:rsidRDefault="004C5D17" w:rsidP="0092219E">
            <w:pPr>
              <w:spacing w:line="288" w:lineRule="auto"/>
              <w:jc w:val="center"/>
              <w:rPr>
                <w:b/>
                <w:color w:val="00B0F0"/>
              </w:rPr>
            </w:pPr>
            <w:r w:rsidRPr="0079321F">
              <w:rPr>
                <w:b/>
                <w:color w:val="00B0F0"/>
              </w:rPr>
              <w:t>Các thành phần tự nhiên</w:t>
            </w:r>
          </w:p>
        </w:tc>
        <w:tc>
          <w:tcPr>
            <w:tcW w:w="7470" w:type="dxa"/>
            <w:gridSpan w:val="2"/>
          </w:tcPr>
          <w:p w14:paraId="7F6C67C3" w14:textId="77777777" w:rsidR="004C5D17" w:rsidRPr="0079321F" w:rsidRDefault="004C5D17" w:rsidP="0092219E">
            <w:pPr>
              <w:spacing w:line="288" w:lineRule="auto"/>
              <w:jc w:val="center"/>
              <w:rPr>
                <w:b/>
                <w:color w:val="00B0F0"/>
              </w:rPr>
            </w:pPr>
            <w:r w:rsidRPr="0079321F">
              <w:rPr>
                <w:b/>
                <w:color w:val="00B0F0"/>
              </w:rPr>
              <w:t>Khu vực Trung Phi</w:t>
            </w:r>
          </w:p>
        </w:tc>
      </w:tr>
      <w:tr w:rsidR="0079321F" w:rsidRPr="0079321F" w14:paraId="485E020C" w14:textId="77777777" w:rsidTr="0092219E">
        <w:trPr>
          <w:trHeight w:val="421"/>
        </w:trPr>
        <w:tc>
          <w:tcPr>
            <w:tcW w:w="2448" w:type="dxa"/>
            <w:vMerge/>
          </w:tcPr>
          <w:p w14:paraId="2D4D715D" w14:textId="77777777" w:rsidR="004C5D17" w:rsidRPr="0079321F" w:rsidRDefault="004C5D17" w:rsidP="0092219E">
            <w:pPr>
              <w:spacing w:line="288" w:lineRule="auto"/>
              <w:jc w:val="center"/>
              <w:rPr>
                <w:color w:val="00B0F0"/>
              </w:rPr>
            </w:pPr>
          </w:p>
        </w:tc>
        <w:tc>
          <w:tcPr>
            <w:tcW w:w="3870" w:type="dxa"/>
          </w:tcPr>
          <w:p w14:paraId="0F02BA28" w14:textId="77777777" w:rsidR="004C5D17" w:rsidRPr="0079321F" w:rsidRDefault="004C5D17" w:rsidP="0092219E">
            <w:pPr>
              <w:spacing w:line="288" w:lineRule="auto"/>
              <w:jc w:val="center"/>
              <w:rPr>
                <w:color w:val="00B0F0"/>
              </w:rPr>
            </w:pPr>
            <w:r w:rsidRPr="0079321F">
              <w:rPr>
                <w:color w:val="00B0F0"/>
              </w:rPr>
              <w:t>Phía Tây</w:t>
            </w:r>
          </w:p>
        </w:tc>
        <w:tc>
          <w:tcPr>
            <w:tcW w:w="3600" w:type="dxa"/>
          </w:tcPr>
          <w:p w14:paraId="76AC3AF0" w14:textId="77777777" w:rsidR="004C5D17" w:rsidRPr="0079321F" w:rsidRDefault="004C5D17" w:rsidP="0092219E">
            <w:pPr>
              <w:spacing w:line="288" w:lineRule="auto"/>
              <w:jc w:val="center"/>
              <w:rPr>
                <w:color w:val="00B0F0"/>
              </w:rPr>
            </w:pPr>
            <w:r w:rsidRPr="0079321F">
              <w:rPr>
                <w:color w:val="00B0F0"/>
              </w:rPr>
              <w:t>Phía Đông</w:t>
            </w:r>
          </w:p>
        </w:tc>
      </w:tr>
      <w:tr w:rsidR="0079321F" w:rsidRPr="0079321F" w14:paraId="431B1361" w14:textId="77777777" w:rsidTr="004C5D17">
        <w:trPr>
          <w:trHeight w:val="647"/>
        </w:trPr>
        <w:tc>
          <w:tcPr>
            <w:tcW w:w="2448" w:type="dxa"/>
          </w:tcPr>
          <w:p w14:paraId="59815FBF" w14:textId="77777777" w:rsidR="004C5D17" w:rsidRPr="0079321F" w:rsidRDefault="004C5D17" w:rsidP="0092219E">
            <w:pPr>
              <w:spacing w:line="288" w:lineRule="auto"/>
              <w:rPr>
                <w:b/>
                <w:color w:val="00B0F0"/>
              </w:rPr>
            </w:pPr>
            <w:r w:rsidRPr="0079321F">
              <w:rPr>
                <w:b/>
                <w:color w:val="00B0F0"/>
              </w:rPr>
              <w:t>Địa hình</w:t>
            </w:r>
          </w:p>
        </w:tc>
        <w:tc>
          <w:tcPr>
            <w:tcW w:w="3870" w:type="dxa"/>
          </w:tcPr>
          <w:p w14:paraId="534316F9" w14:textId="77777777" w:rsidR="004C5D17" w:rsidRPr="0079321F" w:rsidRDefault="004C5D17" w:rsidP="0092219E">
            <w:pPr>
              <w:spacing w:line="288" w:lineRule="auto"/>
              <w:rPr>
                <w:color w:val="00B0F0"/>
              </w:rPr>
            </w:pPr>
            <w:r w:rsidRPr="0079321F">
              <w:rPr>
                <w:color w:val="00B0F0"/>
              </w:rPr>
              <w:t>Chủ yếu là các bồn địa</w:t>
            </w:r>
          </w:p>
        </w:tc>
        <w:tc>
          <w:tcPr>
            <w:tcW w:w="3600" w:type="dxa"/>
          </w:tcPr>
          <w:p w14:paraId="4FD54092" w14:textId="77777777" w:rsidR="004C5D17" w:rsidRPr="0079321F" w:rsidRDefault="004C5D17" w:rsidP="0092219E">
            <w:pPr>
              <w:spacing w:line="288" w:lineRule="auto"/>
              <w:rPr>
                <w:color w:val="00B0F0"/>
              </w:rPr>
            </w:pPr>
            <w:r w:rsidRPr="0079321F">
              <w:rPr>
                <w:color w:val="00B0F0"/>
              </w:rPr>
              <w:t>Địa hình có độ cao lớn nhất, gồm sơn nguyên và hồ kiến tạo.</w:t>
            </w:r>
          </w:p>
        </w:tc>
      </w:tr>
      <w:tr w:rsidR="0079321F" w:rsidRPr="0079321F" w14:paraId="6FD8B5EC" w14:textId="77777777" w:rsidTr="0092219E">
        <w:trPr>
          <w:trHeight w:val="276"/>
        </w:trPr>
        <w:tc>
          <w:tcPr>
            <w:tcW w:w="2448" w:type="dxa"/>
          </w:tcPr>
          <w:p w14:paraId="00C35120" w14:textId="77777777" w:rsidR="004C5D17" w:rsidRPr="0079321F" w:rsidRDefault="004C5D17" w:rsidP="0092219E">
            <w:pPr>
              <w:spacing w:line="288" w:lineRule="auto"/>
              <w:rPr>
                <w:b/>
                <w:color w:val="00B0F0"/>
              </w:rPr>
            </w:pPr>
            <w:r w:rsidRPr="0079321F">
              <w:rPr>
                <w:b/>
                <w:color w:val="00B0F0"/>
              </w:rPr>
              <w:t>Khí hậu</w:t>
            </w:r>
          </w:p>
        </w:tc>
        <w:tc>
          <w:tcPr>
            <w:tcW w:w="3870" w:type="dxa"/>
          </w:tcPr>
          <w:p w14:paraId="600BE6C7" w14:textId="77777777" w:rsidR="004C5D17" w:rsidRPr="0079321F" w:rsidRDefault="004C5D17" w:rsidP="0092219E">
            <w:pPr>
              <w:spacing w:line="288" w:lineRule="auto"/>
              <w:rPr>
                <w:color w:val="00B0F0"/>
              </w:rPr>
            </w:pPr>
            <w:r w:rsidRPr="0079321F">
              <w:rPr>
                <w:color w:val="00B0F0"/>
              </w:rPr>
              <w:t>- Xích đạo ẩm: nóng, mưa nhiều</w:t>
            </w:r>
          </w:p>
          <w:p w14:paraId="43A15C4D" w14:textId="77777777" w:rsidR="004C5D17" w:rsidRPr="0079321F" w:rsidRDefault="004C5D17" w:rsidP="0092219E">
            <w:pPr>
              <w:spacing w:line="288" w:lineRule="auto"/>
              <w:rPr>
                <w:color w:val="00B0F0"/>
              </w:rPr>
            </w:pPr>
            <w:r w:rsidRPr="0079321F">
              <w:rPr>
                <w:color w:val="00B0F0"/>
              </w:rPr>
              <w:t>- Nhiệt đới: mùa mưa và mùa khô</w:t>
            </w:r>
          </w:p>
        </w:tc>
        <w:tc>
          <w:tcPr>
            <w:tcW w:w="3600" w:type="dxa"/>
          </w:tcPr>
          <w:p w14:paraId="205ECC84" w14:textId="77777777" w:rsidR="004C5D17" w:rsidRPr="0079321F" w:rsidRDefault="004C5D17" w:rsidP="0092219E">
            <w:pPr>
              <w:spacing w:line="288" w:lineRule="auto"/>
              <w:rPr>
                <w:color w:val="00B0F0"/>
              </w:rPr>
            </w:pPr>
            <w:r w:rsidRPr="0079321F">
              <w:rPr>
                <w:color w:val="00B0F0"/>
              </w:rPr>
              <w:t>Gió mùa Xích đạo</w:t>
            </w:r>
          </w:p>
        </w:tc>
      </w:tr>
      <w:tr w:rsidR="0079321F" w:rsidRPr="0079321F" w14:paraId="1F3A0086" w14:textId="77777777" w:rsidTr="0092219E">
        <w:trPr>
          <w:trHeight w:val="250"/>
        </w:trPr>
        <w:tc>
          <w:tcPr>
            <w:tcW w:w="2448" w:type="dxa"/>
          </w:tcPr>
          <w:p w14:paraId="67C813FF" w14:textId="77777777" w:rsidR="004C5D17" w:rsidRPr="0079321F" w:rsidRDefault="004C5D17" w:rsidP="0092219E">
            <w:pPr>
              <w:spacing w:line="288" w:lineRule="auto"/>
              <w:rPr>
                <w:b/>
                <w:color w:val="00B0F0"/>
              </w:rPr>
            </w:pPr>
            <w:r w:rsidRPr="0079321F">
              <w:rPr>
                <w:b/>
                <w:color w:val="00B0F0"/>
              </w:rPr>
              <w:t>Cảnh quan tự nhiên</w:t>
            </w:r>
          </w:p>
        </w:tc>
        <w:tc>
          <w:tcPr>
            <w:tcW w:w="3870" w:type="dxa"/>
          </w:tcPr>
          <w:p w14:paraId="01B401D2" w14:textId="77777777" w:rsidR="004C5D17" w:rsidRPr="0079321F" w:rsidRDefault="004C5D17" w:rsidP="0092219E">
            <w:pPr>
              <w:spacing w:line="288" w:lineRule="auto"/>
              <w:rPr>
                <w:color w:val="00B0F0"/>
              </w:rPr>
            </w:pPr>
            <w:r w:rsidRPr="0079321F">
              <w:rPr>
                <w:color w:val="00B0F0"/>
              </w:rPr>
              <w:t>Rừng rậm xanh quanh năm.</w:t>
            </w:r>
          </w:p>
          <w:p w14:paraId="71B68324" w14:textId="77777777" w:rsidR="004C5D17" w:rsidRPr="0079321F" w:rsidRDefault="004C5D17" w:rsidP="0092219E">
            <w:pPr>
              <w:spacing w:line="288" w:lineRule="auto"/>
              <w:rPr>
                <w:color w:val="00B0F0"/>
              </w:rPr>
            </w:pPr>
            <w:r w:rsidRPr="0079321F">
              <w:rPr>
                <w:color w:val="00B0F0"/>
              </w:rPr>
              <w:t>Rừng thưa, Xavan.</w:t>
            </w:r>
          </w:p>
        </w:tc>
        <w:tc>
          <w:tcPr>
            <w:tcW w:w="3600" w:type="dxa"/>
          </w:tcPr>
          <w:p w14:paraId="01D20295" w14:textId="77777777" w:rsidR="004C5D17" w:rsidRPr="0079321F" w:rsidRDefault="004C5D17" w:rsidP="0092219E">
            <w:pPr>
              <w:spacing w:line="288" w:lineRule="auto"/>
              <w:rPr>
                <w:color w:val="00B0F0"/>
              </w:rPr>
            </w:pPr>
            <w:r w:rsidRPr="0079321F">
              <w:rPr>
                <w:color w:val="00B0F0"/>
              </w:rPr>
              <w:t>Xavan công viên,</w:t>
            </w:r>
          </w:p>
          <w:p w14:paraId="70B9B3F7" w14:textId="77777777" w:rsidR="004C5D17" w:rsidRPr="0079321F" w:rsidRDefault="004C5D17" w:rsidP="0092219E">
            <w:pPr>
              <w:spacing w:line="288" w:lineRule="auto"/>
              <w:rPr>
                <w:color w:val="00B0F0"/>
              </w:rPr>
            </w:pPr>
            <w:r w:rsidRPr="0079321F">
              <w:rPr>
                <w:color w:val="00B0F0"/>
              </w:rPr>
              <w:t>Rừng rậm ở sườn đón gió.</w:t>
            </w:r>
          </w:p>
        </w:tc>
      </w:tr>
    </w:tbl>
    <w:p w14:paraId="0F32CD8E" w14:textId="77777777" w:rsidR="004C5D17" w:rsidRPr="004C5D17" w:rsidRDefault="004C5D17" w:rsidP="004C5D17">
      <w:pPr>
        <w:spacing w:line="276" w:lineRule="auto"/>
        <w:rPr>
          <w:b/>
          <w:u w:val="single"/>
        </w:rPr>
      </w:pPr>
    </w:p>
    <w:p w14:paraId="2B046EE5" w14:textId="77777777" w:rsidR="004C5D17" w:rsidRDefault="004C5D17" w:rsidP="004C5D17">
      <w:pPr>
        <w:pStyle w:val="oancuaDanhsach"/>
        <w:numPr>
          <w:ilvl w:val="0"/>
          <w:numId w:val="14"/>
        </w:numPr>
        <w:spacing w:line="276" w:lineRule="auto"/>
        <w:rPr>
          <w:b/>
          <w:u w:val="single"/>
        </w:rPr>
      </w:pPr>
      <w:r w:rsidRPr="00927BB3">
        <w:rPr>
          <w:b/>
          <w:u w:val="single"/>
        </w:rPr>
        <w:t>Bài tập:</w:t>
      </w:r>
    </w:p>
    <w:p w14:paraId="641F0468" w14:textId="77777777" w:rsidR="004C5D17" w:rsidRPr="00F27CCA" w:rsidRDefault="004C5D17" w:rsidP="004C5D17">
      <w:pPr>
        <w:pStyle w:val="oancuaDanhsach"/>
        <w:numPr>
          <w:ilvl w:val="0"/>
          <w:numId w:val="14"/>
        </w:numPr>
        <w:rPr>
          <w:b/>
          <w:u w:val="single"/>
        </w:rPr>
      </w:pPr>
      <w:r w:rsidRPr="00F27CCA">
        <w:rPr>
          <w:b/>
          <w:u w:val="single"/>
        </w:rPr>
        <w:t>Những việc cần chuẩn bị (dặn dò):</w:t>
      </w:r>
    </w:p>
    <w:p w14:paraId="14F8F2FC" w14:textId="77777777" w:rsidR="004C5D17" w:rsidRPr="00551735" w:rsidRDefault="004C5D17" w:rsidP="004C5D17">
      <w:pPr>
        <w:pStyle w:val="oancuaDanhsach"/>
        <w:numPr>
          <w:ilvl w:val="0"/>
          <w:numId w:val="1"/>
        </w:numPr>
      </w:pPr>
      <w:r w:rsidRPr="00551735">
        <w:t xml:space="preserve">Ghi bài </w:t>
      </w:r>
      <w:r>
        <w:t xml:space="preserve">32 </w:t>
      </w:r>
      <w:r w:rsidRPr="00551735">
        <w:t xml:space="preserve">đầy đủ </w:t>
      </w:r>
    </w:p>
    <w:p w14:paraId="2D8E61EC" w14:textId="77777777" w:rsidR="004C5D17" w:rsidRPr="00551735" w:rsidRDefault="004C5D17" w:rsidP="004C5D17">
      <w:pPr>
        <w:pStyle w:val="oancuaDanhsach"/>
        <w:numPr>
          <w:ilvl w:val="0"/>
          <w:numId w:val="1"/>
        </w:numPr>
      </w:pPr>
      <w:r w:rsidRPr="00551735">
        <w:t>Chuẩn bị</w:t>
      </w:r>
      <w:r>
        <w:t xml:space="preserve"> bài 33 </w:t>
      </w:r>
      <w:r w:rsidRPr="00551735">
        <w:t xml:space="preserve">SGK </w:t>
      </w:r>
    </w:p>
    <w:p w14:paraId="4A4F734D" w14:textId="77777777" w:rsidR="004C5D17" w:rsidRPr="004C5D17" w:rsidRDefault="004C5D17" w:rsidP="004C5D17">
      <w:pPr>
        <w:ind w:left="360"/>
        <w:rPr>
          <w:b/>
          <w:u w:val="single"/>
        </w:rPr>
      </w:pPr>
    </w:p>
    <w:p w14:paraId="65071F45" w14:textId="77777777" w:rsidR="0013412C" w:rsidRDefault="0013412C"/>
    <w:p w14:paraId="5D479326" w14:textId="77777777" w:rsidR="004C5D17" w:rsidRDefault="004C5D17" w:rsidP="004C5D17">
      <w:pPr>
        <w:jc w:val="center"/>
        <w:rPr>
          <w:b/>
        </w:rPr>
      </w:pPr>
      <w:r w:rsidRPr="002A61AE">
        <w:rPr>
          <w:b/>
        </w:rPr>
        <w:lastRenderedPageBreak/>
        <w:t>TIẾ</w:t>
      </w:r>
      <w:r>
        <w:rPr>
          <w:b/>
        </w:rPr>
        <w:t>T 30</w:t>
      </w:r>
    </w:p>
    <w:p w14:paraId="1DE50707" w14:textId="77777777" w:rsidR="004C5D17" w:rsidRDefault="004C5D17" w:rsidP="004C5D17">
      <w:pPr>
        <w:jc w:val="center"/>
        <w:rPr>
          <w:b/>
        </w:rPr>
      </w:pPr>
      <w:r>
        <w:rPr>
          <w:b/>
        </w:rPr>
        <w:t>BÀI 33 – CÁC KHU VỰC CHÂU PHI</w:t>
      </w:r>
      <w:r w:rsidR="0079321F">
        <w:rPr>
          <w:b/>
        </w:rPr>
        <w:t xml:space="preserve"> (tiếp theo)</w:t>
      </w:r>
    </w:p>
    <w:p w14:paraId="764B526F" w14:textId="77777777" w:rsidR="004C5D17" w:rsidRDefault="004C5D17" w:rsidP="004C5D17">
      <w:pPr>
        <w:spacing w:line="276" w:lineRule="auto"/>
        <w:contextualSpacing/>
        <w:jc w:val="center"/>
      </w:pPr>
    </w:p>
    <w:p w14:paraId="42A663AF" w14:textId="77777777" w:rsidR="004C5D17" w:rsidRPr="009F25BF" w:rsidRDefault="004C5D17" w:rsidP="004C5D17">
      <w:pPr>
        <w:jc w:val="both"/>
        <w:rPr>
          <w:color w:val="FF0000"/>
        </w:rPr>
      </w:pPr>
      <w:r>
        <w:rPr>
          <w:b/>
          <w:color w:val="FF0000"/>
        </w:rPr>
        <w:t>I</w:t>
      </w:r>
      <w:r w:rsidRPr="009F25BF">
        <w:rPr>
          <w:b/>
          <w:color w:val="FF0000"/>
        </w:rPr>
        <w:t xml:space="preserve">/ Tư liệu Học sinh cần có: </w:t>
      </w:r>
      <w:r>
        <w:rPr>
          <w:color w:val="FF0000"/>
        </w:rPr>
        <w:t>SGK</w:t>
      </w:r>
      <w:r w:rsidRPr="009F25BF">
        <w:rPr>
          <w:color w:val="FF0000"/>
        </w:rPr>
        <w:t xml:space="preserve"> Địa lí lớ</w:t>
      </w:r>
      <w:r>
        <w:rPr>
          <w:color w:val="FF0000"/>
        </w:rPr>
        <w:t xml:space="preserve">p 7 </w:t>
      </w:r>
      <w:r w:rsidRPr="009F25BF">
        <w:rPr>
          <w:color w:val="FF0000"/>
        </w:rPr>
        <w:t>hoặc SGK điện tử.</w:t>
      </w:r>
    </w:p>
    <w:p w14:paraId="044B180E" w14:textId="77777777" w:rsidR="004C5D17" w:rsidRDefault="004C5D17" w:rsidP="004C5D17">
      <w:pPr>
        <w:rPr>
          <w:b/>
          <w:color w:val="00B0F0"/>
        </w:rPr>
      </w:pPr>
      <w:r>
        <w:rPr>
          <w:b/>
          <w:color w:val="00B0F0"/>
        </w:rPr>
        <w:t>II/</w:t>
      </w:r>
      <w:r w:rsidRPr="009F25BF">
        <w:rPr>
          <w:b/>
          <w:color w:val="00B0F0"/>
        </w:rPr>
        <w:t xml:space="preserve"> Nội dung ghi bài: (HS chép vào tập)</w:t>
      </w:r>
    </w:p>
    <w:p w14:paraId="4FE67EA4" w14:textId="77777777" w:rsidR="004C5D17" w:rsidRPr="0079321F" w:rsidRDefault="004C5D17" w:rsidP="004C5D17">
      <w:pPr>
        <w:pStyle w:val="oancuaDanhsach"/>
        <w:numPr>
          <w:ilvl w:val="0"/>
          <w:numId w:val="7"/>
        </w:numPr>
        <w:spacing w:line="276" w:lineRule="auto"/>
        <w:rPr>
          <w:b/>
          <w:color w:val="00B0F0"/>
          <w:u w:val="single"/>
        </w:rPr>
      </w:pPr>
      <w:r w:rsidRPr="0079321F">
        <w:rPr>
          <w:b/>
          <w:color w:val="00B0F0"/>
          <w:u w:val="single"/>
        </w:rPr>
        <w:t>Khu vực Nam Phi:</w:t>
      </w:r>
    </w:p>
    <w:tbl>
      <w:tblPr>
        <w:tblStyle w:val="LiBang"/>
        <w:tblW w:w="0" w:type="auto"/>
        <w:tblLook w:val="04A0" w:firstRow="1" w:lastRow="0" w:firstColumn="1" w:lastColumn="0" w:noHBand="0" w:noVBand="1"/>
      </w:tblPr>
      <w:tblGrid>
        <w:gridCol w:w="2584"/>
        <w:gridCol w:w="3970"/>
        <w:gridCol w:w="3183"/>
      </w:tblGrid>
      <w:tr w:rsidR="0079321F" w:rsidRPr="0079321F" w14:paraId="7B619264" w14:textId="77777777" w:rsidTr="0092219E">
        <w:trPr>
          <w:trHeight w:val="383"/>
        </w:trPr>
        <w:tc>
          <w:tcPr>
            <w:tcW w:w="2628" w:type="dxa"/>
            <w:vMerge w:val="restart"/>
          </w:tcPr>
          <w:p w14:paraId="58954433" w14:textId="77777777" w:rsidR="004C5D17" w:rsidRPr="0079321F" w:rsidRDefault="004C5D17" w:rsidP="0092219E">
            <w:pPr>
              <w:spacing w:line="288" w:lineRule="auto"/>
              <w:jc w:val="both"/>
              <w:rPr>
                <w:b/>
                <w:color w:val="00B0F0"/>
              </w:rPr>
            </w:pPr>
            <w:r w:rsidRPr="0079321F">
              <w:rPr>
                <w:b/>
                <w:color w:val="00B0F0"/>
              </w:rPr>
              <w:t>Các thành phần tự nhiên</w:t>
            </w:r>
          </w:p>
        </w:tc>
        <w:tc>
          <w:tcPr>
            <w:tcW w:w="7290" w:type="dxa"/>
            <w:gridSpan w:val="2"/>
          </w:tcPr>
          <w:p w14:paraId="71664492" w14:textId="77777777" w:rsidR="004C5D17" w:rsidRPr="0079321F" w:rsidRDefault="004C5D17" w:rsidP="0092219E">
            <w:pPr>
              <w:spacing w:line="288" w:lineRule="auto"/>
              <w:jc w:val="center"/>
              <w:rPr>
                <w:b/>
                <w:color w:val="00B0F0"/>
              </w:rPr>
            </w:pPr>
            <w:r w:rsidRPr="0079321F">
              <w:rPr>
                <w:b/>
                <w:color w:val="00B0F0"/>
              </w:rPr>
              <w:t>Khu vực Bắc Phi</w:t>
            </w:r>
          </w:p>
        </w:tc>
      </w:tr>
      <w:tr w:rsidR="0079321F" w:rsidRPr="0079321F" w14:paraId="2A7DDA63" w14:textId="77777777" w:rsidTr="0092219E">
        <w:trPr>
          <w:trHeight w:val="383"/>
        </w:trPr>
        <w:tc>
          <w:tcPr>
            <w:tcW w:w="2628" w:type="dxa"/>
            <w:vMerge/>
          </w:tcPr>
          <w:p w14:paraId="693A022F" w14:textId="77777777" w:rsidR="004C5D17" w:rsidRPr="0079321F" w:rsidRDefault="004C5D17" w:rsidP="0092219E">
            <w:pPr>
              <w:spacing w:line="288" w:lineRule="auto"/>
              <w:jc w:val="both"/>
              <w:rPr>
                <w:color w:val="00B0F0"/>
              </w:rPr>
            </w:pPr>
          </w:p>
        </w:tc>
        <w:tc>
          <w:tcPr>
            <w:tcW w:w="4050" w:type="dxa"/>
          </w:tcPr>
          <w:p w14:paraId="7172A8A7" w14:textId="77777777" w:rsidR="004C5D17" w:rsidRPr="0079321F" w:rsidRDefault="004C5D17" w:rsidP="0092219E">
            <w:pPr>
              <w:spacing w:line="288" w:lineRule="auto"/>
              <w:jc w:val="center"/>
              <w:rPr>
                <w:color w:val="00B0F0"/>
              </w:rPr>
            </w:pPr>
            <w:r w:rsidRPr="0079321F">
              <w:rPr>
                <w:color w:val="00B0F0"/>
              </w:rPr>
              <w:t>Phía Bắc</w:t>
            </w:r>
          </w:p>
        </w:tc>
        <w:tc>
          <w:tcPr>
            <w:tcW w:w="3240" w:type="dxa"/>
          </w:tcPr>
          <w:p w14:paraId="56BCF7DE" w14:textId="77777777" w:rsidR="004C5D17" w:rsidRPr="0079321F" w:rsidRDefault="004C5D17" w:rsidP="0092219E">
            <w:pPr>
              <w:spacing w:line="288" w:lineRule="auto"/>
              <w:jc w:val="center"/>
              <w:rPr>
                <w:color w:val="00B0F0"/>
              </w:rPr>
            </w:pPr>
            <w:r w:rsidRPr="0079321F">
              <w:rPr>
                <w:color w:val="00B0F0"/>
              </w:rPr>
              <w:t>Phía Nam</w:t>
            </w:r>
          </w:p>
        </w:tc>
      </w:tr>
      <w:tr w:rsidR="0079321F" w:rsidRPr="0079321F" w14:paraId="693E412D" w14:textId="77777777" w:rsidTr="0092219E">
        <w:trPr>
          <w:trHeight w:val="1178"/>
        </w:trPr>
        <w:tc>
          <w:tcPr>
            <w:tcW w:w="2628" w:type="dxa"/>
          </w:tcPr>
          <w:p w14:paraId="392FE088" w14:textId="77777777" w:rsidR="004C5D17" w:rsidRPr="0079321F" w:rsidRDefault="004C5D17" w:rsidP="0092219E">
            <w:pPr>
              <w:spacing w:line="288" w:lineRule="auto"/>
              <w:jc w:val="both"/>
              <w:rPr>
                <w:b/>
                <w:color w:val="00B0F0"/>
              </w:rPr>
            </w:pPr>
            <w:r w:rsidRPr="0079321F">
              <w:rPr>
                <w:b/>
                <w:color w:val="00B0F0"/>
              </w:rPr>
              <w:t>Địa hình</w:t>
            </w:r>
          </w:p>
        </w:tc>
        <w:tc>
          <w:tcPr>
            <w:tcW w:w="4050" w:type="dxa"/>
          </w:tcPr>
          <w:p w14:paraId="7CC58FB4" w14:textId="77777777" w:rsidR="004C5D17" w:rsidRPr="0079321F" w:rsidRDefault="004C5D17" w:rsidP="0092219E">
            <w:pPr>
              <w:spacing w:line="288" w:lineRule="auto"/>
              <w:rPr>
                <w:color w:val="00B0F0"/>
              </w:rPr>
            </w:pPr>
            <w:r w:rsidRPr="0079321F">
              <w:rPr>
                <w:color w:val="00B0F0"/>
              </w:rPr>
              <w:t>At-lat là dãy núi trẻ nằm ở rìa phía Tây Bắc châu lục; các đồng bằng ven Địa Trung Hải</w:t>
            </w:r>
          </w:p>
        </w:tc>
        <w:tc>
          <w:tcPr>
            <w:tcW w:w="3240" w:type="dxa"/>
          </w:tcPr>
          <w:p w14:paraId="4226E57A" w14:textId="77777777" w:rsidR="004C5D17" w:rsidRPr="0079321F" w:rsidRDefault="004C5D17" w:rsidP="0092219E">
            <w:pPr>
              <w:spacing w:line="288" w:lineRule="auto"/>
              <w:rPr>
                <w:color w:val="00B0F0"/>
              </w:rPr>
            </w:pPr>
            <w:r w:rsidRPr="0079321F">
              <w:rPr>
                <w:color w:val="00B0F0"/>
              </w:rPr>
              <w:t xml:space="preserve">Hoang mạc nhiệt </w:t>
            </w:r>
            <w:proofErr w:type="gramStart"/>
            <w:r w:rsidRPr="0079321F">
              <w:rPr>
                <w:color w:val="00B0F0"/>
              </w:rPr>
              <w:t>đới( HM</w:t>
            </w:r>
            <w:proofErr w:type="gramEnd"/>
            <w:r w:rsidRPr="0079321F">
              <w:rPr>
                <w:color w:val="00B0F0"/>
              </w:rPr>
              <w:t xml:space="preserve"> Sahara)</w:t>
            </w:r>
          </w:p>
        </w:tc>
      </w:tr>
      <w:tr w:rsidR="0079321F" w:rsidRPr="0079321F" w14:paraId="3A81C99D" w14:textId="77777777" w:rsidTr="0092219E">
        <w:trPr>
          <w:trHeight w:val="251"/>
        </w:trPr>
        <w:tc>
          <w:tcPr>
            <w:tcW w:w="2628" w:type="dxa"/>
          </w:tcPr>
          <w:p w14:paraId="14573C9C" w14:textId="77777777" w:rsidR="004C5D17" w:rsidRPr="0079321F" w:rsidRDefault="004C5D17" w:rsidP="0092219E">
            <w:pPr>
              <w:spacing w:line="288" w:lineRule="auto"/>
              <w:jc w:val="both"/>
              <w:rPr>
                <w:b/>
                <w:color w:val="00B0F0"/>
              </w:rPr>
            </w:pPr>
            <w:r w:rsidRPr="0079321F">
              <w:rPr>
                <w:b/>
                <w:color w:val="00B0F0"/>
              </w:rPr>
              <w:t>Khí hậu</w:t>
            </w:r>
          </w:p>
        </w:tc>
        <w:tc>
          <w:tcPr>
            <w:tcW w:w="4050" w:type="dxa"/>
          </w:tcPr>
          <w:p w14:paraId="71BCD74E" w14:textId="77777777" w:rsidR="004C5D17" w:rsidRPr="0079321F" w:rsidRDefault="004C5D17" w:rsidP="0092219E">
            <w:pPr>
              <w:spacing w:line="288" w:lineRule="auto"/>
              <w:rPr>
                <w:color w:val="00B0F0"/>
              </w:rPr>
            </w:pPr>
            <w:r w:rsidRPr="0079321F">
              <w:rPr>
                <w:color w:val="00B0F0"/>
              </w:rPr>
              <w:t>Lượng mưa giảm dần từ ven biển vào sâu trong nội địa.</w:t>
            </w:r>
          </w:p>
        </w:tc>
        <w:tc>
          <w:tcPr>
            <w:tcW w:w="3240" w:type="dxa"/>
          </w:tcPr>
          <w:p w14:paraId="749CB2BC" w14:textId="77777777" w:rsidR="004C5D17" w:rsidRPr="0079321F" w:rsidRDefault="004C5D17" w:rsidP="0092219E">
            <w:pPr>
              <w:spacing w:line="288" w:lineRule="auto"/>
              <w:rPr>
                <w:color w:val="00B0F0"/>
              </w:rPr>
            </w:pPr>
            <w:r w:rsidRPr="0079321F">
              <w:rPr>
                <w:color w:val="00B0F0"/>
              </w:rPr>
              <w:t>Rất khô và nóng</w:t>
            </w:r>
          </w:p>
        </w:tc>
      </w:tr>
      <w:tr w:rsidR="0079321F" w:rsidRPr="0079321F" w14:paraId="40DD89EF" w14:textId="77777777" w:rsidTr="0092219E">
        <w:trPr>
          <w:trHeight w:val="227"/>
        </w:trPr>
        <w:tc>
          <w:tcPr>
            <w:tcW w:w="2628" w:type="dxa"/>
          </w:tcPr>
          <w:p w14:paraId="2020547E" w14:textId="77777777" w:rsidR="004C5D17" w:rsidRPr="0079321F" w:rsidRDefault="004C5D17" w:rsidP="0092219E">
            <w:pPr>
              <w:spacing w:line="288" w:lineRule="auto"/>
              <w:jc w:val="both"/>
              <w:rPr>
                <w:b/>
                <w:color w:val="00B0F0"/>
              </w:rPr>
            </w:pPr>
            <w:r w:rsidRPr="0079321F">
              <w:rPr>
                <w:b/>
                <w:color w:val="00B0F0"/>
              </w:rPr>
              <w:t>Cảnh quan tự nhiên</w:t>
            </w:r>
          </w:p>
        </w:tc>
        <w:tc>
          <w:tcPr>
            <w:tcW w:w="4050" w:type="dxa"/>
          </w:tcPr>
          <w:p w14:paraId="1356320E" w14:textId="77777777" w:rsidR="004C5D17" w:rsidRPr="0079321F" w:rsidRDefault="004C5D17" w:rsidP="0092219E">
            <w:pPr>
              <w:spacing w:line="288" w:lineRule="auto"/>
              <w:rPr>
                <w:color w:val="00B0F0"/>
              </w:rPr>
            </w:pPr>
            <w:r w:rsidRPr="0079321F">
              <w:rPr>
                <w:color w:val="00B0F0"/>
              </w:rPr>
              <w:t>Rừng lá rộng ở sườn đón gió; Vào sâu nội địa là Xavan và cây bụi.</w:t>
            </w:r>
          </w:p>
        </w:tc>
        <w:tc>
          <w:tcPr>
            <w:tcW w:w="3240" w:type="dxa"/>
          </w:tcPr>
          <w:p w14:paraId="6CCAF31D" w14:textId="77777777" w:rsidR="004C5D17" w:rsidRPr="0079321F" w:rsidRDefault="004C5D17" w:rsidP="0092219E">
            <w:pPr>
              <w:spacing w:line="288" w:lineRule="auto"/>
              <w:rPr>
                <w:color w:val="00B0F0"/>
              </w:rPr>
            </w:pPr>
            <w:r w:rsidRPr="0079321F">
              <w:rPr>
                <w:color w:val="00B0F0"/>
              </w:rPr>
              <w:t>Cỏ gai thưa thớt, cằn cỗi; Ốc đảo có cây cối xanh tốt.</w:t>
            </w:r>
          </w:p>
        </w:tc>
      </w:tr>
    </w:tbl>
    <w:p w14:paraId="0E016CF8" w14:textId="77777777" w:rsidR="004C5D17" w:rsidRPr="004C5D17" w:rsidRDefault="004C5D17" w:rsidP="004C5D17">
      <w:pPr>
        <w:spacing w:line="276" w:lineRule="auto"/>
        <w:rPr>
          <w:b/>
          <w:u w:val="single"/>
        </w:rPr>
      </w:pPr>
    </w:p>
    <w:p w14:paraId="67BE2315" w14:textId="77777777" w:rsidR="004C5D17" w:rsidRPr="0079321F" w:rsidRDefault="004C5D17" w:rsidP="0079321F">
      <w:pPr>
        <w:pStyle w:val="oancuaDanhsach"/>
        <w:numPr>
          <w:ilvl w:val="0"/>
          <w:numId w:val="17"/>
        </w:numPr>
        <w:spacing w:line="276" w:lineRule="auto"/>
        <w:rPr>
          <w:b/>
          <w:u w:val="single"/>
        </w:rPr>
      </w:pPr>
      <w:r w:rsidRPr="0079321F">
        <w:rPr>
          <w:b/>
          <w:u w:val="single"/>
        </w:rPr>
        <w:t>Bài tập:</w:t>
      </w:r>
    </w:p>
    <w:p w14:paraId="0454D74A" w14:textId="77777777" w:rsidR="0079321F" w:rsidRPr="0079321F" w:rsidRDefault="0079321F" w:rsidP="0079321F">
      <w:pPr>
        <w:tabs>
          <w:tab w:val="left" w:pos="9990"/>
        </w:tabs>
        <w:spacing w:line="288" w:lineRule="auto"/>
        <w:ind w:left="360"/>
        <w:rPr>
          <w:rFonts w:eastAsia="Tahoma"/>
          <w:lang w:val="pt-BR"/>
        </w:rPr>
      </w:pPr>
      <w:r w:rsidRPr="004C5D17">
        <w:rPr>
          <w:i/>
        </w:rPr>
        <w:t>Tại sao phần lớn bắc Phi và Nam Phi đều nằm trong môi trường nhiệt đới nhưng khí hậu của Nam Phi lại ẩm và dịu hơn khí hậu Bắc Phi?</w:t>
      </w:r>
    </w:p>
    <w:p w14:paraId="45D3F29F" w14:textId="77777777" w:rsidR="004C5D17" w:rsidRPr="00C91030" w:rsidRDefault="004C5D17" w:rsidP="0079321F">
      <w:pPr>
        <w:pStyle w:val="oancuaDanhsach"/>
        <w:numPr>
          <w:ilvl w:val="0"/>
          <w:numId w:val="17"/>
        </w:numPr>
        <w:rPr>
          <w:b/>
          <w:u w:val="single"/>
          <w:lang w:val="pt-BR"/>
        </w:rPr>
      </w:pPr>
      <w:r w:rsidRPr="00C91030">
        <w:rPr>
          <w:b/>
          <w:u w:val="single"/>
          <w:lang w:val="pt-BR"/>
        </w:rPr>
        <w:t>Những việc cần chuẩn bị (dặn dò):</w:t>
      </w:r>
    </w:p>
    <w:p w14:paraId="6F0F9533" w14:textId="77777777" w:rsidR="004C5D17" w:rsidRPr="00551735" w:rsidRDefault="004C5D17" w:rsidP="004C5D17">
      <w:pPr>
        <w:pStyle w:val="oancuaDanhsach"/>
        <w:numPr>
          <w:ilvl w:val="0"/>
          <w:numId w:val="1"/>
        </w:numPr>
      </w:pPr>
      <w:r w:rsidRPr="00551735">
        <w:t xml:space="preserve">Ghi bài </w:t>
      </w:r>
      <w:r>
        <w:t xml:space="preserve">33 </w:t>
      </w:r>
      <w:r w:rsidRPr="00551735">
        <w:t xml:space="preserve">đầy đủ </w:t>
      </w:r>
    </w:p>
    <w:p w14:paraId="43DBC4C1" w14:textId="77777777" w:rsidR="004C5D17" w:rsidRPr="00551735" w:rsidRDefault="004C5D17" w:rsidP="004C5D17">
      <w:pPr>
        <w:pStyle w:val="oancuaDanhsach"/>
        <w:numPr>
          <w:ilvl w:val="0"/>
          <w:numId w:val="1"/>
        </w:numPr>
      </w:pPr>
      <w:r w:rsidRPr="00551735">
        <w:t>Chuẩn bị</w:t>
      </w:r>
      <w:r w:rsidR="0079321F">
        <w:t xml:space="preserve"> bài 34</w:t>
      </w:r>
      <w:r>
        <w:t xml:space="preserve"> </w:t>
      </w:r>
      <w:r w:rsidRPr="00551735">
        <w:t xml:space="preserve">SGK </w:t>
      </w:r>
    </w:p>
    <w:p w14:paraId="61180A6F" w14:textId="77777777" w:rsidR="004C5D17" w:rsidRPr="004C5D17" w:rsidRDefault="004C5D17" w:rsidP="004C5D17">
      <w:pPr>
        <w:ind w:left="360"/>
        <w:rPr>
          <w:b/>
          <w:u w:val="single"/>
        </w:rPr>
      </w:pPr>
    </w:p>
    <w:p w14:paraId="72553ADC" w14:textId="77777777" w:rsidR="004C5D17" w:rsidRPr="000F0274" w:rsidRDefault="004C5D17" w:rsidP="004C5D17"/>
    <w:p w14:paraId="4ABFF166" w14:textId="77777777" w:rsidR="004C5D17" w:rsidRPr="000F0274" w:rsidRDefault="004C5D17"/>
    <w:sectPr w:rsidR="004C5D17" w:rsidRPr="000F0274" w:rsidSect="00CD7729">
      <w:pgSz w:w="11907" w:h="16839" w:code="9"/>
      <w:pgMar w:top="81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062"/>
    <w:multiLevelType w:val="hybridMultilevel"/>
    <w:tmpl w:val="8ED4FAB8"/>
    <w:lvl w:ilvl="0" w:tplc="EC60B9C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4521"/>
    <w:multiLevelType w:val="hybridMultilevel"/>
    <w:tmpl w:val="DE4A5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76D91"/>
    <w:multiLevelType w:val="hybridMultilevel"/>
    <w:tmpl w:val="857A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F243A"/>
    <w:multiLevelType w:val="hybridMultilevel"/>
    <w:tmpl w:val="F256560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C2DF6"/>
    <w:multiLevelType w:val="hybridMultilevel"/>
    <w:tmpl w:val="8A24FCAA"/>
    <w:lvl w:ilvl="0" w:tplc="12EC3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60EB3"/>
    <w:multiLevelType w:val="hybridMultilevel"/>
    <w:tmpl w:val="CEF87772"/>
    <w:lvl w:ilvl="0" w:tplc="5A5CE1F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A4E9F"/>
    <w:multiLevelType w:val="hybridMultilevel"/>
    <w:tmpl w:val="32B48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76D38"/>
    <w:multiLevelType w:val="hybridMultilevel"/>
    <w:tmpl w:val="17FCA048"/>
    <w:lvl w:ilvl="0" w:tplc="F54E3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F52E2"/>
    <w:multiLevelType w:val="hybridMultilevel"/>
    <w:tmpl w:val="7AC44D26"/>
    <w:lvl w:ilvl="0" w:tplc="7C3688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26342"/>
    <w:multiLevelType w:val="hybridMultilevel"/>
    <w:tmpl w:val="29945DE6"/>
    <w:lvl w:ilvl="0" w:tplc="D0EA29D0">
      <w:start w:val="1"/>
      <w:numFmt w:val="bullet"/>
      <w:lvlText w:val="-"/>
      <w:lvlJc w:val="left"/>
      <w:pPr>
        <w:tabs>
          <w:tab w:val="num" w:pos="720"/>
        </w:tabs>
        <w:ind w:left="720" w:hanging="360"/>
      </w:pPr>
      <w:rPr>
        <w:rFonts w:ascii="Times New Roman" w:hAnsi="Times New Roman" w:hint="default"/>
      </w:rPr>
    </w:lvl>
    <w:lvl w:ilvl="1" w:tplc="5FDC1392" w:tentative="1">
      <w:start w:val="1"/>
      <w:numFmt w:val="bullet"/>
      <w:lvlText w:val="-"/>
      <w:lvlJc w:val="left"/>
      <w:pPr>
        <w:tabs>
          <w:tab w:val="num" w:pos="1440"/>
        </w:tabs>
        <w:ind w:left="1440" w:hanging="360"/>
      </w:pPr>
      <w:rPr>
        <w:rFonts w:ascii="Times New Roman" w:hAnsi="Times New Roman" w:hint="default"/>
      </w:rPr>
    </w:lvl>
    <w:lvl w:ilvl="2" w:tplc="3C5C0F48" w:tentative="1">
      <w:start w:val="1"/>
      <w:numFmt w:val="bullet"/>
      <w:lvlText w:val="-"/>
      <w:lvlJc w:val="left"/>
      <w:pPr>
        <w:tabs>
          <w:tab w:val="num" w:pos="2160"/>
        </w:tabs>
        <w:ind w:left="2160" w:hanging="360"/>
      </w:pPr>
      <w:rPr>
        <w:rFonts w:ascii="Times New Roman" w:hAnsi="Times New Roman" w:hint="default"/>
      </w:rPr>
    </w:lvl>
    <w:lvl w:ilvl="3" w:tplc="ADB44AE6" w:tentative="1">
      <w:start w:val="1"/>
      <w:numFmt w:val="bullet"/>
      <w:lvlText w:val="-"/>
      <w:lvlJc w:val="left"/>
      <w:pPr>
        <w:tabs>
          <w:tab w:val="num" w:pos="2880"/>
        </w:tabs>
        <w:ind w:left="2880" w:hanging="360"/>
      </w:pPr>
      <w:rPr>
        <w:rFonts w:ascii="Times New Roman" w:hAnsi="Times New Roman" w:hint="default"/>
      </w:rPr>
    </w:lvl>
    <w:lvl w:ilvl="4" w:tplc="EB8E4CB6" w:tentative="1">
      <w:start w:val="1"/>
      <w:numFmt w:val="bullet"/>
      <w:lvlText w:val="-"/>
      <w:lvlJc w:val="left"/>
      <w:pPr>
        <w:tabs>
          <w:tab w:val="num" w:pos="3600"/>
        </w:tabs>
        <w:ind w:left="3600" w:hanging="360"/>
      </w:pPr>
      <w:rPr>
        <w:rFonts w:ascii="Times New Roman" w:hAnsi="Times New Roman" w:hint="default"/>
      </w:rPr>
    </w:lvl>
    <w:lvl w:ilvl="5" w:tplc="75083EAE" w:tentative="1">
      <w:start w:val="1"/>
      <w:numFmt w:val="bullet"/>
      <w:lvlText w:val="-"/>
      <w:lvlJc w:val="left"/>
      <w:pPr>
        <w:tabs>
          <w:tab w:val="num" w:pos="4320"/>
        </w:tabs>
        <w:ind w:left="4320" w:hanging="360"/>
      </w:pPr>
      <w:rPr>
        <w:rFonts w:ascii="Times New Roman" w:hAnsi="Times New Roman" w:hint="default"/>
      </w:rPr>
    </w:lvl>
    <w:lvl w:ilvl="6" w:tplc="ECBEF07E" w:tentative="1">
      <w:start w:val="1"/>
      <w:numFmt w:val="bullet"/>
      <w:lvlText w:val="-"/>
      <w:lvlJc w:val="left"/>
      <w:pPr>
        <w:tabs>
          <w:tab w:val="num" w:pos="5040"/>
        </w:tabs>
        <w:ind w:left="5040" w:hanging="360"/>
      </w:pPr>
      <w:rPr>
        <w:rFonts w:ascii="Times New Roman" w:hAnsi="Times New Roman" w:hint="default"/>
      </w:rPr>
    </w:lvl>
    <w:lvl w:ilvl="7" w:tplc="97868424" w:tentative="1">
      <w:start w:val="1"/>
      <w:numFmt w:val="bullet"/>
      <w:lvlText w:val="-"/>
      <w:lvlJc w:val="left"/>
      <w:pPr>
        <w:tabs>
          <w:tab w:val="num" w:pos="5760"/>
        </w:tabs>
        <w:ind w:left="5760" w:hanging="360"/>
      </w:pPr>
      <w:rPr>
        <w:rFonts w:ascii="Times New Roman" w:hAnsi="Times New Roman" w:hint="default"/>
      </w:rPr>
    </w:lvl>
    <w:lvl w:ilvl="8" w:tplc="D974B0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F1772F8"/>
    <w:multiLevelType w:val="hybridMultilevel"/>
    <w:tmpl w:val="937E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9599A"/>
    <w:multiLevelType w:val="hybridMultilevel"/>
    <w:tmpl w:val="5E26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6169A"/>
    <w:multiLevelType w:val="hybridMultilevel"/>
    <w:tmpl w:val="7DC09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57205"/>
    <w:multiLevelType w:val="hybridMultilevel"/>
    <w:tmpl w:val="245AF8B8"/>
    <w:lvl w:ilvl="0" w:tplc="93828E1A">
      <w:numFmt w:val="bullet"/>
      <w:lvlText w:val="-"/>
      <w:lvlJc w:val="left"/>
      <w:pPr>
        <w:ind w:left="720" w:hanging="360"/>
      </w:pPr>
      <w:rPr>
        <w:rFonts w:ascii="Times New Roman" w:eastAsia="Cambria"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C1B89"/>
    <w:multiLevelType w:val="hybridMultilevel"/>
    <w:tmpl w:val="1AC20782"/>
    <w:lvl w:ilvl="0" w:tplc="5B9038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07FFB"/>
    <w:multiLevelType w:val="hybridMultilevel"/>
    <w:tmpl w:val="3B965C14"/>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6" w15:restartNumberingAfterBreak="0">
    <w:nsid w:val="7B7A39A6"/>
    <w:multiLevelType w:val="hybridMultilevel"/>
    <w:tmpl w:val="05DAE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
  </w:num>
  <w:num w:numId="5">
    <w:abstractNumId w:val="13"/>
  </w:num>
  <w:num w:numId="6">
    <w:abstractNumId w:val="14"/>
  </w:num>
  <w:num w:numId="7">
    <w:abstractNumId w:val="10"/>
  </w:num>
  <w:num w:numId="8">
    <w:abstractNumId w:val="6"/>
  </w:num>
  <w:num w:numId="9">
    <w:abstractNumId w:val="7"/>
  </w:num>
  <w:num w:numId="10">
    <w:abstractNumId w:val="2"/>
  </w:num>
  <w:num w:numId="11">
    <w:abstractNumId w:val="8"/>
  </w:num>
  <w:num w:numId="12">
    <w:abstractNumId w:val="16"/>
  </w:num>
  <w:num w:numId="13">
    <w:abstractNumId w:val="15"/>
  </w:num>
  <w:num w:numId="14">
    <w:abstractNumId w:val="0"/>
  </w:num>
  <w:num w:numId="15">
    <w:abstractNumId w:val="1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74"/>
    <w:rsid w:val="0000088E"/>
    <w:rsid w:val="0000312C"/>
    <w:rsid w:val="00004D94"/>
    <w:rsid w:val="00005C74"/>
    <w:rsid w:val="00007A52"/>
    <w:rsid w:val="00020ABA"/>
    <w:rsid w:val="00021201"/>
    <w:rsid w:val="0002258A"/>
    <w:rsid w:val="00024E59"/>
    <w:rsid w:val="000347CC"/>
    <w:rsid w:val="00037B8F"/>
    <w:rsid w:val="00040215"/>
    <w:rsid w:val="00045693"/>
    <w:rsid w:val="00052902"/>
    <w:rsid w:val="000672B6"/>
    <w:rsid w:val="000701CA"/>
    <w:rsid w:val="00075210"/>
    <w:rsid w:val="00075400"/>
    <w:rsid w:val="00076864"/>
    <w:rsid w:val="00087DCD"/>
    <w:rsid w:val="00097F99"/>
    <w:rsid w:val="000A0AE9"/>
    <w:rsid w:val="000A1C38"/>
    <w:rsid w:val="000A2303"/>
    <w:rsid w:val="000B1156"/>
    <w:rsid w:val="000B4460"/>
    <w:rsid w:val="000B59F1"/>
    <w:rsid w:val="000C4E16"/>
    <w:rsid w:val="000C5ED3"/>
    <w:rsid w:val="000D11EB"/>
    <w:rsid w:val="000D28C5"/>
    <w:rsid w:val="000D63BC"/>
    <w:rsid w:val="000E0FEA"/>
    <w:rsid w:val="000E280A"/>
    <w:rsid w:val="000E2D49"/>
    <w:rsid w:val="000E464F"/>
    <w:rsid w:val="000E77B0"/>
    <w:rsid w:val="000E7F5C"/>
    <w:rsid w:val="000F0274"/>
    <w:rsid w:val="000F2272"/>
    <w:rsid w:val="000F4B18"/>
    <w:rsid w:val="00100699"/>
    <w:rsid w:val="00106045"/>
    <w:rsid w:val="00110368"/>
    <w:rsid w:val="00110837"/>
    <w:rsid w:val="00111D3E"/>
    <w:rsid w:val="0011413B"/>
    <w:rsid w:val="001270A6"/>
    <w:rsid w:val="00127FA1"/>
    <w:rsid w:val="00132528"/>
    <w:rsid w:val="0013412C"/>
    <w:rsid w:val="0013515E"/>
    <w:rsid w:val="001358C5"/>
    <w:rsid w:val="00146295"/>
    <w:rsid w:val="001641BA"/>
    <w:rsid w:val="001669B7"/>
    <w:rsid w:val="001704EA"/>
    <w:rsid w:val="001758F8"/>
    <w:rsid w:val="00175FCF"/>
    <w:rsid w:val="00177A8E"/>
    <w:rsid w:val="0018272C"/>
    <w:rsid w:val="001874CF"/>
    <w:rsid w:val="00194C4B"/>
    <w:rsid w:val="001B0951"/>
    <w:rsid w:val="001B1867"/>
    <w:rsid w:val="001C42B4"/>
    <w:rsid w:val="001C5862"/>
    <w:rsid w:val="001C7542"/>
    <w:rsid w:val="001D00A9"/>
    <w:rsid w:val="001D7E1F"/>
    <w:rsid w:val="001E02C6"/>
    <w:rsid w:val="001E3265"/>
    <w:rsid w:val="001F6576"/>
    <w:rsid w:val="0020363C"/>
    <w:rsid w:val="002075C3"/>
    <w:rsid w:val="0021665E"/>
    <w:rsid w:val="00223C66"/>
    <w:rsid w:val="002248D4"/>
    <w:rsid w:val="00232D5B"/>
    <w:rsid w:val="00236E6D"/>
    <w:rsid w:val="00242D4F"/>
    <w:rsid w:val="00243B91"/>
    <w:rsid w:val="00244384"/>
    <w:rsid w:val="00245230"/>
    <w:rsid w:val="00245703"/>
    <w:rsid w:val="00247301"/>
    <w:rsid w:val="002531CA"/>
    <w:rsid w:val="00260210"/>
    <w:rsid w:val="002603AF"/>
    <w:rsid w:val="002666C7"/>
    <w:rsid w:val="00273F02"/>
    <w:rsid w:val="00276928"/>
    <w:rsid w:val="00283C62"/>
    <w:rsid w:val="00294EA4"/>
    <w:rsid w:val="002955D7"/>
    <w:rsid w:val="002A072E"/>
    <w:rsid w:val="002A16DD"/>
    <w:rsid w:val="002A38A5"/>
    <w:rsid w:val="002C1238"/>
    <w:rsid w:val="002C3424"/>
    <w:rsid w:val="002C7135"/>
    <w:rsid w:val="002C78B7"/>
    <w:rsid w:val="002D5FA8"/>
    <w:rsid w:val="002E1E84"/>
    <w:rsid w:val="002E1FB5"/>
    <w:rsid w:val="002E46C5"/>
    <w:rsid w:val="002F02B0"/>
    <w:rsid w:val="002F32FB"/>
    <w:rsid w:val="002F3FE2"/>
    <w:rsid w:val="003036E0"/>
    <w:rsid w:val="00303C6B"/>
    <w:rsid w:val="00310650"/>
    <w:rsid w:val="00312ED8"/>
    <w:rsid w:val="00315A91"/>
    <w:rsid w:val="00316C74"/>
    <w:rsid w:val="00316F88"/>
    <w:rsid w:val="00325CBD"/>
    <w:rsid w:val="0032630B"/>
    <w:rsid w:val="00330502"/>
    <w:rsid w:val="00334F1E"/>
    <w:rsid w:val="00341301"/>
    <w:rsid w:val="00346FA7"/>
    <w:rsid w:val="0035066A"/>
    <w:rsid w:val="0035394D"/>
    <w:rsid w:val="003600F3"/>
    <w:rsid w:val="00363C75"/>
    <w:rsid w:val="00364EB3"/>
    <w:rsid w:val="00371841"/>
    <w:rsid w:val="00373BFE"/>
    <w:rsid w:val="00373FEC"/>
    <w:rsid w:val="0037460F"/>
    <w:rsid w:val="00375E6B"/>
    <w:rsid w:val="00376652"/>
    <w:rsid w:val="00380689"/>
    <w:rsid w:val="00382969"/>
    <w:rsid w:val="003925A6"/>
    <w:rsid w:val="003A6129"/>
    <w:rsid w:val="003B49B4"/>
    <w:rsid w:val="003C1D84"/>
    <w:rsid w:val="003D24D2"/>
    <w:rsid w:val="003D3DB8"/>
    <w:rsid w:val="003D6A68"/>
    <w:rsid w:val="003E428F"/>
    <w:rsid w:val="003F1AEF"/>
    <w:rsid w:val="003F2F73"/>
    <w:rsid w:val="004043F7"/>
    <w:rsid w:val="004125F9"/>
    <w:rsid w:val="00420240"/>
    <w:rsid w:val="00420D03"/>
    <w:rsid w:val="00424F70"/>
    <w:rsid w:val="00437A20"/>
    <w:rsid w:val="00440A28"/>
    <w:rsid w:val="00440C1D"/>
    <w:rsid w:val="004453B1"/>
    <w:rsid w:val="004506BA"/>
    <w:rsid w:val="004637E1"/>
    <w:rsid w:val="00474CC0"/>
    <w:rsid w:val="00474FE0"/>
    <w:rsid w:val="00484FCE"/>
    <w:rsid w:val="00487408"/>
    <w:rsid w:val="0048777B"/>
    <w:rsid w:val="00487AA3"/>
    <w:rsid w:val="004955C2"/>
    <w:rsid w:val="00496FEA"/>
    <w:rsid w:val="00497A50"/>
    <w:rsid w:val="004A1967"/>
    <w:rsid w:val="004B799B"/>
    <w:rsid w:val="004C5A97"/>
    <w:rsid w:val="004C5D17"/>
    <w:rsid w:val="004D510F"/>
    <w:rsid w:val="004E0B14"/>
    <w:rsid w:val="004E6A63"/>
    <w:rsid w:val="004F11F7"/>
    <w:rsid w:val="004F1948"/>
    <w:rsid w:val="004F6DBA"/>
    <w:rsid w:val="005158F9"/>
    <w:rsid w:val="005160A4"/>
    <w:rsid w:val="00521103"/>
    <w:rsid w:val="00532103"/>
    <w:rsid w:val="00536D3B"/>
    <w:rsid w:val="00541991"/>
    <w:rsid w:val="00542DD7"/>
    <w:rsid w:val="0055132A"/>
    <w:rsid w:val="005533AE"/>
    <w:rsid w:val="00561444"/>
    <w:rsid w:val="005617A3"/>
    <w:rsid w:val="00565AB5"/>
    <w:rsid w:val="00571D36"/>
    <w:rsid w:val="00577879"/>
    <w:rsid w:val="00585EDA"/>
    <w:rsid w:val="005903F2"/>
    <w:rsid w:val="005936AA"/>
    <w:rsid w:val="00596452"/>
    <w:rsid w:val="005A3E61"/>
    <w:rsid w:val="005A42E9"/>
    <w:rsid w:val="005A46EF"/>
    <w:rsid w:val="005A6810"/>
    <w:rsid w:val="005B7089"/>
    <w:rsid w:val="005C07C2"/>
    <w:rsid w:val="005D18F1"/>
    <w:rsid w:val="005D1A1A"/>
    <w:rsid w:val="005D2E71"/>
    <w:rsid w:val="005D5C75"/>
    <w:rsid w:val="005E35E6"/>
    <w:rsid w:val="005E4136"/>
    <w:rsid w:val="005F6FAC"/>
    <w:rsid w:val="006018C5"/>
    <w:rsid w:val="00602BCF"/>
    <w:rsid w:val="0061039E"/>
    <w:rsid w:val="00627EC8"/>
    <w:rsid w:val="006372F4"/>
    <w:rsid w:val="006406E7"/>
    <w:rsid w:val="00644EC7"/>
    <w:rsid w:val="00647BAD"/>
    <w:rsid w:val="00650E65"/>
    <w:rsid w:val="00651DDD"/>
    <w:rsid w:val="006537FE"/>
    <w:rsid w:val="006544BA"/>
    <w:rsid w:val="00656B0C"/>
    <w:rsid w:val="0066068C"/>
    <w:rsid w:val="006615D4"/>
    <w:rsid w:val="006628D1"/>
    <w:rsid w:val="00667959"/>
    <w:rsid w:val="0067255B"/>
    <w:rsid w:val="006878E0"/>
    <w:rsid w:val="00690C58"/>
    <w:rsid w:val="006954DD"/>
    <w:rsid w:val="00696923"/>
    <w:rsid w:val="006A018C"/>
    <w:rsid w:val="006A3E33"/>
    <w:rsid w:val="006B03E1"/>
    <w:rsid w:val="006B3F12"/>
    <w:rsid w:val="006B5239"/>
    <w:rsid w:val="006B72E6"/>
    <w:rsid w:val="006C089E"/>
    <w:rsid w:val="006C5C0B"/>
    <w:rsid w:val="006D343B"/>
    <w:rsid w:val="006D4E8D"/>
    <w:rsid w:val="006E1116"/>
    <w:rsid w:val="006E7A4F"/>
    <w:rsid w:val="006F0133"/>
    <w:rsid w:val="006F693A"/>
    <w:rsid w:val="00700279"/>
    <w:rsid w:val="00702B60"/>
    <w:rsid w:val="007100F8"/>
    <w:rsid w:val="00713059"/>
    <w:rsid w:val="00713E81"/>
    <w:rsid w:val="00715155"/>
    <w:rsid w:val="00717292"/>
    <w:rsid w:val="00720B64"/>
    <w:rsid w:val="0073051F"/>
    <w:rsid w:val="007314E2"/>
    <w:rsid w:val="007338F4"/>
    <w:rsid w:val="00733D81"/>
    <w:rsid w:val="00733E45"/>
    <w:rsid w:val="00735AD7"/>
    <w:rsid w:val="00735B8A"/>
    <w:rsid w:val="0074046A"/>
    <w:rsid w:val="00750164"/>
    <w:rsid w:val="00750431"/>
    <w:rsid w:val="007532E4"/>
    <w:rsid w:val="00753BEC"/>
    <w:rsid w:val="0075646C"/>
    <w:rsid w:val="0076178A"/>
    <w:rsid w:val="00762FFA"/>
    <w:rsid w:val="007651CE"/>
    <w:rsid w:val="007658D0"/>
    <w:rsid w:val="00772100"/>
    <w:rsid w:val="00775E60"/>
    <w:rsid w:val="007766B6"/>
    <w:rsid w:val="00786603"/>
    <w:rsid w:val="0078693D"/>
    <w:rsid w:val="007900AC"/>
    <w:rsid w:val="00790985"/>
    <w:rsid w:val="007919E6"/>
    <w:rsid w:val="0079321F"/>
    <w:rsid w:val="007957D5"/>
    <w:rsid w:val="00796308"/>
    <w:rsid w:val="007968B4"/>
    <w:rsid w:val="007A2C4D"/>
    <w:rsid w:val="007A6679"/>
    <w:rsid w:val="007A6968"/>
    <w:rsid w:val="007B777B"/>
    <w:rsid w:val="007C3DE6"/>
    <w:rsid w:val="007D0238"/>
    <w:rsid w:val="007D07FE"/>
    <w:rsid w:val="007D1835"/>
    <w:rsid w:val="007D267D"/>
    <w:rsid w:val="007E2B12"/>
    <w:rsid w:val="007E3691"/>
    <w:rsid w:val="007E36C7"/>
    <w:rsid w:val="007E59AA"/>
    <w:rsid w:val="007E5CA4"/>
    <w:rsid w:val="007F43DC"/>
    <w:rsid w:val="007F48A3"/>
    <w:rsid w:val="007F4CAC"/>
    <w:rsid w:val="00801E30"/>
    <w:rsid w:val="00805A8C"/>
    <w:rsid w:val="008111D4"/>
    <w:rsid w:val="008111EA"/>
    <w:rsid w:val="0081308A"/>
    <w:rsid w:val="00813F49"/>
    <w:rsid w:val="008154EA"/>
    <w:rsid w:val="0082579D"/>
    <w:rsid w:val="008305AC"/>
    <w:rsid w:val="00830951"/>
    <w:rsid w:val="00831752"/>
    <w:rsid w:val="0084071D"/>
    <w:rsid w:val="00844749"/>
    <w:rsid w:val="00844A4A"/>
    <w:rsid w:val="0085018D"/>
    <w:rsid w:val="00853394"/>
    <w:rsid w:val="008541C3"/>
    <w:rsid w:val="008553B6"/>
    <w:rsid w:val="008626A3"/>
    <w:rsid w:val="00865D9C"/>
    <w:rsid w:val="0086646A"/>
    <w:rsid w:val="00885772"/>
    <w:rsid w:val="00885EB0"/>
    <w:rsid w:val="00886C4A"/>
    <w:rsid w:val="00891B95"/>
    <w:rsid w:val="008949F9"/>
    <w:rsid w:val="008A19DC"/>
    <w:rsid w:val="008A21E0"/>
    <w:rsid w:val="008A6335"/>
    <w:rsid w:val="008B20C2"/>
    <w:rsid w:val="008B2358"/>
    <w:rsid w:val="008B3A27"/>
    <w:rsid w:val="008B4A60"/>
    <w:rsid w:val="008C0FDE"/>
    <w:rsid w:val="008C1452"/>
    <w:rsid w:val="008C26E3"/>
    <w:rsid w:val="008C341A"/>
    <w:rsid w:val="008C7C9F"/>
    <w:rsid w:val="008D1F13"/>
    <w:rsid w:val="008D2DDD"/>
    <w:rsid w:val="008D5FFB"/>
    <w:rsid w:val="008E0147"/>
    <w:rsid w:val="008E0781"/>
    <w:rsid w:val="008E1A05"/>
    <w:rsid w:val="008E238F"/>
    <w:rsid w:val="008E2BC5"/>
    <w:rsid w:val="008E3B85"/>
    <w:rsid w:val="008E7227"/>
    <w:rsid w:val="0090224F"/>
    <w:rsid w:val="00906869"/>
    <w:rsid w:val="00910EB7"/>
    <w:rsid w:val="0093519B"/>
    <w:rsid w:val="0094396A"/>
    <w:rsid w:val="00950B6E"/>
    <w:rsid w:val="0096047D"/>
    <w:rsid w:val="00971ACF"/>
    <w:rsid w:val="00974F19"/>
    <w:rsid w:val="00981F03"/>
    <w:rsid w:val="00983B70"/>
    <w:rsid w:val="00990135"/>
    <w:rsid w:val="009908DB"/>
    <w:rsid w:val="00996099"/>
    <w:rsid w:val="009B2CA4"/>
    <w:rsid w:val="009B3846"/>
    <w:rsid w:val="009C0AC2"/>
    <w:rsid w:val="009C1821"/>
    <w:rsid w:val="009C2609"/>
    <w:rsid w:val="009D19D9"/>
    <w:rsid w:val="009D44A9"/>
    <w:rsid w:val="009E28B4"/>
    <w:rsid w:val="009E3BBA"/>
    <w:rsid w:val="009E5265"/>
    <w:rsid w:val="009E6224"/>
    <w:rsid w:val="00A022F4"/>
    <w:rsid w:val="00A039E1"/>
    <w:rsid w:val="00A055BD"/>
    <w:rsid w:val="00A1022D"/>
    <w:rsid w:val="00A22E4C"/>
    <w:rsid w:val="00A23DCE"/>
    <w:rsid w:val="00A24417"/>
    <w:rsid w:val="00A26C05"/>
    <w:rsid w:val="00A34F67"/>
    <w:rsid w:val="00A41233"/>
    <w:rsid w:val="00A412A1"/>
    <w:rsid w:val="00A45EE7"/>
    <w:rsid w:val="00A5782A"/>
    <w:rsid w:val="00A608D8"/>
    <w:rsid w:val="00A6587E"/>
    <w:rsid w:val="00A665DF"/>
    <w:rsid w:val="00A81BC8"/>
    <w:rsid w:val="00A91A8D"/>
    <w:rsid w:val="00A922BA"/>
    <w:rsid w:val="00A92D19"/>
    <w:rsid w:val="00A95334"/>
    <w:rsid w:val="00AA0531"/>
    <w:rsid w:val="00AA1943"/>
    <w:rsid w:val="00AA2828"/>
    <w:rsid w:val="00AA2E2A"/>
    <w:rsid w:val="00AA446A"/>
    <w:rsid w:val="00AA60F6"/>
    <w:rsid w:val="00AB4BCF"/>
    <w:rsid w:val="00AB50BD"/>
    <w:rsid w:val="00AB6D99"/>
    <w:rsid w:val="00AC21C1"/>
    <w:rsid w:val="00AC51E0"/>
    <w:rsid w:val="00AC592C"/>
    <w:rsid w:val="00AD06F0"/>
    <w:rsid w:val="00AD328D"/>
    <w:rsid w:val="00AD34C0"/>
    <w:rsid w:val="00AD691A"/>
    <w:rsid w:val="00AD7264"/>
    <w:rsid w:val="00AE18AE"/>
    <w:rsid w:val="00AE6653"/>
    <w:rsid w:val="00AF0F97"/>
    <w:rsid w:val="00AF232F"/>
    <w:rsid w:val="00AF52EB"/>
    <w:rsid w:val="00AF6E9A"/>
    <w:rsid w:val="00B02465"/>
    <w:rsid w:val="00B04BEF"/>
    <w:rsid w:val="00B0652A"/>
    <w:rsid w:val="00B142E0"/>
    <w:rsid w:val="00B235FE"/>
    <w:rsid w:val="00B27410"/>
    <w:rsid w:val="00B3088A"/>
    <w:rsid w:val="00B371A5"/>
    <w:rsid w:val="00B40E1E"/>
    <w:rsid w:val="00B442E3"/>
    <w:rsid w:val="00B51B48"/>
    <w:rsid w:val="00B559D0"/>
    <w:rsid w:val="00B66A0D"/>
    <w:rsid w:val="00B70402"/>
    <w:rsid w:val="00B75F7B"/>
    <w:rsid w:val="00B97778"/>
    <w:rsid w:val="00BA6341"/>
    <w:rsid w:val="00BA781F"/>
    <w:rsid w:val="00BB28D4"/>
    <w:rsid w:val="00BB2B8D"/>
    <w:rsid w:val="00BD2CD4"/>
    <w:rsid w:val="00BD3AF0"/>
    <w:rsid w:val="00BE43C3"/>
    <w:rsid w:val="00BE5857"/>
    <w:rsid w:val="00BF29A0"/>
    <w:rsid w:val="00BF51AC"/>
    <w:rsid w:val="00BF6317"/>
    <w:rsid w:val="00C02656"/>
    <w:rsid w:val="00C05A0B"/>
    <w:rsid w:val="00C06EF5"/>
    <w:rsid w:val="00C07AA8"/>
    <w:rsid w:val="00C11C74"/>
    <w:rsid w:val="00C14C97"/>
    <w:rsid w:val="00C15134"/>
    <w:rsid w:val="00C20AEE"/>
    <w:rsid w:val="00C222C4"/>
    <w:rsid w:val="00C31AB0"/>
    <w:rsid w:val="00C31CF6"/>
    <w:rsid w:val="00C34150"/>
    <w:rsid w:val="00C36E57"/>
    <w:rsid w:val="00C40922"/>
    <w:rsid w:val="00C419C5"/>
    <w:rsid w:val="00C5784E"/>
    <w:rsid w:val="00C60C8E"/>
    <w:rsid w:val="00C70AF5"/>
    <w:rsid w:val="00C74C9F"/>
    <w:rsid w:val="00C76EC4"/>
    <w:rsid w:val="00C81E00"/>
    <w:rsid w:val="00C85D83"/>
    <w:rsid w:val="00C86E54"/>
    <w:rsid w:val="00C91030"/>
    <w:rsid w:val="00C91ACA"/>
    <w:rsid w:val="00CA0EB1"/>
    <w:rsid w:val="00CA10DC"/>
    <w:rsid w:val="00CA1CB4"/>
    <w:rsid w:val="00CA1E7D"/>
    <w:rsid w:val="00CA21C8"/>
    <w:rsid w:val="00CA37A2"/>
    <w:rsid w:val="00CA3CE2"/>
    <w:rsid w:val="00CA4630"/>
    <w:rsid w:val="00CB0338"/>
    <w:rsid w:val="00CB0C69"/>
    <w:rsid w:val="00CB5B6A"/>
    <w:rsid w:val="00CB608F"/>
    <w:rsid w:val="00CC0EA0"/>
    <w:rsid w:val="00CC67A1"/>
    <w:rsid w:val="00CD4592"/>
    <w:rsid w:val="00CD7171"/>
    <w:rsid w:val="00CD7729"/>
    <w:rsid w:val="00CE1E08"/>
    <w:rsid w:val="00CE2120"/>
    <w:rsid w:val="00CE3320"/>
    <w:rsid w:val="00CE3DA4"/>
    <w:rsid w:val="00CE68C1"/>
    <w:rsid w:val="00CF0C6D"/>
    <w:rsid w:val="00D005AE"/>
    <w:rsid w:val="00D047CC"/>
    <w:rsid w:val="00D14541"/>
    <w:rsid w:val="00D22F77"/>
    <w:rsid w:val="00D31009"/>
    <w:rsid w:val="00D32802"/>
    <w:rsid w:val="00D35101"/>
    <w:rsid w:val="00D36555"/>
    <w:rsid w:val="00D36759"/>
    <w:rsid w:val="00D3729F"/>
    <w:rsid w:val="00D419F9"/>
    <w:rsid w:val="00D46704"/>
    <w:rsid w:val="00D50854"/>
    <w:rsid w:val="00D521FD"/>
    <w:rsid w:val="00D55C59"/>
    <w:rsid w:val="00D639BE"/>
    <w:rsid w:val="00D665E6"/>
    <w:rsid w:val="00D71385"/>
    <w:rsid w:val="00D77727"/>
    <w:rsid w:val="00D77AA4"/>
    <w:rsid w:val="00D77BD1"/>
    <w:rsid w:val="00D80621"/>
    <w:rsid w:val="00D832A7"/>
    <w:rsid w:val="00D857CD"/>
    <w:rsid w:val="00D902F8"/>
    <w:rsid w:val="00D913A1"/>
    <w:rsid w:val="00D91A2C"/>
    <w:rsid w:val="00D9208B"/>
    <w:rsid w:val="00D94FCE"/>
    <w:rsid w:val="00DA190E"/>
    <w:rsid w:val="00DA1BD3"/>
    <w:rsid w:val="00DA5E4A"/>
    <w:rsid w:val="00DA6A4C"/>
    <w:rsid w:val="00DA7AF7"/>
    <w:rsid w:val="00DB01EF"/>
    <w:rsid w:val="00DB0D10"/>
    <w:rsid w:val="00DB1DE7"/>
    <w:rsid w:val="00DB5CDE"/>
    <w:rsid w:val="00DC008D"/>
    <w:rsid w:val="00DC370B"/>
    <w:rsid w:val="00DC4E86"/>
    <w:rsid w:val="00DD73B5"/>
    <w:rsid w:val="00DE3343"/>
    <w:rsid w:val="00DE73E1"/>
    <w:rsid w:val="00DF408C"/>
    <w:rsid w:val="00DF4477"/>
    <w:rsid w:val="00DF560D"/>
    <w:rsid w:val="00E0181B"/>
    <w:rsid w:val="00E0717D"/>
    <w:rsid w:val="00E0740F"/>
    <w:rsid w:val="00E0744E"/>
    <w:rsid w:val="00E07B4C"/>
    <w:rsid w:val="00E154EC"/>
    <w:rsid w:val="00E170F7"/>
    <w:rsid w:val="00E206C6"/>
    <w:rsid w:val="00E2285C"/>
    <w:rsid w:val="00E244F0"/>
    <w:rsid w:val="00E246B1"/>
    <w:rsid w:val="00E27BDE"/>
    <w:rsid w:val="00E33056"/>
    <w:rsid w:val="00E3393B"/>
    <w:rsid w:val="00E43385"/>
    <w:rsid w:val="00E43FD4"/>
    <w:rsid w:val="00E453C0"/>
    <w:rsid w:val="00E5055B"/>
    <w:rsid w:val="00E5090A"/>
    <w:rsid w:val="00E547E3"/>
    <w:rsid w:val="00E54D2F"/>
    <w:rsid w:val="00E5500A"/>
    <w:rsid w:val="00E6184A"/>
    <w:rsid w:val="00E64B0E"/>
    <w:rsid w:val="00E71554"/>
    <w:rsid w:val="00E74C1E"/>
    <w:rsid w:val="00E87E31"/>
    <w:rsid w:val="00E97FF1"/>
    <w:rsid w:val="00EA72B6"/>
    <w:rsid w:val="00EB0DC0"/>
    <w:rsid w:val="00EC0B7E"/>
    <w:rsid w:val="00EC16BD"/>
    <w:rsid w:val="00EC2C99"/>
    <w:rsid w:val="00EC6008"/>
    <w:rsid w:val="00ED13DC"/>
    <w:rsid w:val="00ED7A6C"/>
    <w:rsid w:val="00ED7C22"/>
    <w:rsid w:val="00ED7D0B"/>
    <w:rsid w:val="00EF7B4E"/>
    <w:rsid w:val="00F07F29"/>
    <w:rsid w:val="00F13D8E"/>
    <w:rsid w:val="00F14C94"/>
    <w:rsid w:val="00F23205"/>
    <w:rsid w:val="00F2593D"/>
    <w:rsid w:val="00F35D68"/>
    <w:rsid w:val="00F44415"/>
    <w:rsid w:val="00F44978"/>
    <w:rsid w:val="00F5407E"/>
    <w:rsid w:val="00F54978"/>
    <w:rsid w:val="00F567A1"/>
    <w:rsid w:val="00F57741"/>
    <w:rsid w:val="00F633D5"/>
    <w:rsid w:val="00F66733"/>
    <w:rsid w:val="00F705BB"/>
    <w:rsid w:val="00F710F7"/>
    <w:rsid w:val="00F72D9C"/>
    <w:rsid w:val="00F80722"/>
    <w:rsid w:val="00F83CD7"/>
    <w:rsid w:val="00F844E8"/>
    <w:rsid w:val="00F84D81"/>
    <w:rsid w:val="00F92FE6"/>
    <w:rsid w:val="00F934B2"/>
    <w:rsid w:val="00F9430C"/>
    <w:rsid w:val="00FA0066"/>
    <w:rsid w:val="00FA33C7"/>
    <w:rsid w:val="00FA5AD1"/>
    <w:rsid w:val="00FA751D"/>
    <w:rsid w:val="00FB0BA7"/>
    <w:rsid w:val="00FB22D4"/>
    <w:rsid w:val="00FB2865"/>
    <w:rsid w:val="00FB29C0"/>
    <w:rsid w:val="00FC044C"/>
    <w:rsid w:val="00FD104C"/>
    <w:rsid w:val="00FD4E07"/>
    <w:rsid w:val="00FE2600"/>
    <w:rsid w:val="00FE6152"/>
    <w:rsid w:val="00FE63E5"/>
    <w:rsid w:val="00FE709B"/>
    <w:rsid w:val="00FF2019"/>
    <w:rsid w:val="00FF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7FF3"/>
  <w15:docId w15:val="{F0410B61-AE18-48AA-A945-9B697F70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0274"/>
    <w:pPr>
      <w:spacing w:after="0" w:line="240" w:lineRule="auto"/>
    </w:pPr>
    <w:rPr>
      <w:rFonts w:ascii="Times New Roman" w:eastAsia="Calibri"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F0274"/>
    <w:pPr>
      <w:ind w:left="720"/>
      <w:contextualSpacing/>
    </w:pPr>
  </w:style>
  <w:style w:type="table" w:styleId="LiBang">
    <w:name w:val="Table Grid"/>
    <w:basedOn w:val="BangThngthng"/>
    <w:rsid w:val="000F0274"/>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Tristian Hurley</cp:lastModifiedBy>
  <cp:revision>2</cp:revision>
  <dcterms:created xsi:type="dcterms:W3CDTF">2021-12-12T00:00:00Z</dcterms:created>
  <dcterms:modified xsi:type="dcterms:W3CDTF">2021-12-12T00:00:00Z</dcterms:modified>
</cp:coreProperties>
</file>