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42" w:rsidRPr="00AB5F4B" w:rsidRDefault="00681E42" w:rsidP="00681E42">
      <w:pPr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B5F4B">
        <w:rPr>
          <w:rFonts w:ascii="Times New Roman" w:eastAsia="Calibri" w:hAnsi="Times New Roman"/>
          <w:sz w:val="24"/>
          <w:szCs w:val="24"/>
        </w:rPr>
        <w:t>UBND QUẬN BÌNH THẠNH</w:t>
      </w:r>
    </w:p>
    <w:p w:rsidR="00681E42" w:rsidRPr="00AB5F4B" w:rsidRDefault="00681E42" w:rsidP="00681E42">
      <w:pPr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AB5F4B">
        <w:rPr>
          <w:rFonts w:ascii="Times New Roman" w:eastAsia="Calibri" w:hAnsi="Times New Roman"/>
          <w:b/>
          <w:sz w:val="24"/>
          <w:szCs w:val="24"/>
        </w:rPr>
        <w:t>TRƯỜNG TRUNG HỌC CƠ SỞ</w:t>
      </w:r>
    </w:p>
    <w:p w:rsidR="00681E42" w:rsidRPr="00AB5F4B" w:rsidRDefault="00681E42" w:rsidP="00681E42">
      <w:pPr>
        <w:contextualSpacing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B5F4B"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  <w:r w:rsidRPr="00AB5F4B">
        <w:rPr>
          <w:rFonts w:ascii="Times New Roman" w:eastAsia="Calibri" w:hAnsi="Times New Roman"/>
          <w:b/>
          <w:sz w:val="24"/>
          <w:szCs w:val="24"/>
          <w:u w:val="single"/>
        </w:rPr>
        <w:t>LAM SƠN</w:t>
      </w:r>
    </w:p>
    <w:p w:rsidR="00681E42" w:rsidRPr="00AB5F4B" w:rsidRDefault="00681E42" w:rsidP="00681E42">
      <w:pPr>
        <w:contextualSpacing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B5F4B">
        <w:rPr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</w:p>
    <w:p w:rsidR="00681E42" w:rsidRPr="00AB5F4B" w:rsidRDefault="00681E42" w:rsidP="00681E42">
      <w:pPr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AB5F4B">
        <w:rPr>
          <w:rFonts w:ascii="Times New Roman" w:eastAsia="Calibri" w:hAnsi="Times New Roman"/>
          <w:b/>
          <w:sz w:val="24"/>
          <w:szCs w:val="24"/>
        </w:rPr>
        <w:t xml:space="preserve">NỘI DUNG HƯỚNG DẪN HỌC SINH TỰ HỌC </w:t>
      </w:r>
    </w:p>
    <w:p w:rsidR="00681E42" w:rsidRPr="00AB5F4B" w:rsidRDefault="00681E42" w:rsidP="00681E42">
      <w:pPr>
        <w:contextualSpacing/>
        <w:jc w:val="center"/>
        <w:rPr>
          <w:rFonts w:ascii="Times New Roman" w:eastAsia="Calibri" w:hAnsi="Times New Roman"/>
          <w:sz w:val="24"/>
          <w:szCs w:val="24"/>
        </w:rPr>
      </w:pPr>
      <w:proofErr w:type="spellStart"/>
      <w:r w:rsidRPr="00AB5F4B">
        <w:rPr>
          <w:rFonts w:ascii="Times New Roman" w:eastAsia="Calibri" w:hAnsi="Times New Roman"/>
          <w:sz w:val="24"/>
          <w:szCs w:val="24"/>
        </w:rPr>
        <w:t>Môn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học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Vật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Lý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-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Khối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lớ</w:t>
      </w:r>
      <w:r>
        <w:rPr>
          <w:rFonts w:ascii="Times New Roman" w:eastAsia="Calibri" w:hAnsi="Times New Roman"/>
          <w:sz w:val="24"/>
          <w:szCs w:val="24"/>
        </w:rPr>
        <w:t>p</w:t>
      </w:r>
      <w:proofErr w:type="spellEnd"/>
      <w:r>
        <w:rPr>
          <w:rFonts w:ascii="Times New Roman" w:eastAsia="Calibri" w:hAnsi="Times New Roman"/>
          <w:sz w:val="24"/>
          <w:szCs w:val="24"/>
        </w:rPr>
        <w:t>: 9</w:t>
      </w:r>
    </w:p>
    <w:p w:rsidR="00681E42" w:rsidRPr="00AB5F4B" w:rsidRDefault="00681E42" w:rsidP="00681E42">
      <w:pPr>
        <w:contextualSpacing/>
        <w:jc w:val="center"/>
        <w:rPr>
          <w:rFonts w:ascii="Times New Roman" w:eastAsia="Calibri" w:hAnsi="Times New Roman"/>
          <w:sz w:val="24"/>
          <w:szCs w:val="24"/>
        </w:rPr>
      </w:pPr>
      <w:proofErr w:type="spellStart"/>
      <w:r w:rsidRPr="00AB5F4B">
        <w:rPr>
          <w:rFonts w:ascii="Times New Roman" w:eastAsia="Calibri" w:hAnsi="Times New Roman"/>
          <w:sz w:val="24"/>
          <w:szCs w:val="24"/>
        </w:rPr>
        <w:t>Tuần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r w:rsidRPr="00AB5F4B">
        <w:rPr>
          <w:rFonts w:ascii="Times New Roman" w:eastAsia="Calibri" w:hAnsi="Times New Roman"/>
          <w:sz w:val="24"/>
          <w:szCs w:val="24"/>
          <w:lang w:val="vi-VN"/>
        </w:rPr>
        <w:t>2</w:t>
      </w:r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học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từ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ngày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r w:rsidRPr="00AB5F4B">
        <w:rPr>
          <w:rFonts w:ascii="Times New Roman" w:eastAsia="Calibri" w:hAnsi="Times New Roman"/>
          <w:sz w:val="24"/>
          <w:szCs w:val="24"/>
          <w:lang w:val="vi-VN"/>
        </w:rPr>
        <w:t>13</w:t>
      </w:r>
      <w:r w:rsidRPr="00AB5F4B">
        <w:rPr>
          <w:rFonts w:ascii="Times New Roman" w:eastAsia="Calibri" w:hAnsi="Times New Roman"/>
          <w:sz w:val="24"/>
          <w:szCs w:val="24"/>
        </w:rPr>
        <w:t xml:space="preserve">/9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đến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B5F4B">
        <w:rPr>
          <w:rFonts w:ascii="Times New Roman" w:eastAsia="Calibri" w:hAnsi="Times New Roman"/>
          <w:sz w:val="24"/>
          <w:szCs w:val="24"/>
        </w:rPr>
        <w:t>ngày</w:t>
      </w:r>
      <w:proofErr w:type="spellEnd"/>
      <w:r w:rsidRPr="00AB5F4B">
        <w:rPr>
          <w:rFonts w:ascii="Times New Roman" w:eastAsia="Calibri" w:hAnsi="Times New Roman"/>
          <w:sz w:val="24"/>
          <w:szCs w:val="24"/>
        </w:rPr>
        <w:t xml:space="preserve"> </w:t>
      </w:r>
      <w:r w:rsidRPr="00AB5F4B">
        <w:rPr>
          <w:rFonts w:ascii="Times New Roman" w:eastAsia="Calibri" w:hAnsi="Times New Roman"/>
          <w:sz w:val="24"/>
          <w:szCs w:val="24"/>
          <w:lang w:val="vi-VN"/>
        </w:rPr>
        <w:t>18</w:t>
      </w:r>
      <w:r w:rsidRPr="00AB5F4B">
        <w:rPr>
          <w:rFonts w:ascii="Times New Roman" w:eastAsia="Calibri" w:hAnsi="Times New Roman"/>
          <w:sz w:val="24"/>
          <w:szCs w:val="24"/>
        </w:rPr>
        <w:t>/9/2021</w:t>
      </w:r>
    </w:p>
    <w:p w:rsidR="00681E42" w:rsidRDefault="00681E42" w:rsidP="00681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CHỦ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ĐỀ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ĐOẠN MẠCH NỐI TIẾP</w:t>
      </w:r>
    </w:p>
    <w:p w:rsidR="00681E42" w:rsidRDefault="00681E42" w:rsidP="00681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681E42" w:rsidRPr="00352E72" w:rsidRDefault="00681E42" w:rsidP="00681E42">
      <w:pPr>
        <w:rPr>
          <w:rFonts w:ascii="Times New Roman" w:hAnsi="Times New Roman"/>
          <w:b/>
          <w:sz w:val="28"/>
          <w:szCs w:val="28"/>
          <w:lang w:val="vi-VN"/>
        </w:rPr>
      </w:pPr>
      <w:r w:rsidRPr="00352E72">
        <w:rPr>
          <w:rFonts w:ascii="Times New Roman" w:hAnsi="Times New Roman"/>
          <w:b/>
          <w:sz w:val="28"/>
          <w:szCs w:val="28"/>
          <w:lang w:val="vi-VN"/>
        </w:rPr>
        <w:t>I .CƯỜNG ĐỘ DÒNG ĐIỆN, HIỆU ĐIỆN THẾ TRONG ĐOẠN MẠCH NỐI TIẾP :</w:t>
      </w:r>
    </w:p>
    <w:p w:rsidR="00681E42" w:rsidRPr="00352E72" w:rsidRDefault="00681E42" w:rsidP="00681E42">
      <w:p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 xml:space="preserve">Trong đoạn mạch gồm hai điện trở mắc nối tiếp :         </w:t>
      </w:r>
      <w:r w:rsidRPr="00352E72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7DBAE59" wp14:editId="11BC30D3">
                <wp:extent cx="1368097" cy="806327"/>
                <wp:effectExtent l="25400" t="0" r="29210" b="32385"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68097" cy="806327"/>
                          <a:chOff x="0" y="0"/>
                          <a:chExt cx="1728" cy="1336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232"/>
                            <a:ext cx="1728" cy="91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578" y="0"/>
                            <a:ext cx="434" cy="424"/>
                            <a:chOff x="576" y="0"/>
                            <a:chExt cx="624" cy="480"/>
                          </a:xfrm>
                        </wpg:grpSpPr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" y="144"/>
                              <a:ext cx="144" cy="2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chemeClr val="bg2">
                                        <a:alpha val="74998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9" name="Line 8"/>
                          <wps:cNvCnPr/>
                          <wps:spPr bwMode="auto">
                            <a:xfrm>
                              <a:off x="816" y="96"/>
                              <a:ext cx="0" cy="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chemeClr val="bg2">
                                        <a:alpha val="74998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 bwMode="auto">
                            <a:xfrm>
                              <a:off x="940" y="138"/>
                              <a:ext cx="0" cy="271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chemeClr val="bg2">
                                        <a:alpha val="74998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" y="0"/>
                              <a:ext cx="241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chemeClr val="bg2">
                                        <a:alpha val="74998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81E42" w:rsidRDefault="00681E42" w:rsidP="00681E42">
                                <w:pPr>
                                  <w:pStyle w:val="NormalWeb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cstheme="minorBidi"/>
                                    <w:color w:val="44546A" w:themeColor="text2"/>
                                    <w:kern w:val="24"/>
                                    <w:sz w:val="48"/>
                                    <w:szCs w:val="4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0"/>
                              <a:ext cx="240" cy="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chemeClr val="bg2">
                                        <a:alpha val="74998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81E42" w:rsidRDefault="00681E42" w:rsidP="00681E42">
                                <w:pPr>
                                  <w:pStyle w:val="NormalWeb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cstheme="minorBidi"/>
                                    <w:color w:val="44546A" w:themeColor="text2"/>
                                    <w:kern w:val="24"/>
                                    <w:sz w:val="48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8" y="1000"/>
                            <a:ext cx="336" cy="336"/>
                          </a:xfrm>
                          <a:prstGeom prst="flowChartSummingJunction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56" y="972"/>
                            <a:ext cx="336" cy="336"/>
                          </a:xfrm>
                          <a:prstGeom prst="flowChartSummingJunction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0" y="47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BAE59" id="Group_x0020_4" o:spid="_x0000_s1026" style="width:107.7pt;height:63.5pt;mso-position-horizontal-relative:char;mso-position-vertical-relative:line" coordsize="1728,13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">
                <v:rect id="Rectangle_x0020_3" o:spid="_x0000_s1027" style="position:absolute;top:232;width:1728;height:912;visibility:visible;mso-wrap-style:non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OFkOxAAA&#10;ANoAAAAPAAAAZHJzL2Rvd25yZXYueG1sRI9Ba8JAFITvgv9heUIvRTetoJK6ihVaK3hJFHp9ZF+T&#10;0OzbdHebxH/vFgoeh5n5hllvB9OIjpyvLSt4miUgiAuray4VXM5v0xUIH5A1NpZJwZU8bDfj0RpT&#10;bXvOqMtDKSKEfYoKqhDaVEpfVGTQz2xLHL0v6wyGKF0ptcM+wk0jn5NkIQ3WHBcqbGlfUfGd/xoF&#10;e/36mS3Dz3v3aK5YHOe77nDqlXqYDLsXEIGGcA//tz+0gjn8XYk3QG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DhZDsQAAADaAAAADwAAAAAAAAAAAAAAAACXAgAAZHJzL2Rv&#10;d25yZXYueG1sUEsFBgAAAAAEAAQA9QAAAIgDAAAAAA==&#10;" filled="f" fillcolor="#5b9bd5 [3204]" strokecolor="black [3213]" strokeweight="3pt">
                  <v:shadow color="#e7e6e6 [3214]" opacity="49150f"/>
                </v:rect>
                <v:group id="_x0000_s1028" style="position:absolute;left:578;width:434;height:424" coordorigin="576" coordsize="624,4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rect id="Rectangle_x0020_8" o:spid="_x0000_s1029" style="position:absolute;left:816;top:144;width:144;height:280;visibility:visible;mso-wrap-style:non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Kgc7vwAA&#10;ANoAAAAPAAAAZHJzL2Rvd25yZXYueG1sRE/JasMwEL0H+g9iCr3Fcl0oxY0SQqDQq5NA6W1iTS1j&#10;a+RIqpd+fXUI5Ph4+2Y3216M5EPrWMFzloMgrp1uuVFwPn2s30CEiKyxd0wKFgqw2z6sNlhqN3FF&#10;4zE2IoVwKFGBiXEopQy1IYshcwNx4n6ctxgT9I3UHqcUbntZ5PmrtNhyajA40MFQ3R1/rYJ+KnK3&#10;/+quF/8dl+rvZRm7pVXq6XHev4OINMe7+Ob+1ArS1nQl3QC5/Q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wqBzu/AAAA2gAAAA8AAAAAAAAAAAAAAAAAlwIAAGRycy9kb3ducmV2&#10;LnhtbFBLBQYAAAAABAAEAPUAAACDAwAAAAA=&#10;" fillcolor="white [3212]" stroked="f" strokecolor="black [3213]">
                    <v:shadow color="#e7e6e6 [3214]" opacity="49150f"/>
                  </v:rect>
                  <v:line id="Line_x0020_8" o:spid="_x0000_s1030" style="position:absolute;visibility:visible;mso-wrap-style:square" from="816,96" to="816,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" strokecolor="black [3213]" strokeweight="3pt">
                    <v:shadow color="#e7e6e6 [3214]" opacity="49150f"/>
                  </v:line>
                  <v:line id="Line_x0020_9" o:spid="_x0000_s1031" style="position:absolute;visibility:visible;mso-wrap-style:square" from="940,138" to="940,4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5e6icAAAADbAAAADwAAAGRycy9kb3ducmV2LnhtbESPQWvDMAyF74X9B6PBbquTHcaa1glb&#10;YbAcl/YHiFiLQ2I52F6b/vvpMOhN4j299+nQrH5WF4ppDGyg3BagiPtgRx4MnE+fz2+gUka2OAcm&#10;AzdK0NQPmwNWNlz5my5dHpSEcKrQgMt5qbROvSOPaRsWYtF+QvSYZY2DthGvEu5n/VIUr9rjyNLg&#10;cKGjo37qfr2Bdp3d7Vi2caHJU5H544w7Z8zT4/q+B5VpzXfz//WXFXyhl19kAF3/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+XuonAAAAA2wAAAA8AAAAAAAAAAAAAAAAA&#10;oQIAAGRycy9kb3ducmV2LnhtbFBLBQYAAAAABAAEAPkAAACOAwAAAAA=&#10;" strokecolor="black [3213]" strokeweight="3pt">
                    <v:shadow color="#e7e6e6 [3214]" opacity="49150f"/>
                  </v: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10" o:spid="_x0000_s1032" type="#_x0000_t202" style="position:absolute;left:576;width:241;height:44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sIUfwQAA&#10;ANsAAAAPAAAAZHJzL2Rvd25yZXYueG1sRE9Na8JAEL0L/Q/LFHozm6RQSuomlILioYdqLb1Os2M2&#10;mp0N2TXGf+8WBG/zeJ+zqCbbiZEG3zpWkCUpCOLa6ZYbBbvv5fwVhA/IGjvHpOBCHqryYbbAQrsz&#10;b2jchkbEEPYFKjAh9IWUvjZk0SeuJ47c3g0WQ4RDI/WA5xhuO5mn6Yu02HJsMNjTh6H6uD1ZBT/y&#10;c4XGXZ7zMOVO/n3R72FPSj09Tu9vIAJN4S6+udc6zs/g/5d4gCy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rCFH8EAAADbAAAADwAAAAAAAAAAAAAAAACXAgAAZHJzL2Rvd25y&#10;ZXYueG1sUEsFBgAAAAAEAAQA9QAAAIUDAAAAAA==&#10;" filled="f" fillcolor="#5b9bd5 [3204]" stroked="f" strokecolor="black [3213]">
                    <v:shadow color="#e7e6e6 [3214]" opacity="49150f"/>
                    <v:textbox>
                      <w:txbxContent>
                        <w:p w:rsidR="00681E42" w:rsidRDefault="00681E42" w:rsidP="00681E42">
                          <w:pPr>
                            <w:pStyle w:val="NormalWeb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cstheme="minorBidi"/>
                              <w:color w:val="44546A" w:themeColor="text2"/>
                              <w:kern w:val="24"/>
                              <w:sz w:val="48"/>
                              <w:szCs w:val="48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_x0020_Box_x0020_11" o:spid="_x0000_s1033" type="#_x0000_t202" style="position:absolute;left:960;width:240;height:44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YhtovgAA&#10;ANsAAAAPAAAAZHJzL2Rvd25yZXYueG1sRE9Li8IwEL4v+B/CCN7W1Aoi1SiLoHjw4BOvs83YdLeZ&#10;lCZq/fdGELzNx/ec6by1lbhR40vHCgb9BARx7nTJhYLjYfk9BuEDssbKMSl4kIf5rPM1xUy7O+/o&#10;tg+FiCHsM1RgQqgzKX1uyKLvu5o4chfXWAwRNoXUDd5juK1kmiQjabHk2GCwpoWh/H9/tQpOcrNC&#10;4x7DNLSpk79bOv9dSKlet/2ZgAjUho/47V7rOD+F1y/xADl7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PmIbaL4AAADbAAAADwAAAAAAAAAAAAAAAACXAgAAZHJzL2Rvd25yZXYu&#10;eG1sUEsFBgAAAAAEAAQA9QAAAIIDAAAAAA==&#10;" filled="f" fillcolor="#5b9bd5 [3204]" stroked="f" strokecolor="black [3213]">
                    <v:shadow color="#e7e6e6 [3214]" opacity="49150f"/>
                    <v:textbox>
                      <w:txbxContent>
                        <w:p w:rsidR="00681E42" w:rsidRDefault="00681E42" w:rsidP="00681E42">
                          <w:pPr>
                            <w:pStyle w:val="NormalWeb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cstheme="minorBidi"/>
                              <w:color w:val="44546A" w:themeColor="text2"/>
                              <w:kern w:val="24"/>
                              <w:sz w:val="48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type id="_x0000_t123" coordsize="21600,21600" o:spt="123" path="m10800,0qx0,10800,10800,21600,21600,10800,10800,0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_x0020_12" o:spid="_x0000_s1034" type="#_x0000_t123" style="position:absolute;left:288;top:1000;width:336;height:336;visibility:visible;mso-wrap-style:non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mFVOwwAA&#10;ANoAAAAPAAAAZHJzL2Rvd25yZXYueG1sRI9Ba8JAFITvBf/D8gRvdZOCpURXCRWrt9Ko2OMj+5qE&#10;Zt+G7Jqs/fXdQsHjMDPfMKtNMK0YqHeNZQXpPAFBXFrdcKXgdNw9voBwHllja5kU3MjBZj15WGGm&#10;7cgfNBS+EhHCLkMFtfddJqUrazLo5rYjjt6X7Q36KPtK6h7HCDetfEqSZ2mw4bhQY0evNZXfxdUo&#10;OGoMZ30J5ed2n74trj8Dm/xdqdk05EsQnoK/h//bB61gAX9X4g2Q6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mFVOwwAAANoAAAAPAAAAAAAAAAAAAAAAAJcCAABkcnMvZG93&#10;bnJldi54bWxQSwUGAAAAAAQABAD1AAAAhwMAAAAA&#10;" fillcolor="#5b9bd5 [3204]" strokecolor="black [3213]">
                  <v:shadow color="#e7e6e6 [3214]" opacity="49150f"/>
                </v:shape>
                <v:shape id="AutoShape_x0020_13" o:spid="_x0000_s1035" type="#_x0000_t123" style="position:absolute;left:1056;top:972;width:336;height:336;visibility:visible;mso-wrap-style:non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Sss5wwAA&#10;ANoAAAAPAAAAZHJzL2Rvd25yZXYueG1sRI9Ba8JAFITvBf/D8oTemo0FQ4lZRSrW3kqjYo+P7GsS&#10;mn0bsmtc/fXdQsHjMDPfMMUqmE6MNLjWsoJZkoIgrqxuuVZw2G+fXkA4j6yxs0wKruRgtZw8FJhr&#10;e+FPGktfiwhhl6OCxvs+l9JVDRl0ie2Jo/dtB4M+yqGWesBLhJtOPqdpJg22HBca7Om1oeqnPBsF&#10;e43hqE+h+trsZm/z821ks/5Q6nEa1gsQnoK/h//b71pBBn9X4g2Qy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Sss5wwAAANoAAAAPAAAAAAAAAAAAAAAAAJcCAABkcnMvZG93&#10;bnJldi54bWxQSwUGAAAAAAQABAD1AAAAhwMAAAAA&#10;" fillcolor="#5b9bd5 [3204]" strokecolor="black [3213]">
                  <v:shadow color="#e7e6e6 [3214]" opacity="49150f"/>
                </v:shape>
                <v:line id="Line_x0020_14" o:spid="_x0000_s1036" style="position:absolute;visibility:visible;mso-wrap-style:square" from="0,472" to="0,7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eVXZ74AAADaAAAADwAAAGRycy9kb3ducmV2LnhtbESPwQrCMBBE74L/EFbwpqkeVKpRRBAE&#10;D9IqiLelWdtqsylN1Pr3RhA8DjPzhlmsWlOJJzWutKxgNIxAEGdWl5wrOB23gxkI55E1VpZJwZsc&#10;rJbdzgJjbV+c0DP1uQgQdjEqKLyvYyldVpBBN7Q1cfCutjHog2xyqRt8Bbip5DiKJtJgyWGhwJo2&#10;BWX39GEUXFIzTRJ29vaYnXfbQ75fG94r1e+16zkIT63/h3/tnVYwhe+VcAPk8gM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D55VdnvgAAANoAAAAPAAAAAAAAAAAAAAAAAKEC&#10;AABkcnMvZG93bnJldi54bWxQSwUGAAAAAAQABAD5AAAAjAMAAAAA&#10;" strokecolor="black [3213]">
                  <v:stroke startarrow="oval" endarrow="oval"/>
                  <v:shadow color="#e7e6e6 [3214]" opacity="49150f"/>
                </v:line>
                <w10:anchorlock/>
              </v:group>
            </w:pict>
          </mc:Fallback>
        </mc:AlternateContent>
      </w:r>
    </w:p>
    <w:p w:rsidR="00681E42" w:rsidRPr="00352E72" w:rsidRDefault="00681E42" w:rsidP="00681E4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 xml:space="preserve">Cường độ dòng điện :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I = I</w:t>
      </w:r>
      <w:r w:rsidRPr="00352E72">
        <w:rPr>
          <w:rFonts w:ascii="Times New Roman" w:hAnsi="Times New Roman"/>
          <w:b/>
          <w:sz w:val="28"/>
          <w:szCs w:val="28"/>
          <w:vertAlign w:val="subscript"/>
          <w:lang w:val="vi-VN"/>
        </w:rPr>
        <w:t>1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 xml:space="preserve"> = I</w:t>
      </w:r>
      <w:r w:rsidRPr="00352E72">
        <w:rPr>
          <w:rFonts w:ascii="Times New Roman" w:hAnsi="Times New Roman"/>
          <w:b/>
          <w:sz w:val="28"/>
          <w:szCs w:val="28"/>
          <w:vertAlign w:val="subscript"/>
          <w:lang w:val="vi-VN"/>
        </w:rPr>
        <w:t>2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:rsidR="00681E42" w:rsidRPr="00352E72" w:rsidRDefault="00681E42" w:rsidP="00681E4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 xml:space="preserve">Hiệu điện thế              :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U</w:t>
      </w:r>
      <w:r w:rsidRPr="00352E72">
        <w:rPr>
          <w:rFonts w:ascii="Times New Roman" w:hAnsi="Times New Roman"/>
          <w:b/>
          <w:sz w:val="28"/>
          <w:szCs w:val="28"/>
          <w:vertAlign w:val="subscript"/>
          <w:lang w:val="vi-VN"/>
        </w:rPr>
        <w:t xml:space="preserve">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= U</w:t>
      </w:r>
      <w:r w:rsidRPr="00352E72">
        <w:rPr>
          <w:rFonts w:ascii="Times New Roman" w:hAnsi="Times New Roman"/>
          <w:b/>
          <w:sz w:val="28"/>
          <w:szCs w:val="28"/>
          <w:vertAlign w:val="subscript"/>
          <w:lang w:val="vi-VN"/>
        </w:rPr>
        <w:t>1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 xml:space="preserve"> + U</w:t>
      </w:r>
      <w:r w:rsidRPr="00352E72">
        <w:rPr>
          <w:rFonts w:ascii="Times New Roman" w:hAnsi="Times New Roman"/>
          <w:b/>
          <w:sz w:val="28"/>
          <w:szCs w:val="28"/>
          <w:vertAlign w:val="subscript"/>
          <w:lang w:val="vi-VN"/>
        </w:rPr>
        <w:t>2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:rsidR="00681E42" w:rsidRPr="00352E72" w:rsidRDefault="00681E42" w:rsidP="00681E42">
      <w:pPr>
        <w:rPr>
          <w:rFonts w:ascii="Times New Roman" w:hAnsi="Times New Roman"/>
          <w:color w:val="FF0000"/>
          <w:sz w:val="28"/>
          <w:szCs w:val="28"/>
          <w:lang w:val="vi-VN"/>
        </w:rPr>
      </w:pPr>
      <w:r w:rsidRPr="00352E72">
        <w:rPr>
          <w:rFonts w:ascii="Times New Roman" w:hAnsi="Times New Roman"/>
          <w:b/>
          <w:color w:val="FF0000"/>
          <w:sz w:val="28"/>
          <w:szCs w:val="28"/>
          <w:lang w:val="vi-VN"/>
        </w:rPr>
        <w:t>C</w:t>
      </w:r>
      <w:r w:rsidRPr="00352E72">
        <w:rPr>
          <w:rFonts w:ascii="Times New Roman" w:hAnsi="Times New Roman"/>
          <w:b/>
          <w:color w:val="FF0000"/>
          <w:sz w:val="28"/>
          <w:szCs w:val="28"/>
          <w:vertAlign w:val="subscript"/>
          <w:lang w:val="vi-VN"/>
        </w:rPr>
        <w:t>2</w:t>
      </w:r>
      <w:r w:rsidRPr="00352E72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: 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>Hãy chứng minh rằng đối với đoạn mạch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>;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nối tiếp hiệu điện thế giữa hai đầu mỗi điện trở tỉ lệ thuận với điện trở đó.</w:t>
      </w:r>
    </w:p>
    <w:p w:rsidR="00681E42" w:rsidRPr="00352E72" w:rsidRDefault="00681E42" w:rsidP="00681E42">
      <w:pPr>
        <w:rPr>
          <w:rFonts w:ascii="Times New Roman" w:hAnsi="Times New Roman"/>
          <w:color w:val="FF0000"/>
          <w:sz w:val="28"/>
          <w:szCs w:val="28"/>
        </w:rPr>
      </w:pPr>
      <w:r w:rsidRPr="00352E72">
        <w:rPr>
          <w:rFonts w:ascii="Times New Roman" w:hAnsi="Times New Roman"/>
          <w:i/>
          <w:color w:val="FF0000"/>
          <w:sz w:val="28"/>
          <w:szCs w:val="28"/>
          <w:lang w:val="nl-NL"/>
        </w:rPr>
        <w:t xml:space="preserve">-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Nêu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công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thức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định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luật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Ôm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và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rút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ra U</w:t>
      </w:r>
      <w:proofErr w:type="gramStart"/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nl-NL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,</w:t>
      </w:r>
      <w:proofErr w:type="gram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U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nl-NL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chứng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minh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công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>thức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  <w:lang w:val="nl-NL"/>
        </w:rPr>
        <w:t xml:space="preserve"> (3)</w:t>
      </w:r>
    </w:p>
    <w:p w:rsidR="00681E42" w:rsidRPr="00352E72" w:rsidRDefault="00681E42" w:rsidP="00681E42">
      <w:pPr>
        <w:rPr>
          <w:rFonts w:ascii="Times New Roman" w:hAnsi="Times New Roman"/>
          <w:color w:val="FF0000"/>
          <w:sz w:val="28"/>
          <w:szCs w:val="28"/>
        </w:rPr>
      </w:pPr>
      <w:r w:rsidRPr="00352E72">
        <w:rPr>
          <w:rFonts w:ascii="Times New Roman" w:hAnsi="Times New Roman"/>
          <w:color w:val="FF0000"/>
          <w:sz w:val="28"/>
          <w:szCs w:val="28"/>
        </w:rPr>
        <w:t>-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den>
        </m:f>
      </m:oMath>
      <w:r w:rsidRPr="00352E72">
        <w:rPr>
          <w:rFonts w:ascii="Times New Roman" w:hAnsi="Times New Roman"/>
          <w:color w:val="FF0000"/>
          <w:sz w:val="28"/>
          <w:szCs w:val="28"/>
        </w:rPr>
        <w:t xml:space="preserve">            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352E72">
        <w:rPr>
          <w:rFonts w:ascii="Times New Roman" w:hAnsi="Times New Roman"/>
          <w:color w:val="FF0000"/>
          <w:sz w:val="28"/>
          <w:szCs w:val="28"/>
        </w:rPr>
        <w:t xml:space="preserve">       </w:t>
      </w:r>
    </w:p>
    <w:p w:rsidR="00681E42" w:rsidRPr="00352E72" w:rsidRDefault="00681E42" w:rsidP="00681E42">
      <w:pPr>
        <w:rPr>
          <w:rFonts w:ascii="Times New Roman" w:hAnsi="Times New Roman"/>
          <w:color w:val="FF0000"/>
          <w:sz w:val="28"/>
          <w:szCs w:val="28"/>
        </w:rPr>
      </w:pPr>
      <w:r w:rsidRPr="00352E72">
        <w:rPr>
          <w:rFonts w:ascii="Times New Roman" w:hAnsi="Times New Roman"/>
          <w:color w:val="FF0000"/>
          <w:sz w:val="28"/>
          <w:szCs w:val="28"/>
        </w:rPr>
        <w:t>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</w:rPr>
        <w:t>nối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</w:rPr>
        <w:t>tiếp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</w:rPr>
        <w:t xml:space="preserve">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352E72">
        <w:rPr>
          <w:rFonts w:ascii="Times New Roman" w:hAnsi="Times New Roman"/>
          <w:color w:val="FF0000"/>
          <w:sz w:val="28"/>
          <w:szCs w:val="28"/>
        </w:rPr>
        <w:t xml:space="preserve">  :</w:t>
      </w:r>
      <w:proofErr w:type="gramEnd"/>
      <w:r w:rsidRPr="00352E72">
        <w:rPr>
          <w:rFonts w:ascii="Times New Roman" w:hAnsi="Times New Roman"/>
          <w:color w:val="FF0000"/>
          <w:sz w:val="28"/>
          <w:szCs w:val="28"/>
        </w:rPr>
        <w:t xml:space="preserve">              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=  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</w:p>
    <w:p w:rsidR="00681E42" w:rsidRPr="00352E72" w:rsidRDefault="00681E42" w:rsidP="00681E42">
      <w:pPr>
        <w:rPr>
          <w:rFonts w:ascii="Times New Roman" w:hAnsi="Times New Roman"/>
          <w:color w:val="FF0000"/>
          <w:sz w:val="28"/>
          <w:szCs w:val="28"/>
        </w:rPr>
      </w:pPr>
      <w:r w:rsidRPr="00352E72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den>
        </m:f>
      </m:oMath>
      <w:r w:rsidRPr="00352E72">
        <w:rPr>
          <w:rFonts w:ascii="Times New Roman" w:hAnsi="Times New Roman"/>
          <w:color w:val="FF0000"/>
          <w:sz w:val="28"/>
          <w:szCs w:val="28"/>
        </w:rPr>
        <w:t xml:space="preserve">  =   </w:t>
      </w:r>
      <w:r w:rsidRPr="00352E72">
        <w:rPr>
          <w:rFonts w:ascii="Times New Roman" w:hAnsi="Times New Roman"/>
          <w:color w:val="FF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352E72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352E72">
        <w:rPr>
          <w:rFonts w:ascii="Times New Roman" w:hAnsi="Times New Roman"/>
          <w:color w:val="FF0000"/>
          <w:sz w:val="28"/>
          <w:szCs w:val="28"/>
        </w:rPr>
        <w:sym w:font="Wingdings" w:char="F0E8"/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Pr="00352E72">
        <w:rPr>
          <w:rFonts w:ascii="Times New Roman" w:hAnsi="Times New Roman"/>
          <w:color w:val="FF0000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352E72">
        <w:rPr>
          <w:rFonts w:ascii="Times New Roman" w:hAnsi="Times New Roman"/>
          <w:color w:val="FF0000"/>
          <w:sz w:val="32"/>
          <w:szCs w:val="32"/>
        </w:rPr>
        <w:t xml:space="preserve">   =  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352E72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:rsidR="00681E42" w:rsidRPr="00352E72" w:rsidRDefault="00681E42" w:rsidP="00681E4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>Hiệu điện thế giữa hai đầu mỗi điện trở  tỉ lệ thuận với điện trở đó.</w:t>
      </w:r>
    </w:p>
    <w:p w:rsidR="00681E42" w:rsidRPr="00352E72" w:rsidRDefault="00681E42" w:rsidP="00681E42">
      <w:pPr>
        <w:outlineLvl w:val="0"/>
        <w:rPr>
          <w:rFonts w:ascii="Times New Roman" w:hAnsi="Times New Roman"/>
          <w:b/>
          <w:sz w:val="28"/>
          <w:szCs w:val="28"/>
          <w:lang w:val="vi-VN"/>
        </w:rPr>
      </w:pPr>
      <w:r w:rsidRPr="00352E72">
        <w:rPr>
          <w:rFonts w:ascii="Times New Roman" w:hAnsi="Times New Roman"/>
          <w:b/>
          <w:sz w:val="28"/>
          <w:szCs w:val="28"/>
          <w:lang w:val="vi-VN"/>
        </w:rPr>
        <w:t>II . ĐIỆN TRỞ TƯƠNG ĐƯƠNG CỦA ĐOẠN MẠCH MẮC NỐI TIẾP :</w:t>
      </w:r>
    </w:p>
    <w:p w:rsidR="00681E42" w:rsidRPr="00352E72" w:rsidRDefault="00681E42" w:rsidP="00681E42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 xml:space="preserve">Điện trở tương đương: (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R</w:t>
      </w:r>
      <w:r w:rsidRPr="00352E72">
        <w:rPr>
          <w:rFonts w:ascii="Times New Roman" w:hAnsi="Times New Roman"/>
          <w:b/>
          <w:sz w:val="28"/>
          <w:szCs w:val="28"/>
          <w:vertAlign w:val="subscript"/>
          <w:lang w:val="vi-VN"/>
        </w:rPr>
        <w:t xml:space="preserve">tđ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)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của một đoạn mạch là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 xml:space="preserve"> điện trở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681E42" w:rsidRPr="00352E72" w:rsidRDefault="00681E42" w:rsidP="00681E42">
      <w:p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 xml:space="preserve">có thể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thay thế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cho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các điện trở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của đoạn mạch này sao cho với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cùng hiệu điện thế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thì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cường độ dòng điện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chạy qua đoạn mạch vẫn </w:t>
      </w:r>
      <w:r w:rsidRPr="00352E72">
        <w:rPr>
          <w:rFonts w:ascii="Times New Roman" w:hAnsi="Times New Roman"/>
          <w:b/>
          <w:sz w:val="28"/>
          <w:szCs w:val="28"/>
          <w:lang w:val="vi-VN"/>
        </w:rPr>
        <w:t>có giá trị như trước</w:t>
      </w:r>
    </w:p>
    <w:p w:rsidR="00681E42" w:rsidRPr="00352E72" w:rsidRDefault="00681E42" w:rsidP="00681E42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>Công thức tính điện trở tương đương của đoạn mạch gồm hai điện trở mắc nối tiếp</w:t>
      </w:r>
    </w:p>
    <w:p w:rsidR="00681E42" w:rsidRPr="00352E72" w:rsidRDefault="00681E42" w:rsidP="00681E42">
      <w:pPr>
        <w:rPr>
          <w:rFonts w:ascii="Times New Roman" w:hAnsi="Times New Roman"/>
          <w:color w:val="FF0000"/>
          <w:sz w:val="28"/>
          <w:szCs w:val="28"/>
          <w:lang w:val="vi-VN"/>
        </w:rPr>
      </w:pPr>
      <w:r w:rsidRPr="00352E72">
        <w:rPr>
          <w:rFonts w:ascii="Times New Roman" w:hAnsi="Times New Roman"/>
          <w:b/>
          <w:color w:val="FF0000"/>
          <w:sz w:val="28"/>
          <w:szCs w:val="28"/>
          <w:lang w:val="vi-VN"/>
        </w:rPr>
        <w:t>C</w:t>
      </w:r>
      <w:r w:rsidRPr="00352E72">
        <w:rPr>
          <w:rFonts w:ascii="Times New Roman" w:hAnsi="Times New Roman"/>
          <w:b/>
          <w:color w:val="FF0000"/>
          <w:sz w:val="28"/>
          <w:szCs w:val="28"/>
          <w:vertAlign w:val="subscript"/>
          <w:lang w:val="vi-VN"/>
        </w:rPr>
        <w:t>3</w:t>
      </w:r>
      <w:r w:rsidRPr="00352E72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: 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>Hãy chứng minh công thức tính điện trở tương đương của đoạn mạch gồm hai điện trở mắc nối tiếp :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 xml:space="preserve">tđ 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=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 +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</w:t>
      </w:r>
    </w:p>
    <w:p w:rsidR="00681E42" w:rsidRPr="00352E72" w:rsidRDefault="00681E42" w:rsidP="00681E42">
      <w:pPr>
        <w:pStyle w:val="ListParagraph"/>
        <w:numPr>
          <w:ilvl w:val="0"/>
          <w:numId w:val="4"/>
        </w:numPr>
        <w:rPr>
          <w:rFonts w:ascii="Times New Roman" w:hAnsi="Times New Roman"/>
          <w:color w:val="FF0000"/>
          <w:sz w:val="28"/>
          <w:szCs w:val="28"/>
          <w:lang w:val="vi-VN"/>
        </w:rPr>
      </w:pP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Dựa vào định luật Ôm </w:t>
      </w:r>
    </w:p>
    <w:p w:rsidR="00681E42" w:rsidRPr="00352E72" w:rsidRDefault="00681E42" w:rsidP="00681E42">
      <w:pPr>
        <w:pStyle w:val="ListParagraph"/>
        <w:numPr>
          <w:ilvl w:val="0"/>
          <w:numId w:val="4"/>
        </w:numPr>
        <w:rPr>
          <w:rFonts w:ascii="Times New Roman" w:hAnsi="Times New Roman"/>
          <w:color w:val="FF0000"/>
          <w:sz w:val="28"/>
          <w:szCs w:val="28"/>
          <w:lang w:val="vi-VN"/>
        </w:rPr>
      </w:pP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>CĐDĐ và HĐT của đoạn mạch nối tiếp</w:t>
      </w:r>
    </w:p>
    <w:p w:rsidR="00681E42" w:rsidRPr="00352E72" w:rsidRDefault="00681E42" w:rsidP="00681E42">
      <w:pPr>
        <w:ind w:left="360"/>
        <w:rPr>
          <w:rFonts w:ascii="Times New Roman" w:hAnsi="Times New Roman"/>
          <w:color w:val="FF0000"/>
          <w:sz w:val="28"/>
          <w:szCs w:val="28"/>
        </w:rPr>
      </w:pPr>
      <w:r w:rsidRPr="00352E72">
        <w:rPr>
          <w:rFonts w:ascii="Times New Roman" w:hAnsi="Times New Roman"/>
          <w:color w:val="FF0000"/>
          <w:sz w:val="28"/>
          <w:szCs w:val="28"/>
        </w:rPr>
        <w:t>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=</w:t>
      </w:r>
      <w:r w:rsidRPr="00352E72">
        <w:rPr>
          <w:rFonts w:ascii="Times New Roman" w:hAnsi="Times New Roman"/>
          <w:color w:val="FF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1</m:t>
                </m:r>
              </m:sub>
            </m:sSub>
          </m:den>
        </m:f>
      </m:oMath>
      <w:r w:rsidRPr="00352E72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352E72">
        <w:rPr>
          <w:rFonts w:ascii="Times New Roman" w:hAnsi="Times New Roman"/>
          <w:color w:val="FF0000"/>
          <w:sz w:val="28"/>
          <w:szCs w:val="28"/>
        </w:rPr>
        <w:sym w:font="Wingdings" w:char="F0E0"/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U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=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>.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              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352E72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352E72">
        <w:rPr>
          <w:rFonts w:ascii="Times New Roman" w:hAnsi="Times New Roman"/>
          <w:color w:val="FF0000"/>
          <w:sz w:val="28"/>
          <w:szCs w:val="28"/>
        </w:rPr>
        <w:sym w:font="Wingdings" w:char="F0E0"/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U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=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</w:rPr>
        <w:t>.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  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     I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FF0000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/>
                <w:color w:val="FF0000"/>
                <w:sz w:val="32"/>
                <w:szCs w:val="32"/>
              </w:rPr>
              <m:t>R</m:t>
            </m:r>
          </m:den>
        </m:f>
      </m:oMath>
      <w:r w:rsidRPr="00352E72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352E72">
        <w:rPr>
          <w:rFonts w:ascii="Times New Roman" w:hAnsi="Times New Roman"/>
          <w:color w:val="FF0000"/>
          <w:sz w:val="28"/>
          <w:szCs w:val="28"/>
        </w:rPr>
        <w:sym w:font="Wingdings" w:char="F0E0"/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 U  = I. R </w:t>
      </w:r>
    </w:p>
    <w:p w:rsidR="00681E42" w:rsidRPr="00352E72" w:rsidRDefault="00681E42" w:rsidP="00681E42">
      <w:pPr>
        <w:rPr>
          <w:rFonts w:ascii="Times New Roman" w:hAnsi="Times New Roman"/>
          <w:color w:val="FF0000"/>
          <w:sz w:val="28"/>
          <w:szCs w:val="28"/>
        </w:rPr>
      </w:pPr>
      <w:r w:rsidRPr="00352E72">
        <w:rPr>
          <w:rFonts w:ascii="Times New Roman" w:hAnsi="Times New Roman"/>
          <w:color w:val="FF0000"/>
          <w:sz w:val="28"/>
          <w:szCs w:val="28"/>
        </w:rPr>
        <w:t xml:space="preserve">  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</w:rPr>
        <w:t>nối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52E72">
        <w:rPr>
          <w:rFonts w:ascii="Times New Roman" w:hAnsi="Times New Roman"/>
          <w:color w:val="FF0000"/>
          <w:sz w:val="28"/>
          <w:szCs w:val="28"/>
        </w:rPr>
        <w:t>tiếp</w:t>
      </w:r>
      <w:proofErr w:type="spellEnd"/>
      <w:r w:rsidRPr="00352E72">
        <w:rPr>
          <w:rFonts w:ascii="Times New Roman" w:hAnsi="Times New Roman"/>
          <w:color w:val="FF0000"/>
          <w:sz w:val="28"/>
          <w:szCs w:val="28"/>
        </w:rPr>
        <w:t xml:space="preserve">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352E72">
        <w:rPr>
          <w:rFonts w:ascii="Times New Roman" w:hAnsi="Times New Roman"/>
          <w:color w:val="FF0000"/>
          <w:sz w:val="28"/>
          <w:szCs w:val="28"/>
        </w:rPr>
        <w:t xml:space="preserve">  :</w:t>
      </w:r>
      <w:proofErr w:type="gramEnd"/>
      <w:r w:rsidRPr="00352E72">
        <w:rPr>
          <w:rFonts w:ascii="Times New Roman" w:hAnsi="Times New Roman"/>
          <w:color w:val="FF0000"/>
          <w:sz w:val="28"/>
          <w:szCs w:val="28"/>
        </w:rPr>
        <w:t xml:space="preserve"> *      U     =  U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 +     U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</w:t>
      </w:r>
    </w:p>
    <w:p w:rsidR="00681E42" w:rsidRPr="00352E72" w:rsidRDefault="00681E42" w:rsidP="00681E42">
      <w:pPr>
        <w:rPr>
          <w:rFonts w:ascii="Times New Roman" w:hAnsi="Times New Roman"/>
          <w:color w:val="FF0000"/>
          <w:sz w:val="28"/>
          <w:szCs w:val="28"/>
        </w:rPr>
      </w:pPr>
      <w:r w:rsidRPr="00352E72">
        <w:rPr>
          <w:rFonts w:ascii="Times New Roman" w:hAnsi="Times New Roman"/>
          <w:color w:val="FF0000"/>
          <w:sz w:val="28"/>
          <w:szCs w:val="28"/>
        </w:rPr>
        <w:t xml:space="preserve">                                      I. R   </w:t>
      </w:r>
      <w:proofErr w:type="gramStart"/>
      <w:r w:rsidRPr="00352E72">
        <w:rPr>
          <w:rFonts w:ascii="Times New Roman" w:hAnsi="Times New Roman"/>
          <w:color w:val="FF0000"/>
          <w:sz w:val="28"/>
          <w:szCs w:val="28"/>
        </w:rPr>
        <w:t>=  I</w:t>
      </w:r>
      <w:proofErr w:type="gramEnd"/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</w:rPr>
        <w:t>.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+     </w:t>
      </w:r>
      <w:r w:rsidRPr="00352E72">
        <w:rPr>
          <w:rFonts w:ascii="Times New Roman" w:hAnsi="Times New Roman"/>
          <w:color w:val="FF0000"/>
          <w:sz w:val="28"/>
          <w:szCs w:val="28"/>
        </w:rPr>
        <w:t>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</w:rPr>
        <w:t>.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  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p w:rsidR="00681E42" w:rsidRPr="00681E42" w:rsidRDefault="00681E42" w:rsidP="00681E42">
      <w:pPr>
        <w:rPr>
          <w:rFonts w:ascii="Times New Roman" w:hAnsi="Times New Roman"/>
          <w:color w:val="FF0000"/>
          <w:sz w:val="28"/>
          <w:szCs w:val="28"/>
          <w:lang w:val="vi-VN"/>
        </w:rPr>
      </w:pPr>
      <w:r w:rsidRPr="00352E72">
        <w:rPr>
          <w:rFonts w:ascii="Times New Roman" w:hAnsi="Times New Roman"/>
          <w:color w:val="FF0000"/>
          <w:sz w:val="28"/>
          <w:szCs w:val="28"/>
        </w:rPr>
        <w:t xml:space="preserve">                           *     I       =   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    =      I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/>
          <w:color w:val="FF0000"/>
          <w:sz w:val="28"/>
          <w:szCs w:val="28"/>
          <w:lang w:val="vi-VN"/>
        </w:rPr>
        <w:t xml:space="preserve">         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Chia 2 vế cho I         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sym w:font="Wingdings" w:char="F0E0"/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  R   =  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>1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  +    R</w:t>
      </w:r>
      <w:r w:rsidRPr="00352E72">
        <w:rPr>
          <w:rFonts w:ascii="Times New Roman" w:hAnsi="Times New Roman"/>
          <w:color w:val="FF0000"/>
          <w:sz w:val="28"/>
          <w:szCs w:val="28"/>
          <w:vertAlign w:val="subscript"/>
          <w:lang w:val="vi-VN"/>
        </w:rPr>
        <w:t>2</w:t>
      </w:r>
      <w:r w:rsidRPr="00352E72">
        <w:rPr>
          <w:rFonts w:ascii="Times New Roman" w:hAnsi="Times New Roman"/>
          <w:color w:val="FF0000"/>
          <w:sz w:val="28"/>
          <w:szCs w:val="28"/>
          <w:lang w:val="vi-VN"/>
        </w:rPr>
        <w:t xml:space="preserve">  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        </w:t>
      </w:r>
      <w:r w:rsidRPr="00352E7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81E42" w:rsidRDefault="00681E42" w:rsidP="00681E42">
      <w:pPr>
        <w:rPr>
          <w:color w:val="000000" w:themeColor="text1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 xml:space="preserve">Điện trở t/ đương của đoạn mạch nối tiếp bằng tổng hai điện trở thành phần : </w:t>
      </w:r>
      <w:r w:rsidRPr="00352E72">
        <w:rPr>
          <w:rFonts w:ascii="Times New Roman" w:hAnsi="Times New Roman"/>
          <w:color w:val="000000" w:themeColor="text1"/>
          <w:sz w:val="28"/>
          <w:szCs w:val="28"/>
          <w:lang w:val="vi-VN"/>
        </w:rPr>
        <w:t>R   =   R</w:t>
      </w:r>
      <w:r w:rsidRPr="00352E72">
        <w:rPr>
          <w:rFonts w:ascii="Times New Roman" w:hAnsi="Times New Roman"/>
          <w:color w:val="000000" w:themeColor="text1"/>
          <w:sz w:val="28"/>
          <w:szCs w:val="28"/>
          <w:vertAlign w:val="subscript"/>
          <w:lang w:val="vi-VN"/>
        </w:rPr>
        <w:t>1</w:t>
      </w:r>
      <w:r w:rsidRPr="00352E72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+    R</w:t>
      </w:r>
      <w:r w:rsidRPr="00352E72">
        <w:rPr>
          <w:rFonts w:ascii="Times New Roman" w:hAnsi="Times New Roman"/>
          <w:color w:val="000000" w:themeColor="text1"/>
          <w:sz w:val="28"/>
          <w:szCs w:val="28"/>
          <w:vertAlign w:val="subscript"/>
          <w:lang w:val="vi-VN"/>
        </w:rPr>
        <w:t>2</w:t>
      </w:r>
      <w:r w:rsidRPr="00352E72">
        <w:rPr>
          <w:color w:val="000000" w:themeColor="text1"/>
          <w:sz w:val="28"/>
          <w:szCs w:val="28"/>
          <w:lang w:val="vi-VN"/>
        </w:rPr>
        <w:t xml:space="preserve">  </w:t>
      </w:r>
    </w:p>
    <w:p w:rsidR="00681E42" w:rsidRDefault="00681E42" w:rsidP="00681E42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lastRenderedPageBreak/>
        <w:t xml:space="preserve">III. VẬN DỤNG : </w:t>
      </w:r>
    </w:p>
    <w:p w:rsidR="00681E42" w:rsidRPr="00352E72" w:rsidRDefault="00681E42" w:rsidP="00681E4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</w:t>
      </w:r>
      <w:r>
        <w:rPr>
          <w:rFonts w:ascii="Times New Roman" w:hAnsi="Times New Roman"/>
          <w:b/>
          <w:color w:val="000000" w:themeColor="text1"/>
          <w:sz w:val="28"/>
          <w:szCs w:val="28"/>
          <w:vertAlign w:val="subscript"/>
          <w:lang w:val="vi-VN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:</w:t>
      </w:r>
      <w:r w:rsidRPr="00352E7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52E72">
        <w:rPr>
          <w:rFonts w:ascii="Times New Roman" w:hAnsi="Times New Roman"/>
          <w:sz w:val="28"/>
          <w:szCs w:val="28"/>
          <w:lang w:val="vi-VN"/>
        </w:rPr>
        <w:t>Cho hai điện trở R</w:t>
      </w:r>
      <w:r w:rsidRPr="00352E72">
        <w:rPr>
          <w:rFonts w:ascii="Times New Roman" w:hAnsi="Times New Roman"/>
          <w:sz w:val="28"/>
          <w:szCs w:val="28"/>
          <w:vertAlign w:val="subscript"/>
          <w:lang w:val="vi-VN"/>
        </w:rPr>
        <w:t>1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= R</w:t>
      </w:r>
      <w:r w:rsidRPr="00352E72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= 20</w:t>
      </w:r>
      <w:r w:rsidRPr="00352E72">
        <w:rPr>
          <w:rFonts w:ascii="Times New Roman" w:hAnsi="Times New Roman"/>
          <w:sz w:val="28"/>
          <w:szCs w:val="28"/>
          <w:lang w:val="vi-VN"/>
        </w:rPr>
        <w:sym w:font="Symbol" w:char="F057"/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mắc nối tiếp.</w:t>
      </w:r>
    </w:p>
    <w:p w:rsidR="00681E42" w:rsidRPr="00352E72" w:rsidRDefault="00681E42" w:rsidP="00681E42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>Vẽ SĐMĐ và tính điện trở tương đương</w:t>
      </w:r>
    </w:p>
    <w:p w:rsidR="00681E42" w:rsidRPr="00681E42" w:rsidRDefault="00681E42" w:rsidP="00681E42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val="vi-VN"/>
        </w:rPr>
      </w:pPr>
      <w:r w:rsidRPr="00352E72">
        <w:rPr>
          <w:rFonts w:ascii="Times New Roman" w:hAnsi="Times New Roman"/>
          <w:sz w:val="28"/>
          <w:szCs w:val="28"/>
          <w:lang w:val="vi-VN"/>
        </w:rPr>
        <w:t>Mắc thêm điện trở R</w:t>
      </w:r>
      <w:r w:rsidRPr="00352E72">
        <w:rPr>
          <w:rFonts w:ascii="Times New Roman" w:hAnsi="Times New Roman"/>
          <w:sz w:val="28"/>
          <w:szCs w:val="28"/>
          <w:vertAlign w:val="subscript"/>
          <w:lang w:val="vi-VN"/>
        </w:rPr>
        <w:t>3</w:t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= 20</w:t>
      </w:r>
      <w:r w:rsidRPr="00352E72">
        <w:rPr>
          <w:rFonts w:ascii="Times New Roman" w:hAnsi="Times New Roman"/>
          <w:sz w:val="28"/>
          <w:szCs w:val="28"/>
          <w:lang w:val="vi-VN"/>
        </w:rPr>
        <w:sym w:font="Symbol" w:char="F057"/>
      </w:r>
      <w:r w:rsidRPr="00352E72">
        <w:rPr>
          <w:rFonts w:ascii="Times New Roman" w:hAnsi="Times New Roman"/>
          <w:sz w:val="28"/>
          <w:szCs w:val="28"/>
          <w:lang w:val="vi-VN"/>
        </w:rPr>
        <w:t xml:space="preserve"> vào đoạn mạch trên thì điện </w:t>
      </w:r>
      <w:r w:rsidRPr="00681E42">
        <w:rPr>
          <w:rFonts w:ascii="Times New Roman" w:hAnsi="Times New Roman"/>
          <w:sz w:val="28"/>
          <w:szCs w:val="28"/>
          <w:lang w:val="vi-VN"/>
        </w:rPr>
        <w:t>trở tương đương lúc này bằng bao nhiêu? So sánh điện trở này với các điện trở thành phần</w:t>
      </w:r>
      <w:r w:rsidRPr="00681E42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</w:t>
      </w:r>
      <w:r w:rsidRPr="00681E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81E42" w:rsidRPr="000B12DA" w:rsidRDefault="00681E42" w:rsidP="00681E42">
      <w:pPr>
        <w:rPr>
          <w:rFonts w:ascii="Times New Roman" w:hAnsi="Times New Roman"/>
          <w:sz w:val="28"/>
          <w:szCs w:val="28"/>
          <w:lang w:val="vi-VN"/>
        </w:rPr>
      </w:pPr>
      <w:r w:rsidRPr="00681E42">
        <w:rPr>
          <w:rFonts w:ascii="Times New Roman" w:hAnsi="Times New Roman"/>
          <w:b/>
          <w:sz w:val="28"/>
          <w:szCs w:val="28"/>
        </w:rPr>
        <w:t>BÀI TẬP</w:t>
      </w:r>
      <w:r w:rsidRPr="000B12DA"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  <w:lang w:val="vi-VN"/>
        </w:rPr>
        <w:t>Đ</w:t>
      </w:r>
      <w:r w:rsidRPr="000B12DA">
        <w:rPr>
          <w:rFonts w:ascii="Times New Roman" w:hAnsi="Times New Roman"/>
          <w:sz w:val="28"/>
          <w:szCs w:val="28"/>
          <w:lang w:val="vi-VN"/>
        </w:rPr>
        <w:t>oạn mạch gồm R</w:t>
      </w:r>
      <w:r w:rsidRPr="000B12DA">
        <w:rPr>
          <w:rFonts w:ascii="Times New Roman" w:hAnsi="Times New Roman"/>
          <w:sz w:val="28"/>
          <w:szCs w:val="28"/>
          <w:vertAlign w:val="subscript"/>
          <w:lang w:val="vi-VN"/>
        </w:rPr>
        <w:t>1</w:t>
      </w:r>
      <w:r w:rsidRPr="000B12DA">
        <w:rPr>
          <w:rFonts w:ascii="Times New Roman" w:hAnsi="Times New Roman"/>
          <w:sz w:val="28"/>
          <w:szCs w:val="28"/>
          <w:lang w:val="vi-VN"/>
        </w:rPr>
        <w:t xml:space="preserve"> = 6</w:t>
      </w:r>
      <w:r w:rsidRPr="000B12DA">
        <w:rPr>
          <w:rFonts w:ascii="Times New Roman" w:hAnsi="Times New Roman"/>
          <w:sz w:val="28"/>
          <w:szCs w:val="28"/>
          <w:lang w:val="vi-VN"/>
        </w:rPr>
        <w:sym w:font="Symbol" w:char="F057"/>
      </w:r>
      <w:r w:rsidRPr="000B12DA">
        <w:rPr>
          <w:rFonts w:ascii="Times New Roman" w:hAnsi="Times New Roman"/>
          <w:sz w:val="28"/>
          <w:szCs w:val="28"/>
          <w:lang w:val="vi-VN"/>
        </w:rPr>
        <w:t xml:space="preserve"> ; R</w:t>
      </w:r>
      <w:r w:rsidRPr="000B12DA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0B12DA">
        <w:rPr>
          <w:rFonts w:ascii="Times New Roman" w:hAnsi="Times New Roman"/>
          <w:sz w:val="28"/>
          <w:szCs w:val="28"/>
          <w:lang w:val="vi-VN"/>
        </w:rPr>
        <w:t xml:space="preserve"> = 4</w:t>
      </w:r>
      <w:r w:rsidRPr="000B12DA">
        <w:rPr>
          <w:rFonts w:ascii="Times New Roman" w:hAnsi="Times New Roman"/>
          <w:sz w:val="28"/>
          <w:szCs w:val="28"/>
          <w:lang w:val="vi-VN"/>
        </w:rPr>
        <w:sym w:font="Symbol" w:char="F057"/>
      </w:r>
      <w:r w:rsidRPr="000B12DA">
        <w:rPr>
          <w:rFonts w:ascii="Times New Roman" w:hAnsi="Times New Roman"/>
          <w:sz w:val="28"/>
          <w:szCs w:val="28"/>
          <w:lang w:val="vi-VN"/>
        </w:rPr>
        <w:t xml:space="preserve"> mắc nối tiếp vào hiệu điện thế không đổ</w:t>
      </w:r>
      <w:r>
        <w:rPr>
          <w:rFonts w:ascii="Times New Roman" w:hAnsi="Times New Roman"/>
          <w:sz w:val="28"/>
          <w:szCs w:val="28"/>
          <w:lang w:val="vi-VN"/>
        </w:rPr>
        <w:t xml:space="preserve">i 12V. </w:t>
      </w:r>
    </w:p>
    <w:p w:rsidR="00681E42" w:rsidRPr="000B12DA" w:rsidRDefault="00681E42" w:rsidP="00681E42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Tính đ</w:t>
      </w:r>
      <w:r w:rsidRPr="000B12DA">
        <w:rPr>
          <w:rFonts w:ascii="Times New Roman" w:hAnsi="Times New Roman"/>
          <w:sz w:val="28"/>
          <w:szCs w:val="28"/>
          <w:lang w:val="vi-VN"/>
        </w:rPr>
        <w:t>iện trở tương đương của đoạn mạch.</w:t>
      </w:r>
    </w:p>
    <w:p w:rsidR="00681E42" w:rsidRPr="000B12DA" w:rsidRDefault="00681E42" w:rsidP="00681E42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Tính c</w:t>
      </w:r>
      <w:r w:rsidRPr="000B12DA">
        <w:rPr>
          <w:rFonts w:ascii="Times New Roman" w:hAnsi="Times New Roman"/>
          <w:sz w:val="28"/>
          <w:szCs w:val="28"/>
          <w:lang w:val="vi-VN"/>
        </w:rPr>
        <w:t>ường độ dòng điện trong mạch.</w:t>
      </w:r>
    </w:p>
    <w:p w:rsidR="00681E42" w:rsidRPr="004A513A" w:rsidRDefault="00681E42" w:rsidP="00681E42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Tính h</w:t>
      </w:r>
      <w:r w:rsidRPr="000B12DA">
        <w:rPr>
          <w:rFonts w:ascii="Times New Roman" w:hAnsi="Times New Roman"/>
          <w:sz w:val="28"/>
          <w:szCs w:val="28"/>
          <w:lang w:val="vi-VN"/>
        </w:rPr>
        <w:t>iệu điện thế giữa hai đầu mỗi điện trở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681E42" w:rsidRPr="00913F77" w:rsidRDefault="00681E42" w:rsidP="00681E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EE654E" w:rsidRDefault="00EE654E"/>
    <w:sectPr w:rsidR="00EE654E" w:rsidSect="000150BA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2D63"/>
    <w:multiLevelType w:val="hybridMultilevel"/>
    <w:tmpl w:val="5E403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0BD9"/>
    <w:multiLevelType w:val="hybridMultilevel"/>
    <w:tmpl w:val="899242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83B9B"/>
    <w:multiLevelType w:val="hybridMultilevel"/>
    <w:tmpl w:val="7B3C498A"/>
    <w:lvl w:ilvl="0" w:tplc="D0F28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60B08"/>
    <w:multiLevelType w:val="hybridMultilevel"/>
    <w:tmpl w:val="6FF44D88"/>
    <w:lvl w:ilvl="0" w:tplc="1BACFE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7D0F39"/>
    <w:multiLevelType w:val="hybridMultilevel"/>
    <w:tmpl w:val="E5E06C2C"/>
    <w:lvl w:ilvl="0" w:tplc="EF6ED47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973DD"/>
    <w:multiLevelType w:val="hybridMultilevel"/>
    <w:tmpl w:val="8B3E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42"/>
    <w:rsid w:val="00012432"/>
    <w:rsid w:val="000150BA"/>
    <w:rsid w:val="00681E42"/>
    <w:rsid w:val="00983501"/>
    <w:rsid w:val="00E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F6E9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4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E4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1E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2065</Characters>
  <Application>Microsoft Macintosh Word</Application>
  <DocSecurity>0</DocSecurity>
  <Lines>17</Lines>
  <Paragraphs>4</Paragraphs>
  <ScaleCrop>false</ScaleCrop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2021-09-12T04:56:00Z</dcterms:created>
  <dcterms:modified xsi:type="dcterms:W3CDTF">2021-09-12T04:56:00Z</dcterms:modified>
</cp:coreProperties>
</file>