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42C2" w14:textId="69E65849" w:rsidR="00704EA8" w:rsidRPr="00704EA8" w:rsidRDefault="00704EA8" w:rsidP="00704EA8">
      <w:pPr>
        <w:spacing w:line="240" w:lineRule="auto"/>
        <w:ind w:left="-566" w:right="-4" w:hanging="283"/>
        <w:jc w:val="center"/>
        <w:rPr>
          <w:rFonts w:ascii="Times New Roman" w:eastAsia="Times New Roman" w:hAnsi="Times New Roman" w:cs="Times New Roman"/>
          <w:b/>
          <w:color w:val="000000" w:themeColor="text1"/>
          <w:sz w:val="40"/>
          <w:szCs w:val="40"/>
        </w:rPr>
      </w:pPr>
      <w:r w:rsidRPr="00704EA8">
        <w:rPr>
          <w:rFonts w:ascii="Times New Roman" w:eastAsia="Times New Roman" w:hAnsi="Times New Roman" w:cs="Times New Roman"/>
          <w:b/>
          <w:color w:val="000000" w:themeColor="text1"/>
          <w:sz w:val="40"/>
          <w:szCs w:val="40"/>
        </w:rPr>
        <w:t>ĐỀ CƯƠNG ÔN TẬP  HKI SINH 8 - 21-22</w:t>
      </w:r>
    </w:p>
    <w:p w14:paraId="00000002" w14:textId="68D7C242" w:rsidR="00B15BC2" w:rsidRPr="002F3343" w:rsidRDefault="009D1B19" w:rsidP="00F444D3">
      <w:pPr>
        <w:spacing w:line="240" w:lineRule="auto"/>
        <w:ind w:left="-566" w:right="-4" w:hanging="283"/>
        <w:rPr>
          <w:rFonts w:ascii="Times New Roman" w:eastAsia="Times New Roman" w:hAnsi="Times New Roman" w:cs="Times New Roman"/>
          <w:b/>
          <w:i/>
          <w:color w:val="000000" w:themeColor="text1"/>
          <w:sz w:val="28"/>
          <w:szCs w:val="28"/>
        </w:rPr>
      </w:pPr>
      <w:r w:rsidRPr="002F3343">
        <w:rPr>
          <w:rFonts w:ascii="Times New Roman" w:eastAsia="Times New Roman" w:hAnsi="Times New Roman" w:cs="Times New Roman"/>
          <w:b/>
          <w:i/>
          <w:color w:val="000000" w:themeColor="text1"/>
          <w:sz w:val="28"/>
          <w:szCs w:val="28"/>
        </w:rPr>
        <w:t>Câu 1: Cấu tạo cơ thể người:</w:t>
      </w:r>
    </w:p>
    <w:p w14:paraId="6C28EF87" w14:textId="77777777" w:rsidR="00F444D3" w:rsidRPr="002F3343" w:rsidRDefault="009D1B19" w:rsidP="00F444D3">
      <w:pPr>
        <w:spacing w:line="240" w:lineRule="auto"/>
        <w:ind w:left="-566" w:right="-4" w:hanging="283"/>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xml:space="preserve">- Cơ thể người được chia làm 3 phần: đầu, thân và tay chân (tứ chi). </w:t>
      </w:r>
    </w:p>
    <w:p w14:paraId="0000000D" w14:textId="40455C00" w:rsidR="00B15BC2" w:rsidRPr="002F3343" w:rsidRDefault="009D1B19" w:rsidP="00F444D3">
      <w:pPr>
        <w:spacing w:line="240" w:lineRule="auto"/>
        <w:ind w:left="-566" w:right="-4" w:hanging="283"/>
        <w:rPr>
          <w:rFonts w:ascii="Times New Roman" w:eastAsia="Times New Roman" w:hAnsi="Times New Roman" w:cs="Times New Roman"/>
          <w:b/>
          <w:color w:val="000000" w:themeColor="text1"/>
          <w:sz w:val="28"/>
          <w:szCs w:val="28"/>
        </w:rPr>
      </w:pPr>
      <w:r w:rsidRPr="002F3343">
        <w:rPr>
          <w:rFonts w:ascii="Times New Roman" w:eastAsia="Times New Roman" w:hAnsi="Times New Roman" w:cs="Times New Roman"/>
          <w:b/>
          <w:color w:val="000000" w:themeColor="text1"/>
          <w:sz w:val="28"/>
          <w:szCs w:val="28"/>
        </w:rPr>
        <w:t xml:space="preserve">Câu </w:t>
      </w:r>
      <w:r w:rsidR="002F3343" w:rsidRPr="002F3343">
        <w:rPr>
          <w:rFonts w:ascii="Times New Roman" w:eastAsia="Times New Roman" w:hAnsi="Times New Roman" w:cs="Times New Roman"/>
          <w:b/>
          <w:color w:val="000000" w:themeColor="text1"/>
          <w:sz w:val="28"/>
          <w:szCs w:val="28"/>
          <w:lang w:val="en-US"/>
        </w:rPr>
        <w:t>2</w:t>
      </w:r>
      <w:r w:rsidRPr="002F3343">
        <w:rPr>
          <w:rFonts w:ascii="Times New Roman" w:eastAsia="Times New Roman" w:hAnsi="Times New Roman" w:cs="Times New Roman"/>
          <w:b/>
          <w:color w:val="000000" w:themeColor="text1"/>
          <w:sz w:val="28"/>
          <w:szCs w:val="28"/>
        </w:rPr>
        <w:t xml:space="preserve">: </w:t>
      </w:r>
      <w:r w:rsidRPr="002F3343">
        <w:rPr>
          <w:rFonts w:ascii="Times New Roman" w:eastAsia="Times New Roman" w:hAnsi="Times New Roman" w:cs="Times New Roman"/>
          <w:b/>
          <w:i/>
          <w:color w:val="000000" w:themeColor="text1"/>
          <w:sz w:val="28"/>
          <w:szCs w:val="28"/>
        </w:rPr>
        <w:t>Mô là gì?</w:t>
      </w:r>
      <w:r w:rsidRPr="002F3343">
        <w:rPr>
          <w:rFonts w:ascii="Times New Roman" w:eastAsia="Times New Roman" w:hAnsi="Times New Roman" w:cs="Times New Roman"/>
          <w:b/>
          <w:i/>
          <w:color w:val="000000" w:themeColor="text1"/>
          <w:sz w:val="28"/>
          <w:szCs w:val="28"/>
        </w:rPr>
        <w:br/>
      </w:r>
      <w:r w:rsidRPr="002F3343">
        <w:rPr>
          <w:rFonts w:ascii="Times New Roman" w:eastAsia="Times New Roman" w:hAnsi="Times New Roman" w:cs="Times New Roman"/>
          <w:color w:val="000000" w:themeColor="text1"/>
          <w:sz w:val="28"/>
          <w:szCs w:val="28"/>
        </w:rPr>
        <w:t>- Mô là tập hợp các tế bào chuyên hóa, có cấu trúc giống nhau, cùng thực hiện một chức năng nhất định.</w:t>
      </w:r>
    </w:p>
    <w:p w14:paraId="00000013" w14:textId="58F52BC5" w:rsidR="00B15BC2" w:rsidRPr="002F3343"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rPr>
      </w:pPr>
      <w:r w:rsidRPr="002F3343">
        <w:rPr>
          <w:rFonts w:ascii="Times New Roman" w:eastAsia="Times New Roman" w:hAnsi="Times New Roman" w:cs="Times New Roman"/>
          <w:b/>
          <w:i/>
          <w:color w:val="000000" w:themeColor="text1"/>
          <w:sz w:val="28"/>
          <w:szCs w:val="28"/>
        </w:rPr>
        <w:t>Câu</w:t>
      </w:r>
      <w:r w:rsidR="00C43A68">
        <w:rPr>
          <w:rFonts w:ascii="Times New Roman" w:eastAsia="Times New Roman" w:hAnsi="Times New Roman" w:cs="Times New Roman"/>
          <w:b/>
          <w:i/>
          <w:color w:val="000000" w:themeColor="text1"/>
          <w:sz w:val="28"/>
          <w:szCs w:val="28"/>
          <w:lang w:val="vi-VN"/>
        </w:rPr>
        <w:t>3</w:t>
      </w:r>
      <w:r w:rsidRPr="002F3343">
        <w:rPr>
          <w:rFonts w:ascii="Times New Roman" w:eastAsia="Times New Roman" w:hAnsi="Times New Roman" w:cs="Times New Roman"/>
          <w:b/>
          <w:i/>
          <w:color w:val="000000" w:themeColor="text1"/>
          <w:sz w:val="28"/>
          <w:szCs w:val="28"/>
        </w:rPr>
        <w:t>: Chức năng của nơron:</w:t>
      </w:r>
    </w:p>
    <w:p w14:paraId="00000014" w14:textId="21BF4744" w:rsidR="00B15BC2" w:rsidRPr="002F3343" w:rsidRDefault="009D1B19" w:rsidP="00F444D3">
      <w:pPr>
        <w:shd w:val="clear" w:color="auto" w:fill="FFFFFF"/>
        <w:spacing w:line="240" w:lineRule="auto"/>
        <w:ind w:left="-566" w:right="-4" w:hanging="283"/>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Chức năng</w:t>
      </w:r>
      <w:r w:rsidR="00F444D3" w:rsidRPr="002F3343">
        <w:rPr>
          <w:rFonts w:ascii="Times New Roman" w:eastAsia="Times New Roman" w:hAnsi="Times New Roman" w:cs="Times New Roman"/>
          <w:color w:val="000000" w:themeColor="text1"/>
          <w:sz w:val="28"/>
          <w:szCs w:val="28"/>
        </w:rPr>
        <w:t xml:space="preserve"> cơ bản của nơron là Cảm ứng và Dẫn truyền</w:t>
      </w:r>
    </w:p>
    <w:p w14:paraId="0000001D" w14:textId="325FC760"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4</w:t>
      </w:r>
      <w:r w:rsidRPr="00451FE6">
        <w:rPr>
          <w:rFonts w:ascii="Times New Roman" w:eastAsia="Times New Roman" w:hAnsi="Times New Roman" w:cs="Times New Roman"/>
          <w:b/>
          <w:i/>
          <w:color w:val="000000" w:themeColor="text1"/>
          <w:sz w:val="28"/>
          <w:szCs w:val="28"/>
        </w:rPr>
        <w:t>: Chức năng của bộ xương</w:t>
      </w:r>
      <w:r w:rsidRPr="002F3343">
        <w:rPr>
          <w:rFonts w:ascii="Times New Roman" w:eastAsia="Times New Roman" w:hAnsi="Times New Roman" w:cs="Times New Roman"/>
          <w:color w:val="000000" w:themeColor="text1"/>
          <w:sz w:val="28"/>
          <w:szCs w:val="28"/>
        </w:rPr>
        <w:t xml:space="preserve"> là bộ phận nâng đỡ, bảo vệ cơ thể, là nơi bám của các cơ.</w:t>
      </w:r>
    </w:p>
    <w:p w14:paraId="0000001E" w14:textId="3ABA2D29" w:rsidR="00B15BC2" w:rsidRPr="00451FE6" w:rsidRDefault="009D1B19" w:rsidP="00F444D3">
      <w:pPr>
        <w:shd w:val="clear" w:color="auto" w:fill="FFFFFF"/>
        <w:spacing w:line="240" w:lineRule="auto"/>
        <w:ind w:right="-4" w:hanging="850"/>
        <w:rPr>
          <w:rFonts w:ascii="Times New Roman" w:eastAsia="Times New Roman" w:hAnsi="Times New Roman" w:cs="Times New Roman"/>
          <w:b/>
          <w:i/>
          <w:color w:val="000000" w:themeColor="text1"/>
          <w:sz w:val="28"/>
          <w:szCs w:val="28"/>
        </w:rPr>
      </w:pPr>
      <w:r w:rsidRPr="00451FE6">
        <w:rPr>
          <w:rFonts w:ascii="Times New Roman" w:eastAsia="Times New Roman" w:hAnsi="Times New Roman" w:cs="Times New Roman"/>
          <w:b/>
          <w:i/>
          <w:color w:val="000000" w:themeColor="text1"/>
          <w:sz w:val="28"/>
          <w:szCs w:val="28"/>
        </w:rPr>
        <w:t>Câu</w:t>
      </w:r>
      <w:r w:rsidR="002F3343" w:rsidRPr="00451FE6">
        <w:rPr>
          <w:rFonts w:ascii="Times New Roman" w:eastAsia="Times New Roman" w:hAnsi="Times New Roman" w:cs="Times New Roman"/>
          <w:b/>
          <w:i/>
          <w:color w:val="000000" w:themeColor="text1"/>
          <w:sz w:val="28"/>
          <w:szCs w:val="28"/>
          <w:lang w:val="en-US"/>
        </w:rPr>
        <w:t xml:space="preserve"> </w:t>
      </w:r>
      <w:r w:rsidR="00C43A68">
        <w:rPr>
          <w:rFonts w:ascii="Times New Roman" w:eastAsia="Times New Roman" w:hAnsi="Times New Roman" w:cs="Times New Roman"/>
          <w:b/>
          <w:i/>
          <w:color w:val="000000" w:themeColor="text1"/>
          <w:sz w:val="28"/>
          <w:szCs w:val="28"/>
          <w:lang w:val="vi-VN"/>
        </w:rPr>
        <w:t>5</w:t>
      </w:r>
      <w:r w:rsidRPr="00451FE6">
        <w:rPr>
          <w:rFonts w:ascii="Times New Roman" w:eastAsia="Times New Roman" w:hAnsi="Times New Roman" w:cs="Times New Roman"/>
          <w:b/>
          <w:i/>
          <w:color w:val="000000" w:themeColor="text1"/>
          <w:sz w:val="28"/>
          <w:szCs w:val="28"/>
        </w:rPr>
        <w:t>: Đặc điểm của các loại khớp xương:</w:t>
      </w:r>
    </w:p>
    <w:p w14:paraId="0000001F" w14:textId="77777777"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Khớp bất động là khớp không cử động được.</w:t>
      </w:r>
    </w:p>
    <w:p w14:paraId="00000020" w14:textId="77777777"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Khớp bán động là khớp mà cử động của khớp hạn chế.</w:t>
      </w:r>
    </w:p>
    <w:p w14:paraId="00000021" w14:textId="77777777" w:rsidR="00B15BC2" w:rsidRPr="002F3343" w:rsidRDefault="009D1B19" w:rsidP="00451FE6">
      <w:pPr>
        <w:shd w:val="clear" w:color="auto" w:fill="FFFFFF"/>
        <w:spacing w:line="240" w:lineRule="auto"/>
        <w:ind w:left="-810" w:right="-4"/>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Khớp động là khớp cử động dễ dàng nhờ hai đầu xương có sụn đầu khớp nằm trong 1 bao chứa dịch khớp (bao hoạt dịch)</w:t>
      </w:r>
    </w:p>
    <w:p w14:paraId="00000022" w14:textId="66FE23E3" w:rsidR="00B15BC2" w:rsidRPr="00451FE6"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lang w:val="en-US"/>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6</w:t>
      </w:r>
      <w:r w:rsidRPr="00451FE6">
        <w:rPr>
          <w:rFonts w:ascii="Times New Roman" w:eastAsia="Times New Roman" w:hAnsi="Times New Roman" w:cs="Times New Roman"/>
          <w:b/>
          <w:i/>
          <w:color w:val="000000" w:themeColor="text1"/>
          <w:sz w:val="28"/>
          <w:szCs w:val="28"/>
        </w:rPr>
        <w:t>: Cấu tạo của xương</w:t>
      </w:r>
      <w:r w:rsidR="004139F5" w:rsidRPr="00451FE6">
        <w:rPr>
          <w:rFonts w:ascii="Times New Roman" w:eastAsia="Times New Roman" w:hAnsi="Times New Roman" w:cs="Times New Roman"/>
          <w:b/>
          <w:i/>
          <w:color w:val="000000" w:themeColor="text1"/>
          <w:sz w:val="28"/>
          <w:szCs w:val="28"/>
          <w:lang w:val="en-US"/>
        </w:rPr>
        <w:t>:</w:t>
      </w:r>
    </w:p>
    <w:p w14:paraId="00000023" w14:textId="77777777"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Xương gồm: màng xương, mô xương cứng, mô xương xốp.</w:t>
      </w:r>
    </w:p>
    <w:p w14:paraId="00000026" w14:textId="0D33E354" w:rsidR="00B15BC2" w:rsidRPr="00451FE6"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lang w:val="en-US"/>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7</w:t>
      </w:r>
      <w:r w:rsidRPr="00451FE6">
        <w:rPr>
          <w:rFonts w:ascii="Times New Roman" w:eastAsia="Times New Roman" w:hAnsi="Times New Roman" w:cs="Times New Roman"/>
          <w:b/>
          <w:i/>
          <w:color w:val="000000" w:themeColor="text1"/>
          <w:sz w:val="28"/>
          <w:szCs w:val="28"/>
        </w:rPr>
        <w:t>:</w:t>
      </w:r>
      <w:r w:rsidRPr="002F3343">
        <w:rPr>
          <w:rFonts w:ascii="Times New Roman" w:eastAsia="Times New Roman" w:hAnsi="Times New Roman" w:cs="Times New Roman"/>
          <w:b/>
          <w:color w:val="000000" w:themeColor="text1"/>
          <w:sz w:val="28"/>
          <w:szCs w:val="28"/>
        </w:rPr>
        <w:t xml:space="preserve"> </w:t>
      </w:r>
      <w:r w:rsidRPr="002F3343">
        <w:rPr>
          <w:rFonts w:ascii="Times New Roman" w:eastAsia="Times New Roman" w:hAnsi="Times New Roman" w:cs="Times New Roman"/>
          <w:b/>
          <w:i/>
          <w:color w:val="000000" w:themeColor="text1"/>
          <w:sz w:val="28"/>
          <w:szCs w:val="28"/>
        </w:rPr>
        <w:t>Thành phần hóa học và tính chất của xương</w:t>
      </w:r>
      <w:r w:rsidR="00451FE6">
        <w:rPr>
          <w:rFonts w:ascii="Times New Roman" w:eastAsia="Times New Roman" w:hAnsi="Times New Roman" w:cs="Times New Roman"/>
          <w:b/>
          <w:i/>
          <w:color w:val="000000" w:themeColor="text1"/>
          <w:sz w:val="28"/>
          <w:szCs w:val="28"/>
          <w:lang w:val="en-US"/>
        </w:rPr>
        <w:t>:</w:t>
      </w:r>
    </w:p>
    <w:p w14:paraId="00000027" w14:textId="77777777" w:rsidR="00B15BC2" w:rsidRPr="002F3343" w:rsidRDefault="009D1B19" w:rsidP="00F444D3">
      <w:pPr>
        <w:shd w:val="clear" w:color="auto" w:fill="FFFFFF"/>
        <w:spacing w:line="240" w:lineRule="auto"/>
        <w:ind w:left="-566" w:right="-4" w:hanging="283"/>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Thành phần hoá học:</w:t>
      </w:r>
    </w:p>
    <w:p w14:paraId="00000028" w14:textId="77777777"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xml:space="preserve"> </w:t>
      </w:r>
      <w:r w:rsidRPr="002F3343">
        <w:rPr>
          <w:rFonts w:ascii="Times New Roman" w:eastAsia="Times New Roman" w:hAnsi="Times New Roman" w:cs="Times New Roman"/>
          <w:color w:val="000000" w:themeColor="text1"/>
          <w:sz w:val="28"/>
          <w:szCs w:val="28"/>
        </w:rPr>
        <w:tab/>
        <w:t>+ Chất vô cơ: muối khoáng giúp xương bền chắc</w:t>
      </w:r>
    </w:p>
    <w:p w14:paraId="00000029" w14:textId="77777777" w:rsidR="00B15BC2" w:rsidRPr="002F3343" w:rsidRDefault="009D1B19" w:rsidP="00F444D3">
      <w:pPr>
        <w:shd w:val="clear" w:color="auto" w:fill="FFFFFF"/>
        <w:spacing w:line="240" w:lineRule="auto"/>
        <w:ind w:right="-4" w:hanging="850"/>
        <w:rPr>
          <w:rFonts w:ascii="Times New Roman" w:eastAsia="Times New Roman" w:hAnsi="Times New Roman" w:cs="Times New Roman"/>
          <w:color w:val="000000" w:themeColor="text1"/>
          <w:sz w:val="28"/>
          <w:szCs w:val="28"/>
        </w:rPr>
      </w:pPr>
      <w:r w:rsidRPr="002F3343">
        <w:rPr>
          <w:rFonts w:ascii="Times New Roman" w:eastAsia="Times New Roman" w:hAnsi="Times New Roman" w:cs="Times New Roman"/>
          <w:color w:val="000000" w:themeColor="text1"/>
          <w:sz w:val="28"/>
          <w:szCs w:val="28"/>
        </w:rPr>
        <w:t xml:space="preserve"> </w:t>
      </w:r>
      <w:r w:rsidRPr="002F3343">
        <w:rPr>
          <w:rFonts w:ascii="Times New Roman" w:eastAsia="Times New Roman" w:hAnsi="Times New Roman" w:cs="Times New Roman"/>
          <w:color w:val="000000" w:themeColor="text1"/>
          <w:sz w:val="28"/>
          <w:szCs w:val="28"/>
        </w:rPr>
        <w:tab/>
        <w:t>+ Chất hữu cơ: cốt giao giúp xương mềm dẻo</w:t>
      </w:r>
    </w:p>
    <w:p w14:paraId="0000002A" w14:textId="6A97447C" w:rsidR="00B15BC2" w:rsidRPr="00CD01D4"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lang w:val="en-US"/>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8</w:t>
      </w:r>
      <w:r w:rsidR="00CD01D4">
        <w:rPr>
          <w:rFonts w:ascii="Times New Roman" w:eastAsia="Times New Roman" w:hAnsi="Times New Roman" w:cs="Times New Roman"/>
          <w:b/>
          <w:i/>
          <w:color w:val="000000" w:themeColor="text1"/>
          <w:sz w:val="28"/>
          <w:szCs w:val="28"/>
        </w:rPr>
        <w:t>: Nguyên nhân của sự mỏi cơ</w:t>
      </w:r>
      <w:r w:rsidR="00CD01D4">
        <w:rPr>
          <w:rFonts w:ascii="Times New Roman" w:eastAsia="Times New Roman" w:hAnsi="Times New Roman" w:cs="Times New Roman"/>
          <w:b/>
          <w:i/>
          <w:color w:val="000000" w:themeColor="text1"/>
          <w:sz w:val="28"/>
          <w:szCs w:val="28"/>
          <w:lang w:val="en-US"/>
        </w:rPr>
        <w:t xml:space="preserve"> </w:t>
      </w:r>
      <w:r w:rsidR="00CD01D4">
        <w:rPr>
          <w:rFonts w:ascii="Times New Roman" w:eastAsia="Times New Roman" w:hAnsi="Times New Roman" w:cs="Times New Roman"/>
          <w:b/>
          <w:i/>
          <w:color w:val="000000" w:themeColor="text1"/>
          <w:sz w:val="28"/>
          <w:szCs w:val="28"/>
        </w:rPr>
        <w:t>và biện pháp chống mỏi cơ</w:t>
      </w:r>
      <w:bookmarkStart w:id="0" w:name="_GoBack"/>
      <w:bookmarkEnd w:id="0"/>
    </w:p>
    <w:p w14:paraId="3E429597" w14:textId="77777777" w:rsidR="00CD01D4" w:rsidRDefault="00CD01D4" w:rsidP="00CD01D4">
      <w:pPr>
        <w:pStyle w:val="ListParagraph"/>
        <w:numPr>
          <w:ilvl w:val="0"/>
          <w:numId w:val="12"/>
        </w:numPr>
        <w:shd w:val="clear" w:color="auto" w:fill="FFFFFF"/>
        <w:ind w:right="-4"/>
        <w:rPr>
          <w:color w:val="000000" w:themeColor="text1"/>
          <w:sz w:val="28"/>
          <w:szCs w:val="28"/>
        </w:rPr>
      </w:pPr>
      <w:r w:rsidRPr="007D1ED6">
        <w:rPr>
          <w:b/>
          <w:color w:val="000000" w:themeColor="text1"/>
          <w:sz w:val="28"/>
          <w:szCs w:val="28"/>
        </w:rPr>
        <w:t>Nguyên nhân:</w:t>
      </w:r>
      <w:r w:rsidRPr="007D1ED6">
        <w:rPr>
          <w:color w:val="000000" w:themeColor="text1"/>
          <w:sz w:val="28"/>
          <w:szCs w:val="28"/>
        </w:rPr>
        <w:t xml:space="preserve"> Làm việc quá sức và kéo dài dẫn tới sự mỏi cơ. Nguyên nhân của sự mỏi cơ là do cơ thể không được cung cấp đủ Oxy nên tích tụ axit lactic đầu độc cơ.</w:t>
      </w:r>
    </w:p>
    <w:p w14:paraId="1B719E2B" w14:textId="77777777" w:rsidR="00CD01D4" w:rsidRPr="007D1ED6" w:rsidRDefault="00CD01D4" w:rsidP="00CD01D4">
      <w:pPr>
        <w:pStyle w:val="ListParagraph"/>
        <w:numPr>
          <w:ilvl w:val="0"/>
          <w:numId w:val="12"/>
        </w:numPr>
        <w:shd w:val="clear" w:color="auto" w:fill="FFFFFF"/>
        <w:ind w:right="-4"/>
        <w:rPr>
          <w:color w:val="000000" w:themeColor="text1"/>
          <w:sz w:val="28"/>
          <w:szCs w:val="28"/>
        </w:rPr>
      </w:pPr>
      <w:r>
        <w:rPr>
          <w:b/>
          <w:color w:val="000000" w:themeColor="text1"/>
          <w:sz w:val="28"/>
          <w:szCs w:val="28"/>
        </w:rPr>
        <w:t>Biện pháp:</w:t>
      </w:r>
      <w:r>
        <w:rPr>
          <w:color w:val="000000" w:themeColor="text1"/>
          <w:sz w:val="28"/>
          <w:szCs w:val="28"/>
        </w:rPr>
        <w:t xml:space="preserve"> lao động vừa sức, thường xuyên luyện tập thể dục thể thao.</w:t>
      </w:r>
    </w:p>
    <w:p w14:paraId="00000039" w14:textId="5D33483B" w:rsidR="00B15BC2" w:rsidRPr="00451FE6"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lang w:val="en-US"/>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9</w:t>
      </w:r>
      <w:r w:rsidRPr="00451FE6">
        <w:rPr>
          <w:rFonts w:ascii="Times New Roman" w:eastAsia="Times New Roman" w:hAnsi="Times New Roman" w:cs="Times New Roman"/>
          <w:b/>
          <w:i/>
          <w:color w:val="000000" w:themeColor="text1"/>
          <w:sz w:val="28"/>
          <w:szCs w:val="28"/>
        </w:rPr>
        <w:t xml:space="preserve">: </w:t>
      </w:r>
      <w:r w:rsidR="00A32AEA">
        <w:rPr>
          <w:rFonts w:ascii="Times New Roman" w:eastAsia="Times New Roman" w:hAnsi="Times New Roman" w:cs="Times New Roman"/>
          <w:b/>
          <w:i/>
          <w:color w:val="000000" w:themeColor="text1"/>
          <w:sz w:val="28"/>
          <w:szCs w:val="28"/>
          <w:lang w:val="en-US"/>
        </w:rPr>
        <w:t>Các nhóm máu ở người</w:t>
      </w:r>
      <w:r w:rsidR="00A32AEA">
        <w:rPr>
          <w:rFonts w:ascii="Times New Roman" w:eastAsia="Times New Roman" w:hAnsi="Times New Roman" w:cs="Times New Roman"/>
          <w:b/>
          <w:i/>
          <w:color w:val="000000" w:themeColor="text1"/>
          <w:sz w:val="28"/>
          <w:szCs w:val="28"/>
        </w:rPr>
        <w:t xml:space="preserve">, </w:t>
      </w:r>
      <w:r w:rsidR="00A32AEA">
        <w:rPr>
          <w:rFonts w:ascii="Times New Roman" w:eastAsia="Times New Roman" w:hAnsi="Times New Roman" w:cs="Times New Roman"/>
          <w:b/>
          <w:i/>
          <w:color w:val="000000" w:themeColor="text1"/>
          <w:sz w:val="28"/>
          <w:szCs w:val="28"/>
          <w:lang w:val="en-US"/>
        </w:rPr>
        <w:t>t</w:t>
      </w:r>
      <w:r w:rsidRPr="00451FE6">
        <w:rPr>
          <w:rFonts w:ascii="Times New Roman" w:eastAsia="Times New Roman" w:hAnsi="Times New Roman" w:cs="Times New Roman"/>
          <w:b/>
          <w:i/>
          <w:color w:val="000000" w:themeColor="text1"/>
          <w:sz w:val="28"/>
          <w:szCs w:val="28"/>
        </w:rPr>
        <w:t xml:space="preserve">hành phần của </w:t>
      </w:r>
      <w:r w:rsidR="002B4016" w:rsidRPr="00451FE6">
        <w:rPr>
          <w:rFonts w:ascii="Times New Roman" w:eastAsia="Times New Roman" w:hAnsi="Times New Roman" w:cs="Times New Roman"/>
          <w:b/>
          <w:i/>
          <w:color w:val="000000" w:themeColor="text1"/>
          <w:sz w:val="28"/>
          <w:szCs w:val="28"/>
        </w:rPr>
        <w:t>máu</w:t>
      </w:r>
      <w:r w:rsidR="00A32AEA">
        <w:rPr>
          <w:rFonts w:ascii="Times New Roman" w:eastAsia="Times New Roman" w:hAnsi="Times New Roman" w:cs="Times New Roman"/>
          <w:b/>
          <w:i/>
          <w:color w:val="000000" w:themeColor="text1"/>
          <w:sz w:val="28"/>
          <w:szCs w:val="28"/>
          <w:lang w:val="en-US"/>
        </w:rPr>
        <w:t xml:space="preserve"> và</w:t>
      </w:r>
      <w:r w:rsidR="00C43A68">
        <w:rPr>
          <w:rFonts w:ascii="Times New Roman" w:eastAsia="Times New Roman" w:hAnsi="Times New Roman" w:cs="Times New Roman"/>
          <w:b/>
          <w:i/>
          <w:color w:val="000000" w:themeColor="text1"/>
          <w:sz w:val="28"/>
          <w:szCs w:val="28"/>
          <w:lang w:val="en-US"/>
        </w:rPr>
        <w:t xml:space="preserve"> chức năng của huyết tương và hồ</w:t>
      </w:r>
      <w:r w:rsidR="00A32AEA">
        <w:rPr>
          <w:rFonts w:ascii="Times New Roman" w:eastAsia="Times New Roman" w:hAnsi="Times New Roman" w:cs="Times New Roman"/>
          <w:b/>
          <w:i/>
          <w:color w:val="000000" w:themeColor="text1"/>
          <w:sz w:val="28"/>
          <w:szCs w:val="28"/>
          <w:lang w:val="en-US"/>
        </w:rPr>
        <w:t>ng cầu:</w:t>
      </w:r>
    </w:p>
    <w:p w14:paraId="4CC9FB02" w14:textId="36002FE5" w:rsidR="00A32AEA" w:rsidRPr="00A32AEA" w:rsidRDefault="00A32AEA" w:rsidP="00F444D3">
      <w:pPr>
        <w:shd w:val="clear" w:color="auto" w:fill="FFFFFF"/>
        <w:spacing w:line="240" w:lineRule="auto"/>
        <w:ind w:left="-566" w:right="-4" w:hanging="283"/>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b/>
          <w:i/>
          <w:color w:val="000000" w:themeColor="text1"/>
          <w:sz w:val="28"/>
          <w:szCs w:val="28"/>
          <w:lang w:val="en-US"/>
        </w:rPr>
        <w:t xml:space="preserve">Các nhóm máu ở người: </w:t>
      </w:r>
      <w:proofErr w:type="gramStart"/>
      <w:r>
        <w:rPr>
          <w:rFonts w:ascii="Times New Roman" w:eastAsia="Times New Roman" w:hAnsi="Times New Roman" w:cs="Times New Roman"/>
          <w:i/>
          <w:color w:val="000000" w:themeColor="text1"/>
          <w:sz w:val="28"/>
          <w:szCs w:val="28"/>
          <w:lang w:val="en-US"/>
        </w:rPr>
        <w:t>A,B</w:t>
      </w:r>
      <w:proofErr w:type="gramEnd"/>
      <w:r>
        <w:rPr>
          <w:rFonts w:ascii="Times New Roman" w:eastAsia="Times New Roman" w:hAnsi="Times New Roman" w:cs="Times New Roman"/>
          <w:i/>
          <w:color w:val="000000" w:themeColor="text1"/>
          <w:sz w:val="28"/>
          <w:szCs w:val="28"/>
          <w:lang w:val="en-US"/>
        </w:rPr>
        <w:t>,AB, O</w:t>
      </w:r>
    </w:p>
    <w:p w14:paraId="0000003A" w14:textId="2A3894DA" w:rsidR="00B15BC2" w:rsidRDefault="009D1B19" w:rsidP="00F444D3">
      <w:pPr>
        <w:shd w:val="clear" w:color="auto" w:fill="FFFFFF"/>
        <w:spacing w:line="240" w:lineRule="auto"/>
        <w:ind w:left="-566" w:right="-4" w:hanging="283"/>
        <w:rPr>
          <w:rFonts w:ascii="Times New Roman" w:eastAsia="Times New Roman" w:hAnsi="Times New Roman" w:cs="Times New Roman"/>
          <w:b/>
          <w:color w:val="000000" w:themeColor="text1"/>
          <w:sz w:val="28"/>
          <w:szCs w:val="28"/>
        </w:rPr>
      </w:pPr>
      <w:r w:rsidRPr="002F3343">
        <w:rPr>
          <w:rFonts w:ascii="Times New Roman" w:eastAsia="Times New Roman" w:hAnsi="Times New Roman" w:cs="Times New Roman"/>
          <w:color w:val="000000" w:themeColor="text1"/>
          <w:sz w:val="28"/>
          <w:szCs w:val="28"/>
        </w:rPr>
        <w:t xml:space="preserve">- </w:t>
      </w:r>
      <w:r w:rsidRPr="00A32AEA">
        <w:rPr>
          <w:rFonts w:ascii="Times New Roman" w:eastAsia="Times New Roman" w:hAnsi="Times New Roman" w:cs="Times New Roman"/>
          <w:b/>
          <w:color w:val="000000" w:themeColor="text1"/>
          <w:sz w:val="28"/>
          <w:szCs w:val="28"/>
        </w:rPr>
        <w:t>Thành phần của máu</w:t>
      </w:r>
      <w:r w:rsidR="00C43A68">
        <w:rPr>
          <w:rFonts w:ascii="Times New Roman" w:eastAsia="Times New Roman" w:hAnsi="Times New Roman" w:cs="Times New Roman"/>
          <w:color w:val="000000" w:themeColor="text1"/>
          <w:sz w:val="28"/>
          <w:szCs w:val="28"/>
        </w:rPr>
        <w:t xml:space="preserve"> gồm huyết tương và các tế bào máu</w:t>
      </w:r>
      <w:r w:rsidRPr="002F3343">
        <w:rPr>
          <w:rFonts w:ascii="Times New Roman" w:eastAsia="Times New Roman" w:hAnsi="Times New Roman" w:cs="Times New Roman"/>
          <w:color w:val="000000" w:themeColor="text1"/>
          <w:sz w:val="28"/>
          <w:szCs w:val="28"/>
        </w:rPr>
        <w:t xml:space="preserve"> </w:t>
      </w:r>
      <w:r w:rsidR="00C43A68">
        <w:rPr>
          <w:rFonts w:ascii="Times New Roman" w:eastAsia="Times New Roman" w:hAnsi="Times New Roman" w:cs="Times New Roman"/>
          <w:color w:val="000000" w:themeColor="text1"/>
          <w:sz w:val="28"/>
          <w:szCs w:val="28"/>
          <w:lang w:val="vi-VN"/>
        </w:rPr>
        <w:t>(</w:t>
      </w:r>
      <w:r w:rsidRPr="002F3343">
        <w:rPr>
          <w:rFonts w:ascii="Times New Roman" w:eastAsia="Times New Roman" w:hAnsi="Times New Roman" w:cs="Times New Roman"/>
          <w:color w:val="000000" w:themeColor="text1"/>
          <w:sz w:val="28"/>
          <w:szCs w:val="28"/>
        </w:rPr>
        <w:t>hồng cầu, bạch cầu và tiểu cầu</w:t>
      </w:r>
      <w:r w:rsidR="00C43A68">
        <w:rPr>
          <w:rFonts w:ascii="Times New Roman" w:eastAsia="Times New Roman" w:hAnsi="Times New Roman" w:cs="Times New Roman"/>
          <w:color w:val="000000" w:themeColor="text1"/>
          <w:sz w:val="28"/>
          <w:szCs w:val="28"/>
          <w:lang w:val="vi-VN"/>
        </w:rPr>
        <w:t>)</w:t>
      </w:r>
      <w:r w:rsidRPr="002F3343">
        <w:rPr>
          <w:rFonts w:ascii="Times New Roman" w:eastAsia="Times New Roman" w:hAnsi="Times New Roman" w:cs="Times New Roman"/>
          <w:b/>
          <w:color w:val="000000" w:themeColor="text1"/>
          <w:sz w:val="28"/>
          <w:szCs w:val="28"/>
        </w:rPr>
        <w:t xml:space="preserve">. </w:t>
      </w:r>
    </w:p>
    <w:p w14:paraId="09494B9B" w14:textId="57B348F5" w:rsidR="00A32AEA" w:rsidRDefault="00A32AEA" w:rsidP="00F444D3">
      <w:pPr>
        <w:shd w:val="clear" w:color="auto" w:fill="FFFFFF"/>
        <w:spacing w:line="240" w:lineRule="auto"/>
        <w:ind w:left="-566" w:right="-4" w:hanging="283"/>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 Chức năng của huyết tương: </w:t>
      </w:r>
      <w:r w:rsidRPr="00A32AEA">
        <w:rPr>
          <w:rFonts w:ascii="Times New Roman" w:eastAsia="Times New Roman" w:hAnsi="Times New Roman" w:cs="Times New Roman"/>
          <w:color w:val="000000" w:themeColor="text1"/>
          <w:sz w:val="28"/>
          <w:szCs w:val="28"/>
          <w:lang w:val="en-US"/>
        </w:rPr>
        <w:t>duy trì máu ở trạng thái lỏng, vận chuyển các chất dinh dưỡng</w:t>
      </w:r>
      <w:r w:rsidR="00C43A68">
        <w:rPr>
          <w:rFonts w:ascii="Times New Roman" w:eastAsia="Times New Roman" w:hAnsi="Times New Roman" w:cs="Times New Roman"/>
          <w:color w:val="000000" w:themeColor="text1"/>
          <w:sz w:val="28"/>
          <w:szCs w:val="28"/>
          <w:lang w:val="vi-VN"/>
        </w:rPr>
        <w:t>,</w:t>
      </w:r>
      <w:r w:rsidRPr="00A32AEA">
        <w:rPr>
          <w:rFonts w:ascii="Times New Roman" w:eastAsia="Times New Roman" w:hAnsi="Times New Roman" w:cs="Times New Roman"/>
          <w:color w:val="000000" w:themeColor="text1"/>
          <w:sz w:val="28"/>
          <w:szCs w:val="28"/>
          <w:lang w:val="en-US"/>
        </w:rPr>
        <w:t xml:space="preserve"> các chất cần thiết và các chất thải</w:t>
      </w:r>
    </w:p>
    <w:p w14:paraId="24B20A5E" w14:textId="3B4D8998" w:rsidR="00A32AEA" w:rsidRDefault="00A32AEA" w:rsidP="00A32AEA">
      <w:pPr>
        <w:shd w:val="clear" w:color="auto" w:fill="FFFFFF"/>
        <w:spacing w:line="240" w:lineRule="auto"/>
        <w:ind w:left="-566" w:right="-4" w:hanging="283"/>
        <w:rPr>
          <w:rFonts w:ascii="Times New Roman" w:eastAsia="Times New Roman" w:hAnsi="Times New Roman" w:cs="Times New Roman"/>
          <w:color w:val="000000" w:themeColor="text1"/>
          <w:sz w:val="28"/>
          <w:szCs w:val="28"/>
          <w:vertAlign w:val="subscript"/>
          <w:lang w:val="en-US"/>
        </w:rPr>
      </w:pPr>
      <w:r>
        <w:rPr>
          <w:rFonts w:ascii="Times New Roman" w:eastAsia="Times New Roman" w:hAnsi="Times New Roman" w:cs="Times New Roman"/>
          <w:b/>
          <w:color w:val="000000" w:themeColor="text1"/>
          <w:sz w:val="28"/>
          <w:szCs w:val="28"/>
          <w:lang w:val="en-US"/>
        </w:rPr>
        <w:t xml:space="preserve">- Chức năng của hồng cầu: </w:t>
      </w:r>
      <w:r w:rsidRPr="00A32AEA">
        <w:rPr>
          <w:rFonts w:ascii="Times New Roman" w:eastAsia="Times New Roman" w:hAnsi="Times New Roman" w:cs="Times New Roman"/>
          <w:color w:val="000000" w:themeColor="text1"/>
          <w:sz w:val="28"/>
          <w:szCs w:val="28"/>
          <w:lang w:val="en-US"/>
        </w:rPr>
        <w:t>vận chuyển O</w:t>
      </w:r>
      <w:r w:rsidRPr="00A32AEA">
        <w:rPr>
          <w:rFonts w:ascii="Times New Roman" w:eastAsia="Times New Roman" w:hAnsi="Times New Roman" w:cs="Times New Roman"/>
          <w:color w:val="000000" w:themeColor="text1"/>
          <w:sz w:val="28"/>
          <w:szCs w:val="28"/>
          <w:vertAlign w:val="subscript"/>
          <w:lang w:val="en-US"/>
        </w:rPr>
        <w:t>2</w:t>
      </w:r>
      <w:r w:rsidRPr="00A32AEA">
        <w:rPr>
          <w:rFonts w:ascii="Times New Roman" w:eastAsia="Times New Roman" w:hAnsi="Times New Roman" w:cs="Times New Roman"/>
          <w:color w:val="000000" w:themeColor="text1"/>
          <w:sz w:val="28"/>
          <w:szCs w:val="28"/>
          <w:lang w:val="en-US"/>
        </w:rPr>
        <w:t xml:space="preserve"> và CO</w:t>
      </w:r>
      <w:r w:rsidRPr="00A32AEA">
        <w:rPr>
          <w:rFonts w:ascii="Times New Roman" w:eastAsia="Times New Roman" w:hAnsi="Times New Roman" w:cs="Times New Roman"/>
          <w:color w:val="000000" w:themeColor="text1"/>
          <w:sz w:val="28"/>
          <w:szCs w:val="28"/>
          <w:vertAlign w:val="subscript"/>
          <w:lang w:val="en-US"/>
        </w:rPr>
        <w:t>2</w:t>
      </w:r>
    </w:p>
    <w:p w14:paraId="28A47186" w14:textId="66D627C0" w:rsidR="00C43A68" w:rsidRDefault="007443E1" w:rsidP="00A32AEA">
      <w:pPr>
        <w:shd w:val="clear" w:color="auto" w:fill="FFFFFF"/>
        <w:spacing w:line="240" w:lineRule="auto"/>
        <w:ind w:left="-566" w:right="-4" w:hanging="283"/>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highlight w:val="white"/>
          <w:lang w:val="en-US"/>
        </w:rPr>
        <w:t>Câu 10</w:t>
      </w:r>
      <w:r w:rsidR="00C43A68">
        <w:rPr>
          <w:rFonts w:ascii="Times New Roman" w:eastAsia="Times New Roman" w:hAnsi="Times New Roman" w:cs="Times New Roman"/>
          <w:b/>
          <w:i/>
          <w:sz w:val="28"/>
          <w:szCs w:val="28"/>
          <w:highlight w:val="white"/>
          <w:lang w:val="vi-VN"/>
        </w:rPr>
        <w:t xml:space="preserve"> Các nguyên tắ</w:t>
      </w:r>
      <w:r w:rsidR="00C43A68" w:rsidRPr="00C43A68">
        <w:rPr>
          <w:rFonts w:ascii="Times New Roman" w:eastAsia="Times New Roman" w:hAnsi="Times New Roman" w:cs="Times New Roman"/>
          <w:b/>
          <w:i/>
          <w:sz w:val="28"/>
          <w:szCs w:val="28"/>
          <w:highlight w:val="white"/>
          <w:lang w:val="vi-VN"/>
        </w:rPr>
        <w:t>c truyền máu:</w:t>
      </w:r>
    </w:p>
    <w:p w14:paraId="5C17E0EA" w14:textId="3D30BFEF" w:rsidR="00C43A68" w:rsidRPr="00453915" w:rsidRDefault="00453915" w:rsidP="00A32AEA">
      <w:pPr>
        <w:shd w:val="clear" w:color="auto" w:fill="FFFFFF"/>
        <w:spacing w:line="240" w:lineRule="auto"/>
        <w:ind w:left="-566" w:right="-4" w:hanging="283"/>
        <w:rPr>
          <w:rFonts w:ascii="Times New Roman" w:eastAsia="Times New Roman" w:hAnsi="Times New Roman" w:cs="Times New Roman"/>
          <w:sz w:val="28"/>
          <w:szCs w:val="28"/>
          <w:lang w:val="vi-VN"/>
        </w:rPr>
      </w:pPr>
      <w:r w:rsidRPr="00453915">
        <w:rPr>
          <w:rFonts w:ascii="Times New Roman" w:eastAsia="Times New Roman" w:hAnsi="Times New Roman" w:cs="Times New Roman"/>
          <w:sz w:val="28"/>
          <w:szCs w:val="28"/>
          <w:lang w:val="vi-VN"/>
        </w:rPr>
        <w:t>- Xét nghiệm trước để lựa chọn loại máu truyền cho phù  hợp, tránh tai biến.</w:t>
      </w:r>
    </w:p>
    <w:p w14:paraId="123FFC0F" w14:textId="15FD2C1F" w:rsidR="00453915" w:rsidRPr="00453915" w:rsidRDefault="00453915" w:rsidP="00A32AEA">
      <w:pPr>
        <w:shd w:val="clear" w:color="auto" w:fill="FFFFFF"/>
        <w:spacing w:line="240" w:lineRule="auto"/>
        <w:ind w:left="-566" w:right="-4" w:hanging="283"/>
        <w:rPr>
          <w:rFonts w:ascii="Times New Roman" w:eastAsia="Times New Roman" w:hAnsi="Times New Roman" w:cs="Times New Roman"/>
          <w:color w:val="000000" w:themeColor="text1"/>
          <w:sz w:val="28"/>
          <w:szCs w:val="28"/>
          <w:lang w:val="en-US"/>
        </w:rPr>
      </w:pPr>
      <w:r w:rsidRPr="00453915">
        <w:rPr>
          <w:rFonts w:ascii="Times New Roman" w:eastAsia="Times New Roman" w:hAnsi="Times New Roman" w:cs="Times New Roman"/>
          <w:sz w:val="28"/>
          <w:szCs w:val="28"/>
          <w:lang w:val="vi-VN"/>
        </w:rPr>
        <w:t>- tránh nhận máu nhiễm các tác nhân gây bệnh</w:t>
      </w:r>
    </w:p>
    <w:p w14:paraId="0000003D" w14:textId="1A6F81A6" w:rsidR="00B15BC2" w:rsidRPr="00451FE6" w:rsidRDefault="009D1B19" w:rsidP="00F444D3">
      <w:pPr>
        <w:shd w:val="clear" w:color="auto" w:fill="FFFFFF"/>
        <w:spacing w:line="240" w:lineRule="auto"/>
        <w:ind w:left="-566" w:right="-4" w:hanging="283"/>
        <w:rPr>
          <w:rFonts w:ascii="Times New Roman" w:eastAsia="Times New Roman" w:hAnsi="Times New Roman" w:cs="Times New Roman"/>
          <w:b/>
          <w:i/>
          <w:color w:val="000000" w:themeColor="text1"/>
          <w:sz w:val="28"/>
          <w:szCs w:val="28"/>
          <w:lang w:val="en-US"/>
        </w:rPr>
      </w:pPr>
      <w:r w:rsidRPr="00451FE6">
        <w:rPr>
          <w:rFonts w:ascii="Times New Roman" w:eastAsia="Times New Roman" w:hAnsi="Times New Roman" w:cs="Times New Roman"/>
          <w:b/>
          <w:i/>
          <w:color w:val="000000" w:themeColor="text1"/>
          <w:sz w:val="28"/>
          <w:szCs w:val="28"/>
        </w:rPr>
        <w:t xml:space="preserve">Câu </w:t>
      </w:r>
      <w:r w:rsidR="00C43A68">
        <w:rPr>
          <w:rFonts w:ascii="Times New Roman" w:eastAsia="Times New Roman" w:hAnsi="Times New Roman" w:cs="Times New Roman"/>
          <w:b/>
          <w:i/>
          <w:color w:val="000000" w:themeColor="text1"/>
          <w:sz w:val="28"/>
          <w:szCs w:val="28"/>
          <w:lang w:val="vi-VN"/>
        </w:rPr>
        <w:t>1</w:t>
      </w:r>
      <w:r w:rsidR="007443E1">
        <w:rPr>
          <w:rFonts w:ascii="Times New Roman" w:eastAsia="Times New Roman" w:hAnsi="Times New Roman" w:cs="Times New Roman"/>
          <w:b/>
          <w:i/>
          <w:color w:val="000000" w:themeColor="text1"/>
          <w:sz w:val="28"/>
          <w:szCs w:val="28"/>
          <w:lang w:val="en-US"/>
        </w:rPr>
        <w:t>1</w:t>
      </w:r>
      <w:r w:rsidRPr="00451FE6">
        <w:rPr>
          <w:rFonts w:ascii="Times New Roman" w:eastAsia="Times New Roman" w:hAnsi="Times New Roman" w:cs="Times New Roman"/>
          <w:b/>
          <w:i/>
          <w:color w:val="000000" w:themeColor="text1"/>
          <w:sz w:val="28"/>
          <w:szCs w:val="28"/>
        </w:rPr>
        <w:t>:</w:t>
      </w:r>
      <w:r w:rsidRPr="002F3343">
        <w:rPr>
          <w:rFonts w:ascii="Times New Roman" w:eastAsia="Times New Roman" w:hAnsi="Times New Roman" w:cs="Times New Roman"/>
          <w:b/>
          <w:color w:val="000000" w:themeColor="text1"/>
          <w:sz w:val="28"/>
          <w:szCs w:val="28"/>
        </w:rPr>
        <w:t xml:space="preserve"> </w:t>
      </w:r>
      <w:r w:rsidRPr="002F3343">
        <w:rPr>
          <w:rFonts w:ascii="Times New Roman" w:eastAsia="Times New Roman" w:hAnsi="Times New Roman" w:cs="Times New Roman"/>
          <w:b/>
          <w:i/>
          <w:color w:val="000000" w:themeColor="text1"/>
          <w:sz w:val="28"/>
          <w:szCs w:val="28"/>
        </w:rPr>
        <w:t>Các hoạt động chủ yếu của bạch cầu</w:t>
      </w:r>
      <w:r w:rsidR="00451FE6">
        <w:rPr>
          <w:rFonts w:ascii="Times New Roman" w:eastAsia="Times New Roman" w:hAnsi="Times New Roman" w:cs="Times New Roman"/>
          <w:b/>
          <w:i/>
          <w:color w:val="000000" w:themeColor="text1"/>
          <w:sz w:val="28"/>
          <w:szCs w:val="28"/>
          <w:lang w:val="en-US"/>
        </w:rPr>
        <w:t>:</w:t>
      </w:r>
    </w:p>
    <w:p w14:paraId="2B89F5CE" w14:textId="77777777" w:rsidR="00770E96" w:rsidRPr="00770E96" w:rsidRDefault="00770E96" w:rsidP="00770E96">
      <w:pPr>
        <w:shd w:val="clear" w:color="auto" w:fill="FFFFFF"/>
        <w:spacing w:line="240" w:lineRule="auto"/>
        <w:ind w:left="-566" w:right="-4" w:hanging="283"/>
        <w:rPr>
          <w:rFonts w:ascii="Times New Roman" w:eastAsia="Times New Roman" w:hAnsi="Times New Roman" w:cs="Times New Roman"/>
          <w:sz w:val="28"/>
          <w:szCs w:val="28"/>
          <w:highlight w:val="white"/>
        </w:rPr>
      </w:pPr>
      <w:r w:rsidRPr="00770E96">
        <w:rPr>
          <w:rFonts w:ascii="Times New Roman" w:eastAsia="Times New Roman" w:hAnsi="Times New Roman" w:cs="Times New Roman"/>
          <w:sz w:val="28"/>
          <w:szCs w:val="28"/>
          <w:highlight w:val="white"/>
        </w:rPr>
        <w:t>Các bạch cầu tham gia bảo vệ cơ thể bằng các cơ chế:</w:t>
      </w:r>
    </w:p>
    <w:p w14:paraId="66A7A930" w14:textId="77777777" w:rsidR="00770E96" w:rsidRPr="00770E96" w:rsidRDefault="00770E96" w:rsidP="00770E96">
      <w:pPr>
        <w:shd w:val="clear" w:color="auto" w:fill="FFFFFF"/>
        <w:spacing w:line="240" w:lineRule="auto"/>
        <w:ind w:left="-566" w:right="-4" w:hanging="283"/>
        <w:rPr>
          <w:rFonts w:ascii="Times New Roman" w:eastAsia="Times New Roman" w:hAnsi="Times New Roman" w:cs="Times New Roman"/>
          <w:sz w:val="28"/>
          <w:szCs w:val="28"/>
          <w:highlight w:val="white"/>
        </w:rPr>
      </w:pPr>
      <w:r w:rsidRPr="00770E96">
        <w:rPr>
          <w:rFonts w:ascii="Times New Roman" w:eastAsia="Times New Roman" w:hAnsi="Times New Roman" w:cs="Times New Roman"/>
          <w:sz w:val="28"/>
          <w:szCs w:val="28"/>
          <w:highlight w:val="white"/>
        </w:rPr>
        <w:t>+ Thực bào (bạch cầu trung tính và bạch cầu mono)</w:t>
      </w:r>
    </w:p>
    <w:p w14:paraId="49128FF9" w14:textId="77777777" w:rsidR="00770E96" w:rsidRPr="00770E96" w:rsidRDefault="00770E96" w:rsidP="00770E96">
      <w:pPr>
        <w:shd w:val="clear" w:color="auto" w:fill="FFFFFF"/>
        <w:spacing w:line="240" w:lineRule="auto"/>
        <w:ind w:left="-566" w:right="-4" w:hanging="283"/>
        <w:rPr>
          <w:rFonts w:ascii="Times New Roman" w:eastAsia="Times New Roman" w:hAnsi="Times New Roman" w:cs="Times New Roman"/>
          <w:sz w:val="28"/>
          <w:szCs w:val="28"/>
          <w:highlight w:val="white"/>
        </w:rPr>
      </w:pPr>
      <w:r w:rsidRPr="00770E96">
        <w:rPr>
          <w:rFonts w:ascii="Times New Roman" w:eastAsia="Times New Roman" w:hAnsi="Times New Roman" w:cs="Times New Roman"/>
          <w:sz w:val="28"/>
          <w:szCs w:val="28"/>
          <w:highlight w:val="white"/>
        </w:rPr>
        <w:t>+ Tạo kháng thể để vô hiệu hóa kháng nguyên (bạch cầu Lympho B)</w:t>
      </w:r>
    </w:p>
    <w:p w14:paraId="6451D22B" w14:textId="3E2F6549" w:rsidR="00C43A68" w:rsidRPr="00C43A68" w:rsidRDefault="00770E96" w:rsidP="00C43A68">
      <w:pPr>
        <w:shd w:val="clear" w:color="auto" w:fill="FFFFFF"/>
        <w:spacing w:line="240" w:lineRule="auto"/>
        <w:ind w:left="-566" w:right="-4" w:hanging="283"/>
        <w:rPr>
          <w:rFonts w:ascii="Times New Roman" w:eastAsia="Times New Roman" w:hAnsi="Times New Roman" w:cs="Times New Roman"/>
          <w:sz w:val="28"/>
          <w:szCs w:val="28"/>
          <w:highlight w:val="white"/>
        </w:rPr>
      </w:pPr>
      <w:r w:rsidRPr="00770E96">
        <w:rPr>
          <w:rFonts w:ascii="Times New Roman" w:eastAsia="Times New Roman" w:hAnsi="Times New Roman" w:cs="Times New Roman"/>
          <w:sz w:val="28"/>
          <w:szCs w:val="28"/>
          <w:highlight w:val="white"/>
        </w:rPr>
        <w:t>+ Phá hủy các tế bào đã bị nhiễm bệnh (bạch cầu Lympho T)</w:t>
      </w:r>
    </w:p>
    <w:p w14:paraId="3BCEA1A8" w14:textId="602CE627" w:rsidR="00770E96" w:rsidRPr="00770E96" w:rsidRDefault="00770E96" w:rsidP="00770E96">
      <w:pPr>
        <w:shd w:val="clear" w:color="auto" w:fill="FFFFFF"/>
        <w:spacing w:line="240" w:lineRule="auto"/>
        <w:ind w:left="-566" w:right="-4" w:hanging="283"/>
        <w:rPr>
          <w:rFonts w:ascii="Times New Roman" w:eastAsia="Times New Roman" w:hAnsi="Times New Roman" w:cs="Times New Roman"/>
          <w:b/>
          <w:i/>
          <w:sz w:val="28"/>
          <w:szCs w:val="28"/>
          <w:highlight w:val="white"/>
          <w:lang w:val="en-US"/>
        </w:rPr>
      </w:pPr>
      <w:r w:rsidRPr="00770E96">
        <w:rPr>
          <w:rFonts w:ascii="Times New Roman" w:eastAsia="Times New Roman" w:hAnsi="Times New Roman" w:cs="Times New Roman"/>
          <w:b/>
          <w:i/>
          <w:sz w:val="28"/>
          <w:szCs w:val="28"/>
          <w:highlight w:val="white"/>
          <w:lang w:val="en-US"/>
        </w:rPr>
        <w:t>Câu</w:t>
      </w:r>
      <w:r w:rsidR="00C43A68">
        <w:rPr>
          <w:rFonts w:ascii="Times New Roman" w:eastAsia="Times New Roman" w:hAnsi="Times New Roman" w:cs="Times New Roman"/>
          <w:b/>
          <w:i/>
          <w:sz w:val="28"/>
          <w:szCs w:val="28"/>
          <w:highlight w:val="white"/>
          <w:lang w:val="vi-VN"/>
        </w:rPr>
        <w:t xml:space="preserve"> 1</w:t>
      </w:r>
      <w:r w:rsidR="007443E1">
        <w:rPr>
          <w:rFonts w:ascii="Times New Roman" w:eastAsia="Times New Roman" w:hAnsi="Times New Roman" w:cs="Times New Roman"/>
          <w:b/>
          <w:i/>
          <w:sz w:val="28"/>
          <w:szCs w:val="28"/>
          <w:highlight w:val="white"/>
          <w:lang w:val="en-US"/>
        </w:rPr>
        <w:t>2</w:t>
      </w:r>
      <w:r w:rsidRPr="00770E96">
        <w:rPr>
          <w:rFonts w:ascii="Times New Roman" w:eastAsia="Times New Roman" w:hAnsi="Times New Roman" w:cs="Times New Roman"/>
          <w:b/>
          <w:i/>
          <w:sz w:val="28"/>
          <w:szCs w:val="28"/>
          <w:highlight w:val="white"/>
          <w:lang w:val="en-US"/>
        </w:rPr>
        <w:t xml:space="preserve">: </w:t>
      </w:r>
      <w:r>
        <w:rPr>
          <w:rFonts w:ascii="Times New Roman" w:eastAsia="Times New Roman" w:hAnsi="Times New Roman" w:cs="Times New Roman"/>
          <w:b/>
          <w:i/>
          <w:sz w:val="28"/>
          <w:szCs w:val="28"/>
          <w:highlight w:val="white"/>
          <w:lang w:val="en-US"/>
        </w:rPr>
        <w:t>Có 3 loại mạch máu</w:t>
      </w:r>
      <w:r w:rsidRPr="00770E96">
        <w:rPr>
          <w:rFonts w:ascii="Times New Roman" w:eastAsia="Times New Roman" w:hAnsi="Times New Roman" w:cs="Times New Roman"/>
          <w:b/>
          <w:i/>
          <w:sz w:val="28"/>
          <w:szCs w:val="28"/>
          <w:highlight w:val="white"/>
          <w:lang w:val="en-US"/>
        </w:rPr>
        <w:t>:</w:t>
      </w:r>
      <w:r>
        <w:rPr>
          <w:rFonts w:ascii="Times New Roman" w:eastAsia="Times New Roman" w:hAnsi="Times New Roman" w:cs="Times New Roman"/>
          <w:b/>
          <w:i/>
          <w:sz w:val="28"/>
          <w:szCs w:val="28"/>
          <w:highlight w:val="white"/>
          <w:lang w:val="en-US"/>
        </w:rPr>
        <w:t xml:space="preserve"> </w:t>
      </w:r>
      <w:r w:rsidRPr="00770E96">
        <w:rPr>
          <w:rFonts w:ascii="Times New Roman" w:eastAsia="Times New Roman" w:hAnsi="Times New Roman" w:cs="Times New Roman"/>
          <w:sz w:val="28"/>
          <w:szCs w:val="28"/>
          <w:highlight w:val="white"/>
          <w:lang w:val="en-US"/>
        </w:rPr>
        <w:t>động mạch, mao mạch, tĩnh mạch</w:t>
      </w:r>
    </w:p>
    <w:p w14:paraId="2C6B7E85" w14:textId="7BA58F22" w:rsidR="004C432B" w:rsidRPr="00451FE6" w:rsidRDefault="004C432B" w:rsidP="00F444D3">
      <w:pPr>
        <w:shd w:val="clear" w:color="auto" w:fill="FFFFFF"/>
        <w:spacing w:line="240" w:lineRule="auto"/>
        <w:ind w:left="-850" w:right="-4"/>
        <w:rPr>
          <w:rFonts w:ascii="Times New Roman" w:eastAsia="Times New Roman" w:hAnsi="Times New Roman" w:cs="Times New Roman"/>
          <w:b/>
          <w:i/>
          <w:color w:val="000000" w:themeColor="text1"/>
          <w:sz w:val="28"/>
          <w:szCs w:val="28"/>
        </w:rPr>
      </w:pPr>
      <w:r w:rsidRPr="00451FE6">
        <w:rPr>
          <w:rFonts w:ascii="Times New Roman" w:eastAsia="Times New Roman" w:hAnsi="Times New Roman" w:cs="Times New Roman"/>
          <w:b/>
          <w:i/>
          <w:color w:val="000000" w:themeColor="text1"/>
          <w:sz w:val="28"/>
          <w:szCs w:val="28"/>
          <w:lang w:val="en-US"/>
        </w:rPr>
        <w:t xml:space="preserve">Câu </w:t>
      </w:r>
      <w:r w:rsidR="002F3343" w:rsidRPr="00451FE6">
        <w:rPr>
          <w:rFonts w:ascii="Times New Roman" w:eastAsia="Times New Roman" w:hAnsi="Times New Roman" w:cs="Times New Roman"/>
          <w:b/>
          <w:i/>
          <w:color w:val="000000" w:themeColor="text1"/>
          <w:sz w:val="28"/>
          <w:szCs w:val="28"/>
          <w:lang w:val="en-US"/>
        </w:rPr>
        <w:t>1</w:t>
      </w:r>
      <w:r w:rsidR="007443E1">
        <w:rPr>
          <w:rFonts w:ascii="Times New Roman" w:eastAsia="Times New Roman" w:hAnsi="Times New Roman" w:cs="Times New Roman"/>
          <w:b/>
          <w:i/>
          <w:color w:val="000000" w:themeColor="text1"/>
          <w:sz w:val="28"/>
          <w:szCs w:val="28"/>
          <w:lang w:val="en-US"/>
        </w:rPr>
        <w:t>3</w:t>
      </w:r>
      <w:r w:rsidRPr="00451FE6">
        <w:rPr>
          <w:rFonts w:ascii="Times New Roman" w:eastAsia="Times New Roman" w:hAnsi="Times New Roman" w:cs="Times New Roman"/>
          <w:b/>
          <w:i/>
          <w:color w:val="000000" w:themeColor="text1"/>
          <w:sz w:val="28"/>
          <w:szCs w:val="28"/>
          <w:lang w:val="en-US"/>
        </w:rPr>
        <w:t xml:space="preserve">: </w:t>
      </w:r>
      <w:r w:rsidRPr="00451FE6">
        <w:rPr>
          <w:rFonts w:ascii="Times New Roman" w:hAnsi="Times New Roman" w:cs="Times New Roman"/>
          <w:b/>
          <w:i/>
          <w:color w:val="000000" w:themeColor="text1"/>
          <w:sz w:val="28"/>
          <w:szCs w:val="28"/>
        </w:rPr>
        <w:t>Trình bày quá trình trao đổi khí ở phổi và tế bào?</w:t>
      </w:r>
    </w:p>
    <w:p w14:paraId="32E17D39" w14:textId="77777777" w:rsidR="004C432B" w:rsidRPr="002F3343" w:rsidRDefault="004C432B" w:rsidP="00F444D3">
      <w:pPr>
        <w:numPr>
          <w:ilvl w:val="0"/>
          <w:numId w:val="4"/>
        </w:numPr>
        <w:spacing w:line="240" w:lineRule="auto"/>
        <w:ind w:left="-900" w:firstLine="90"/>
        <w:rPr>
          <w:rFonts w:ascii="Times New Roman" w:hAnsi="Times New Roman" w:cs="Times New Roman"/>
          <w:color w:val="000000" w:themeColor="text1"/>
          <w:sz w:val="28"/>
          <w:szCs w:val="28"/>
        </w:rPr>
      </w:pPr>
      <w:r w:rsidRPr="002F3343">
        <w:rPr>
          <w:rFonts w:ascii="Times New Roman" w:hAnsi="Times New Roman" w:cs="Times New Roman"/>
          <w:color w:val="000000" w:themeColor="text1"/>
          <w:sz w:val="28"/>
          <w:szCs w:val="28"/>
        </w:rPr>
        <w:t>Trao đổi khí ở phổi gồm sự khuếch tán của O</w:t>
      </w:r>
      <w:r w:rsidRPr="002F3343">
        <w:rPr>
          <w:rFonts w:ascii="Times New Roman" w:hAnsi="Times New Roman" w:cs="Times New Roman"/>
          <w:color w:val="000000" w:themeColor="text1"/>
          <w:sz w:val="28"/>
          <w:szCs w:val="28"/>
          <w:vertAlign w:val="subscript"/>
        </w:rPr>
        <w:t>2</w:t>
      </w:r>
      <w:r w:rsidRPr="002F3343">
        <w:rPr>
          <w:rFonts w:ascii="Times New Roman" w:hAnsi="Times New Roman" w:cs="Times New Roman"/>
          <w:color w:val="000000" w:themeColor="text1"/>
          <w:sz w:val="28"/>
          <w:szCs w:val="28"/>
        </w:rPr>
        <w:t xml:space="preserve"> từ không khí ở phế nang vào máu và của CO</w:t>
      </w:r>
      <w:r w:rsidRPr="002F3343">
        <w:rPr>
          <w:rFonts w:ascii="Times New Roman" w:hAnsi="Times New Roman" w:cs="Times New Roman"/>
          <w:color w:val="000000" w:themeColor="text1"/>
          <w:sz w:val="28"/>
          <w:szCs w:val="28"/>
          <w:vertAlign w:val="subscript"/>
        </w:rPr>
        <w:t>2</w:t>
      </w:r>
      <w:r w:rsidRPr="002F3343">
        <w:rPr>
          <w:rFonts w:ascii="Times New Roman" w:hAnsi="Times New Roman" w:cs="Times New Roman"/>
          <w:color w:val="000000" w:themeColor="text1"/>
          <w:sz w:val="28"/>
          <w:szCs w:val="28"/>
        </w:rPr>
        <w:t xml:space="preserve"> từ máu vào không khí phế nang.</w:t>
      </w:r>
    </w:p>
    <w:p w14:paraId="0F8DC36F" w14:textId="77777777" w:rsidR="004C432B" w:rsidRPr="002F3343" w:rsidRDefault="004C432B" w:rsidP="00F444D3">
      <w:pPr>
        <w:numPr>
          <w:ilvl w:val="0"/>
          <w:numId w:val="4"/>
        </w:numPr>
        <w:spacing w:line="240" w:lineRule="auto"/>
        <w:ind w:left="-900" w:firstLine="90"/>
        <w:rPr>
          <w:rFonts w:ascii="Times New Roman" w:hAnsi="Times New Roman" w:cs="Times New Roman"/>
          <w:color w:val="000000" w:themeColor="text1"/>
          <w:sz w:val="28"/>
          <w:szCs w:val="28"/>
        </w:rPr>
      </w:pPr>
      <w:r w:rsidRPr="002F3343">
        <w:rPr>
          <w:rFonts w:ascii="Times New Roman" w:hAnsi="Times New Roman" w:cs="Times New Roman"/>
          <w:color w:val="000000" w:themeColor="text1"/>
          <w:sz w:val="28"/>
          <w:szCs w:val="28"/>
        </w:rPr>
        <w:t>Trao đổi khí ở tế bào gồm sự khuếch tán của O</w:t>
      </w:r>
      <w:r w:rsidRPr="002F3343">
        <w:rPr>
          <w:rFonts w:ascii="Times New Roman" w:hAnsi="Times New Roman" w:cs="Times New Roman"/>
          <w:color w:val="000000" w:themeColor="text1"/>
          <w:sz w:val="28"/>
          <w:szCs w:val="28"/>
          <w:vertAlign w:val="subscript"/>
        </w:rPr>
        <w:t>2</w:t>
      </w:r>
      <w:r w:rsidRPr="002F3343">
        <w:rPr>
          <w:rFonts w:ascii="Times New Roman" w:hAnsi="Times New Roman" w:cs="Times New Roman"/>
          <w:color w:val="000000" w:themeColor="text1"/>
          <w:sz w:val="28"/>
          <w:szCs w:val="28"/>
        </w:rPr>
        <w:t xml:space="preserve"> từ máu vào tế bào và của CO</w:t>
      </w:r>
      <w:r w:rsidRPr="002F3343">
        <w:rPr>
          <w:rFonts w:ascii="Times New Roman" w:hAnsi="Times New Roman" w:cs="Times New Roman"/>
          <w:color w:val="000000" w:themeColor="text1"/>
          <w:sz w:val="28"/>
          <w:szCs w:val="28"/>
          <w:vertAlign w:val="subscript"/>
        </w:rPr>
        <w:t>2</w:t>
      </w:r>
      <w:r w:rsidRPr="002F3343">
        <w:rPr>
          <w:rFonts w:ascii="Times New Roman" w:hAnsi="Times New Roman" w:cs="Times New Roman"/>
          <w:color w:val="000000" w:themeColor="text1"/>
          <w:sz w:val="28"/>
          <w:szCs w:val="28"/>
        </w:rPr>
        <w:t xml:space="preserve"> từ tế bào vào máu.</w:t>
      </w:r>
    </w:p>
    <w:p w14:paraId="3B774AAE" w14:textId="22A103A5" w:rsidR="004C432B" w:rsidRPr="00451FE6" w:rsidRDefault="004C432B" w:rsidP="00F444D3">
      <w:pPr>
        <w:spacing w:line="240" w:lineRule="auto"/>
        <w:ind w:left="-810" w:firstLine="90"/>
        <w:rPr>
          <w:rFonts w:ascii="Times New Roman" w:hAnsi="Times New Roman" w:cs="Times New Roman"/>
          <w:b/>
          <w:i/>
          <w:color w:val="000000" w:themeColor="text1"/>
          <w:sz w:val="28"/>
          <w:szCs w:val="28"/>
        </w:rPr>
      </w:pPr>
      <w:r w:rsidRPr="00C43A68">
        <w:rPr>
          <w:rFonts w:ascii="Times New Roman" w:hAnsi="Times New Roman" w:cs="Times New Roman"/>
          <w:b/>
          <w:i/>
          <w:color w:val="000000" w:themeColor="text1"/>
          <w:sz w:val="28"/>
          <w:szCs w:val="28"/>
        </w:rPr>
        <w:t xml:space="preserve">Câu </w:t>
      </w:r>
      <w:r w:rsidR="00C43A68" w:rsidRPr="00C43A68">
        <w:rPr>
          <w:rFonts w:ascii="Times New Roman" w:hAnsi="Times New Roman" w:cs="Times New Roman"/>
          <w:b/>
          <w:i/>
          <w:color w:val="000000" w:themeColor="text1"/>
          <w:sz w:val="28"/>
          <w:szCs w:val="28"/>
          <w:lang w:val="en-US"/>
        </w:rPr>
        <w:t>1</w:t>
      </w:r>
      <w:r w:rsidR="007443E1">
        <w:rPr>
          <w:rFonts w:ascii="Times New Roman" w:hAnsi="Times New Roman" w:cs="Times New Roman"/>
          <w:b/>
          <w:i/>
          <w:color w:val="000000" w:themeColor="text1"/>
          <w:sz w:val="28"/>
          <w:szCs w:val="28"/>
          <w:lang w:val="en-US"/>
        </w:rPr>
        <w:t>4</w:t>
      </w:r>
      <w:r w:rsidRPr="00C43A68">
        <w:rPr>
          <w:rFonts w:ascii="Times New Roman" w:hAnsi="Times New Roman" w:cs="Times New Roman"/>
          <w:i/>
          <w:color w:val="000000" w:themeColor="text1"/>
          <w:sz w:val="28"/>
          <w:szCs w:val="28"/>
        </w:rPr>
        <w:t>:</w:t>
      </w:r>
      <w:r w:rsidRPr="00451FE6">
        <w:rPr>
          <w:rFonts w:ascii="Times New Roman" w:hAnsi="Times New Roman" w:cs="Times New Roman"/>
          <w:i/>
          <w:color w:val="000000" w:themeColor="text1"/>
          <w:sz w:val="28"/>
          <w:szCs w:val="28"/>
          <w:lang w:val="en-US"/>
        </w:rPr>
        <w:t xml:space="preserve"> </w:t>
      </w:r>
      <w:r w:rsidRPr="00451FE6">
        <w:rPr>
          <w:rFonts w:ascii="Times New Roman" w:hAnsi="Times New Roman" w:cs="Times New Roman"/>
          <w:b/>
          <w:i/>
          <w:color w:val="000000" w:themeColor="text1"/>
          <w:sz w:val="28"/>
          <w:szCs w:val="28"/>
        </w:rPr>
        <w:t>Nêu khái niệm và các cơ quan trong hệ hô hấp của người.</w:t>
      </w:r>
    </w:p>
    <w:p w14:paraId="6A78CF92" w14:textId="77777777" w:rsidR="004C432B" w:rsidRPr="00EF674D" w:rsidRDefault="004C432B" w:rsidP="00F444D3">
      <w:pPr>
        <w:numPr>
          <w:ilvl w:val="0"/>
          <w:numId w:val="7"/>
        </w:numPr>
        <w:spacing w:line="240" w:lineRule="auto"/>
        <w:ind w:left="-810" w:firstLine="90"/>
        <w:rPr>
          <w:rFonts w:ascii="Times New Roman" w:hAnsi="Times New Roman" w:cs="Times New Roman"/>
          <w:color w:val="000000" w:themeColor="text1"/>
          <w:sz w:val="28"/>
          <w:szCs w:val="28"/>
        </w:rPr>
      </w:pPr>
      <w:r w:rsidRPr="00EF674D">
        <w:rPr>
          <w:rFonts w:ascii="Times New Roman" w:hAnsi="Times New Roman" w:cs="Times New Roman"/>
          <w:b/>
          <w:color w:val="000000" w:themeColor="text1"/>
          <w:sz w:val="28"/>
          <w:szCs w:val="28"/>
        </w:rPr>
        <w:lastRenderedPageBreak/>
        <w:t>Khái niệm hô hấp</w:t>
      </w:r>
      <w:r w:rsidRPr="00EF674D">
        <w:rPr>
          <w:rFonts w:ascii="Times New Roman" w:hAnsi="Times New Roman" w:cs="Times New Roman"/>
          <w:color w:val="000000" w:themeColor="text1"/>
          <w:sz w:val="28"/>
          <w:szCs w:val="28"/>
        </w:rPr>
        <w:t>:</w:t>
      </w:r>
    </w:p>
    <w:p w14:paraId="37C0167D" w14:textId="77777777" w:rsidR="004C432B" w:rsidRPr="002F3343" w:rsidRDefault="004C432B" w:rsidP="00451FE6">
      <w:pPr>
        <w:pStyle w:val="ListParagraph"/>
        <w:numPr>
          <w:ilvl w:val="0"/>
          <w:numId w:val="8"/>
        </w:numPr>
        <w:ind w:left="-360"/>
        <w:rPr>
          <w:color w:val="000000" w:themeColor="text1"/>
          <w:sz w:val="28"/>
          <w:szCs w:val="28"/>
        </w:rPr>
      </w:pPr>
      <w:r w:rsidRPr="002F3343">
        <w:rPr>
          <w:color w:val="000000" w:themeColor="text1"/>
          <w:sz w:val="28"/>
          <w:szCs w:val="28"/>
        </w:rPr>
        <w:t>Hô hấp là quá trình không ngừng cung cấp O</w:t>
      </w:r>
      <w:r w:rsidRPr="002F3343">
        <w:rPr>
          <w:color w:val="000000" w:themeColor="text1"/>
          <w:sz w:val="28"/>
          <w:szCs w:val="28"/>
          <w:vertAlign w:val="subscript"/>
        </w:rPr>
        <w:t>2</w:t>
      </w:r>
      <w:r w:rsidRPr="002F3343">
        <w:rPr>
          <w:color w:val="000000" w:themeColor="text1"/>
          <w:sz w:val="28"/>
          <w:szCs w:val="28"/>
        </w:rPr>
        <w:t xml:space="preserve"> cho các tế bào của cơ thể và loại CO</w:t>
      </w:r>
      <w:r w:rsidRPr="002F3343">
        <w:rPr>
          <w:color w:val="000000" w:themeColor="text1"/>
          <w:sz w:val="28"/>
          <w:szCs w:val="28"/>
          <w:vertAlign w:val="subscript"/>
        </w:rPr>
        <w:t>2</w:t>
      </w:r>
      <w:r w:rsidRPr="002F3343">
        <w:rPr>
          <w:color w:val="000000" w:themeColor="text1"/>
          <w:sz w:val="28"/>
          <w:szCs w:val="28"/>
        </w:rPr>
        <w:t xml:space="preserve"> do các tế bào thải ra khỏi cơ thể</w:t>
      </w:r>
      <w:r w:rsidRPr="002F3343">
        <w:rPr>
          <w:b/>
          <w:color w:val="000000" w:themeColor="text1"/>
          <w:sz w:val="28"/>
          <w:szCs w:val="28"/>
        </w:rPr>
        <w:t>.</w:t>
      </w:r>
    </w:p>
    <w:p w14:paraId="5F2B9C50" w14:textId="77777777" w:rsidR="004C432B" w:rsidRPr="002F3343" w:rsidRDefault="004C432B" w:rsidP="00F444D3">
      <w:pPr>
        <w:numPr>
          <w:ilvl w:val="0"/>
          <w:numId w:val="4"/>
        </w:numPr>
        <w:spacing w:line="240" w:lineRule="auto"/>
        <w:ind w:left="-810" w:firstLine="90"/>
        <w:rPr>
          <w:rFonts w:ascii="Times New Roman" w:hAnsi="Times New Roman" w:cs="Times New Roman"/>
          <w:color w:val="000000" w:themeColor="text1"/>
          <w:sz w:val="28"/>
          <w:szCs w:val="28"/>
        </w:rPr>
      </w:pPr>
      <w:r w:rsidRPr="002F3343">
        <w:rPr>
          <w:rFonts w:ascii="Times New Roman" w:hAnsi="Times New Roman" w:cs="Times New Roman"/>
          <w:b/>
          <w:i/>
          <w:color w:val="000000" w:themeColor="text1"/>
          <w:sz w:val="28"/>
          <w:szCs w:val="28"/>
        </w:rPr>
        <w:t>Các cơ quan hô hấp</w:t>
      </w:r>
      <w:r w:rsidRPr="002F3343">
        <w:rPr>
          <w:rFonts w:ascii="Times New Roman" w:hAnsi="Times New Roman" w:cs="Times New Roman"/>
          <w:color w:val="000000" w:themeColor="text1"/>
          <w:sz w:val="28"/>
          <w:szCs w:val="28"/>
        </w:rPr>
        <w:t>:</w:t>
      </w:r>
    </w:p>
    <w:p w14:paraId="2718A046" w14:textId="77777777" w:rsidR="004C432B" w:rsidRPr="002F3343" w:rsidRDefault="004C432B" w:rsidP="00F444D3">
      <w:pPr>
        <w:numPr>
          <w:ilvl w:val="0"/>
          <w:numId w:val="5"/>
        </w:numPr>
        <w:spacing w:line="240" w:lineRule="auto"/>
        <w:ind w:left="-810" w:firstLine="90"/>
        <w:rPr>
          <w:rFonts w:ascii="Times New Roman" w:hAnsi="Times New Roman" w:cs="Times New Roman"/>
          <w:color w:val="000000" w:themeColor="text1"/>
          <w:sz w:val="28"/>
          <w:szCs w:val="28"/>
        </w:rPr>
      </w:pPr>
      <w:r w:rsidRPr="002F3343">
        <w:rPr>
          <w:rFonts w:ascii="Times New Roman" w:hAnsi="Times New Roman" w:cs="Times New Roman"/>
          <w:color w:val="000000" w:themeColor="text1"/>
          <w:sz w:val="28"/>
          <w:szCs w:val="28"/>
        </w:rPr>
        <w:t>Đường dẫn khí gồm khoang mũi, hầu, thanh quản, khí quản, phế quản, phế nang.</w:t>
      </w:r>
    </w:p>
    <w:p w14:paraId="76C976E4" w14:textId="77777777" w:rsidR="004C432B" w:rsidRPr="002F3343" w:rsidRDefault="004C432B" w:rsidP="00F444D3">
      <w:pPr>
        <w:numPr>
          <w:ilvl w:val="0"/>
          <w:numId w:val="5"/>
        </w:numPr>
        <w:spacing w:line="240" w:lineRule="auto"/>
        <w:ind w:left="-810" w:firstLine="90"/>
        <w:rPr>
          <w:rFonts w:ascii="Times New Roman" w:hAnsi="Times New Roman" w:cs="Times New Roman"/>
          <w:color w:val="000000" w:themeColor="text1"/>
          <w:sz w:val="28"/>
          <w:szCs w:val="28"/>
        </w:rPr>
      </w:pPr>
      <w:r w:rsidRPr="002F3343">
        <w:rPr>
          <w:rFonts w:ascii="Times New Roman" w:hAnsi="Times New Roman" w:cs="Times New Roman"/>
          <w:color w:val="000000" w:themeColor="text1"/>
          <w:sz w:val="28"/>
          <w:szCs w:val="28"/>
        </w:rPr>
        <w:t>Hai lá phổi.</w:t>
      </w:r>
    </w:p>
    <w:p w14:paraId="29E30463" w14:textId="526BEFB5" w:rsidR="004C432B" w:rsidRPr="00CD01D4" w:rsidRDefault="004C432B" w:rsidP="00F444D3">
      <w:pPr>
        <w:spacing w:line="240" w:lineRule="auto"/>
        <w:ind w:left="-810" w:firstLine="90"/>
        <w:rPr>
          <w:rFonts w:ascii="Times New Roman" w:hAnsi="Times New Roman" w:cs="Times New Roman"/>
          <w:b/>
          <w:i/>
          <w:color w:val="000000" w:themeColor="text1"/>
          <w:sz w:val="28"/>
          <w:szCs w:val="28"/>
        </w:rPr>
      </w:pPr>
      <w:r w:rsidRPr="00CD01D4">
        <w:rPr>
          <w:rFonts w:ascii="Times New Roman" w:hAnsi="Times New Roman" w:cs="Times New Roman"/>
          <w:b/>
          <w:i/>
          <w:color w:val="000000" w:themeColor="text1"/>
          <w:sz w:val="28"/>
          <w:szCs w:val="28"/>
        </w:rPr>
        <w:t xml:space="preserve">Câu </w:t>
      </w:r>
      <w:r w:rsidR="00C43A68" w:rsidRPr="00CD01D4">
        <w:rPr>
          <w:rFonts w:ascii="Times New Roman" w:hAnsi="Times New Roman" w:cs="Times New Roman"/>
          <w:b/>
          <w:i/>
          <w:color w:val="000000" w:themeColor="text1"/>
          <w:sz w:val="28"/>
          <w:szCs w:val="28"/>
          <w:lang w:val="en-US"/>
        </w:rPr>
        <w:t>1</w:t>
      </w:r>
      <w:r w:rsidR="007443E1" w:rsidRPr="00CD01D4">
        <w:rPr>
          <w:rFonts w:ascii="Times New Roman" w:hAnsi="Times New Roman" w:cs="Times New Roman"/>
          <w:b/>
          <w:i/>
          <w:color w:val="000000" w:themeColor="text1"/>
          <w:sz w:val="28"/>
          <w:szCs w:val="28"/>
          <w:lang w:val="en-US"/>
        </w:rPr>
        <w:t>5</w:t>
      </w:r>
      <w:r w:rsidRPr="00CD01D4">
        <w:rPr>
          <w:rFonts w:ascii="Times New Roman" w:hAnsi="Times New Roman" w:cs="Times New Roman"/>
          <w:i/>
          <w:color w:val="000000" w:themeColor="text1"/>
          <w:sz w:val="28"/>
          <w:szCs w:val="28"/>
        </w:rPr>
        <w:t xml:space="preserve">: </w:t>
      </w:r>
      <w:r w:rsidRPr="00CD01D4">
        <w:rPr>
          <w:rFonts w:ascii="Times New Roman" w:hAnsi="Times New Roman" w:cs="Times New Roman"/>
          <w:b/>
          <w:i/>
          <w:color w:val="000000" w:themeColor="text1"/>
          <w:sz w:val="28"/>
          <w:szCs w:val="28"/>
        </w:rPr>
        <w:t>Nêu chức năng của đường dẫn khí và 2 lá phổi?</w:t>
      </w:r>
    </w:p>
    <w:p w14:paraId="052C11AD" w14:textId="77777777" w:rsidR="004C432B" w:rsidRPr="00CD01D4" w:rsidRDefault="004C432B" w:rsidP="00F444D3">
      <w:pPr>
        <w:numPr>
          <w:ilvl w:val="0"/>
          <w:numId w:val="6"/>
        </w:numPr>
        <w:spacing w:line="240" w:lineRule="auto"/>
        <w:ind w:left="-810" w:firstLine="90"/>
        <w:rPr>
          <w:rFonts w:ascii="Times New Roman" w:hAnsi="Times New Roman" w:cs="Times New Roman"/>
          <w:color w:val="000000" w:themeColor="text1"/>
          <w:sz w:val="28"/>
          <w:szCs w:val="28"/>
        </w:rPr>
      </w:pPr>
      <w:r w:rsidRPr="00CD01D4">
        <w:rPr>
          <w:rFonts w:ascii="Times New Roman" w:hAnsi="Times New Roman" w:cs="Times New Roman"/>
          <w:color w:val="000000" w:themeColor="text1"/>
          <w:sz w:val="28"/>
          <w:szCs w:val="28"/>
        </w:rPr>
        <w:t>Đường dẫn khí: Dẫn khí vào và ra, làm ẩm, làm ấm không khí đi vào và bảo vệ phổi.</w:t>
      </w:r>
    </w:p>
    <w:p w14:paraId="06AEC6CF" w14:textId="360F2655" w:rsidR="004C432B" w:rsidRPr="00CD01D4" w:rsidRDefault="004C432B" w:rsidP="00F444D3">
      <w:pPr>
        <w:numPr>
          <w:ilvl w:val="0"/>
          <w:numId w:val="6"/>
        </w:numPr>
        <w:spacing w:line="240" w:lineRule="auto"/>
        <w:ind w:left="-810" w:firstLine="90"/>
        <w:rPr>
          <w:rFonts w:ascii="Times New Roman" w:hAnsi="Times New Roman" w:cs="Times New Roman"/>
          <w:color w:val="000000" w:themeColor="text1"/>
          <w:sz w:val="28"/>
          <w:szCs w:val="28"/>
        </w:rPr>
      </w:pPr>
      <w:r w:rsidRPr="00CD01D4">
        <w:rPr>
          <w:rFonts w:ascii="Times New Roman" w:hAnsi="Times New Roman" w:cs="Times New Roman"/>
          <w:color w:val="000000" w:themeColor="text1"/>
          <w:sz w:val="28"/>
          <w:szCs w:val="28"/>
        </w:rPr>
        <w:t>Phổi là nơi trao đổi khí giữa cơ thể và môi trường ngoài.</w:t>
      </w:r>
    </w:p>
    <w:p w14:paraId="3A90D9AE" w14:textId="1E8E97DE" w:rsidR="004C432B" w:rsidRPr="00CD01D4" w:rsidRDefault="004C432B" w:rsidP="00F444D3">
      <w:pPr>
        <w:spacing w:line="240" w:lineRule="auto"/>
        <w:ind w:left="-810" w:firstLine="90"/>
        <w:rPr>
          <w:rFonts w:ascii="Times New Roman" w:hAnsi="Times New Roman" w:cs="Times New Roman"/>
          <w:b/>
          <w:i/>
          <w:color w:val="000000" w:themeColor="text1"/>
          <w:sz w:val="28"/>
          <w:szCs w:val="28"/>
          <w:lang w:val="en-US"/>
        </w:rPr>
      </w:pPr>
      <w:r w:rsidRPr="00CD01D4">
        <w:rPr>
          <w:rFonts w:ascii="Times New Roman" w:hAnsi="Times New Roman" w:cs="Times New Roman"/>
          <w:b/>
          <w:i/>
          <w:color w:val="000000" w:themeColor="text1"/>
          <w:sz w:val="28"/>
          <w:szCs w:val="28"/>
        </w:rPr>
        <w:t xml:space="preserve">Câu </w:t>
      </w:r>
      <w:r w:rsidR="00C43A68" w:rsidRPr="00CD01D4">
        <w:rPr>
          <w:rFonts w:ascii="Times New Roman" w:hAnsi="Times New Roman" w:cs="Times New Roman"/>
          <w:b/>
          <w:i/>
          <w:color w:val="000000" w:themeColor="text1"/>
          <w:sz w:val="28"/>
          <w:szCs w:val="28"/>
          <w:lang w:val="en-US"/>
        </w:rPr>
        <w:t>1</w:t>
      </w:r>
      <w:r w:rsidR="007443E1" w:rsidRPr="00CD01D4">
        <w:rPr>
          <w:rFonts w:ascii="Times New Roman" w:hAnsi="Times New Roman" w:cs="Times New Roman"/>
          <w:b/>
          <w:i/>
          <w:color w:val="000000" w:themeColor="text1"/>
          <w:sz w:val="28"/>
          <w:szCs w:val="28"/>
          <w:lang w:val="en-US"/>
        </w:rPr>
        <w:t>6</w:t>
      </w:r>
      <w:r w:rsidRPr="00CD01D4">
        <w:rPr>
          <w:rFonts w:ascii="Times New Roman" w:hAnsi="Times New Roman" w:cs="Times New Roman"/>
          <w:b/>
          <w:i/>
          <w:color w:val="000000" w:themeColor="text1"/>
          <w:sz w:val="28"/>
          <w:szCs w:val="28"/>
        </w:rPr>
        <w:t xml:space="preserve">: </w:t>
      </w:r>
      <w:r w:rsidRPr="00CD01D4">
        <w:rPr>
          <w:rFonts w:ascii="Times New Roman" w:eastAsia="Times New Roman" w:hAnsi="Times New Roman" w:cs="Times New Roman"/>
          <w:b/>
          <w:i/>
          <w:color w:val="000000" w:themeColor="text1"/>
          <w:sz w:val="28"/>
          <w:szCs w:val="28"/>
        </w:rPr>
        <w:t>Vận dụng kiến thức</w:t>
      </w:r>
      <w:r w:rsidRPr="00CD01D4">
        <w:rPr>
          <w:rFonts w:ascii="Times New Roman" w:eastAsia="Times New Roman" w:hAnsi="Times New Roman" w:cs="Times New Roman"/>
          <w:b/>
          <w:i/>
          <w:color w:val="000000" w:themeColor="text1"/>
          <w:sz w:val="28"/>
          <w:szCs w:val="28"/>
          <w:lang w:val="en-US"/>
        </w:rPr>
        <w:t xml:space="preserve"> đưa ra các biện pháp</w:t>
      </w:r>
      <w:r w:rsidRPr="00CD01D4">
        <w:rPr>
          <w:rFonts w:ascii="Times New Roman" w:eastAsia="Times New Roman" w:hAnsi="Times New Roman" w:cs="Times New Roman"/>
          <w:b/>
          <w:i/>
          <w:color w:val="000000" w:themeColor="text1"/>
          <w:sz w:val="28"/>
          <w:szCs w:val="28"/>
        </w:rPr>
        <w:t xml:space="preserve"> để phòng chống dịch Covid -19</w:t>
      </w:r>
      <w:r w:rsidRPr="00CD01D4">
        <w:rPr>
          <w:rFonts w:ascii="Times New Roman" w:eastAsia="Times New Roman" w:hAnsi="Times New Roman" w:cs="Times New Roman"/>
          <w:b/>
          <w:i/>
          <w:color w:val="000000" w:themeColor="text1"/>
          <w:sz w:val="28"/>
          <w:szCs w:val="28"/>
          <w:lang w:val="en-US"/>
        </w:rPr>
        <w:t>:</w:t>
      </w:r>
    </w:p>
    <w:p w14:paraId="61FBC066" w14:textId="77777777" w:rsidR="004C432B" w:rsidRPr="00CD01D4" w:rsidRDefault="004C432B" w:rsidP="00F444D3">
      <w:pPr>
        <w:numPr>
          <w:ilvl w:val="0"/>
          <w:numId w:val="4"/>
        </w:numPr>
        <w:spacing w:line="240" w:lineRule="auto"/>
        <w:ind w:left="-810" w:firstLine="90"/>
        <w:rPr>
          <w:rFonts w:ascii="Times New Roman" w:hAnsi="Times New Roman" w:cs="Times New Roman"/>
          <w:b/>
          <w:color w:val="000000" w:themeColor="text1"/>
          <w:sz w:val="28"/>
          <w:szCs w:val="28"/>
        </w:rPr>
      </w:pPr>
      <w:r w:rsidRPr="00CD01D4">
        <w:rPr>
          <w:rFonts w:ascii="Times New Roman" w:hAnsi="Times New Roman" w:cs="Times New Roman"/>
          <w:color w:val="000000" w:themeColor="text1"/>
          <w:sz w:val="28"/>
          <w:szCs w:val="28"/>
        </w:rPr>
        <w:t>Trồng nhiều cây xanh 2 bên đường phố, nơi công sở, trường học, bệnh viện, nơi ở.</w:t>
      </w:r>
    </w:p>
    <w:p w14:paraId="1211013E" w14:textId="6DDAD25C" w:rsidR="004C432B" w:rsidRPr="00CD01D4" w:rsidRDefault="004C432B" w:rsidP="00F444D3">
      <w:pPr>
        <w:numPr>
          <w:ilvl w:val="0"/>
          <w:numId w:val="4"/>
        </w:numPr>
        <w:spacing w:line="240" w:lineRule="auto"/>
        <w:ind w:left="-810" w:firstLine="90"/>
        <w:rPr>
          <w:rFonts w:ascii="Times New Roman" w:hAnsi="Times New Roman" w:cs="Times New Roman"/>
          <w:b/>
          <w:color w:val="000000" w:themeColor="text1"/>
          <w:sz w:val="28"/>
          <w:szCs w:val="28"/>
        </w:rPr>
      </w:pPr>
      <w:r w:rsidRPr="00CD01D4">
        <w:rPr>
          <w:rFonts w:ascii="Times New Roman" w:hAnsi="Times New Roman" w:cs="Times New Roman"/>
          <w:color w:val="000000" w:themeColor="text1"/>
          <w:sz w:val="28"/>
          <w:szCs w:val="28"/>
        </w:rPr>
        <w:t xml:space="preserve">Đeo khẩu trang </w:t>
      </w:r>
      <w:r w:rsidRPr="00CD01D4">
        <w:rPr>
          <w:rFonts w:ascii="Times New Roman" w:hAnsi="Times New Roman" w:cs="Times New Roman"/>
          <w:color w:val="000000" w:themeColor="text1"/>
          <w:sz w:val="28"/>
          <w:szCs w:val="28"/>
          <w:lang w:val="en-US"/>
        </w:rPr>
        <w:t>nơi công cộng</w:t>
      </w:r>
      <w:r w:rsidRPr="00CD01D4">
        <w:rPr>
          <w:rFonts w:ascii="Times New Roman" w:hAnsi="Times New Roman" w:cs="Times New Roman"/>
          <w:color w:val="000000" w:themeColor="text1"/>
          <w:sz w:val="28"/>
          <w:szCs w:val="28"/>
        </w:rPr>
        <w:t>.</w:t>
      </w:r>
    </w:p>
    <w:p w14:paraId="33DA4965" w14:textId="30CABC90" w:rsidR="004C432B" w:rsidRPr="00CD01D4" w:rsidRDefault="004C432B" w:rsidP="00F444D3">
      <w:pPr>
        <w:numPr>
          <w:ilvl w:val="0"/>
          <w:numId w:val="4"/>
        </w:numPr>
        <w:spacing w:line="240" w:lineRule="auto"/>
        <w:ind w:left="-810" w:firstLine="90"/>
        <w:rPr>
          <w:rFonts w:ascii="Times New Roman" w:hAnsi="Times New Roman" w:cs="Times New Roman"/>
          <w:b/>
          <w:color w:val="000000" w:themeColor="text1"/>
          <w:sz w:val="28"/>
          <w:szCs w:val="28"/>
        </w:rPr>
      </w:pPr>
      <w:r w:rsidRPr="00CD01D4">
        <w:rPr>
          <w:rFonts w:ascii="Times New Roman" w:hAnsi="Times New Roman" w:cs="Times New Roman"/>
          <w:color w:val="000000" w:themeColor="text1"/>
          <w:sz w:val="28"/>
          <w:szCs w:val="28"/>
        </w:rPr>
        <w:t>Đảm bảo nơi làm việc và nơi ở có đủ nắng, gió, tránh ẩm thấp, thường xuyên dọn vệ sinh</w:t>
      </w:r>
    </w:p>
    <w:p w14:paraId="583E7431" w14:textId="77777777" w:rsidR="004C432B" w:rsidRPr="00CD01D4" w:rsidRDefault="004C432B" w:rsidP="00F444D3">
      <w:pPr>
        <w:numPr>
          <w:ilvl w:val="0"/>
          <w:numId w:val="4"/>
        </w:numPr>
        <w:spacing w:line="240" w:lineRule="auto"/>
        <w:ind w:left="-810" w:firstLine="90"/>
        <w:rPr>
          <w:rFonts w:ascii="Times New Roman" w:hAnsi="Times New Roman" w:cs="Times New Roman"/>
          <w:b/>
          <w:color w:val="000000" w:themeColor="text1"/>
          <w:sz w:val="28"/>
          <w:szCs w:val="28"/>
        </w:rPr>
      </w:pPr>
      <w:r w:rsidRPr="00CD01D4">
        <w:rPr>
          <w:rFonts w:ascii="Times New Roman" w:hAnsi="Times New Roman" w:cs="Times New Roman"/>
          <w:color w:val="000000" w:themeColor="text1"/>
          <w:sz w:val="28"/>
          <w:szCs w:val="28"/>
        </w:rPr>
        <w:t>Không khạc nhổ bừa bãi.</w:t>
      </w:r>
    </w:p>
    <w:p w14:paraId="7E3E640A" w14:textId="79B76B14" w:rsidR="004C432B" w:rsidRPr="00CD01D4" w:rsidRDefault="004C432B" w:rsidP="002F3343">
      <w:pPr>
        <w:numPr>
          <w:ilvl w:val="0"/>
          <w:numId w:val="4"/>
        </w:numPr>
        <w:spacing w:line="240" w:lineRule="auto"/>
        <w:ind w:left="-810" w:firstLine="90"/>
        <w:rPr>
          <w:rFonts w:ascii="Times New Roman" w:hAnsi="Times New Roman" w:cs="Times New Roman"/>
          <w:b/>
          <w:color w:val="000000" w:themeColor="text1"/>
          <w:sz w:val="28"/>
          <w:szCs w:val="28"/>
        </w:rPr>
      </w:pPr>
      <w:r w:rsidRPr="00CD01D4">
        <w:rPr>
          <w:rFonts w:ascii="Times New Roman" w:hAnsi="Times New Roman" w:cs="Times New Roman"/>
          <w:color w:val="000000" w:themeColor="text1"/>
          <w:sz w:val="28"/>
          <w:szCs w:val="28"/>
        </w:rPr>
        <w:t>Không hút thuốc lá và vận động mọi người không nên hút thuốc.</w:t>
      </w:r>
    </w:p>
    <w:p w14:paraId="6A160528" w14:textId="3CA7C5E8" w:rsidR="004C432B" w:rsidRPr="00CD01D4" w:rsidRDefault="004C432B" w:rsidP="00F444D3">
      <w:pPr>
        <w:spacing w:line="240" w:lineRule="auto"/>
        <w:ind w:left="-720"/>
        <w:rPr>
          <w:rFonts w:ascii="Times New Roman" w:hAnsi="Times New Roman" w:cs="Times New Roman"/>
          <w:b/>
          <w:i/>
          <w:color w:val="000000" w:themeColor="text1"/>
          <w:sz w:val="28"/>
          <w:szCs w:val="28"/>
        </w:rPr>
      </w:pPr>
      <w:r w:rsidRPr="00CD01D4">
        <w:rPr>
          <w:rFonts w:ascii="Times New Roman" w:hAnsi="Times New Roman" w:cs="Times New Roman"/>
          <w:b/>
          <w:i/>
          <w:color w:val="000000" w:themeColor="text1"/>
          <w:sz w:val="28"/>
          <w:szCs w:val="28"/>
        </w:rPr>
        <w:t>Câu 1</w:t>
      </w:r>
      <w:r w:rsidR="007443E1" w:rsidRPr="00CD01D4">
        <w:rPr>
          <w:rFonts w:ascii="Times New Roman" w:hAnsi="Times New Roman" w:cs="Times New Roman"/>
          <w:b/>
          <w:i/>
          <w:color w:val="000000" w:themeColor="text1"/>
          <w:sz w:val="28"/>
          <w:szCs w:val="28"/>
          <w:lang w:val="en-US"/>
        </w:rPr>
        <w:t>7</w:t>
      </w:r>
      <w:r w:rsidRPr="00CD01D4">
        <w:rPr>
          <w:rFonts w:ascii="Times New Roman" w:hAnsi="Times New Roman" w:cs="Times New Roman"/>
          <w:b/>
          <w:i/>
          <w:color w:val="000000" w:themeColor="text1"/>
          <w:sz w:val="28"/>
          <w:szCs w:val="28"/>
        </w:rPr>
        <w:t>: Hãy giải thích nghĩa đen về mặt sinh học của câu thành ngữ: “ Nhai kĩ no lâu”?</w:t>
      </w:r>
    </w:p>
    <w:p w14:paraId="69D0C5FE" w14:textId="6210E684" w:rsidR="004C432B" w:rsidRPr="00CD01D4" w:rsidRDefault="004C432B" w:rsidP="00F444D3">
      <w:pPr>
        <w:spacing w:line="240" w:lineRule="auto"/>
        <w:ind w:left="-720"/>
        <w:rPr>
          <w:rFonts w:ascii="Times New Roman" w:hAnsi="Times New Roman" w:cs="Times New Roman"/>
          <w:color w:val="000000" w:themeColor="text1"/>
          <w:sz w:val="28"/>
          <w:szCs w:val="28"/>
        </w:rPr>
      </w:pPr>
      <w:r w:rsidRPr="00CD01D4">
        <w:rPr>
          <w:rFonts w:ascii="Times New Roman" w:hAnsi="Times New Roman" w:cs="Times New Roman"/>
          <w:color w:val="000000" w:themeColor="text1"/>
          <w:sz w:val="28"/>
          <w:szCs w:val="28"/>
        </w:rPr>
        <w:t>Khi nhai càng kĩ thì hiệu suất tiêu hóa càng cao, cơ thể hấp thụ được nhiều chất dinh dưỡng hơn nên no lâu hơn.</w:t>
      </w:r>
    </w:p>
    <w:p w14:paraId="3D683DF4" w14:textId="3FBAF686" w:rsidR="004C7BEC" w:rsidRPr="00CD01D4" w:rsidRDefault="004C7BEC" w:rsidP="00F444D3">
      <w:pPr>
        <w:spacing w:line="240" w:lineRule="auto"/>
        <w:ind w:left="-720"/>
        <w:rPr>
          <w:rFonts w:ascii="Times New Roman" w:hAnsi="Times New Roman" w:cs="Times New Roman"/>
          <w:b/>
          <w:color w:val="000000" w:themeColor="text1"/>
          <w:sz w:val="28"/>
          <w:szCs w:val="28"/>
          <w:lang w:val="en-US"/>
        </w:rPr>
      </w:pPr>
      <w:r w:rsidRPr="00CD01D4">
        <w:rPr>
          <w:rFonts w:ascii="Times New Roman" w:hAnsi="Times New Roman" w:cs="Times New Roman"/>
          <w:b/>
          <w:color w:val="000000" w:themeColor="text1"/>
          <w:sz w:val="28"/>
          <w:szCs w:val="28"/>
          <w:lang w:val="en-US"/>
        </w:rPr>
        <w:t>Câu</w:t>
      </w:r>
      <w:r w:rsidR="007443E1" w:rsidRPr="00CD01D4">
        <w:rPr>
          <w:rFonts w:ascii="Times New Roman" w:hAnsi="Times New Roman" w:cs="Times New Roman"/>
          <w:b/>
          <w:color w:val="000000" w:themeColor="text1"/>
          <w:sz w:val="28"/>
          <w:szCs w:val="28"/>
          <w:lang w:val="en-US"/>
        </w:rPr>
        <w:t xml:space="preserve"> 18</w:t>
      </w:r>
      <w:r w:rsidRPr="00CD01D4">
        <w:rPr>
          <w:rFonts w:ascii="Times New Roman" w:hAnsi="Times New Roman" w:cs="Times New Roman"/>
          <w:b/>
          <w:color w:val="000000" w:themeColor="text1"/>
          <w:sz w:val="28"/>
          <w:szCs w:val="28"/>
          <w:lang w:val="en-US"/>
        </w:rPr>
        <w:t xml:space="preserve">: </w:t>
      </w:r>
      <w:r w:rsidR="00CD01D4" w:rsidRPr="00CD01D4">
        <w:rPr>
          <w:rFonts w:ascii="Times New Roman" w:hAnsi="Times New Roman" w:cs="Times New Roman"/>
          <w:b/>
          <w:color w:val="000000" w:themeColor="text1"/>
          <w:sz w:val="28"/>
          <w:szCs w:val="28"/>
          <w:lang w:val="en-US"/>
        </w:rPr>
        <w:t xml:space="preserve">biến đổi lí học và hóa học của </w:t>
      </w:r>
      <w:r w:rsidRPr="00CD01D4">
        <w:rPr>
          <w:rFonts w:ascii="Times New Roman" w:hAnsi="Times New Roman" w:cs="Times New Roman"/>
          <w:b/>
          <w:color w:val="000000" w:themeColor="text1"/>
          <w:sz w:val="28"/>
          <w:szCs w:val="28"/>
          <w:lang w:val="en-US"/>
        </w:rPr>
        <w:t>hoạt động tiêu hóa ở khoang miệng:</w:t>
      </w:r>
    </w:p>
    <w:p w14:paraId="505A3548" w14:textId="674BFFD0" w:rsidR="004C7BEC" w:rsidRPr="00CD01D4" w:rsidRDefault="004C7BEC" w:rsidP="00F444D3">
      <w:pPr>
        <w:spacing w:line="240" w:lineRule="auto"/>
        <w:ind w:left="-720"/>
        <w:rPr>
          <w:rFonts w:ascii="Times New Roman" w:hAnsi="Times New Roman" w:cs="Times New Roman"/>
          <w:color w:val="000000" w:themeColor="text1"/>
          <w:sz w:val="28"/>
          <w:szCs w:val="28"/>
          <w:lang w:val="en-US"/>
        </w:rPr>
      </w:pPr>
      <w:r w:rsidRPr="00CD01D4">
        <w:rPr>
          <w:rFonts w:ascii="Times New Roman" w:hAnsi="Times New Roman" w:cs="Times New Roman"/>
          <w:color w:val="000000" w:themeColor="text1"/>
          <w:sz w:val="28"/>
          <w:szCs w:val="28"/>
          <w:lang w:val="en-US"/>
        </w:rPr>
        <w:t>- Biến đổi Lí học: Tiết nước bọt, nhai, đảo trộn thức ăn, tạo viên thức ăn.</w:t>
      </w:r>
    </w:p>
    <w:p w14:paraId="0CE1C0B4" w14:textId="7C86193B" w:rsidR="004C7BEC" w:rsidRPr="00CD01D4" w:rsidRDefault="004C7BEC" w:rsidP="00F444D3">
      <w:pPr>
        <w:spacing w:line="240" w:lineRule="auto"/>
        <w:ind w:left="-720"/>
        <w:rPr>
          <w:rFonts w:ascii="Times New Roman" w:hAnsi="Times New Roman" w:cs="Times New Roman"/>
          <w:color w:val="000000" w:themeColor="text1"/>
          <w:sz w:val="28"/>
          <w:szCs w:val="28"/>
          <w:lang w:val="en-US"/>
        </w:rPr>
      </w:pPr>
      <w:r w:rsidRPr="00CD01D4">
        <w:rPr>
          <w:rFonts w:ascii="Times New Roman" w:hAnsi="Times New Roman" w:cs="Times New Roman"/>
          <w:color w:val="000000" w:themeColor="text1"/>
          <w:sz w:val="28"/>
          <w:szCs w:val="28"/>
          <w:lang w:val="en-US"/>
        </w:rPr>
        <w:t>- Biến đổi Hóa học: hoạt động của enzim amilaza trong nước bọt</w:t>
      </w:r>
    </w:p>
    <w:p w14:paraId="094881C9" w14:textId="4E5E54A5" w:rsidR="004C432B" w:rsidRPr="00CD01D4" w:rsidRDefault="004C432B" w:rsidP="00F444D3">
      <w:pPr>
        <w:widowControl w:val="0"/>
        <w:autoSpaceDE w:val="0"/>
        <w:autoSpaceDN w:val="0"/>
        <w:spacing w:line="240" w:lineRule="auto"/>
        <w:ind w:left="-720" w:right="70"/>
        <w:rPr>
          <w:rFonts w:ascii="Times New Roman" w:hAnsi="Times New Roman" w:cs="Times New Roman"/>
          <w:b/>
          <w:i/>
          <w:color w:val="000000" w:themeColor="text1"/>
          <w:sz w:val="28"/>
          <w:szCs w:val="28"/>
          <w:lang w:eastAsia="vi-VN"/>
        </w:rPr>
      </w:pPr>
      <w:r w:rsidRPr="00CD01D4">
        <w:rPr>
          <w:rFonts w:ascii="Times New Roman" w:hAnsi="Times New Roman" w:cs="Times New Roman"/>
          <w:b/>
          <w:i/>
          <w:color w:val="000000" w:themeColor="text1"/>
          <w:sz w:val="28"/>
          <w:szCs w:val="28"/>
        </w:rPr>
        <w:t>Câu 1</w:t>
      </w:r>
      <w:r w:rsidR="007443E1" w:rsidRPr="00CD01D4">
        <w:rPr>
          <w:rFonts w:ascii="Times New Roman" w:hAnsi="Times New Roman" w:cs="Times New Roman"/>
          <w:b/>
          <w:i/>
          <w:color w:val="000000" w:themeColor="text1"/>
          <w:sz w:val="28"/>
          <w:szCs w:val="28"/>
          <w:lang w:val="en-US"/>
        </w:rPr>
        <w:t>9</w:t>
      </w:r>
      <w:r w:rsidRPr="00CD01D4">
        <w:rPr>
          <w:rFonts w:ascii="Times New Roman" w:hAnsi="Times New Roman" w:cs="Times New Roman"/>
          <w:i/>
          <w:color w:val="000000" w:themeColor="text1"/>
          <w:sz w:val="28"/>
          <w:szCs w:val="28"/>
        </w:rPr>
        <w:t xml:space="preserve">: </w:t>
      </w:r>
      <w:r w:rsidRPr="00CD01D4">
        <w:rPr>
          <w:rFonts w:ascii="Times New Roman" w:hAnsi="Times New Roman" w:cs="Times New Roman"/>
          <w:b/>
          <w:i/>
          <w:color w:val="000000" w:themeColor="text1"/>
          <w:sz w:val="28"/>
          <w:szCs w:val="28"/>
          <w:lang w:bidi="en-US"/>
        </w:rPr>
        <w:t>Thức ăn được nuốt và đẩy qua thực quản là nhờ vào hoạt động của những cơ quan nào</w:t>
      </w:r>
      <w:r w:rsidRPr="00CD01D4">
        <w:rPr>
          <w:rFonts w:ascii="Times New Roman" w:hAnsi="Times New Roman" w:cs="Times New Roman"/>
          <w:b/>
          <w:i/>
          <w:color w:val="000000" w:themeColor="text1"/>
          <w:sz w:val="28"/>
          <w:szCs w:val="28"/>
          <w:lang w:eastAsia="vi-VN"/>
        </w:rPr>
        <w:t>?</w:t>
      </w:r>
    </w:p>
    <w:p w14:paraId="3DA7ADB3" w14:textId="77777777" w:rsidR="004C432B" w:rsidRPr="00CD01D4" w:rsidRDefault="004C432B" w:rsidP="00F444D3">
      <w:pPr>
        <w:widowControl w:val="0"/>
        <w:numPr>
          <w:ilvl w:val="0"/>
          <w:numId w:val="9"/>
        </w:numPr>
        <w:autoSpaceDE w:val="0"/>
        <w:autoSpaceDN w:val="0"/>
        <w:spacing w:line="240" w:lineRule="auto"/>
        <w:ind w:left="-720" w:right="70" w:firstLine="0"/>
        <w:rPr>
          <w:rFonts w:ascii="Times New Roman" w:hAnsi="Times New Roman" w:cs="Times New Roman"/>
          <w:color w:val="000000" w:themeColor="text1"/>
          <w:sz w:val="28"/>
          <w:szCs w:val="28"/>
          <w:lang w:val="pt-BR" w:eastAsia="vi-VN"/>
        </w:rPr>
      </w:pPr>
      <w:r w:rsidRPr="00CD01D4">
        <w:rPr>
          <w:rFonts w:ascii="Times New Roman" w:hAnsi="Times New Roman" w:cs="Times New Roman"/>
          <w:color w:val="000000" w:themeColor="text1"/>
          <w:sz w:val="28"/>
          <w:szCs w:val="28"/>
          <w:lang w:val="pt-BR" w:eastAsia="vi-VN"/>
        </w:rPr>
        <w:t>Thức ăn được nuốt xuống thực quản nhờ hoạt động chủ yếu của lưỡi .</w:t>
      </w:r>
    </w:p>
    <w:p w14:paraId="64BF6FE9" w14:textId="77777777" w:rsidR="004C432B" w:rsidRPr="00CD01D4" w:rsidRDefault="004C432B" w:rsidP="00F444D3">
      <w:pPr>
        <w:widowControl w:val="0"/>
        <w:numPr>
          <w:ilvl w:val="0"/>
          <w:numId w:val="9"/>
        </w:numPr>
        <w:autoSpaceDE w:val="0"/>
        <w:autoSpaceDN w:val="0"/>
        <w:spacing w:line="240" w:lineRule="auto"/>
        <w:ind w:left="-720" w:right="70" w:firstLine="0"/>
        <w:rPr>
          <w:rFonts w:ascii="Times New Roman" w:hAnsi="Times New Roman" w:cs="Times New Roman"/>
          <w:color w:val="000000" w:themeColor="text1"/>
          <w:sz w:val="28"/>
          <w:szCs w:val="28"/>
          <w:lang w:val="pt-BR" w:eastAsia="vi-VN"/>
        </w:rPr>
      </w:pPr>
      <w:r w:rsidRPr="00CD01D4">
        <w:rPr>
          <w:rFonts w:ascii="Times New Roman" w:hAnsi="Times New Roman" w:cs="Times New Roman"/>
          <w:color w:val="000000" w:themeColor="text1"/>
          <w:sz w:val="28"/>
          <w:szCs w:val="28"/>
          <w:lang w:val="pt-BR" w:eastAsia="vi-VN"/>
        </w:rPr>
        <w:t>Thức ăn được đẩy qua thực quản xuống dạ dày nhờ hoạt động của các cơ thực quản.</w:t>
      </w:r>
    </w:p>
    <w:p w14:paraId="1F352D37" w14:textId="606E7A79" w:rsidR="004C432B" w:rsidRPr="00CD01D4" w:rsidRDefault="004C432B" w:rsidP="00F444D3">
      <w:pPr>
        <w:spacing w:line="240" w:lineRule="auto"/>
        <w:ind w:left="-720"/>
        <w:rPr>
          <w:rFonts w:ascii="Times New Roman" w:hAnsi="Times New Roman" w:cs="Times New Roman"/>
          <w:b/>
          <w:i/>
          <w:color w:val="000000" w:themeColor="text1"/>
          <w:sz w:val="28"/>
          <w:szCs w:val="28"/>
        </w:rPr>
      </w:pPr>
      <w:r w:rsidRPr="00CD01D4">
        <w:rPr>
          <w:rFonts w:ascii="Times New Roman" w:hAnsi="Times New Roman" w:cs="Times New Roman"/>
          <w:b/>
          <w:i/>
          <w:color w:val="000000" w:themeColor="text1"/>
          <w:sz w:val="28"/>
          <w:szCs w:val="28"/>
        </w:rPr>
        <w:t xml:space="preserve">Câu </w:t>
      </w:r>
      <w:r w:rsidR="007443E1" w:rsidRPr="00CD01D4">
        <w:rPr>
          <w:rFonts w:ascii="Times New Roman" w:hAnsi="Times New Roman" w:cs="Times New Roman"/>
          <w:b/>
          <w:i/>
          <w:color w:val="000000" w:themeColor="text1"/>
          <w:sz w:val="28"/>
          <w:szCs w:val="28"/>
          <w:lang w:val="en-US"/>
        </w:rPr>
        <w:t>20</w:t>
      </w:r>
      <w:r w:rsidRPr="00CD01D4">
        <w:rPr>
          <w:rFonts w:ascii="Times New Roman" w:hAnsi="Times New Roman" w:cs="Times New Roman"/>
          <w:i/>
          <w:color w:val="000000" w:themeColor="text1"/>
          <w:sz w:val="28"/>
          <w:szCs w:val="28"/>
        </w:rPr>
        <w:t xml:space="preserve">: </w:t>
      </w:r>
      <w:r w:rsidRPr="00CD01D4">
        <w:rPr>
          <w:rFonts w:ascii="Times New Roman" w:hAnsi="Times New Roman" w:cs="Times New Roman"/>
          <w:b/>
          <w:i/>
          <w:color w:val="000000" w:themeColor="text1"/>
          <w:sz w:val="28"/>
          <w:szCs w:val="28"/>
        </w:rPr>
        <w:t>Kể tên các cơ quan của ống và tuyến tiêu hóa?</w:t>
      </w:r>
    </w:p>
    <w:p w14:paraId="56145C37" w14:textId="77777777" w:rsidR="004C432B" w:rsidRPr="00CD01D4" w:rsidRDefault="004C432B" w:rsidP="00F444D3">
      <w:pPr>
        <w:numPr>
          <w:ilvl w:val="0"/>
          <w:numId w:val="10"/>
        </w:numPr>
        <w:spacing w:line="240" w:lineRule="auto"/>
        <w:ind w:left="-720" w:firstLine="0"/>
        <w:rPr>
          <w:rFonts w:ascii="Times New Roman" w:hAnsi="Times New Roman" w:cs="Times New Roman"/>
          <w:color w:val="000000" w:themeColor="text1"/>
          <w:sz w:val="28"/>
          <w:szCs w:val="28"/>
        </w:rPr>
      </w:pPr>
      <w:r w:rsidRPr="00CD01D4">
        <w:rPr>
          <w:rFonts w:ascii="Times New Roman" w:hAnsi="Times New Roman" w:cs="Times New Roman"/>
          <w:color w:val="000000" w:themeColor="text1"/>
          <w:sz w:val="28"/>
          <w:szCs w:val="28"/>
        </w:rPr>
        <w:t>Ống tiêu hóa: Khoang miệng, hầu, thực quản, dạ dày, ruột non, ruột già, hậu môn.</w:t>
      </w:r>
    </w:p>
    <w:p w14:paraId="66227D86" w14:textId="77777777" w:rsidR="004C432B" w:rsidRPr="00CD01D4" w:rsidRDefault="004C432B" w:rsidP="00F444D3">
      <w:pPr>
        <w:numPr>
          <w:ilvl w:val="0"/>
          <w:numId w:val="10"/>
        </w:numPr>
        <w:spacing w:line="240" w:lineRule="auto"/>
        <w:ind w:left="-720" w:firstLine="0"/>
        <w:rPr>
          <w:rFonts w:ascii="Times New Roman" w:hAnsi="Times New Roman" w:cs="Times New Roman"/>
          <w:color w:val="000000" w:themeColor="text1"/>
          <w:sz w:val="28"/>
          <w:szCs w:val="28"/>
        </w:rPr>
      </w:pPr>
      <w:r w:rsidRPr="00CD01D4">
        <w:rPr>
          <w:rFonts w:ascii="Times New Roman" w:hAnsi="Times New Roman" w:cs="Times New Roman"/>
          <w:color w:val="000000" w:themeColor="text1"/>
          <w:sz w:val="28"/>
          <w:szCs w:val="28"/>
        </w:rPr>
        <w:t>Tuyến tiêu hóa: Tuyến nước bọt, tuyến vị, tuyến gan, tuyến tụy và tuyến ruột.</w:t>
      </w:r>
    </w:p>
    <w:p w14:paraId="0000004F" w14:textId="2AD948C4" w:rsidR="00B15BC2" w:rsidRPr="00CD01D4" w:rsidRDefault="00B15BC2" w:rsidP="00F444D3">
      <w:pPr>
        <w:spacing w:line="240" w:lineRule="auto"/>
        <w:ind w:left="-566" w:right="-4" w:hanging="283"/>
        <w:rPr>
          <w:rFonts w:ascii="Times New Roman" w:eastAsia="Times New Roman" w:hAnsi="Times New Roman" w:cs="Times New Roman"/>
          <w:b/>
          <w:color w:val="000000" w:themeColor="text1"/>
          <w:sz w:val="28"/>
          <w:szCs w:val="28"/>
          <w:lang w:val="en-US"/>
        </w:rPr>
      </w:pPr>
    </w:p>
    <w:sectPr w:rsidR="00B15BC2" w:rsidRPr="00CD01D4" w:rsidSect="00451FE6">
      <w:pgSz w:w="11909" w:h="16834"/>
      <w:pgMar w:top="900" w:right="265" w:bottom="9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8A"/>
    <w:multiLevelType w:val="multilevel"/>
    <w:tmpl w:val="A7ECA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75E3B"/>
    <w:multiLevelType w:val="hybridMultilevel"/>
    <w:tmpl w:val="7A522B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440A5"/>
    <w:multiLevelType w:val="multilevel"/>
    <w:tmpl w:val="7F927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B454AF"/>
    <w:multiLevelType w:val="hybridMultilevel"/>
    <w:tmpl w:val="015ECD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DE08AE"/>
    <w:multiLevelType w:val="hybridMultilevel"/>
    <w:tmpl w:val="87F425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96CCB"/>
    <w:multiLevelType w:val="hybridMultilevel"/>
    <w:tmpl w:val="C79A0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A08A5"/>
    <w:multiLevelType w:val="hybridMultilevel"/>
    <w:tmpl w:val="46EA13F6"/>
    <w:lvl w:ilvl="0" w:tplc="2F14884C">
      <w:numFmt w:val="bullet"/>
      <w:lvlText w:val="-"/>
      <w:lvlJc w:val="left"/>
      <w:pPr>
        <w:ind w:left="-540" w:hanging="360"/>
      </w:pPr>
      <w:rPr>
        <w:rFonts w:ascii="Times New Roman" w:eastAsia="Times New Roman" w:hAnsi="Times New Roman" w:cs="Times New Roman" w:hint="default"/>
        <w:b/>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7" w15:restartNumberingAfterBreak="0">
    <w:nsid w:val="51A324A7"/>
    <w:multiLevelType w:val="hybridMultilevel"/>
    <w:tmpl w:val="B9209BA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CC41EAD"/>
    <w:multiLevelType w:val="multilevel"/>
    <w:tmpl w:val="1E12E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43099C"/>
    <w:multiLevelType w:val="hybridMultilevel"/>
    <w:tmpl w:val="9CE0D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F243B"/>
    <w:multiLevelType w:val="hybridMultilevel"/>
    <w:tmpl w:val="3A6E0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C0CD7"/>
    <w:multiLevelType w:val="hybridMultilevel"/>
    <w:tmpl w:val="FE943010"/>
    <w:lvl w:ilvl="0" w:tplc="2DF46AF0">
      <w:numFmt w:val="bullet"/>
      <w:lvlText w:val="-"/>
      <w:lvlJc w:val="left"/>
      <w:pPr>
        <w:ind w:left="-489" w:hanging="360"/>
      </w:pPr>
      <w:rPr>
        <w:rFonts w:ascii="Times New Roman" w:eastAsia="Times New Roman" w:hAnsi="Times New Roman" w:cs="Times New Roman" w:hint="default"/>
      </w:rPr>
    </w:lvl>
    <w:lvl w:ilvl="1" w:tplc="04090003" w:tentative="1">
      <w:start w:val="1"/>
      <w:numFmt w:val="bullet"/>
      <w:lvlText w:val="o"/>
      <w:lvlJc w:val="left"/>
      <w:pPr>
        <w:ind w:left="231" w:hanging="360"/>
      </w:pPr>
      <w:rPr>
        <w:rFonts w:ascii="Courier New" w:hAnsi="Courier New" w:cs="Courier New" w:hint="default"/>
      </w:rPr>
    </w:lvl>
    <w:lvl w:ilvl="2" w:tplc="04090005" w:tentative="1">
      <w:start w:val="1"/>
      <w:numFmt w:val="bullet"/>
      <w:lvlText w:val=""/>
      <w:lvlJc w:val="left"/>
      <w:pPr>
        <w:ind w:left="951" w:hanging="360"/>
      </w:pPr>
      <w:rPr>
        <w:rFonts w:ascii="Wingdings" w:hAnsi="Wingdings" w:hint="default"/>
      </w:rPr>
    </w:lvl>
    <w:lvl w:ilvl="3" w:tplc="04090001" w:tentative="1">
      <w:start w:val="1"/>
      <w:numFmt w:val="bullet"/>
      <w:lvlText w:val=""/>
      <w:lvlJc w:val="left"/>
      <w:pPr>
        <w:ind w:left="1671" w:hanging="360"/>
      </w:pPr>
      <w:rPr>
        <w:rFonts w:ascii="Symbol" w:hAnsi="Symbol" w:hint="default"/>
      </w:rPr>
    </w:lvl>
    <w:lvl w:ilvl="4" w:tplc="04090003" w:tentative="1">
      <w:start w:val="1"/>
      <w:numFmt w:val="bullet"/>
      <w:lvlText w:val="o"/>
      <w:lvlJc w:val="left"/>
      <w:pPr>
        <w:ind w:left="2391" w:hanging="360"/>
      </w:pPr>
      <w:rPr>
        <w:rFonts w:ascii="Courier New" w:hAnsi="Courier New" w:cs="Courier New" w:hint="default"/>
      </w:rPr>
    </w:lvl>
    <w:lvl w:ilvl="5" w:tplc="04090005" w:tentative="1">
      <w:start w:val="1"/>
      <w:numFmt w:val="bullet"/>
      <w:lvlText w:val=""/>
      <w:lvlJc w:val="left"/>
      <w:pPr>
        <w:ind w:left="3111" w:hanging="360"/>
      </w:pPr>
      <w:rPr>
        <w:rFonts w:ascii="Wingdings" w:hAnsi="Wingdings" w:hint="default"/>
      </w:rPr>
    </w:lvl>
    <w:lvl w:ilvl="6" w:tplc="04090001" w:tentative="1">
      <w:start w:val="1"/>
      <w:numFmt w:val="bullet"/>
      <w:lvlText w:val=""/>
      <w:lvlJc w:val="left"/>
      <w:pPr>
        <w:ind w:left="3831" w:hanging="360"/>
      </w:pPr>
      <w:rPr>
        <w:rFonts w:ascii="Symbol" w:hAnsi="Symbol" w:hint="default"/>
      </w:rPr>
    </w:lvl>
    <w:lvl w:ilvl="7" w:tplc="04090003" w:tentative="1">
      <w:start w:val="1"/>
      <w:numFmt w:val="bullet"/>
      <w:lvlText w:val="o"/>
      <w:lvlJc w:val="left"/>
      <w:pPr>
        <w:ind w:left="4551" w:hanging="360"/>
      </w:pPr>
      <w:rPr>
        <w:rFonts w:ascii="Courier New" w:hAnsi="Courier New" w:cs="Courier New" w:hint="default"/>
      </w:rPr>
    </w:lvl>
    <w:lvl w:ilvl="8" w:tplc="04090005" w:tentative="1">
      <w:start w:val="1"/>
      <w:numFmt w:val="bullet"/>
      <w:lvlText w:val=""/>
      <w:lvlJc w:val="left"/>
      <w:pPr>
        <w:ind w:left="5271" w:hanging="360"/>
      </w:pPr>
      <w:rPr>
        <w:rFonts w:ascii="Wingdings" w:hAnsi="Wingdings" w:hint="default"/>
      </w:rPr>
    </w:lvl>
  </w:abstractNum>
  <w:num w:numId="1">
    <w:abstractNumId w:val="2"/>
  </w:num>
  <w:num w:numId="2">
    <w:abstractNumId w:val="8"/>
  </w:num>
  <w:num w:numId="3">
    <w:abstractNumId w:val="0"/>
  </w:num>
  <w:num w:numId="4">
    <w:abstractNumId w:val="4"/>
  </w:num>
  <w:num w:numId="5">
    <w:abstractNumId w:val="1"/>
  </w:num>
  <w:num w:numId="6">
    <w:abstractNumId w:val="3"/>
  </w:num>
  <w:num w:numId="7">
    <w:abstractNumId w:val="10"/>
  </w:num>
  <w:num w:numId="8">
    <w:abstractNumId w:val="7"/>
  </w:num>
  <w:num w:numId="9">
    <w:abstractNumId w:val="9"/>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C2"/>
    <w:rsid w:val="001A297D"/>
    <w:rsid w:val="002B4016"/>
    <w:rsid w:val="002F3343"/>
    <w:rsid w:val="00376618"/>
    <w:rsid w:val="004139F5"/>
    <w:rsid w:val="00451FE6"/>
    <w:rsid w:val="00453915"/>
    <w:rsid w:val="004C432B"/>
    <w:rsid w:val="004C7BEC"/>
    <w:rsid w:val="005D68CD"/>
    <w:rsid w:val="005D70A1"/>
    <w:rsid w:val="00704EA8"/>
    <w:rsid w:val="007443E1"/>
    <w:rsid w:val="00770E96"/>
    <w:rsid w:val="009D1B19"/>
    <w:rsid w:val="00A32AEA"/>
    <w:rsid w:val="00B15BC2"/>
    <w:rsid w:val="00C2362A"/>
    <w:rsid w:val="00C43A68"/>
    <w:rsid w:val="00CD01D4"/>
    <w:rsid w:val="00EF674D"/>
    <w:rsid w:val="00F4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C492"/>
  <w15:docId w15:val="{B653896D-9E4D-439D-AB3A-C5C579E7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C432B"/>
    <w:pPr>
      <w:spacing w:line="240" w:lineRule="auto"/>
      <w:ind w:left="720"/>
      <w:contextualSpacing/>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cp:revision>
  <dcterms:created xsi:type="dcterms:W3CDTF">2021-10-22T13:32:00Z</dcterms:created>
  <dcterms:modified xsi:type="dcterms:W3CDTF">2021-12-18T01:09:00Z</dcterms:modified>
</cp:coreProperties>
</file>