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81" w:rsidRPr="007C6ED9" w:rsidRDefault="00A82F81" w:rsidP="007C6ED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C6ED9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 _ MÔN HỌC CÔNG NGHỆ</w:t>
      </w:r>
      <w:r w:rsidR="008248D1" w:rsidRPr="007C6ED9">
        <w:rPr>
          <w:rFonts w:ascii="Times New Roman" w:hAnsi="Times New Roman" w:cs="Times New Roman"/>
          <w:b/>
          <w:bCs/>
          <w:sz w:val="26"/>
          <w:szCs w:val="26"/>
        </w:rPr>
        <w:t xml:space="preserve"> 7</w:t>
      </w:r>
    </w:p>
    <w:p w:rsidR="00394447" w:rsidRPr="007C6ED9" w:rsidRDefault="004610BE" w:rsidP="007C6E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ED9">
        <w:rPr>
          <w:rFonts w:ascii="Times New Roman" w:hAnsi="Times New Roman" w:cs="Times New Roman"/>
          <w:b/>
          <w:spacing w:val="-24"/>
          <w:sz w:val="26"/>
          <w:szCs w:val="26"/>
        </w:rPr>
        <w:t>TU ẦN</w:t>
      </w:r>
      <w:r w:rsidR="00394447" w:rsidRPr="007C6ED9">
        <w:rPr>
          <w:rFonts w:ascii="Times New Roman" w:hAnsi="Times New Roman" w:cs="Times New Roman"/>
          <w:b/>
          <w:sz w:val="26"/>
          <w:szCs w:val="26"/>
        </w:rPr>
        <w:t xml:space="preserve"> 22 (28/2/2022 -05/3</w:t>
      </w:r>
      <w:r w:rsidR="00D66D8E" w:rsidRPr="007C6ED9">
        <w:rPr>
          <w:rFonts w:ascii="Times New Roman" w:hAnsi="Times New Roman" w:cs="Times New Roman"/>
          <w:b/>
          <w:sz w:val="26"/>
          <w:szCs w:val="26"/>
        </w:rPr>
        <w:t>/2022</w:t>
      </w:r>
      <w:r w:rsidR="00A82F81" w:rsidRPr="007C6ED9">
        <w:rPr>
          <w:rFonts w:ascii="Times New Roman" w:hAnsi="Times New Roman" w:cs="Times New Roman"/>
          <w:b/>
          <w:sz w:val="26"/>
          <w:szCs w:val="26"/>
        </w:rPr>
        <w:t>)</w:t>
      </w:r>
    </w:p>
    <w:p w:rsidR="00D66D8E" w:rsidRPr="007C6ED9" w:rsidRDefault="00D66D8E" w:rsidP="007C6ED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7C6ED9">
        <w:rPr>
          <w:rFonts w:ascii="Times New Roman" w:eastAsia="Calibri" w:hAnsi="Times New Roman" w:cs="Times New Roman"/>
          <w:b/>
          <w:sz w:val="26"/>
          <w:szCs w:val="26"/>
        </w:rPr>
        <w:t>Tuầ</w:t>
      </w:r>
      <w:r w:rsidR="00394447" w:rsidRPr="007C6ED9">
        <w:rPr>
          <w:rFonts w:ascii="Times New Roman" w:eastAsia="Calibri" w:hAnsi="Times New Roman" w:cs="Times New Roman"/>
          <w:b/>
          <w:sz w:val="26"/>
          <w:szCs w:val="26"/>
        </w:rPr>
        <w:t>n</w:t>
      </w:r>
      <w:proofErr w:type="spellEnd"/>
      <w:r w:rsidR="00394447" w:rsidRPr="007C6ED9">
        <w:rPr>
          <w:rFonts w:ascii="Times New Roman" w:eastAsia="Calibri" w:hAnsi="Times New Roman" w:cs="Times New Roman"/>
          <w:b/>
          <w:sz w:val="26"/>
          <w:szCs w:val="26"/>
        </w:rPr>
        <w:t xml:space="preserve"> 22</w:t>
      </w:r>
      <w:r w:rsidRPr="007C6ED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/>
          <w:sz w:val="26"/>
          <w:szCs w:val="26"/>
        </w:rPr>
        <w:t>Tiế</w:t>
      </w:r>
      <w:r w:rsidR="00394447" w:rsidRPr="007C6ED9">
        <w:rPr>
          <w:rFonts w:ascii="Times New Roman" w:eastAsia="Calibri" w:hAnsi="Times New Roman" w:cs="Times New Roman"/>
          <w:b/>
          <w:sz w:val="26"/>
          <w:szCs w:val="26"/>
        </w:rPr>
        <w:t>t</w:t>
      </w:r>
      <w:proofErr w:type="spellEnd"/>
      <w:r w:rsidR="00394447" w:rsidRPr="007C6ED9">
        <w:rPr>
          <w:rFonts w:ascii="Times New Roman" w:eastAsia="Calibri" w:hAnsi="Times New Roman" w:cs="Times New Roman"/>
          <w:b/>
          <w:sz w:val="26"/>
          <w:szCs w:val="26"/>
        </w:rPr>
        <w:t xml:space="preserve"> 25</w:t>
      </w:r>
    </w:p>
    <w:p w:rsidR="00A82F81" w:rsidRPr="007C6ED9" w:rsidRDefault="00D66D8E" w:rsidP="007C6E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C6ED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="009930DF" w:rsidRPr="007C6ED9"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  <w:t>Bài 2</w:t>
      </w:r>
      <w:r w:rsidR="009930DF" w:rsidRPr="007C6ED9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9</w:t>
      </w:r>
      <w:r w:rsidRPr="007C6ED9"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  <w:t>: VAI TRÒ CỦA RỪNG VÀ NHIỆM VỤ CỦA TRỒNG RỪNG</w:t>
      </w:r>
    </w:p>
    <w:p w:rsidR="00A82F81" w:rsidRPr="007C6ED9" w:rsidRDefault="00A82F81" w:rsidP="007C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 w:rsidRPr="007C6ED9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  <w:t>A. MỤC TIÊU</w:t>
      </w:r>
    </w:p>
    <w:p w:rsidR="009930DF" w:rsidRPr="007C6ED9" w:rsidRDefault="009930DF" w:rsidP="007C6ED9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7C6ED9">
        <w:rPr>
          <w:rFonts w:ascii="Times New Roman" w:eastAsia="Calibri" w:hAnsi="Times New Roman" w:cs="Times New Roman"/>
          <w:sz w:val="26"/>
          <w:szCs w:val="26"/>
          <w:lang w:val="nl-NL"/>
        </w:rPr>
        <w:t>- Hiểu được ý nghĩa của việc bảo vệ và khoanh nuôi rừng.</w:t>
      </w:r>
    </w:p>
    <w:p w:rsidR="009930DF" w:rsidRPr="007C6ED9" w:rsidRDefault="009930DF" w:rsidP="007C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</w:pPr>
      <w:r w:rsidRPr="007C6ED9">
        <w:rPr>
          <w:rFonts w:ascii="Times New Roman" w:eastAsia="Calibri" w:hAnsi="Times New Roman" w:cs="Times New Roman"/>
          <w:sz w:val="26"/>
          <w:szCs w:val="26"/>
          <w:lang w:val="nl-NL"/>
        </w:rPr>
        <w:t>- Hiểu được mục đích, biện pháp bảo vệ và khoanh nuôi rừng</w:t>
      </w:r>
      <w:r w:rsidRPr="007C6ED9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  <w:t xml:space="preserve"> </w:t>
      </w:r>
    </w:p>
    <w:p w:rsidR="00A82F81" w:rsidRPr="007C6ED9" w:rsidRDefault="00A82F81" w:rsidP="007C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</w:pPr>
      <w:r w:rsidRPr="007C6ED9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  <w:t>B. HÌNH THÀNH KIẾN THỨC</w:t>
      </w:r>
    </w:p>
    <w:p w:rsidR="007C6ED9" w:rsidRPr="007C6ED9" w:rsidRDefault="007C6ED9" w:rsidP="007C6ED9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7C6ED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NỘI DUNG HƯỚNG DẪN HỌC SINH</w:t>
      </w:r>
    </w:p>
    <w:p w:rsidR="007C6ED9" w:rsidRPr="007C6ED9" w:rsidRDefault="007C6ED9" w:rsidP="007C6ED9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sinh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đọc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nộ</w:t>
      </w:r>
      <w:r w:rsidRPr="007C6ED9">
        <w:rPr>
          <w:rFonts w:ascii="Times New Roman" w:eastAsia="Calibri" w:hAnsi="Times New Roman" w:cs="Times New Roman"/>
          <w:bCs/>
          <w:sz w:val="26"/>
          <w:szCs w:val="26"/>
        </w:rPr>
        <w:t>i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dung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sgk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/75, 76, 77</w:t>
      </w:r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trả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lời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hỏi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sgk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7C6ED9" w:rsidRPr="007C6ED9" w:rsidRDefault="007C6ED9" w:rsidP="007C6E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C6ED9">
        <w:rPr>
          <w:rFonts w:ascii="Times New Roman" w:hAnsi="Times New Roman" w:cs="Times New Roman"/>
          <w:b/>
          <w:sz w:val="26"/>
          <w:szCs w:val="26"/>
        </w:rPr>
        <w:t>NỘI DUNG GHI BÀI</w:t>
      </w:r>
    </w:p>
    <w:p w:rsidR="007C6ED9" w:rsidRPr="007C6ED9" w:rsidRDefault="007C6ED9" w:rsidP="007C6ED9">
      <w:pPr>
        <w:pStyle w:val="Heading3"/>
        <w:spacing w:before="300" w:beforeAutospacing="0" w:after="150" w:afterAutospacing="0"/>
        <w:ind w:right="48"/>
        <w:rPr>
          <w:bCs w:val="0"/>
          <w:color w:val="000000"/>
          <w:sz w:val="26"/>
          <w:szCs w:val="26"/>
        </w:rPr>
      </w:pPr>
      <w:r w:rsidRPr="007C6ED9">
        <w:rPr>
          <w:bCs w:val="0"/>
          <w:color w:val="000000"/>
          <w:sz w:val="26"/>
          <w:szCs w:val="26"/>
        </w:rPr>
        <w:t xml:space="preserve">I. Ý </w:t>
      </w:r>
      <w:proofErr w:type="spellStart"/>
      <w:r w:rsidRPr="007C6ED9">
        <w:rPr>
          <w:bCs w:val="0"/>
          <w:color w:val="000000"/>
          <w:sz w:val="26"/>
          <w:szCs w:val="26"/>
        </w:rPr>
        <w:t>nghĩa</w:t>
      </w:r>
      <w:proofErr w:type="spellEnd"/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là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tài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nguyên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quý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giá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của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nước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là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một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bộ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phận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quan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trọng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của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môi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trường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sinh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thái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có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giá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trị</w:t>
      </w:r>
      <w:proofErr w:type="spellEnd"/>
      <w:r w:rsidRPr="007C6ED9">
        <w:rPr>
          <w:color w:val="000000"/>
          <w:sz w:val="26"/>
          <w:szCs w:val="26"/>
        </w:rPr>
        <w:t xml:space="preserve"> to </w:t>
      </w:r>
      <w:proofErr w:type="spellStart"/>
      <w:r w:rsidRPr="007C6ED9">
        <w:rPr>
          <w:color w:val="000000"/>
          <w:sz w:val="26"/>
          <w:szCs w:val="26"/>
        </w:rPr>
        <w:t>lớn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đối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với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đời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sống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sản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xuất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của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xã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hội</w:t>
      </w:r>
      <w:proofErr w:type="spellEnd"/>
      <w:r w:rsidRPr="007C6ED9">
        <w:rPr>
          <w:color w:val="000000"/>
          <w:sz w:val="26"/>
          <w:szCs w:val="26"/>
        </w:rPr>
        <w:t xml:space="preserve">. Do </w:t>
      </w:r>
      <w:proofErr w:type="spellStart"/>
      <w:r w:rsidRPr="007C6ED9">
        <w:rPr>
          <w:color w:val="000000"/>
          <w:sz w:val="26"/>
          <w:szCs w:val="26"/>
        </w:rPr>
        <w:t>đó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cần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phải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có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biện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pháp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bảo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vệ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phục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hồi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đã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mất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C6ED9" w:rsidRPr="007C6ED9" w:rsidRDefault="007C6ED9" w:rsidP="007C6ED9">
      <w:pPr>
        <w:pStyle w:val="Heading3"/>
        <w:spacing w:before="300" w:beforeAutospacing="0" w:after="150" w:afterAutospacing="0"/>
        <w:ind w:right="48"/>
        <w:rPr>
          <w:bCs w:val="0"/>
          <w:color w:val="000000"/>
          <w:sz w:val="26"/>
          <w:szCs w:val="26"/>
        </w:rPr>
      </w:pPr>
      <w:r w:rsidRPr="007C6ED9">
        <w:rPr>
          <w:bCs w:val="0"/>
          <w:color w:val="000000"/>
          <w:sz w:val="26"/>
          <w:szCs w:val="26"/>
        </w:rPr>
        <w:t xml:space="preserve">II. </w:t>
      </w:r>
      <w:proofErr w:type="spellStart"/>
      <w:r w:rsidRPr="007C6ED9">
        <w:rPr>
          <w:bCs w:val="0"/>
          <w:color w:val="000000"/>
          <w:sz w:val="26"/>
          <w:szCs w:val="26"/>
        </w:rPr>
        <w:t>Bảo</w:t>
      </w:r>
      <w:proofErr w:type="spellEnd"/>
      <w:r w:rsidRPr="007C6ED9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7C6ED9">
        <w:rPr>
          <w:bCs w:val="0"/>
          <w:color w:val="000000"/>
          <w:sz w:val="26"/>
          <w:szCs w:val="26"/>
        </w:rPr>
        <w:t>vệ</w:t>
      </w:r>
      <w:proofErr w:type="spellEnd"/>
      <w:r w:rsidRPr="007C6ED9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7C6ED9">
        <w:rPr>
          <w:bCs w:val="0"/>
          <w:color w:val="000000"/>
          <w:sz w:val="26"/>
          <w:szCs w:val="26"/>
        </w:rPr>
        <w:t>rừng</w:t>
      </w:r>
      <w:proofErr w:type="spellEnd"/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b/>
          <w:bCs/>
          <w:color w:val="000000"/>
          <w:sz w:val="26"/>
          <w:szCs w:val="26"/>
        </w:rPr>
        <w:t xml:space="preserve">1. </w:t>
      </w:r>
      <w:proofErr w:type="spellStart"/>
      <w:r w:rsidRPr="007C6ED9">
        <w:rPr>
          <w:b/>
          <w:bCs/>
          <w:color w:val="000000"/>
          <w:sz w:val="26"/>
          <w:szCs w:val="26"/>
        </w:rPr>
        <w:t>Mục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đích</w:t>
      </w:r>
      <w:proofErr w:type="spellEnd"/>
      <w:r w:rsidRPr="007C6ED9">
        <w:rPr>
          <w:b/>
          <w:bCs/>
          <w:color w:val="000000"/>
          <w:sz w:val="26"/>
          <w:szCs w:val="26"/>
        </w:rPr>
        <w:t>: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- </w:t>
      </w:r>
      <w:proofErr w:type="spellStart"/>
      <w:r w:rsidRPr="007C6ED9">
        <w:rPr>
          <w:color w:val="000000"/>
          <w:sz w:val="26"/>
          <w:szCs w:val="26"/>
        </w:rPr>
        <w:t>Giữ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gìn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tài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nguyên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thực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vật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động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vật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đất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hiện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có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- </w:t>
      </w:r>
      <w:proofErr w:type="spellStart"/>
      <w:r w:rsidRPr="007C6ED9">
        <w:rPr>
          <w:color w:val="000000"/>
          <w:sz w:val="26"/>
          <w:szCs w:val="26"/>
        </w:rPr>
        <w:t>Tạo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điều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kiện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thuận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lợi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để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phát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triển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cho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sản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phẩm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cao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tốt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nhất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b/>
          <w:bCs/>
          <w:color w:val="000000"/>
          <w:sz w:val="26"/>
          <w:szCs w:val="26"/>
        </w:rPr>
        <w:t xml:space="preserve">2. </w:t>
      </w:r>
      <w:proofErr w:type="spellStart"/>
      <w:r w:rsidRPr="007C6ED9">
        <w:rPr>
          <w:b/>
          <w:bCs/>
          <w:color w:val="000000"/>
          <w:sz w:val="26"/>
          <w:szCs w:val="26"/>
        </w:rPr>
        <w:t>Biện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pháp</w:t>
      </w:r>
      <w:proofErr w:type="spellEnd"/>
      <w:r w:rsidRPr="007C6ED9">
        <w:rPr>
          <w:b/>
          <w:bCs/>
          <w:color w:val="000000"/>
          <w:sz w:val="26"/>
          <w:szCs w:val="26"/>
        </w:rPr>
        <w:t>: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- </w:t>
      </w:r>
      <w:proofErr w:type="spellStart"/>
      <w:r w:rsidRPr="007C6ED9">
        <w:rPr>
          <w:color w:val="000000"/>
          <w:sz w:val="26"/>
          <w:szCs w:val="26"/>
        </w:rPr>
        <w:t>Nghiêm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cấm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mọi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hành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động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phá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gây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cháy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lấn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chiếm</w:t>
      </w:r>
      <w:proofErr w:type="spellEnd"/>
      <w:r w:rsidR="00B71AF6">
        <w:rPr>
          <w:color w:val="000000"/>
          <w:sz w:val="26"/>
          <w:szCs w:val="26"/>
        </w:rPr>
        <w:t xml:space="preserve"> </w:t>
      </w:r>
      <w:proofErr w:type="spellStart"/>
      <w:r w:rsidR="00B71AF6">
        <w:rPr>
          <w:color w:val="000000"/>
          <w:sz w:val="26"/>
          <w:szCs w:val="26"/>
        </w:rPr>
        <w:t>rừng</w:t>
      </w:r>
      <w:proofErr w:type="spellEnd"/>
      <w:r w:rsidR="00B71AF6">
        <w:rPr>
          <w:color w:val="000000"/>
          <w:sz w:val="26"/>
          <w:szCs w:val="26"/>
        </w:rPr>
        <w:t xml:space="preserve">, </w:t>
      </w:r>
      <w:proofErr w:type="spellStart"/>
      <w:r w:rsidR="00B71AF6">
        <w:rPr>
          <w:color w:val="000000"/>
          <w:sz w:val="26"/>
          <w:szCs w:val="26"/>
        </w:rPr>
        <w:t>mua</w:t>
      </w:r>
      <w:proofErr w:type="spellEnd"/>
      <w:r w:rsidR="00B71AF6">
        <w:rPr>
          <w:color w:val="000000"/>
          <w:sz w:val="26"/>
          <w:szCs w:val="26"/>
        </w:rPr>
        <w:t xml:space="preserve"> </w:t>
      </w:r>
      <w:proofErr w:type="spellStart"/>
      <w:r w:rsidR="00B71AF6">
        <w:rPr>
          <w:color w:val="000000"/>
          <w:sz w:val="26"/>
          <w:szCs w:val="26"/>
        </w:rPr>
        <w:t>bán</w:t>
      </w:r>
      <w:proofErr w:type="spellEnd"/>
      <w:r w:rsidR="00B71AF6">
        <w:rPr>
          <w:color w:val="000000"/>
          <w:sz w:val="26"/>
          <w:szCs w:val="26"/>
        </w:rPr>
        <w:t xml:space="preserve"> </w:t>
      </w:r>
      <w:proofErr w:type="spellStart"/>
      <w:r w:rsidR="00B71AF6">
        <w:rPr>
          <w:color w:val="000000"/>
          <w:sz w:val="26"/>
          <w:szCs w:val="26"/>
        </w:rPr>
        <w:t>lâm</w:t>
      </w:r>
      <w:proofErr w:type="spellEnd"/>
      <w:r w:rsidR="00B71AF6">
        <w:rPr>
          <w:color w:val="000000"/>
          <w:sz w:val="26"/>
          <w:szCs w:val="26"/>
        </w:rPr>
        <w:t xml:space="preserve"> </w:t>
      </w:r>
      <w:proofErr w:type="spellStart"/>
      <w:r w:rsidR="00B71AF6">
        <w:rPr>
          <w:color w:val="000000"/>
          <w:sz w:val="26"/>
          <w:szCs w:val="26"/>
        </w:rPr>
        <w:t>sản</w:t>
      </w:r>
      <w:proofErr w:type="spellEnd"/>
      <w:r w:rsidR="00B71AF6">
        <w:rPr>
          <w:color w:val="000000"/>
          <w:sz w:val="26"/>
          <w:szCs w:val="26"/>
        </w:rPr>
        <w:t xml:space="preserve">, </w:t>
      </w:r>
      <w:proofErr w:type="spellStart"/>
      <w:r w:rsidR="00B71AF6">
        <w:rPr>
          <w:color w:val="000000"/>
          <w:sz w:val="26"/>
          <w:szCs w:val="26"/>
        </w:rPr>
        <w:t>săn</w:t>
      </w:r>
      <w:proofErr w:type="spellEnd"/>
      <w:r w:rsidR="00B71AF6">
        <w:rPr>
          <w:color w:val="000000"/>
          <w:sz w:val="26"/>
          <w:szCs w:val="26"/>
        </w:rPr>
        <w:t xml:space="preserve"> </w:t>
      </w:r>
      <w:proofErr w:type="spellStart"/>
      <w:r w:rsidR="00B71AF6">
        <w:rPr>
          <w:color w:val="000000"/>
          <w:sz w:val="26"/>
          <w:szCs w:val="26"/>
        </w:rPr>
        <w:t>bắn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động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vật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trái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phép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- </w:t>
      </w:r>
      <w:proofErr w:type="spellStart"/>
      <w:r w:rsidRPr="007C6ED9">
        <w:rPr>
          <w:color w:val="000000"/>
          <w:sz w:val="26"/>
          <w:szCs w:val="26"/>
        </w:rPr>
        <w:t>Chính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quyền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cơ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quan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lâm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nghiệp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phải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có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kế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hoạch</w:t>
      </w:r>
      <w:proofErr w:type="spellEnd"/>
      <w:r w:rsidRPr="007C6ED9">
        <w:rPr>
          <w:color w:val="000000"/>
          <w:sz w:val="26"/>
          <w:szCs w:val="26"/>
        </w:rPr>
        <w:t xml:space="preserve">: </w:t>
      </w:r>
      <w:proofErr w:type="spellStart"/>
      <w:r w:rsidRPr="007C6ED9">
        <w:rPr>
          <w:color w:val="000000"/>
          <w:sz w:val="26"/>
          <w:szCs w:val="26"/>
        </w:rPr>
        <w:t>định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canh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định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cư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phòng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chống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cháy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>, …</w:t>
      </w:r>
      <w:proofErr w:type="gramEnd"/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- </w:t>
      </w:r>
      <w:proofErr w:type="spellStart"/>
      <w:r w:rsidRPr="007C6ED9">
        <w:rPr>
          <w:color w:val="000000"/>
          <w:sz w:val="26"/>
          <w:szCs w:val="26"/>
        </w:rPr>
        <w:t>Cá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nhân</w:t>
      </w:r>
      <w:proofErr w:type="spellEnd"/>
      <w:r w:rsidRPr="007C6ED9">
        <w:rPr>
          <w:color w:val="000000"/>
          <w:sz w:val="26"/>
          <w:szCs w:val="26"/>
        </w:rPr>
        <w:t xml:space="preserve"> hay </w:t>
      </w:r>
      <w:proofErr w:type="spellStart"/>
      <w:r w:rsidRPr="007C6ED9">
        <w:rPr>
          <w:color w:val="000000"/>
          <w:sz w:val="26"/>
          <w:szCs w:val="26"/>
        </w:rPr>
        <w:t>tập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thể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chỉ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được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khai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thác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sản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xuất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khi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được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cơ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quan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lâm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nghiệp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cấp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phép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phải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thực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hiện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đúng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quy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định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về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bảo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vệ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phát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triển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C6ED9" w:rsidRPr="007C6ED9" w:rsidRDefault="007C6ED9" w:rsidP="007C6ED9">
      <w:pPr>
        <w:pStyle w:val="Heading3"/>
        <w:spacing w:before="300" w:beforeAutospacing="0" w:after="150" w:afterAutospacing="0"/>
        <w:ind w:right="48"/>
        <w:rPr>
          <w:bCs w:val="0"/>
          <w:color w:val="000000"/>
          <w:sz w:val="26"/>
          <w:szCs w:val="26"/>
        </w:rPr>
      </w:pPr>
      <w:r w:rsidRPr="007C6ED9">
        <w:rPr>
          <w:bCs w:val="0"/>
          <w:color w:val="000000"/>
          <w:sz w:val="26"/>
          <w:szCs w:val="26"/>
        </w:rPr>
        <w:t xml:space="preserve">III. </w:t>
      </w:r>
      <w:proofErr w:type="spellStart"/>
      <w:r w:rsidRPr="007C6ED9">
        <w:rPr>
          <w:bCs w:val="0"/>
          <w:color w:val="000000"/>
          <w:sz w:val="26"/>
          <w:szCs w:val="26"/>
        </w:rPr>
        <w:t>Khoanh</w:t>
      </w:r>
      <w:proofErr w:type="spellEnd"/>
      <w:r w:rsidRPr="007C6ED9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7C6ED9">
        <w:rPr>
          <w:bCs w:val="0"/>
          <w:color w:val="000000"/>
          <w:sz w:val="26"/>
          <w:szCs w:val="26"/>
        </w:rPr>
        <w:t>nuôi</w:t>
      </w:r>
      <w:proofErr w:type="spellEnd"/>
      <w:r w:rsidRPr="007C6ED9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7C6ED9">
        <w:rPr>
          <w:bCs w:val="0"/>
          <w:color w:val="000000"/>
          <w:sz w:val="26"/>
          <w:szCs w:val="26"/>
        </w:rPr>
        <w:t>phục</w:t>
      </w:r>
      <w:proofErr w:type="spellEnd"/>
      <w:r w:rsidRPr="007C6ED9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7C6ED9">
        <w:rPr>
          <w:bCs w:val="0"/>
          <w:color w:val="000000"/>
          <w:sz w:val="26"/>
          <w:szCs w:val="26"/>
        </w:rPr>
        <w:t>hồi</w:t>
      </w:r>
      <w:proofErr w:type="spellEnd"/>
      <w:r w:rsidRPr="007C6ED9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7C6ED9">
        <w:rPr>
          <w:bCs w:val="0"/>
          <w:color w:val="000000"/>
          <w:sz w:val="26"/>
          <w:szCs w:val="26"/>
        </w:rPr>
        <w:t>rừng</w:t>
      </w:r>
      <w:proofErr w:type="spellEnd"/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b/>
          <w:bCs/>
          <w:color w:val="000000"/>
          <w:sz w:val="26"/>
          <w:szCs w:val="26"/>
        </w:rPr>
        <w:t xml:space="preserve">1. </w:t>
      </w:r>
      <w:proofErr w:type="spellStart"/>
      <w:r w:rsidRPr="007C6ED9">
        <w:rPr>
          <w:b/>
          <w:bCs/>
          <w:color w:val="000000"/>
          <w:sz w:val="26"/>
          <w:szCs w:val="26"/>
        </w:rPr>
        <w:t>Mục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đích</w:t>
      </w:r>
      <w:proofErr w:type="spellEnd"/>
      <w:r w:rsidRPr="007C6ED9">
        <w:rPr>
          <w:b/>
          <w:bCs/>
          <w:color w:val="000000"/>
          <w:sz w:val="26"/>
          <w:szCs w:val="26"/>
        </w:rPr>
        <w:t>:</w:t>
      </w:r>
      <w:r w:rsidRPr="007C6ED9">
        <w:rPr>
          <w:color w:val="000000"/>
          <w:sz w:val="26"/>
          <w:szCs w:val="26"/>
        </w:rPr>
        <w:t> </w:t>
      </w:r>
      <w:proofErr w:type="spellStart"/>
      <w:r w:rsidRPr="007C6ED9">
        <w:rPr>
          <w:color w:val="000000"/>
          <w:sz w:val="26"/>
          <w:szCs w:val="26"/>
        </w:rPr>
        <w:t>Tạo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hoàn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cảnh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thuận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lợi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để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những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nơi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đã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mất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phục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hồi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phát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triển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thành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có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sản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lượng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cao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b/>
          <w:bCs/>
          <w:color w:val="000000"/>
          <w:sz w:val="26"/>
          <w:szCs w:val="26"/>
        </w:rPr>
        <w:t xml:space="preserve">2. </w:t>
      </w:r>
      <w:proofErr w:type="spellStart"/>
      <w:r w:rsidRPr="007C6ED9">
        <w:rPr>
          <w:b/>
          <w:bCs/>
          <w:color w:val="000000"/>
          <w:sz w:val="26"/>
          <w:szCs w:val="26"/>
        </w:rPr>
        <w:t>Đối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tượng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đã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khoanh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nuôi</w:t>
      </w:r>
      <w:proofErr w:type="spellEnd"/>
      <w:r w:rsidRPr="007C6ED9">
        <w:rPr>
          <w:b/>
          <w:bCs/>
          <w:color w:val="000000"/>
          <w:sz w:val="26"/>
          <w:szCs w:val="26"/>
        </w:rPr>
        <w:t>: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</w:t>
      </w:r>
      <w:proofErr w:type="spellStart"/>
      <w:r w:rsidRPr="007C6ED9">
        <w:rPr>
          <w:color w:val="000000"/>
          <w:sz w:val="26"/>
          <w:szCs w:val="26"/>
        </w:rPr>
        <w:t>Đất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lâm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nghiệp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đã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mất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nhưng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còn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khả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năng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phục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hồi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thành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>: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lastRenderedPageBreak/>
        <w:t xml:space="preserve">    - </w:t>
      </w:r>
      <w:proofErr w:type="spellStart"/>
      <w:r w:rsidRPr="007C6ED9">
        <w:rPr>
          <w:color w:val="000000"/>
          <w:sz w:val="26"/>
          <w:szCs w:val="26"/>
        </w:rPr>
        <w:t>Đất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đã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mất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nương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rẫy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bỏ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hoang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còn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tính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rừng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- </w:t>
      </w:r>
      <w:proofErr w:type="spellStart"/>
      <w:r w:rsidRPr="007C6ED9">
        <w:rPr>
          <w:color w:val="000000"/>
          <w:sz w:val="26"/>
          <w:szCs w:val="26"/>
        </w:rPr>
        <w:t>Đồng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cỏ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cây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bụi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xen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cây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gỗ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tầng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mặt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dày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trên</w:t>
      </w:r>
      <w:proofErr w:type="spellEnd"/>
      <w:r w:rsidRPr="007C6ED9">
        <w:rPr>
          <w:color w:val="000000"/>
          <w:sz w:val="26"/>
          <w:szCs w:val="26"/>
        </w:rPr>
        <w:t xml:space="preserve"> 30cm.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b/>
          <w:bCs/>
          <w:color w:val="000000"/>
          <w:sz w:val="26"/>
          <w:szCs w:val="26"/>
        </w:rPr>
        <w:t xml:space="preserve">3. </w:t>
      </w:r>
      <w:proofErr w:type="spellStart"/>
      <w:r w:rsidRPr="007C6ED9">
        <w:rPr>
          <w:b/>
          <w:bCs/>
          <w:color w:val="000000"/>
          <w:sz w:val="26"/>
          <w:szCs w:val="26"/>
        </w:rPr>
        <w:t>Biện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pháp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khoanh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nuôi</w:t>
      </w:r>
      <w:proofErr w:type="spellEnd"/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</w:t>
      </w:r>
      <w:proofErr w:type="spellStart"/>
      <w:r w:rsidRPr="007C6ED9">
        <w:rPr>
          <w:color w:val="000000"/>
          <w:sz w:val="26"/>
          <w:szCs w:val="26"/>
        </w:rPr>
        <w:t>Bảo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vệ</w:t>
      </w:r>
      <w:proofErr w:type="spellEnd"/>
      <w:r w:rsidRPr="007C6ED9">
        <w:rPr>
          <w:color w:val="000000"/>
          <w:sz w:val="26"/>
          <w:szCs w:val="26"/>
        </w:rPr>
        <w:t xml:space="preserve">, </w:t>
      </w:r>
      <w:proofErr w:type="spellStart"/>
      <w:r w:rsidRPr="007C6ED9">
        <w:rPr>
          <w:color w:val="000000"/>
          <w:sz w:val="26"/>
          <w:szCs w:val="26"/>
        </w:rPr>
        <w:t>cấm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chăn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thả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gia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súc</w:t>
      </w:r>
      <w:proofErr w:type="spellEnd"/>
      <w:r w:rsidRPr="007C6ED9">
        <w:rPr>
          <w:color w:val="000000"/>
          <w:sz w:val="26"/>
          <w:szCs w:val="26"/>
        </w:rPr>
        <w:t xml:space="preserve">. </w:t>
      </w:r>
      <w:proofErr w:type="spellStart"/>
      <w:r w:rsidRPr="007C6ED9">
        <w:rPr>
          <w:color w:val="000000"/>
          <w:sz w:val="26"/>
          <w:szCs w:val="26"/>
        </w:rPr>
        <w:t>Chống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chặt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phá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cây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gieo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giống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cây</w:t>
      </w:r>
      <w:proofErr w:type="spellEnd"/>
      <w:r w:rsidRPr="007C6ED9">
        <w:rPr>
          <w:color w:val="000000"/>
          <w:sz w:val="26"/>
          <w:szCs w:val="26"/>
        </w:rPr>
        <w:t xml:space="preserve"> con </w:t>
      </w:r>
      <w:proofErr w:type="spellStart"/>
      <w:r w:rsidRPr="007C6ED9">
        <w:rPr>
          <w:color w:val="000000"/>
          <w:sz w:val="26"/>
          <w:szCs w:val="26"/>
        </w:rPr>
        <w:t>tái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sinh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C6ED9" w:rsidRPr="007C6ED9" w:rsidRDefault="00FC14D1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  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leo</w:t>
      </w:r>
      <w:proofErr w:type="spellEnd"/>
      <w:proofErr w:type="gram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bụi</w:t>
      </w:r>
      <w:proofErr w:type="spellEnd"/>
      <w:r>
        <w:rPr>
          <w:color w:val="000000"/>
          <w:sz w:val="26"/>
          <w:szCs w:val="26"/>
        </w:rPr>
        <w:t xml:space="preserve"> rậ</w:t>
      </w:r>
      <w:bookmarkStart w:id="0" w:name="_GoBack"/>
      <w:bookmarkEnd w:id="0"/>
      <w:r w:rsidR="007C6ED9" w:rsidRPr="007C6ED9">
        <w:rPr>
          <w:color w:val="000000"/>
          <w:sz w:val="26"/>
          <w:szCs w:val="26"/>
        </w:rPr>
        <w:t xml:space="preserve">m, </w:t>
      </w:r>
      <w:proofErr w:type="spellStart"/>
      <w:r w:rsidR="007C6ED9" w:rsidRPr="007C6ED9">
        <w:rPr>
          <w:color w:val="000000"/>
          <w:sz w:val="26"/>
          <w:szCs w:val="26"/>
        </w:rPr>
        <w:t>cuốc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xới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đất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tơi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xốp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quanh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gốc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cây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gieo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giống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và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bổ</w:t>
      </w:r>
      <w:proofErr w:type="spellEnd"/>
      <w:r w:rsidR="007C6ED9" w:rsidRPr="007C6ED9">
        <w:rPr>
          <w:color w:val="000000"/>
          <w:sz w:val="26"/>
          <w:szCs w:val="26"/>
        </w:rPr>
        <w:t xml:space="preserve"> sung.</w:t>
      </w:r>
    </w:p>
    <w:p w:rsidR="007C6ED9" w:rsidRPr="007C6ED9" w:rsidRDefault="007C6ED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</w:t>
      </w:r>
      <w:proofErr w:type="spellStart"/>
      <w:r w:rsidRPr="007C6ED9">
        <w:rPr>
          <w:color w:val="000000"/>
          <w:sz w:val="26"/>
          <w:szCs w:val="26"/>
        </w:rPr>
        <w:t>Tra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hạt</w:t>
      </w:r>
      <w:proofErr w:type="spellEnd"/>
      <w:r w:rsidRPr="007C6ED9">
        <w:rPr>
          <w:color w:val="000000"/>
          <w:sz w:val="26"/>
          <w:szCs w:val="26"/>
        </w:rPr>
        <w:t xml:space="preserve"> hay </w:t>
      </w:r>
      <w:proofErr w:type="spellStart"/>
      <w:r w:rsidRPr="007C6ED9">
        <w:rPr>
          <w:color w:val="000000"/>
          <w:sz w:val="26"/>
          <w:szCs w:val="26"/>
        </w:rPr>
        <w:t>trồng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cây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khoảnh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đất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lớn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A82F81" w:rsidRPr="007C6ED9" w:rsidRDefault="00FB37CD" w:rsidP="007C6ED9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7C6ED9">
        <w:rPr>
          <w:rFonts w:ascii="Times New Roman" w:hAnsi="Times New Roman" w:cs="Times New Roman"/>
          <w:b/>
          <w:bCs/>
          <w:color w:val="00B050"/>
          <w:sz w:val="26"/>
          <w:szCs w:val="26"/>
        </w:rPr>
        <w:t>C- DẶN DÒ VÀ LUYỆN TẬP</w:t>
      </w:r>
    </w:p>
    <w:p w:rsidR="00FB37CD" w:rsidRPr="007C6ED9" w:rsidRDefault="00FB37CD" w:rsidP="007C6ED9">
      <w:p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C6ED9">
        <w:rPr>
          <w:rFonts w:ascii="Times New Roman" w:hAnsi="Times New Roman" w:cs="Times New Roman"/>
          <w:b/>
          <w:bCs/>
          <w:sz w:val="26"/>
          <w:szCs w:val="26"/>
        </w:rPr>
        <w:t>Luyện</w:t>
      </w:r>
      <w:proofErr w:type="spellEnd"/>
      <w:r w:rsidRPr="007C6E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</w:p>
    <w:p w:rsidR="006F06EE" w:rsidRPr="00B71AF6" w:rsidRDefault="006F06EE" w:rsidP="007C6ED9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6ED9">
        <w:rPr>
          <w:rFonts w:ascii="Times New Roman" w:eastAsia="Calibri" w:hAnsi="Times New Roman" w:cs="Times New Roman"/>
          <w:sz w:val="26"/>
          <w:szCs w:val="26"/>
        </w:rPr>
        <w:t>1</w:t>
      </w:r>
      <w:r w:rsidRPr="007C6ED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nêu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mục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đích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việc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bảo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vệ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khoanh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nuôi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rừng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ta?</w:t>
      </w:r>
    </w:p>
    <w:p w:rsidR="006F06EE" w:rsidRPr="00B71AF6" w:rsidRDefault="006F06EE" w:rsidP="007C6ED9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7C6ED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2- </w:t>
      </w:r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biện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bảo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vệ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tài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rừng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đất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71AF6">
        <w:rPr>
          <w:rFonts w:ascii="Times New Roman" w:eastAsia="Calibri" w:hAnsi="Times New Roman" w:cs="Times New Roman"/>
          <w:sz w:val="26"/>
          <w:szCs w:val="26"/>
        </w:rPr>
        <w:t>rừng</w:t>
      </w:r>
      <w:proofErr w:type="spellEnd"/>
      <w:r w:rsidR="00B71AF6">
        <w:rPr>
          <w:rFonts w:ascii="Times New Roman" w:eastAsia="Calibri" w:hAnsi="Times New Roman" w:cs="Times New Roman"/>
          <w:sz w:val="26"/>
          <w:szCs w:val="26"/>
        </w:rPr>
        <w:t>?</w:t>
      </w:r>
    </w:p>
    <w:p w:rsidR="00200580" w:rsidRPr="007C6ED9" w:rsidRDefault="00CC0BAA" w:rsidP="007C6ED9">
      <w:p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C6ED9">
        <w:rPr>
          <w:rFonts w:ascii="Times New Roman" w:hAnsi="Times New Roman" w:cs="Times New Roman"/>
          <w:b/>
          <w:bCs/>
          <w:sz w:val="26"/>
          <w:szCs w:val="26"/>
        </w:rPr>
        <w:t>Dặn</w:t>
      </w:r>
      <w:proofErr w:type="spellEnd"/>
      <w:r w:rsidRPr="007C6E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/>
          <w:bCs/>
          <w:sz w:val="26"/>
          <w:szCs w:val="26"/>
        </w:rPr>
        <w:t>dò</w:t>
      </w:r>
      <w:proofErr w:type="spellEnd"/>
      <w:r w:rsidR="00200580" w:rsidRPr="007C6ED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B37CD" w:rsidRPr="007C6ED9" w:rsidRDefault="00200580" w:rsidP="007C6ED9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C6ED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C6E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7C6E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7C6E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7C6ED9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7C6ED9"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 w:rsidRPr="007C6E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7C6E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7C6E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7C6E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35D8" w:rsidRPr="007C6ED9" w:rsidRDefault="00FB37CD" w:rsidP="007C6ED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Chuẩn</w:t>
      </w:r>
      <w:proofErr w:type="spellEnd"/>
      <w:r w:rsidRPr="007C6E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7C6E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7C6E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mới</w:t>
      </w:r>
      <w:proofErr w:type="spellEnd"/>
      <w:r w:rsidRPr="007C6ED9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Xem</w:t>
      </w:r>
      <w:proofErr w:type="spellEnd"/>
      <w:r w:rsidRPr="007C6E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trướ</w:t>
      </w:r>
      <w:r w:rsidR="00200580" w:rsidRPr="007C6ED9">
        <w:rPr>
          <w:rFonts w:ascii="Times New Roman" w:hAnsi="Times New Roman" w:cs="Times New Roman"/>
          <w:bCs/>
          <w:sz w:val="26"/>
          <w:szCs w:val="26"/>
        </w:rPr>
        <w:t>c</w:t>
      </w:r>
      <w:proofErr w:type="spellEnd"/>
      <w:r w:rsidR="00200580" w:rsidRPr="007C6E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C6ED9">
        <w:rPr>
          <w:rFonts w:ascii="Times New Roman" w:hAnsi="Times New Roman" w:cs="Times New Roman"/>
          <w:bCs/>
          <w:sz w:val="26"/>
          <w:szCs w:val="26"/>
        </w:rPr>
        <w:t>nôi</w:t>
      </w:r>
      <w:proofErr w:type="spellEnd"/>
      <w:r w:rsidR="007C6ED9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="007C6ED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="007C6ED9">
        <w:rPr>
          <w:rFonts w:ascii="Times New Roman" w:hAnsi="Times New Roman" w:cs="Times New Roman"/>
          <w:bCs/>
          <w:sz w:val="26"/>
          <w:szCs w:val="26"/>
        </w:rPr>
        <w:t xml:space="preserve"> 30</w:t>
      </w:r>
    </w:p>
    <w:p w:rsidR="00576033" w:rsidRPr="007C6ED9" w:rsidRDefault="00576033" w:rsidP="007C6ED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12BBE" w:rsidRPr="007C6ED9" w:rsidRDefault="00912BBE" w:rsidP="007C6ED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</w:pPr>
      <w:proofErr w:type="spellStart"/>
      <w:r w:rsidRPr="007C6ED9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Tiế</w:t>
      </w:r>
      <w:r w:rsidR="00746259" w:rsidRPr="007C6ED9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</w:t>
      </w:r>
      <w:proofErr w:type="spellEnd"/>
      <w:r w:rsidR="00746259" w:rsidRPr="007C6ED9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26</w:t>
      </w:r>
      <w:r w:rsidR="00746259" w:rsidRPr="007C6ED9"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  <w:t xml:space="preserve"> Bài 30</w:t>
      </w:r>
      <w:r w:rsidRPr="007C6ED9"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  <w:t xml:space="preserve">: </w:t>
      </w:r>
      <w:r w:rsidR="00746259" w:rsidRPr="007C6ED9"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/>
        </w:rPr>
        <w:t>VAI TRÒ VÀ NHIỆM VỤ PHÁT TRIỂN CHĂN NUÔI</w:t>
      </w:r>
    </w:p>
    <w:p w:rsidR="007C6ED9" w:rsidRPr="007C6ED9" w:rsidRDefault="007C6ED9" w:rsidP="007C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 w:rsidRPr="007C6ED9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  <w:t>A. MỤC TIÊU</w:t>
      </w:r>
    </w:p>
    <w:p w:rsidR="007C6ED9" w:rsidRDefault="007C6ED9" w:rsidP="007C6ED9">
      <w:pPr>
        <w:shd w:val="clear" w:color="auto" w:fill="FFFFFF"/>
        <w:spacing w:after="0" w:line="240" w:lineRule="auto"/>
        <w:jc w:val="both"/>
        <w:rPr>
          <w:rFonts w:eastAsia="Calibri"/>
          <w:sz w:val="28"/>
          <w:szCs w:val="28"/>
          <w:lang w:val="nl-NL"/>
        </w:rPr>
      </w:pPr>
      <w:r w:rsidRPr="00190133">
        <w:rPr>
          <w:rFonts w:eastAsia="Calibri"/>
          <w:sz w:val="28"/>
          <w:szCs w:val="28"/>
          <w:lang w:val="nl-NL"/>
        </w:rPr>
        <w:t>Hiểu được vai trò quan trọng của ngành chăn nuôi trong nền kinh tế và một số nhiệm vụ phát triển chăn nuôi của nước ta trong thời gian tới.</w:t>
      </w:r>
    </w:p>
    <w:p w:rsidR="007C6ED9" w:rsidRPr="007C6ED9" w:rsidRDefault="007C6ED9" w:rsidP="007C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</w:pPr>
      <w:r w:rsidRPr="007C6ED9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  <w:t>B. HÌNH THÀNH KIẾN THỨC</w:t>
      </w:r>
    </w:p>
    <w:p w:rsidR="00746259" w:rsidRPr="007C6ED9" w:rsidRDefault="00746259" w:rsidP="007C6ED9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7C6ED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NỘI DUNG HƯỚNG DẪN HỌC SINH</w:t>
      </w:r>
    </w:p>
    <w:p w:rsidR="00746259" w:rsidRPr="007C6ED9" w:rsidRDefault="00746259" w:rsidP="007C6ED9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sinh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đọc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nội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dung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sgk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/81, 82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xem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sơ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đồ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7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trả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lời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hỏi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sgk</w:t>
      </w:r>
      <w:proofErr w:type="spellEnd"/>
      <w:r w:rsidRPr="007C6ED9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746259" w:rsidRPr="007C6ED9" w:rsidRDefault="00746259" w:rsidP="007C6ED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C6ED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5A0BF0" wp14:editId="0B88B67B">
            <wp:extent cx="4850130" cy="2484755"/>
            <wp:effectExtent l="0" t="0" r="7620" b="0"/>
            <wp:docPr id="1" name="Picture 1" descr="Lý thuyết Công nghệ 7 Bài 30: Vài trò và nhiệm vụ phát triên chăn nuôi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7 Bài 30: Vài trò và nhiệm vụ phát triên chăn nuôi hay, ngắn gọ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59" w:rsidRPr="007C6ED9" w:rsidRDefault="00746259" w:rsidP="007C6ED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C6ED9">
        <w:rPr>
          <w:rFonts w:ascii="Times New Roman" w:eastAsia="Calibri" w:hAnsi="Times New Roman" w:cs="Times New Roman"/>
          <w:sz w:val="26"/>
          <w:szCs w:val="26"/>
        </w:rPr>
        <w:t>Sơ</w:t>
      </w:r>
      <w:proofErr w:type="spellEnd"/>
      <w:r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7C6ED9">
        <w:rPr>
          <w:rFonts w:ascii="Times New Roman" w:eastAsia="Calibri" w:hAnsi="Times New Roman" w:cs="Times New Roman"/>
          <w:sz w:val="26"/>
          <w:szCs w:val="26"/>
        </w:rPr>
        <w:t xml:space="preserve"> 7 </w:t>
      </w:r>
      <w:proofErr w:type="spellStart"/>
      <w:r w:rsidRPr="007C6ED9">
        <w:rPr>
          <w:rFonts w:ascii="Times New Roman" w:eastAsia="Calibri" w:hAnsi="Times New Roman" w:cs="Times New Roman"/>
          <w:sz w:val="26"/>
          <w:szCs w:val="26"/>
        </w:rPr>
        <w:t>Nhiệm</w:t>
      </w:r>
      <w:proofErr w:type="spellEnd"/>
      <w:r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sz w:val="26"/>
          <w:szCs w:val="26"/>
        </w:rPr>
        <w:t>vụ</w:t>
      </w:r>
      <w:proofErr w:type="spellEnd"/>
      <w:r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sz w:val="26"/>
          <w:szCs w:val="26"/>
        </w:rPr>
        <w:t>ngành</w:t>
      </w:r>
      <w:proofErr w:type="spellEnd"/>
      <w:r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sz w:val="26"/>
          <w:szCs w:val="26"/>
        </w:rPr>
        <w:t>chăn</w:t>
      </w:r>
      <w:proofErr w:type="spellEnd"/>
      <w:r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eastAsia="Calibri" w:hAnsi="Times New Roman" w:cs="Times New Roman"/>
          <w:sz w:val="26"/>
          <w:szCs w:val="26"/>
        </w:rPr>
        <w:t>nuôi</w:t>
      </w:r>
      <w:proofErr w:type="spellEnd"/>
      <w:r w:rsidRPr="007C6ED9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7C6ED9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7C6ED9">
        <w:rPr>
          <w:rFonts w:ascii="Times New Roman" w:eastAsia="Calibri" w:hAnsi="Times New Roman" w:cs="Times New Roman"/>
          <w:sz w:val="26"/>
          <w:szCs w:val="26"/>
        </w:rPr>
        <w:t xml:space="preserve"> ta</w:t>
      </w:r>
    </w:p>
    <w:p w:rsidR="007C6ED9" w:rsidRPr="007C6ED9" w:rsidRDefault="007C6ED9" w:rsidP="007C6ED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12BBE" w:rsidRPr="007C6ED9" w:rsidRDefault="00912BBE" w:rsidP="007C6ED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C6ED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NỘI DUNG GHI BÀI</w:t>
      </w:r>
    </w:p>
    <w:p w:rsidR="00746259" w:rsidRPr="007C6ED9" w:rsidRDefault="00746259" w:rsidP="007C6ED9">
      <w:pPr>
        <w:pStyle w:val="Heading3"/>
        <w:spacing w:before="300" w:beforeAutospacing="0" w:after="150" w:afterAutospacing="0"/>
        <w:ind w:right="48"/>
        <w:rPr>
          <w:bCs w:val="0"/>
          <w:color w:val="000000"/>
          <w:sz w:val="26"/>
          <w:szCs w:val="26"/>
        </w:rPr>
      </w:pPr>
      <w:r w:rsidRPr="007C6ED9">
        <w:rPr>
          <w:bCs w:val="0"/>
          <w:color w:val="000000"/>
          <w:sz w:val="26"/>
          <w:szCs w:val="26"/>
        </w:rPr>
        <w:t xml:space="preserve">I. </w:t>
      </w:r>
      <w:proofErr w:type="spellStart"/>
      <w:r w:rsidRPr="007C6ED9">
        <w:rPr>
          <w:bCs w:val="0"/>
          <w:color w:val="000000"/>
          <w:sz w:val="26"/>
          <w:szCs w:val="26"/>
        </w:rPr>
        <w:t>Vai</w:t>
      </w:r>
      <w:proofErr w:type="spellEnd"/>
      <w:r w:rsidRPr="007C6ED9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7C6ED9">
        <w:rPr>
          <w:bCs w:val="0"/>
          <w:color w:val="000000"/>
          <w:sz w:val="26"/>
          <w:szCs w:val="26"/>
        </w:rPr>
        <w:t>trò</w:t>
      </w:r>
      <w:proofErr w:type="spellEnd"/>
      <w:r w:rsidRPr="007C6ED9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7C6ED9">
        <w:rPr>
          <w:bCs w:val="0"/>
          <w:color w:val="000000"/>
          <w:sz w:val="26"/>
          <w:szCs w:val="26"/>
        </w:rPr>
        <w:t>của</w:t>
      </w:r>
      <w:proofErr w:type="spellEnd"/>
      <w:r w:rsidRPr="007C6ED9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7C6ED9">
        <w:rPr>
          <w:bCs w:val="0"/>
          <w:color w:val="000000"/>
          <w:sz w:val="26"/>
          <w:szCs w:val="26"/>
        </w:rPr>
        <w:t>chăn</w:t>
      </w:r>
      <w:proofErr w:type="spellEnd"/>
      <w:r w:rsidRPr="007C6ED9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7C6ED9">
        <w:rPr>
          <w:bCs w:val="0"/>
          <w:color w:val="000000"/>
          <w:sz w:val="26"/>
          <w:szCs w:val="26"/>
        </w:rPr>
        <w:t>nuôi</w:t>
      </w:r>
      <w:proofErr w:type="spellEnd"/>
    </w:p>
    <w:p w:rsidR="00746259" w:rsidRPr="007C6ED9" w:rsidRDefault="0074625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a) </w:t>
      </w:r>
      <w:proofErr w:type="spellStart"/>
      <w:r w:rsidRPr="007C6ED9">
        <w:rPr>
          <w:color w:val="000000"/>
          <w:sz w:val="26"/>
          <w:szCs w:val="26"/>
        </w:rPr>
        <w:t>Cung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cấp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thực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phẩm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46259" w:rsidRPr="007C6ED9" w:rsidRDefault="0074625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b) </w:t>
      </w:r>
      <w:proofErr w:type="spellStart"/>
      <w:r w:rsidRPr="007C6ED9">
        <w:rPr>
          <w:color w:val="000000"/>
          <w:sz w:val="26"/>
          <w:szCs w:val="26"/>
        </w:rPr>
        <w:t>Cung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cấp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sức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kéo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46259" w:rsidRPr="007C6ED9" w:rsidRDefault="0074625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c) </w:t>
      </w:r>
      <w:proofErr w:type="spellStart"/>
      <w:r w:rsidRPr="007C6ED9">
        <w:rPr>
          <w:color w:val="000000"/>
          <w:sz w:val="26"/>
          <w:szCs w:val="26"/>
        </w:rPr>
        <w:t>Cung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cấp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ph</w:t>
      </w:r>
      <w:r w:rsidR="007C6ED9" w:rsidRPr="007C6ED9">
        <w:rPr>
          <w:color w:val="000000"/>
          <w:sz w:val="26"/>
          <w:szCs w:val="26"/>
        </w:rPr>
        <w:t>ân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bón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cho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ngành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nông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nghiệp</w:t>
      </w:r>
      <w:proofErr w:type="spellEnd"/>
      <w:r w:rsidR="007C6ED9" w:rsidRPr="007C6ED9">
        <w:rPr>
          <w:color w:val="000000"/>
          <w:sz w:val="26"/>
          <w:szCs w:val="26"/>
        </w:rPr>
        <w:t>.</w:t>
      </w:r>
    </w:p>
    <w:p w:rsidR="007C6ED9" w:rsidRPr="007C6ED9" w:rsidRDefault="0074625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d) </w:t>
      </w:r>
      <w:proofErr w:type="spellStart"/>
      <w:r w:rsidR="007C6ED9" w:rsidRPr="007C6ED9">
        <w:rPr>
          <w:color w:val="000000"/>
          <w:sz w:val="26"/>
          <w:szCs w:val="26"/>
        </w:rPr>
        <w:t>Cung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cấp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nguyên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liệu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cho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ngành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sản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xuất</w:t>
      </w:r>
      <w:proofErr w:type="spellEnd"/>
      <w:r w:rsidR="007C6ED9" w:rsidRPr="007C6ED9">
        <w:rPr>
          <w:color w:val="000000"/>
          <w:sz w:val="26"/>
          <w:szCs w:val="26"/>
        </w:rPr>
        <w:t xml:space="preserve"> </w:t>
      </w:r>
      <w:proofErr w:type="spellStart"/>
      <w:r w:rsidR="007C6ED9" w:rsidRPr="007C6ED9">
        <w:rPr>
          <w:color w:val="000000"/>
          <w:sz w:val="26"/>
          <w:szCs w:val="26"/>
        </w:rPr>
        <w:t>khác</w:t>
      </w:r>
      <w:proofErr w:type="spellEnd"/>
      <w:r w:rsidR="007C6ED9" w:rsidRPr="007C6ED9">
        <w:rPr>
          <w:color w:val="000000"/>
          <w:sz w:val="26"/>
          <w:szCs w:val="26"/>
        </w:rPr>
        <w:t>.</w:t>
      </w:r>
    </w:p>
    <w:p w:rsidR="00746259" w:rsidRPr="007C6ED9" w:rsidRDefault="0074625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b/>
          <w:bCs/>
          <w:color w:val="000000"/>
          <w:sz w:val="26"/>
          <w:szCs w:val="26"/>
        </w:rPr>
        <w:t xml:space="preserve">II. </w:t>
      </w:r>
      <w:proofErr w:type="spellStart"/>
      <w:r w:rsidRPr="007C6ED9">
        <w:rPr>
          <w:b/>
          <w:bCs/>
          <w:color w:val="000000"/>
          <w:sz w:val="26"/>
          <w:szCs w:val="26"/>
        </w:rPr>
        <w:t>Nhiệm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vụ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của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ngành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chăn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7C6ED9">
        <w:rPr>
          <w:b/>
          <w:bCs/>
          <w:color w:val="000000"/>
          <w:sz w:val="26"/>
          <w:szCs w:val="26"/>
        </w:rPr>
        <w:t>nuôi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ở </w:t>
      </w:r>
      <w:proofErr w:type="spellStart"/>
      <w:r w:rsidRPr="007C6ED9">
        <w:rPr>
          <w:b/>
          <w:bCs/>
          <w:color w:val="000000"/>
          <w:sz w:val="26"/>
          <w:szCs w:val="26"/>
        </w:rPr>
        <w:t>nước</w:t>
      </w:r>
      <w:proofErr w:type="spellEnd"/>
      <w:r w:rsidRPr="007C6ED9">
        <w:rPr>
          <w:b/>
          <w:bCs/>
          <w:color w:val="000000"/>
          <w:sz w:val="26"/>
          <w:szCs w:val="26"/>
        </w:rPr>
        <w:t xml:space="preserve"> ta</w:t>
      </w:r>
    </w:p>
    <w:p w:rsidR="00746259" w:rsidRPr="007C6ED9" w:rsidRDefault="0074625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</w:t>
      </w:r>
      <w:proofErr w:type="spellStart"/>
      <w:r w:rsidRPr="007C6ED9">
        <w:rPr>
          <w:color w:val="000000"/>
          <w:sz w:val="26"/>
          <w:szCs w:val="26"/>
        </w:rPr>
        <w:t>Phát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triển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chăn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nuôi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toàn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diện</w:t>
      </w:r>
      <w:proofErr w:type="spellEnd"/>
      <w:r w:rsidRPr="007C6ED9">
        <w:rPr>
          <w:color w:val="000000"/>
          <w:sz w:val="26"/>
          <w:szCs w:val="26"/>
        </w:rPr>
        <w:t xml:space="preserve">: </w:t>
      </w:r>
      <w:proofErr w:type="spellStart"/>
      <w:r w:rsidRPr="007C6ED9">
        <w:rPr>
          <w:color w:val="000000"/>
          <w:sz w:val="26"/>
          <w:szCs w:val="26"/>
        </w:rPr>
        <w:t>đa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dạng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về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vật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nuôi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quy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mô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chăn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nuôi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46259" w:rsidRPr="007C6ED9" w:rsidRDefault="0074625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</w:t>
      </w:r>
      <w:proofErr w:type="spellStart"/>
      <w:r w:rsidRPr="007C6ED9">
        <w:rPr>
          <w:color w:val="000000"/>
          <w:sz w:val="26"/>
          <w:szCs w:val="26"/>
        </w:rPr>
        <w:t>Đẩy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mạnh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chuyển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giao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tiến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bộ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kĩ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thuật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sản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xuất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46259" w:rsidRPr="007C6ED9" w:rsidRDefault="00746259" w:rsidP="007C6ED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7C6ED9">
        <w:rPr>
          <w:color w:val="000000"/>
          <w:sz w:val="26"/>
          <w:szCs w:val="26"/>
        </w:rPr>
        <w:t xml:space="preserve">    </w:t>
      </w:r>
      <w:proofErr w:type="spellStart"/>
      <w:r w:rsidRPr="007C6ED9">
        <w:rPr>
          <w:color w:val="000000"/>
          <w:sz w:val="26"/>
          <w:szCs w:val="26"/>
        </w:rPr>
        <w:t>Tăng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cường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đầu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từ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cho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nghiên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cứu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và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quản</w:t>
      </w:r>
      <w:proofErr w:type="spellEnd"/>
      <w:r w:rsidRPr="007C6ED9">
        <w:rPr>
          <w:color w:val="000000"/>
          <w:sz w:val="26"/>
          <w:szCs w:val="26"/>
        </w:rPr>
        <w:t xml:space="preserve"> </w:t>
      </w:r>
      <w:proofErr w:type="spellStart"/>
      <w:r w:rsidRPr="007C6ED9">
        <w:rPr>
          <w:color w:val="000000"/>
          <w:sz w:val="26"/>
          <w:szCs w:val="26"/>
        </w:rPr>
        <w:t>lí</w:t>
      </w:r>
      <w:proofErr w:type="spellEnd"/>
      <w:r w:rsidRPr="007C6ED9">
        <w:rPr>
          <w:color w:val="000000"/>
          <w:sz w:val="26"/>
          <w:szCs w:val="26"/>
        </w:rPr>
        <w:t>.</w:t>
      </w:r>
    </w:p>
    <w:p w:rsidR="00746259" w:rsidRPr="007C6ED9" w:rsidRDefault="00746259" w:rsidP="007C6ED9">
      <w:p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C6E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76033" w:rsidRPr="007C6ED9" w:rsidRDefault="00576033" w:rsidP="007C6ED9">
      <w:p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C6ED9">
        <w:rPr>
          <w:rFonts w:ascii="Times New Roman" w:hAnsi="Times New Roman" w:cs="Times New Roman"/>
          <w:b/>
          <w:bCs/>
          <w:sz w:val="26"/>
          <w:szCs w:val="26"/>
        </w:rPr>
        <w:t>LUYỆN TẬP</w:t>
      </w:r>
    </w:p>
    <w:p w:rsidR="00576033" w:rsidRPr="007C6ED9" w:rsidRDefault="00576033" w:rsidP="007C6ED9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6ED9">
        <w:rPr>
          <w:rFonts w:ascii="Times New Roman" w:eastAsia="Calibri" w:hAnsi="Times New Roman" w:cs="Times New Roman"/>
          <w:sz w:val="26"/>
          <w:szCs w:val="26"/>
        </w:rPr>
        <w:t>1</w:t>
      </w:r>
      <w:r w:rsidRPr="007C6ED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Chăn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nuôi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vai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trò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gì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nền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kinh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ta?</w:t>
      </w:r>
    </w:p>
    <w:p w:rsidR="00576033" w:rsidRPr="007C6ED9" w:rsidRDefault="00576033" w:rsidP="007C6ED9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7C6ED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2-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nhiệm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vụ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chăn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nuôi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thời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gian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tới</w:t>
      </w:r>
      <w:proofErr w:type="spellEnd"/>
      <w:r w:rsidR="00746259" w:rsidRPr="007C6ED9">
        <w:rPr>
          <w:rFonts w:ascii="Times New Roman" w:eastAsia="Calibri" w:hAnsi="Times New Roman" w:cs="Times New Roman"/>
          <w:sz w:val="26"/>
          <w:szCs w:val="26"/>
        </w:rPr>
        <w:t>?</w:t>
      </w:r>
    </w:p>
    <w:p w:rsidR="00576033" w:rsidRPr="007C6ED9" w:rsidRDefault="00576033" w:rsidP="007C6ED9">
      <w:p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C6ED9">
        <w:rPr>
          <w:rFonts w:ascii="Times New Roman" w:hAnsi="Times New Roman" w:cs="Times New Roman"/>
          <w:b/>
          <w:bCs/>
          <w:sz w:val="26"/>
          <w:szCs w:val="26"/>
        </w:rPr>
        <w:t>DẶN DÒ:</w:t>
      </w:r>
    </w:p>
    <w:p w:rsidR="00576033" w:rsidRPr="007C6ED9" w:rsidRDefault="00576033" w:rsidP="007C6ED9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C6ED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C6E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7C6E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7C6E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7C6ED9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7C6ED9"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 w:rsidRPr="007C6E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7C6E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7C6E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7C6E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6033" w:rsidRPr="007C6ED9" w:rsidRDefault="00576033" w:rsidP="007C6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Chuẩn</w:t>
      </w:r>
      <w:proofErr w:type="spellEnd"/>
      <w:r w:rsidRPr="007C6E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7C6E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7C6E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mới</w:t>
      </w:r>
      <w:proofErr w:type="spellEnd"/>
      <w:r w:rsidRPr="007C6ED9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Xem</w:t>
      </w:r>
      <w:proofErr w:type="spellEnd"/>
      <w:r w:rsidRPr="007C6E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6ED9">
        <w:rPr>
          <w:rFonts w:ascii="Times New Roman" w:hAnsi="Times New Roman" w:cs="Times New Roman"/>
          <w:bCs/>
          <w:sz w:val="26"/>
          <w:szCs w:val="26"/>
        </w:rPr>
        <w:t>trướ</w:t>
      </w:r>
      <w:r w:rsidR="007C6ED9" w:rsidRPr="007C6ED9">
        <w:rPr>
          <w:rFonts w:ascii="Times New Roman" w:hAnsi="Times New Roman" w:cs="Times New Roman"/>
          <w:bCs/>
          <w:sz w:val="26"/>
          <w:szCs w:val="26"/>
        </w:rPr>
        <w:t>c</w:t>
      </w:r>
      <w:proofErr w:type="spellEnd"/>
      <w:r w:rsidR="007C6ED9" w:rsidRPr="007C6E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C6ED9" w:rsidRPr="007C6ED9">
        <w:rPr>
          <w:rFonts w:ascii="Times New Roman" w:hAnsi="Times New Roman" w:cs="Times New Roman"/>
          <w:bCs/>
          <w:sz w:val="26"/>
          <w:szCs w:val="26"/>
        </w:rPr>
        <w:t>nôi</w:t>
      </w:r>
      <w:proofErr w:type="spellEnd"/>
      <w:r w:rsidR="007C6ED9" w:rsidRPr="007C6ED9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="007C6ED9" w:rsidRPr="007C6ED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="007C6ED9" w:rsidRPr="007C6ED9">
        <w:rPr>
          <w:rFonts w:ascii="Times New Roman" w:hAnsi="Times New Roman" w:cs="Times New Roman"/>
          <w:bCs/>
          <w:sz w:val="26"/>
          <w:szCs w:val="26"/>
        </w:rPr>
        <w:t xml:space="preserve"> 31</w:t>
      </w:r>
      <w:r w:rsidRPr="007C6ED9">
        <w:rPr>
          <w:rFonts w:ascii="Times New Roman" w:hAnsi="Times New Roman" w:cs="Times New Roman"/>
          <w:bCs/>
          <w:sz w:val="26"/>
          <w:szCs w:val="26"/>
        </w:rPr>
        <w:t>.</w:t>
      </w:r>
    </w:p>
    <w:p w:rsidR="00B522D5" w:rsidRPr="007C6ED9" w:rsidRDefault="00B522D5" w:rsidP="007C6ED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</w:pPr>
      <w:r w:rsidRPr="007C6ED9">
        <w:rPr>
          <w:rFonts w:ascii="Times New Roman" w:hAnsi="Times New Roman" w:cs="Times New Roman"/>
          <w:b/>
          <w:bCs/>
          <w:color w:val="00B050"/>
          <w:sz w:val="26"/>
          <w:szCs w:val="26"/>
        </w:rPr>
        <w:t>D</w:t>
      </w:r>
      <w:r w:rsidRPr="007C6ED9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>.CÁC CÂU HỎI THẮC MẮC,</w:t>
      </w:r>
      <w:r w:rsidR="00B06DB6" w:rsidRPr="007C6ED9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 </w:t>
      </w:r>
      <w:r w:rsidRPr="007C6ED9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>TRỞ NGẠI CỦA HỌC SINH KHI THỰC HIỆN NHIỆM VỤ HỌC TẬP</w:t>
      </w:r>
    </w:p>
    <w:p w:rsidR="00B522D5" w:rsidRPr="007C6ED9" w:rsidRDefault="00B522D5" w:rsidP="007C6ED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7C6ED9">
        <w:rPr>
          <w:rFonts w:ascii="Times New Roman" w:hAnsi="Times New Roman" w:cs="Times New Roman"/>
          <w:sz w:val="26"/>
          <w:szCs w:val="26"/>
          <w:lang w:val="vi-VN"/>
        </w:rPr>
        <w:t>Trường:</w:t>
      </w:r>
    </w:p>
    <w:p w:rsidR="00B522D5" w:rsidRPr="007C6ED9" w:rsidRDefault="00B522D5" w:rsidP="007C6ED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7C6ED9">
        <w:rPr>
          <w:rFonts w:ascii="Times New Roman" w:hAnsi="Times New Roman" w:cs="Times New Roman"/>
          <w:sz w:val="26"/>
          <w:szCs w:val="26"/>
          <w:lang w:val="vi-VN"/>
        </w:rPr>
        <w:t>Lớp:</w:t>
      </w:r>
    </w:p>
    <w:p w:rsidR="00B522D5" w:rsidRPr="007C6ED9" w:rsidRDefault="00B522D5" w:rsidP="007C6ED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7C6ED9">
        <w:rPr>
          <w:rFonts w:ascii="Times New Roman" w:hAnsi="Times New Roman" w:cs="Times New Roman"/>
          <w:sz w:val="26"/>
          <w:szCs w:val="26"/>
          <w:lang w:val="vi-VN"/>
        </w:rPr>
        <w:t>Họ tên học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B522D5" w:rsidRPr="007C6ED9" w:rsidTr="009B799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7C6ED9" w:rsidRDefault="00B522D5" w:rsidP="007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7C6ED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7C6ED9" w:rsidRDefault="00B522D5" w:rsidP="007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7C6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7C6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7C6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7C6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C6E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7C6ED9" w:rsidRDefault="00B522D5" w:rsidP="007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7C6ED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B522D5" w:rsidRPr="007C6ED9" w:rsidTr="009B799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7C6ED9" w:rsidRDefault="00B522D5" w:rsidP="007C6E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C6ED9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7C6E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6ED9">
              <w:rPr>
                <w:rFonts w:ascii="Times New Roman" w:eastAsia="Calibri" w:hAnsi="Times New Roman" w:cs="Times New Roman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5" w:rsidRPr="007C6ED9" w:rsidRDefault="00B522D5" w:rsidP="007C6E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C6ED9">
              <w:rPr>
                <w:rFonts w:ascii="Times New Roman" w:eastAsia="Calibri" w:hAnsi="Times New Roman" w:cs="Times New Roman"/>
                <w:sz w:val="26"/>
                <w:szCs w:val="26"/>
              </w:rPr>
              <w:t>Mục</w:t>
            </w:r>
            <w:proofErr w:type="spellEnd"/>
            <w:r w:rsidRPr="007C6E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I: ….</w:t>
            </w:r>
          </w:p>
          <w:p w:rsidR="00B522D5" w:rsidRPr="007C6ED9" w:rsidRDefault="00B522D5" w:rsidP="007C6E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7C6ED9" w:rsidRDefault="00B522D5" w:rsidP="007C6E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7C6ED9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1.</w:t>
            </w:r>
          </w:p>
          <w:p w:rsidR="00B522D5" w:rsidRPr="007C6ED9" w:rsidRDefault="00B522D5" w:rsidP="007C6E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7C6ED9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2.</w:t>
            </w:r>
          </w:p>
          <w:p w:rsidR="00B522D5" w:rsidRPr="007C6ED9" w:rsidRDefault="00B522D5" w:rsidP="007C6E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7C6ED9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3.</w:t>
            </w:r>
          </w:p>
        </w:tc>
      </w:tr>
    </w:tbl>
    <w:p w:rsidR="004B674C" w:rsidRPr="007C6ED9" w:rsidRDefault="004B674C" w:rsidP="007C6ED9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B53791" w:rsidRPr="007C6ED9" w:rsidRDefault="00B20F02" w:rsidP="007C6ED9">
      <w:pPr>
        <w:tabs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proofErr w:type="spellStart"/>
      <w:r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Chúc</w:t>
      </w:r>
      <w:proofErr w:type="spellEnd"/>
      <w:r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các</w:t>
      </w:r>
      <w:proofErr w:type="spellEnd"/>
      <w:r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em</w:t>
      </w:r>
      <w:proofErr w:type="spellEnd"/>
      <w:r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học</w:t>
      </w:r>
      <w:proofErr w:type="spellEnd"/>
      <w:r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tố</w:t>
      </w:r>
      <w:r w:rsidR="00745E81"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</w:t>
      </w:r>
      <w:proofErr w:type="spellEnd"/>
      <w:r w:rsidR="00745E81" w:rsidRPr="007C6ED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!</w:t>
      </w:r>
    </w:p>
    <w:sectPr w:rsidR="00B53791" w:rsidRPr="007C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D5"/>
    <w:multiLevelType w:val="hybridMultilevel"/>
    <w:tmpl w:val="897E2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9BC"/>
    <w:multiLevelType w:val="hybridMultilevel"/>
    <w:tmpl w:val="4A68CDA6"/>
    <w:lvl w:ilvl="0" w:tplc="91D8832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067B3C"/>
    <w:multiLevelType w:val="hybridMultilevel"/>
    <w:tmpl w:val="AD9A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F55"/>
    <w:multiLevelType w:val="hybridMultilevel"/>
    <w:tmpl w:val="DB469E1E"/>
    <w:lvl w:ilvl="0" w:tplc="7D140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70970"/>
    <w:multiLevelType w:val="hybridMultilevel"/>
    <w:tmpl w:val="9C74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1B67"/>
    <w:multiLevelType w:val="hybridMultilevel"/>
    <w:tmpl w:val="42D08070"/>
    <w:lvl w:ilvl="0" w:tplc="518274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DA1844"/>
    <w:multiLevelType w:val="hybridMultilevel"/>
    <w:tmpl w:val="094AC98C"/>
    <w:lvl w:ilvl="0" w:tplc="782CC80C">
      <w:start w:val="1"/>
      <w:numFmt w:val="bullet"/>
      <w:lvlText w:val="-"/>
      <w:lvlJc w:val="left"/>
      <w:pPr>
        <w:ind w:left="495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2A88505E"/>
    <w:multiLevelType w:val="hybridMultilevel"/>
    <w:tmpl w:val="28E890C6"/>
    <w:lvl w:ilvl="0" w:tplc="07405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FD0B09"/>
    <w:multiLevelType w:val="hybridMultilevel"/>
    <w:tmpl w:val="3C0AA468"/>
    <w:lvl w:ilvl="0" w:tplc="890C1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56CC7"/>
    <w:multiLevelType w:val="hybridMultilevel"/>
    <w:tmpl w:val="0CA6A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079D5"/>
    <w:multiLevelType w:val="hybridMultilevel"/>
    <w:tmpl w:val="A7A4D258"/>
    <w:lvl w:ilvl="0" w:tplc="96164CF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ED687F"/>
    <w:multiLevelType w:val="hybridMultilevel"/>
    <w:tmpl w:val="A2342FEE"/>
    <w:lvl w:ilvl="0" w:tplc="33802CB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754507"/>
    <w:multiLevelType w:val="hybridMultilevel"/>
    <w:tmpl w:val="EDE06E4C"/>
    <w:lvl w:ilvl="0" w:tplc="91C242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3CF"/>
    <w:multiLevelType w:val="hybridMultilevel"/>
    <w:tmpl w:val="FFE0006E"/>
    <w:lvl w:ilvl="0" w:tplc="A22042B2">
      <w:start w:val="1"/>
      <w:numFmt w:val="upperRoman"/>
      <w:lvlText w:val="%1."/>
      <w:lvlJc w:val="left"/>
      <w:pPr>
        <w:ind w:left="795" w:hanging="72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47C809C7"/>
    <w:multiLevelType w:val="hybridMultilevel"/>
    <w:tmpl w:val="0E38B858"/>
    <w:lvl w:ilvl="0" w:tplc="B3008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11E26"/>
    <w:multiLevelType w:val="hybridMultilevel"/>
    <w:tmpl w:val="A282C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810D9"/>
    <w:multiLevelType w:val="hybridMultilevel"/>
    <w:tmpl w:val="9010468E"/>
    <w:lvl w:ilvl="0" w:tplc="39828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2F20A5"/>
    <w:multiLevelType w:val="hybridMultilevel"/>
    <w:tmpl w:val="07B88D28"/>
    <w:lvl w:ilvl="0" w:tplc="0A802C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CD4F2C"/>
    <w:multiLevelType w:val="hybridMultilevel"/>
    <w:tmpl w:val="156A02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61972"/>
    <w:multiLevelType w:val="hybridMultilevel"/>
    <w:tmpl w:val="BA643A64"/>
    <w:lvl w:ilvl="0" w:tplc="907EC9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0F1CED"/>
    <w:multiLevelType w:val="hybridMultilevel"/>
    <w:tmpl w:val="F0D26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10"/>
  </w:num>
  <w:num w:numId="5">
    <w:abstractNumId w:val="19"/>
  </w:num>
  <w:num w:numId="6">
    <w:abstractNumId w:val="17"/>
  </w:num>
  <w:num w:numId="7">
    <w:abstractNumId w:val="2"/>
  </w:num>
  <w:num w:numId="8">
    <w:abstractNumId w:val="20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8"/>
  </w:num>
  <w:num w:numId="15">
    <w:abstractNumId w:val="12"/>
  </w:num>
  <w:num w:numId="16">
    <w:abstractNumId w:val="6"/>
  </w:num>
  <w:num w:numId="17">
    <w:abstractNumId w:val="0"/>
  </w:num>
  <w:num w:numId="18">
    <w:abstractNumId w:val="4"/>
  </w:num>
  <w:num w:numId="19">
    <w:abstractNumId w:val="13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BE"/>
    <w:rsid w:val="0007325A"/>
    <w:rsid w:val="00093AEB"/>
    <w:rsid w:val="000C20CC"/>
    <w:rsid w:val="000C2454"/>
    <w:rsid w:val="000E1211"/>
    <w:rsid w:val="00163765"/>
    <w:rsid w:val="00200580"/>
    <w:rsid w:val="002457BB"/>
    <w:rsid w:val="002A05F7"/>
    <w:rsid w:val="002B19AF"/>
    <w:rsid w:val="00321C1B"/>
    <w:rsid w:val="00394447"/>
    <w:rsid w:val="004610BE"/>
    <w:rsid w:val="00481BA0"/>
    <w:rsid w:val="004B674C"/>
    <w:rsid w:val="00563AE5"/>
    <w:rsid w:val="00576033"/>
    <w:rsid w:val="005E65B7"/>
    <w:rsid w:val="005F56EB"/>
    <w:rsid w:val="0063512F"/>
    <w:rsid w:val="00647614"/>
    <w:rsid w:val="006D2E72"/>
    <w:rsid w:val="006F06EE"/>
    <w:rsid w:val="006F1D84"/>
    <w:rsid w:val="0070204E"/>
    <w:rsid w:val="00715436"/>
    <w:rsid w:val="007300F5"/>
    <w:rsid w:val="00745E81"/>
    <w:rsid w:val="00746259"/>
    <w:rsid w:val="00797E0A"/>
    <w:rsid w:val="007C6ED9"/>
    <w:rsid w:val="008248D1"/>
    <w:rsid w:val="0089042D"/>
    <w:rsid w:val="008E2DD2"/>
    <w:rsid w:val="00912BBE"/>
    <w:rsid w:val="0095407B"/>
    <w:rsid w:val="009930DF"/>
    <w:rsid w:val="009937D6"/>
    <w:rsid w:val="00A57587"/>
    <w:rsid w:val="00A8010D"/>
    <w:rsid w:val="00A82F81"/>
    <w:rsid w:val="00B06DB6"/>
    <w:rsid w:val="00B20F02"/>
    <w:rsid w:val="00B24E58"/>
    <w:rsid w:val="00B522D5"/>
    <w:rsid w:val="00B53791"/>
    <w:rsid w:val="00B71AF6"/>
    <w:rsid w:val="00BF2237"/>
    <w:rsid w:val="00C12F6C"/>
    <w:rsid w:val="00CC0BAA"/>
    <w:rsid w:val="00D14980"/>
    <w:rsid w:val="00D6435A"/>
    <w:rsid w:val="00D64C4F"/>
    <w:rsid w:val="00D66D8E"/>
    <w:rsid w:val="00D76DE7"/>
    <w:rsid w:val="00DA2DD4"/>
    <w:rsid w:val="00E135D8"/>
    <w:rsid w:val="00E336F5"/>
    <w:rsid w:val="00E71AC6"/>
    <w:rsid w:val="00EA7109"/>
    <w:rsid w:val="00F01990"/>
    <w:rsid w:val="00F06715"/>
    <w:rsid w:val="00F27FDA"/>
    <w:rsid w:val="00F75B92"/>
    <w:rsid w:val="00FA5E24"/>
    <w:rsid w:val="00FB37CD"/>
    <w:rsid w:val="00FC14D1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B3303-2F33-4889-9913-194C0C76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0BE"/>
  </w:style>
  <w:style w:type="paragraph" w:styleId="Heading3">
    <w:name w:val="heading 3"/>
    <w:basedOn w:val="Normal"/>
    <w:link w:val="Heading3Char"/>
    <w:uiPriority w:val="9"/>
    <w:qFormat/>
    <w:rsid w:val="007462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F02"/>
    <w:rPr>
      <w:color w:val="0000FF"/>
      <w:u w:val="single"/>
    </w:rPr>
  </w:style>
  <w:style w:type="table" w:styleId="TableGrid">
    <w:name w:val="Table Grid"/>
    <w:basedOn w:val="TableNormal"/>
    <w:uiPriority w:val="39"/>
    <w:rsid w:val="000E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A82F81"/>
  </w:style>
  <w:style w:type="paragraph" w:styleId="NoSpacing">
    <w:name w:val="No Spacing"/>
    <w:uiPriority w:val="1"/>
    <w:qFormat/>
    <w:rsid w:val="00912B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6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4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Anh Do</cp:lastModifiedBy>
  <cp:revision>7</cp:revision>
  <dcterms:created xsi:type="dcterms:W3CDTF">2022-02-21T04:49:00Z</dcterms:created>
  <dcterms:modified xsi:type="dcterms:W3CDTF">2022-02-27T17:49:00Z</dcterms:modified>
</cp:coreProperties>
</file>