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134"/>
        <w:gridCol w:w="6379"/>
      </w:tblGrid>
      <w:tr w:rsidR="00BE218C" w:rsidRPr="00BE218C" w14:paraId="03405752" w14:textId="77777777" w:rsidTr="00E7264A">
        <w:trPr>
          <w:trHeight w:val="443"/>
        </w:trPr>
        <w:tc>
          <w:tcPr>
            <w:tcW w:w="1111" w:type="dxa"/>
            <w:vMerge w:val="restart"/>
            <w:noWrap/>
            <w:hideMark/>
          </w:tcPr>
          <w:p w14:paraId="704584A2" w14:textId="77777777" w:rsidR="00BE218C" w:rsidRDefault="00BE218C" w:rsidP="00E72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Tuần</w:t>
            </w:r>
          </w:p>
          <w:p w14:paraId="35FE3596" w14:textId="77777777" w:rsidR="00BE218C" w:rsidRPr="00A952DC" w:rsidRDefault="00BE218C" w:rsidP="00E72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A952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21</w:t>
            </w:r>
          </w:p>
        </w:tc>
        <w:tc>
          <w:tcPr>
            <w:tcW w:w="1134" w:type="dxa"/>
            <w:noWrap/>
            <w:hideMark/>
          </w:tcPr>
          <w:p w14:paraId="745A8358" w14:textId="77777777" w:rsidR="00BE218C" w:rsidRPr="00F41173" w:rsidRDefault="00BE218C" w:rsidP="00E7264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F41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Tiết </w:t>
            </w:r>
          </w:p>
          <w:p w14:paraId="50ABCFA3" w14:textId="77777777" w:rsidR="00BE218C" w:rsidRDefault="00BE218C" w:rsidP="00E7264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952D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81</w:t>
            </w:r>
          </w:p>
          <w:p w14:paraId="4F6DCE97" w14:textId="235474CC" w:rsidR="00BE218C" w:rsidRPr="00BE218C" w:rsidRDefault="00BE218C" w:rsidP="00E7264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82</w:t>
            </w:r>
          </w:p>
        </w:tc>
        <w:tc>
          <w:tcPr>
            <w:tcW w:w="6379" w:type="dxa"/>
            <w:hideMark/>
          </w:tcPr>
          <w:p w14:paraId="429B4801" w14:textId="77777777" w:rsidR="00BE218C" w:rsidRPr="00F41173" w:rsidRDefault="00BE218C" w:rsidP="00E7264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F41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Nội dung thực hiện</w:t>
            </w:r>
          </w:p>
          <w:p w14:paraId="54B8DC11" w14:textId="77777777" w:rsidR="00BE218C" w:rsidRDefault="00BE218C" w:rsidP="00E7264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952D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Tinh thần yêu nước của nhân dân ta</w:t>
            </w:r>
          </w:p>
          <w:p w14:paraId="15BE8024" w14:textId="77777777" w:rsidR="00BE218C" w:rsidRPr="00BE218C" w:rsidRDefault="00BE218C" w:rsidP="00BE21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BE218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Bố cục và PP lập luận trong văn NL </w:t>
            </w:r>
          </w:p>
          <w:p w14:paraId="5A261D56" w14:textId="48469375" w:rsidR="00BE218C" w:rsidRPr="00A952DC" w:rsidRDefault="00BE218C" w:rsidP="00BE21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BE218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(Khuyến khích học sinh tự học)</w:t>
            </w:r>
          </w:p>
        </w:tc>
      </w:tr>
      <w:tr w:rsidR="00BE218C" w:rsidRPr="00A952DC" w14:paraId="6113F002" w14:textId="77777777" w:rsidTr="00E7264A">
        <w:trPr>
          <w:trHeight w:val="330"/>
        </w:trPr>
        <w:tc>
          <w:tcPr>
            <w:tcW w:w="1111" w:type="dxa"/>
            <w:vMerge/>
            <w:vAlign w:val="center"/>
            <w:hideMark/>
          </w:tcPr>
          <w:p w14:paraId="5662878E" w14:textId="77777777" w:rsidR="00BE218C" w:rsidRPr="00A952DC" w:rsidRDefault="00BE218C" w:rsidP="00E7264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1134" w:type="dxa"/>
            <w:noWrap/>
            <w:hideMark/>
          </w:tcPr>
          <w:p w14:paraId="1CF73738" w14:textId="1FF9DDEE" w:rsidR="00BE218C" w:rsidRPr="00BE218C" w:rsidRDefault="00BE218C" w:rsidP="00E7264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952D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6379" w:type="dxa"/>
            <w:hideMark/>
          </w:tcPr>
          <w:p w14:paraId="530E27A6" w14:textId="77777777" w:rsidR="00BE218C" w:rsidRPr="00A952DC" w:rsidRDefault="00BE218C" w:rsidP="00E7264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952D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Câu đặc biệt</w:t>
            </w:r>
          </w:p>
        </w:tc>
      </w:tr>
      <w:tr w:rsidR="00BE218C" w:rsidRPr="00BE218C" w14:paraId="3666011F" w14:textId="77777777" w:rsidTr="00E7264A">
        <w:trPr>
          <w:trHeight w:val="450"/>
        </w:trPr>
        <w:tc>
          <w:tcPr>
            <w:tcW w:w="1111" w:type="dxa"/>
            <w:vMerge/>
            <w:vAlign w:val="center"/>
            <w:hideMark/>
          </w:tcPr>
          <w:p w14:paraId="7F2029B0" w14:textId="77777777" w:rsidR="00BE218C" w:rsidRPr="00A952DC" w:rsidRDefault="00BE218C" w:rsidP="00E7264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1134" w:type="dxa"/>
            <w:vMerge w:val="restart"/>
            <w:noWrap/>
            <w:hideMark/>
          </w:tcPr>
          <w:p w14:paraId="0FEC4F42" w14:textId="77777777" w:rsidR="00BE218C" w:rsidRPr="00A952DC" w:rsidRDefault="00BE218C" w:rsidP="00E7264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952D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84</w:t>
            </w:r>
          </w:p>
        </w:tc>
        <w:tc>
          <w:tcPr>
            <w:tcW w:w="6379" w:type="dxa"/>
            <w:hideMark/>
          </w:tcPr>
          <w:p w14:paraId="77A95670" w14:textId="77777777" w:rsidR="00BE218C" w:rsidRPr="00A952DC" w:rsidRDefault="00BE218C" w:rsidP="00E7264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952D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Luyện tập về phương pháp lập luận trong văn nghị luận</w:t>
            </w:r>
          </w:p>
        </w:tc>
      </w:tr>
      <w:tr w:rsidR="00BE218C" w:rsidRPr="00BE218C" w14:paraId="03C9CD53" w14:textId="77777777" w:rsidTr="00E7264A">
        <w:trPr>
          <w:trHeight w:val="450"/>
        </w:trPr>
        <w:tc>
          <w:tcPr>
            <w:tcW w:w="1111" w:type="dxa"/>
            <w:vMerge/>
            <w:vAlign w:val="center"/>
            <w:hideMark/>
          </w:tcPr>
          <w:p w14:paraId="0245D49D" w14:textId="77777777" w:rsidR="00BE218C" w:rsidRPr="00DC723A" w:rsidRDefault="00BE218C" w:rsidP="00E7264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BFA300D" w14:textId="77777777" w:rsidR="00BE218C" w:rsidRPr="00DC723A" w:rsidRDefault="00BE218C" w:rsidP="00E7264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79" w:type="dxa"/>
            <w:hideMark/>
          </w:tcPr>
          <w:p w14:paraId="58123239" w14:textId="77777777" w:rsidR="00BE218C" w:rsidRPr="00DC723A" w:rsidRDefault="00BE218C" w:rsidP="00E7264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DC723A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Sự giàu đẹp của Tiếng Việt</w:t>
            </w:r>
          </w:p>
          <w:p w14:paraId="4D1D9AD5" w14:textId="77777777" w:rsidR="00BE218C" w:rsidRPr="00DC723A" w:rsidRDefault="00BE218C" w:rsidP="00E7264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bookmarkStart w:id="0" w:name="_Hlk95204903"/>
            <w:r w:rsidRPr="00DC723A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(Khuyến khích HS tự đọc.)</w:t>
            </w:r>
            <w:bookmarkEnd w:id="0"/>
          </w:p>
        </w:tc>
      </w:tr>
    </w:tbl>
    <w:p w14:paraId="4195C21F" w14:textId="7A00D3A1" w:rsidR="00B62661" w:rsidRDefault="00B62661">
      <w:pPr>
        <w:rPr>
          <w:lang w:val="vi-VN"/>
        </w:rPr>
      </w:pPr>
    </w:p>
    <w:p w14:paraId="59CA9138" w14:textId="19923FB4" w:rsidR="00DB2C44" w:rsidRPr="00DB2C44" w:rsidRDefault="00DB2C44" w:rsidP="00DB2C44">
      <w:pPr>
        <w:spacing w:after="0" w:line="360" w:lineRule="exact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</w:rPr>
      </w:pPr>
      <w:r w:rsidRPr="00DB2C44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it-IT"/>
        </w:rPr>
        <w:t xml:space="preserve">Tiết </w:t>
      </w:r>
      <w:r w:rsidRPr="00DB2C44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vi-VN"/>
        </w:rPr>
        <w:t>81</w:t>
      </w:r>
      <w:r w:rsidR="00597A76" w:rsidRPr="00211D4E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</w:rPr>
        <w:t>, 82</w:t>
      </w:r>
    </w:p>
    <w:p w14:paraId="4B320136" w14:textId="77777777" w:rsidR="00DB2C44" w:rsidRPr="00DB2C44" w:rsidRDefault="00DB2C44" w:rsidP="00DB2C44">
      <w:pPr>
        <w:spacing w:after="0" w:line="360" w:lineRule="exact"/>
        <w:jc w:val="center"/>
        <w:rPr>
          <w:rFonts w:ascii="Times New Roman" w:eastAsia="Times New Roman" w:hAnsi="Times New Roman" w:cs="Times New Roman"/>
          <w:noProof w:val="0"/>
          <w:sz w:val="32"/>
          <w:szCs w:val="32"/>
          <w:lang w:val="it-IT"/>
        </w:rPr>
      </w:pPr>
      <w:r w:rsidRPr="00DB2C44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it-IT"/>
        </w:rPr>
        <w:t>TINH THẦN YÊU NƯỚC CỦA NHÂN DÂN TA</w:t>
      </w:r>
    </w:p>
    <w:p w14:paraId="586555B9" w14:textId="77777777" w:rsidR="00DB2C44" w:rsidRPr="00DB2C44" w:rsidRDefault="00DB2C44" w:rsidP="00DB2C44">
      <w:pPr>
        <w:tabs>
          <w:tab w:val="right" w:pos="8640"/>
        </w:tabs>
        <w:spacing w:after="0" w:line="360" w:lineRule="exact"/>
        <w:rPr>
          <w:rFonts w:ascii="Times New Roman" w:eastAsia="Times New Roman" w:hAnsi="Times New Roman" w:cs="Times New Roman"/>
          <w:b/>
          <w:noProof w:val="0"/>
          <w:sz w:val="28"/>
          <w:szCs w:val="28"/>
          <w:lang w:val="it-IT"/>
        </w:rPr>
      </w:pPr>
      <w:r w:rsidRPr="00DB2C44">
        <w:rPr>
          <w:rFonts w:ascii="Times New Roman" w:eastAsia="Times New Roman" w:hAnsi="Times New Roman" w:cs="Times New Roman"/>
          <w:b/>
          <w:noProof w:val="0"/>
          <w:sz w:val="28"/>
          <w:szCs w:val="28"/>
          <w:lang w:val="it-IT"/>
        </w:rPr>
        <w:t xml:space="preserve">                                                                                        (Hồ Chí Minh)</w:t>
      </w:r>
    </w:p>
    <w:p w14:paraId="0CC3B556" w14:textId="4B1062CF" w:rsidR="00DB2C44" w:rsidRPr="00211D4E" w:rsidRDefault="00DB2C44">
      <w:pPr>
        <w:rPr>
          <w:rFonts w:ascii="Times New Roman" w:hAnsi="Times New Roman" w:cs="Times New Roman"/>
          <w:lang w:val="vi-VN"/>
        </w:rPr>
      </w:pPr>
    </w:p>
    <w:p w14:paraId="271395B9" w14:textId="08D8F34C" w:rsidR="00DB2C44" w:rsidRPr="00211D4E" w:rsidRDefault="00DB2C44" w:rsidP="00DB2C4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>I. Đọc và tìm hiểu chung</w:t>
      </w:r>
    </w:p>
    <w:p w14:paraId="4D0A8183" w14:textId="05FA5B8B" w:rsidR="00DB2C44" w:rsidRPr="00211D4E" w:rsidRDefault="00DB2C44" w:rsidP="00DB2C4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>1. Tác giả (sgk)</w:t>
      </w:r>
    </w:p>
    <w:p w14:paraId="7E5CEBC8" w14:textId="5B983E0A" w:rsidR="00DB2C44" w:rsidRPr="00211D4E" w:rsidRDefault="00DB2C44" w:rsidP="00DB2C4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>2. Tác phẩm:</w:t>
      </w:r>
    </w:p>
    <w:p w14:paraId="6A3187BF" w14:textId="2201DEBD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-Xuất xứ: V</w:t>
      </w:r>
      <w:r w:rsidR="00FB1CE2" w:rsidRPr="00211D4E">
        <w:rPr>
          <w:rFonts w:ascii="Times New Roman" w:hAnsi="Times New Roman" w:cs="Times New Roman"/>
          <w:sz w:val="28"/>
          <w:szCs w:val="28"/>
          <w:lang w:val="vi-VN"/>
        </w:rPr>
        <w:t>ăn bản</w:t>
      </w:r>
      <w:r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 là  đoạn trích trong “Báo cáo chính trị” được HCM trình bày tại ĐH lần thứ II (02/1951) của Đảng Lao động Việt Nam (nay là ĐCSVN). </w:t>
      </w:r>
    </w:p>
    <w:p w14:paraId="0931A2CD" w14:textId="77777777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- Kiểu văn bản: nghị luận chứng minh</w:t>
      </w:r>
    </w:p>
    <w:p w14:paraId="503F41FA" w14:textId="54949F03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FB1CE2" w:rsidRPr="00211D4E">
        <w:rPr>
          <w:rFonts w:ascii="Times New Roman" w:hAnsi="Times New Roman" w:cs="Times New Roman"/>
          <w:sz w:val="28"/>
          <w:szCs w:val="28"/>
          <w:lang w:val="vi-VN"/>
        </w:rPr>
        <w:t>Phương thức biểu đạt</w:t>
      </w:r>
      <w:r w:rsidRPr="00211D4E">
        <w:rPr>
          <w:rFonts w:ascii="Times New Roman" w:hAnsi="Times New Roman" w:cs="Times New Roman"/>
          <w:sz w:val="28"/>
          <w:szCs w:val="28"/>
          <w:lang w:val="vi-VN"/>
        </w:rPr>
        <w:t>: Nghị luận</w:t>
      </w:r>
    </w:p>
    <w:p w14:paraId="25D2F3CE" w14:textId="77777777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- Vấn đề nghị luận: Tinh thần yêu nước của nhân dân ta</w:t>
      </w:r>
    </w:p>
    <w:p w14:paraId="6AC984CA" w14:textId="77777777" w:rsidR="00DB2C44" w:rsidRPr="00211D4E" w:rsidRDefault="00DB2C44" w:rsidP="00DB2C4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>II. Phân tích</w:t>
      </w:r>
    </w:p>
    <w:p w14:paraId="4FF81A6A" w14:textId="77777777" w:rsidR="00DB2C44" w:rsidRPr="00211D4E" w:rsidRDefault="00DB2C44" w:rsidP="00DB2C4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1. Nêu vấn đề: Nhận định chung về lòng yêu nước:                      </w:t>
      </w:r>
    </w:p>
    <w:p w14:paraId="62EF9F97" w14:textId="0D406EF6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- "Dân ta có một lòng ... của ta"</w:t>
      </w:r>
    </w:p>
    <w:p w14:paraId="5DA6A08D" w14:textId="31D640D9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+ N</w:t>
      </w:r>
      <w:r w:rsidR="00FB1CE2" w:rsidRPr="00211D4E">
        <w:rPr>
          <w:rFonts w:ascii="Times New Roman" w:hAnsi="Times New Roman" w:cs="Times New Roman"/>
          <w:sz w:val="28"/>
          <w:szCs w:val="28"/>
          <w:lang w:val="vi-VN"/>
        </w:rPr>
        <w:t>ghệ thuật</w:t>
      </w:r>
      <w:r w:rsidRPr="00211D4E">
        <w:rPr>
          <w:rFonts w:ascii="Times New Roman" w:hAnsi="Times New Roman" w:cs="Times New Roman"/>
          <w:sz w:val="28"/>
          <w:szCs w:val="28"/>
          <w:lang w:val="vi-VN"/>
        </w:rPr>
        <w:t>: s</w:t>
      </w:r>
      <w:r w:rsidR="00FB1CE2" w:rsidRPr="00211D4E">
        <w:rPr>
          <w:rFonts w:ascii="Times New Roman" w:hAnsi="Times New Roman" w:cs="Times New Roman"/>
          <w:sz w:val="28"/>
          <w:szCs w:val="28"/>
          <w:lang w:val="vi-VN"/>
        </w:rPr>
        <w:t>ử dụng</w:t>
      </w:r>
      <w:r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 kiểu câu khẳng định, giọng điệu mạnh mẽ, dứt khoát, giàu h</w:t>
      </w:r>
      <w:r w:rsidR="00FB1CE2" w:rsidRPr="00211D4E">
        <w:rPr>
          <w:rFonts w:ascii="Times New Roman" w:hAnsi="Times New Roman" w:cs="Times New Roman"/>
          <w:sz w:val="28"/>
          <w:szCs w:val="28"/>
          <w:lang w:val="vi-VN"/>
        </w:rPr>
        <w:t>ình ảnh.</w:t>
      </w:r>
    </w:p>
    <w:p w14:paraId="4F385AA8" w14:textId="34913242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-&gt; Nêu vđ trực tiếp, rõ ràng, rành mạch, khẳng định mạnh mẽ tinh thần yêu nước quý báu của dân tộc ta.</w:t>
      </w:r>
    </w:p>
    <w:p w14:paraId="3FFABAE5" w14:textId="00484F92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- Nó kết thành </w:t>
      </w:r>
      <w:r w:rsidR="006527E9" w:rsidRPr="00211D4E">
        <w:rPr>
          <w:rFonts w:ascii="Times New Roman" w:hAnsi="Times New Roman" w:cs="Times New Roman"/>
          <w:sz w:val="28"/>
          <w:szCs w:val="28"/>
          <w:lang w:val="vi-VN"/>
        </w:rPr>
        <w:t>một</w:t>
      </w:r>
      <w:r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 làn sóng vô cùng mạnh mẽ, to lớn</w:t>
      </w:r>
    </w:p>
    <w:p w14:paraId="10E0B132" w14:textId="77777777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- Nó lướt qua mọi sự nguy hiểm, khó khăn</w:t>
      </w:r>
    </w:p>
    <w:p w14:paraId="16FA8204" w14:textId="77777777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- Nó nhấn chìm tất cả lũ bán nước và lũ cướp nước</w:t>
      </w:r>
    </w:p>
    <w:p w14:paraId="235A856F" w14:textId="7035C34A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 </w:t>
      </w:r>
      <w:r w:rsidR="00EC0DBB" w:rsidRPr="00211D4E">
        <w:rPr>
          <w:rFonts w:ascii="Times New Roman" w:hAnsi="Times New Roman" w:cs="Times New Roman"/>
          <w:sz w:val="28"/>
          <w:szCs w:val="28"/>
          <w:lang w:val="vi-VN"/>
        </w:rPr>
        <w:t>-&gt;</w:t>
      </w:r>
      <w:r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 N</w:t>
      </w:r>
      <w:r w:rsidR="00BA63AA" w:rsidRPr="00211D4E">
        <w:rPr>
          <w:rFonts w:ascii="Times New Roman" w:hAnsi="Times New Roman" w:cs="Times New Roman"/>
          <w:sz w:val="28"/>
          <w:szCs w:val="28"/>
          <w:lang w:val="vi-VN"/>
        </w:rPr>
        <w:t>ghệ thuật</w:t>
      </w:r>
      <w:r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: Kiểu câu dài, nhiều vế, trùng điệp; </w:t>
      </w:r>
      <w:r w:rsidR="00E321DC" w:rsidRPr="00211D4E">
        <w:rPr>
          <w:rFonts w:ascii="Times New Roman" w:hAnsi="Times New Roman" w:cs="Times New Roman"/>
          <w:sz w:val="28"/>
          <w:szCs w:val="28"/>
          <w:lang w:val="vi-VN"/>
        </w:rPr>
        <w:t>h</w:t>
      </w:r>
      <w:r w:rsidR="00BA63AA" w:rsidRPr="00211D4E">
        <w:rPr>
          <w:rFonts w:ascii="Times New Roman" w:hAnsi="Times New Roman" w:cs="Times New Roman"/>
          <w:sz w:val="28"/>
          <w:szCs w:val="28"/>
          <w:lang w:val="vi-VN"/>
        </w:rPr>
        <w:t>ình ảnh</w:t>
      </w:r>
      <w:r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 ẩn dụ: làn sóng – sức mạnh của tinh thần yêu nước; </w:t>
      </w:r>
      <w:r w:rsidR="00E321DC"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 w:rsidRPr="00211D4E">
        <w:rPr>
          <w:rFonts w:ascii="Times New Roman" w:hAnsi="Times New Roman" w:cs="Times New Roman"/>
          <w:sz w:val="28"/>
          <w:szCs w:val="28"/>
          <w:lang w:val="vi-VN"/>
        </w:rPr>
        <w:t>ộng từ  "kết thành, lướt, nhấn chìm", điệp ngữ</w:t>
      </w:r>
      <w:r w:rsidR="00E321DC" w:rsidRPr="00211D4E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62BDACB8" w14:textId="77777777" w:rsidR="00DB2C44" w:rsidRPr="00211D4E" w:rsidRDefault="00DB2C44" w:rsidP="00DB2C4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>-&gt; Gợi tả sức mạnh to lớn của lòng yêu nước trong công cuộc chống ngoại xâm</w:t>
      </w:r>
    </w:p>
    <w:p w14:paraId="790FE8BB" w14:textId="4D63101E" w:rsidR="00DB2C44" w:rsidRPr="00211D4E" w:rsidRDefault="00EC0DBB" w:rsidP="00DB2C4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=&gt; </w:t>
      </w:r>
      <w:r w:rsidR="00DB2C44"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>Tạo luận điểm chính cho bài NL, bày tỏ nhận định chung về lòng yêu nước của d</w:t>
      </w:r>
      <w:r w:rsidR="00BA63AA"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ân </w:t>
      </w:r>
      <w:r w:rsidR="00DB2C44"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>tộc ta.</w:t>
      </w:r>
    </w:p>
    <w:p w14:paraId="00266382" w14:textId="76F6F935" w:rsidR="00DB2C44" w:rsidRPr="00211D4E" w:rsidRDefault="00DB2C44" w:rsidP="00DB2C4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2. Biểu hiện của tinh thần yêu nước:                      </w:t>
      </w:r>
    </w:p>
    <w:p w14:paraId="5BC414EB" w14:textId="77777777" w:rsidR="00DB2C44" w:rsidRPr="00211D4E" w:rsidRDefault="00DB2C44" w:rsidP="00DB2C4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a. Lòng yêu nước trong quá khứ                        </w:t>
      </w:r>
    </w:p>
    <w:p w14:paraId="0C635909" w14:textId="197BE6DE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- L</w:t>
      </w:r>
      <w:r w:rsidR="00E321DC" w:rsidRPr="00211D4E">
        <w:rPr>
          <w:rFonts w:ascii="Times New Roman" w:hAnsi="Times New Roman" w:cs="Times New Roman"/>
          <w:sz w:val="28"/>
          <w:szCs w:val="28"/>
          <w:lang w:val="vi-VN"/>
        </w:rPr>
        <w:t>uận điểm</w:t>
      </w:r>
      <w:r w:rsidRPr="00211D4E">
        <w:rPr>
          <w:rFonts w:ascii="Times New Roman" w:hAnsi="Times New Roman" w:cs="Times New Roman"/>
          <w:sz w:val="28"/>
          <w:szCs w:val="28"/>
          <w:lang w:val="vi-VN"/>
        </w:rPr>
        <w:t>:"Lịch sử  ta đã..... chứng tỏ tinh thần yêu nước của nhân dân ta"</w:t>
      </w:r>
    </w:p>
    <w:p w14:paraId="5A5B7214" w14:textId="312ADE4B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E321DC" w:rsidRPr="00211D4E">
        <w:rPr>
          <w:rFonts w:ascii="Times New Roman" w:hAnsi="Times New Roman" w:cs="Times New Roman"/>
          <w:sz w:val="28"/>
          <w:szCs w:val="28"/>
          <w:lang w:val="vi-VN"/>
        </w:rPr>
        <w:t>Dẫn chứng</w:t>
      </w:r>
      <w:r w:rsidRPr="00211D4E">
        <w:rPr>
          <w:rFonts w:ascii="Times New Roman" w:hAnsi="Times New Roman" w:cs="Times New Roman"/>
          <w:sz w:val="28"/>
          <w:szCs w:val="28"/>
          <w:lang w:val="vi-VN"/>
        </w:rPr>
        <w:t>: Thời đại Bà Trưng, Bà Triệu, Trần Hưng Đạo, Lê Lợi, Quang Trung...</w:t>
      </w:r>
    </w:p>
    <w:p w14:paraId="4E65C851" w14:textId="77777777" w:rsidR="00E321DC" w:rsidRPr="00211D4E" w:rsidRDefault="00E321DC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-&gt;</w:t>
      </w:r>
      <w:r w:rsidR="00DB2C44"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 Dẫn chứng tiêu biểu, liệt kê theo trình tự thời gian.                       </w:t>
      </w:r>
    </w:p>
    <w:p w14:paraId="4F357B01" w14:textId="1464B517" w:rsidR="00DB2C44" w:rsidRPr="00211D4E" w:rsidRDefault="00E321DC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-&gt;</w:t>
      </w:r>
      <w:r w:rsidR="00DB2C44"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 Lí lẽ ngắn gọn, sâu sắc, thuyết phục, giọng văn phấn khởi, hào hùng.</w:t>
      </w:r>
    </w:p>
    <w:p w14:paraId="4D9A6689" w14:textId="0ABCB5A6" w:rsidR="00DB2C44" w:rsidRPr="00211D4E" w:rsidRDefault="00F101A0" w:rsidP="00DB2C4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>=&gt;</w:t>
      </w:r>
      <w:r w:rsidR="00DB2C44"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Làm sáng tỏ lòng yêu nước của d</w:t>
      </w:r>
      <w:r w:rsidR="00241B07"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ân </w:t>
      </w:r>
      <w:r w:rsidR="00DB2C44"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tộc ta trong qua khứ </w:t>
      </w:r>
    </w:p>
    <w:p w14:paraId="081451D1" w14:textId="231CCA08" w:rsidR="00DB2C44" w:rsidRPr="00211D4E" w:rsidRDefault="00DB2C44" w:rsidP="00DB2C4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>b.</w:t>
      </w:r>
      <w:r w:rsidR="00F101A0" w:rsidRPr="00211D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Lòng yêu nước trong hiện tại.                        </w:t>
      </w:r>
    </w:p>
    <w:p w14:paraId="0E9373E7" w14:textId="77777777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- "Đồng bào ta ngày nay cũng rất xứng đáng với tổ tiên ta ngày trước"</w:t>
      </w:r>
    </w:p>
    <w:p w14:paraId="49D22881" w14:textId="77777777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- Dẫn chứng:</w:t>
      </w:r>
    </w:p>
    <w:p w14:paraId="1E68B090" w14:textId="77777777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. Từ các cụ già ... trẻ thơ</w:t>
      </w:r>
    </w:p>
    <w:p w14:paraId="314A33AB" w14:textId="77777777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. Từ những kiều bào ... vùng tạm bị chiếm</w:t>
      </w:r>
    </w:p>
    <w:p w14:paraId="06ACF92C" w14:textId="77777777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. Từ nhân dân miền ngược đến miền xuôi</w:t>
      </w:r>
    </w:p>
    <w:p w14:paraId="34DFBC7D" w14:textId="77777777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. Từ những chiến sĩ ngoài mặt trận... đến công chức ở hậu phương</w:t>
      </w:r>
    </w:p>
    <w:p w14:paraId="064EE766" w14:textId="77777777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. Từ những phụ nữ ... đến các bà mẹ</w:t>
      </w:r>
    </w:p>
    <w:p w14:paraId="1C0FDB52" w14:textId="77777777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. Từ những nam nữ công nhân ... cho đến những đồng bào điền chủ ...                        </w:t>
      </w:r>
    </w:p>
    <w:p w14:paraId="4BE3527A" w14:textId="75BBD761" w:rsidR="00DB2C44" w:rsidRPr="00211D4E" w:rsidRDefault="00F101A0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-&gt; </w:t>
      </w:r>
      <w:r w:rsidR="00DB2C44" w:rsidRPr="00211D4E">
        <w:rPr>
          <w:rFonts w:ascii="Times New Roman" w:hAnsi="Times New Roman" w:cs="Times New Roman"/>
          <w:sz w:val="28"/>
          <w:szCs w:val="28"/>
          <w:lang w:val="vi-VN"/>
        </w:rPr>
        <w:t>N</w:t>
      </w:r>
      <w:r w:rsidRPr="00211D4E">
        <w:rPr>
          <w:rFonts w:ascii="Times New Roman" w:hAnsi="Times New Roman" w:cs="Times New Roman"/>
          <w:sz w:val="28"/>
          <w:szCs w:val="28"/>
          <w:lang w:val="vi-VN"/>
        </w:rPr>
        <w:t>ghệ thuật</w:t>
      </w:r>
      <w:r w:rsidR="00DB2C44"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597A76" w:rsidRPr="00211D4E">
        <w:rPr>
          <w:rFonts w:ascii="Times New Roman" w:hAnsi="Times New Roman" w:cs="Times New Roman"/>
          <w:sz w:val="28"/>
          <w:szCs w:val="28"/>
          <w:lang w:val="vi-VN"/>
        </w:rPr>
        <w:t>N</w:t>
      </w:r>
      <w:r w:rsidR="00DB2C44" w:rsidRPr="00211D4E">
        <w:rPr>
          <w:rFonts w:ascii="Times New Roman" w:hAnsi="Times New Roman" w:cs="Times New Roman"/>
          <w:sz w:val="28"/>
          <w:szCs w:val="28"/>
          <w:lang w:val="vi-VN"/>
        </w:rPr>
        <w:t>êu dẫn chứng theo:</w:t>
      </w:r>
      <w:r w:rsidR="00597A76" w:rsidRPr="00211D4E">
        <w:rPr>
          <w:rFonts w:ascii="Times New Roman" w:hAnsi="Times New Roman" w:cs="Times New Roman"/>
          <w:sz w:val="28"/>
          <w:szCs w:val="28"/>
          <w:lang w:val="vi-VN"/>
        </w:rPr>
        <w:t>l</w:t>
      </w:r>
      <w:r w:rsidR="00DB2C44" w:rsidRPr="00211D4E">
        <w:rPr>
          <w:rFonts w:ascii="Times New Roman" w:hAnsi="Times New Roman" w:cs="Times New Roman"/>
          <w:sz w:val="28"/>
          <w:szCs w:val="28"/>
          <w:lang w:val="vi-VN"/>
        </w:rPr>
        <w:t>ứa tuổi, không gian, nhiệm vụ, công việc . Lặp cấu trúc ngữ pháp với cặp q</w:t>
      </w:r>
      <w:r w:rsidR="00CE1563"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uan hệ từ </w:t>
      </w:r>
      <w:r w:rsidR="00DB2C44"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 "Từ ... đến"; liệt kê.</w:t>
      </w:r>
    </w:p>
    <w:p w14:paraId="4534CF1B" w14:textId="77777777" w:rsidR="00F101A0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 -&gt; Dẫn chứng được đưa ra rất cụ thể, sinh động, toàn diện, giàu sức thuyết phục.     </w:t>
      </w:r>
    </w:p>
    <w:p w14:paraId="50B60918" w14:textId="3DB5AF4A" w:rsidR="00DB2C44" w:rsidRPr="00211D4E" w:rsidRDefault="00DB2C44" w:rsidP="00DB2C4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>=&gt; Lòng yêu nước của d</w:t>
      </w:r>
      <w:r w:rsidR="00860539"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ân </w:t>
      </w:r>
      <w:r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tộc ta sôi nổi, phong phú, biểu hiện sinh động ở mọi tầng lớp, giai cấp, mọi đối tượng nhân dân.            </w:t>
      </w:r>
    </w:p>
    <w:p w14:paraId="762677AF" w14:textId="15FA0C36" w:rsidR="00DB2C44" w:rsidRPr="00211D4E" w:rsidRDefault="00DB2C44" w:rsidP="00DB2C4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3. Nhiệm vụ của chúng ta:                       </w:t>
      </w:r>
    </w:p>
    <w:p w14:paraId="3CCA5FB9" w14:textId="5B95CB5C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- "Tinh thần yêu nước ....trong hòm</w:t>
      </w:r>
      <w:r w:rsidR="00F101A0" w:rsidRPr="00211D4E">
        <w:rPr>
          <w:rFonts w:ascii="Times New Roman" w:hAnsi="Times New Roman" w:cs="Times New Roman"/>
          <w:sz w:val="28"/>
          <w:szCs w:val="28"/>
        </w:rPr>
        <w:t>.</w:t>
      </w:r>
      <w:r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" </w:t>
      </w:r>
    </w:p>
    <w:p w14:paraId="3AC70C75" w14:textId="4A2187FC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+ N</w:t>
      </w:r>
      <w:r w:rsidR="00F101A0" w:rsidRPr="00211D4E">
        <w:rPr>
          <w:rFonts w:ascii="Times New Roman" w:hAnsi="Times New Roman" w:cs="Times New Roman"/>
          <w:sz w:val="28"/>
          <w:szCs w:val="28"/>
          <w:lang w:val="vi-VN"/>
        </w:rPr>
        <w:t>ghệ thuật</w:t>
      </w:r>
      <w:r w:rsidRPr="00211D4E">
        <w:rPr>
          <w:rFonts w:ascii="Times New Roman" w:hAnsi="Times New Roman" w:cs="Times New Roman"/>
          <w:sz w:val="28"/>
          <w:szCs w:val="28"/>
          <w:lang w:val="vi-VN"/>
        </w:rPr>
        <w:t>: So sánh</w:t>
      </w:r>
      <w:r w:rsidR="00860539" w:rsidRPr="00211D4E">
        <w:rPr>
          <w:rFonts w:ascii="Times New Roman" w:hAnsi="Times New Roman" w:cs="Times New Roman"/>
          <w:sz w:val="28"/>
          <w:szCs w:val="28"/>
          <w:lang w:val="vi-VN"/>
        </w:rPr>
        <w:t>,</w:t>
      </w:r>
      <w:r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 giàu </w:t>
      </w:r>
      <w:r w:rsidR="00F101A0"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hình </w:t>
      </w:r>
      <w:r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ảnh </w:t>
      </w:r>
    </w:p>
    <w:p w14:paraId="0135AC97" w14:textId="77777777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- Lòng yêu nước có 2 dạng tồn tại:</w:t>
      </w:r>
    </w:p>
    <w:p w14:paraId="032AC64B" w14:textId="3AE9F6B2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+ Có thể nh</w:t>
      </w:r>
      <w:r w:rsidR="0012746F" w:rsidRPr="00211D4E">
        <w:rPr>
          <w:rFonts w:ascii="Times New Roman" w:hAnsi="Times New Roman" w:cs="Times New Roman"/>
          <w:sz w:val="28"/>
          <w:szCs w:val="28"/>
          <w:lang w:val="vi-VN"/>
        </w:rPr>
        <w:t>ì</w:t>
      </w:r>
      <w:r w:rsidRPr="00211D4E">
        <w:rPr>
          <w:rFonts w:ascii="Times New Roman" w:hAnsi="Times New Roman" w:cs="Times New Roman"/>
          <w:sz w:val="28"/>
          <w:szCs w:val="28"/>
          <w:lang w:val="vi-VN"/>
        </w:rPr>
        <w:t>n thấy được (trưng bày)</w:t>
      </w:r>
    </w:p>
    <w:p w14:paraId="1B05EFE2" w14:textId="77777777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+ Có thể không nhìn thấy (giấu kín)</w:t>
      </w:r>
    </w:p>
    <w:p w14:paraId="4DD07EC3" w14:textId="77777777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- Cả 2 đều đáng quý                      </w:t>
      </w:r>
    </w:p>
    <w:p w14:paraId="529BDF3C" w14:textId="3CA9E122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-&gt; Giúp người đọc có thể hình dung rất rõ ràng hai trạng thái của tinh thần yêu nước: tiềm tàng, kín đáo và biểu lộ rõ ràng, đầy đủ </w:t>
      </w:r>
      <w:r w:rsidR="0012746F" w:rsidRPr="00211D4E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</w:t>
      </w:r>
    </w:p>
    <w:p w14:paraId="40CFE19B" w14:textId="77777777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- "Bổn phận của chúng ta là .... kháng chiến" </w:t>
      </w:r>
    </w:p>
    <w:p w14:paraId="020EC4DD" w14:textId="100DDEB2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sz w:val="28"/>
          <w:szCs w:val="28"/>
          <w:lang w:val="vi-VN"/>
        </w:rPr>
        <w:t>-&gt; Đưa ra nhiệm vụ của chúng ta: tìm cách làm cho t</w:t>
      </w:r>
      <w:r w:rsidR="00860539"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ình yêu </w:t>
      </w:r>
      <w:r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 của tất cả mọi người đều được thể hiện ra bên ngoài bằng hành động cứu nước cụ thể.</w:t>
      </w:r>
    </w:p>
    <w:p w14:paraId="081DFBA6" w14:textId="0DEC6100" w:rsidR="00DB2C44" w:rsidRPr="00211D4E" w:rsidRDefault="0012746F" w:rsidP="00DB2C4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>=&gt;</w:t>
      </w:r>
      <w:r w:rsidR="00DB2C44"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Lập luận chặt chẽ, giàu sức thuyết phục.</w:t>
      </w:r>
    </w:p>
    <w:p w14:paraId="3E6F0BA1" w14:textId="209FD1DA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III. Tổng kết  </w:t>
      </w:r>
      <w:r w:rsidR="0012746F" w:rsidRPr="00211D4E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="0012746F"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 GN/ SGK 2</w:t>
      </w:r>
      <w:r w:rsidR="00CE1563" w:rsidRPr="00211D4E">
        <w:rPr>
          <w:rFonts w:ascii="Times New Roman" w:hAnsi="Times New Roman" w:cs="Times New Roman"/>
          <w:sz w:val="28"/>
          <w:szCs w:val="28"/>
          <w:lang w:val="vi-VN"/>
        </w:rPr>
        <w:t>7</w:t>
      </w:r>
      <w:r w:rsidRPr="00211D4E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</w:p>
    <w:p w14:paraId="451DE5D9" w14:textId="77777777" w:rsidR="00DB2C44" w:rsidRPr="00211D4E" w:rsidRDefault="00DB2C44" w:rsidP="00DB2C44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24234BBE" w14:textId="510CCA00" w:rsidR="006527E9" w:rsidRPr="00211D4E" w:rsidRDefault="006527E9" w:rsidP="00211D4E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val="vi-VN"/>
        </w:rPr>
      </w:pPr>
      <w:r w:rsidRPr="006527E9">
        <w:rPr>
          <w:rFonts w:ascii="Times New Roman" w:eastAsia="Times New Roman" w:hAnsi="Times New Roman" w:cs="Times New Roman"/>
          <w:b/>
          <w:noProof w:val="0"/>
          <w:sz w:val="28"/>
          <w:szCs w:val="28"/>
          <w:lang w:val="pt-BR"/>
        </w:rPr>
        <w:t>Tiết 8</w:t>
      </w:r>
      <w:r w:rsidR="007B56F1" w:rsidRPr="00211D4E">
        <w:rPr>
          <w:rFonts w:ascii="Times New Roman" w:eastAsia="Times New Roman" w:hAnsi="Times New Roman" w:cs="Times New Roman"/>
          <w:b/>
          <w:noProof w:val="0"/>
          <w:sz w:val="28"/>
          <w:szCs w:val="28"/>
          <w:lang w:val="vi-VN"/>
        </w:rPr>
        <w:t>3</w:t>
      </w:r>
      <w:r w:rsidRPr="006527E9">
        <w:rPr>
          <w:rFonts w:ascii="Times New Roman" w:eastAsia="Times New Roman" w:hAnsi="Times New Roman" w:cs="Times New Roman"/>
          <w:noProof w:val="0"/>
          <w:sz w:val="28"/>
          <w:szCs w:val="28"/>
          <w:lang w:val="pt-BR"/>
        </w:rPr>
        <w:t xml:space="preserve"> </w:t>
      </w:r>
      <w:r w:rsidRPr="006527E9">
        <w:rPr>
          <w:rFonts w:ascii="Times New Roman" w:eastAsia="Times New Roman" w:hAnsi="Times New Roman" w:cs="Times New Roman"/>
          <w:b/>
          <w:noProof w:val="0"/>
          <w:sz w:val="28"/>
          <w:szCs w:val="28"/>
          <w:lang w:val="vi-VN"/>
        </w:rPr>
        <w:t>CÂU ĐẶC BIỆT</w:t>
      </w:r>
    </w:p>
    <w:p w14:paraId="53873BD3" w14:textId="060EDF41" w:rsidR="00F832E4" w:rsidRPr="00211D4E" w:rsidRDefault="00F832E4" w:rsidP="00351777">
      <w:pPr>
        <w:spacing w:after="0" w:line="360" w:lineRule="exact"/>
        <w:rPr>
          <w:rFonts w:ascii="Times New Roman" w:eastAsia="Times New Roman" w:hAnsi="Times New Roman" w:cs="Times New Roman"/>
          <w:b/>
          <w:noProof w:val="0"/>
          <w:sz w:val="28"/>
          <w:szCs w:val="28"/>
          <w:lang w:val="vi-VN"/>
        </w:rPr>
      </w:pPr>
    </w:p>
    <w:p w14:paraId="47A60354" w14:textId="5A75A870" w:rsidR="00351777" w:rsidRPr="00211D4E" w:rsidRDefault="00351777" w:rsidP="00351777">
      <w:pPr>
        <w:spacing w:after="0" w:line="360" w:lineRule="exact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vi-VN"/>
        </w:rPr>
        <w:t>I-Thế nào là câu đ</w:t>
      </w:r>
      <w:r w:rsidR="0022399B" w:rsidRPr="00211D4E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</w:rPr>
        <w:t xml:space="preserve">ặc </w:t>
      </w:r>
      <w:r w:rsidRPr="00211D4E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vi-VN"/>
        </w:rPr>
        <w:t>biệt:</w:t>
      </w:r>
    </w:p>
    <w:p w14:paraId="46DA9391" w14:textId="38CCC78F" w:rsidR="00351777" w:rsidRPr="00211D4E" w:rsidRDefault="00351777" w:rsidP="00351777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 xml:space="preserve">Ví dụ: </w:t>
      </w:r>
    </w:p>
    <w:p w14:paraId="4A5C0AA6" w14:textId="77777777" w:rsidR="00351777" w:rsidRPr="00211D4E" w:rsidRDefault="00351777" w:rsidP="00351777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-Ôi, em Thuỷ !</w:t>
      </w:r>
    </w:p>
    <w:p w14:paraId="251D7757" w14:textId="5C0309E6" w:rsidR="00351777" w:rsidRPr="00211D4E" w:rsidRDefault="00351777" w:rsidP="00351777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-&gt; C</w:t>
      </w: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âu không có CN-VN.</w:t>
      </w:r>
    </w:p>
    <w:p w14:paraId="3B79DC3D" w14:textId="77777777" w:rsidR="00351777" w:rsidRPr="00211D4E" w:rsidRDefault="00351777" w:rsidP="00351777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-&gt;Là câu  đặc biệt .</w:t>
      </w:r>
    </w:p>
    <w:p w14:paraId="4F7D48ED" w14:textId="6F812C10" w:rsidR="00351777" w:rsidRPr="00211D4E" w:rsidRDefault="00351777" w:rsidP="00351777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Ghi nhớ (Sgk</w:t>
      </w:r>
      <w:r w:rsidR="0022399B"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/28</w:t>
      </w: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).</w:t>
      </w:r>
    </w:p>
    <w:p w14:paraId="469705C4" w14:textId="3C1CC7EB" w:rsidR="00351777" w:rsidRPr="00211D4E" w:rsidRDefault="00351777" w:rsidP="00351777">
      <w:pPr>
        <w:spacing w:after="0" w:line="360" w:lineRule="exact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vi-VN"/>
        </w:rPr>
        <w:t>II-Tác dụng của câu đ</w:t>
      </w:r>
      <w:r w:rsidR="0022399B" w:rsidRPr="00211D4E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vi-VN"/>
        </w:rPr>
        <w:t xml:space="preserve">ặc </w:t>
      </w:r>
      <w:r w:rsidRPr="00211D4E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vi-VN"/>
        </w:rPr>
        <w:t>biệt</w:t>
      </w:r>
    </w:p>
    <w:p w14:paraId="61BAD536" w14:textId="09F025A5" w:rsidR="00351777" w:rsidRPr="00211D4E" w:rsidRDefault="00351777" w:rsidP="00351777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Ví dụ:</w:t>
      </w:r>
    </w:p>
    <w:p w14:paraId="64187C2B" w14:textId="17B49D9E" w:rsidR="00351777" w:rsidRPr="00211D4E" w:rsidRDefault="00351777" w:rsidP="00351777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-Một đêm mùa xuân. -&gt;</w:t>
      </w:r>
      <w:r w:rsidR="0022399B"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 xml:space="preserve"> Xác định</w:t>
      </w: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 xml:space="preserve"> th</w:t>
      </w:r>
      <w:r w:rsidR="0022399B"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 xml:space="preserve">ời </w:t>
      </w: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gian, nơi chốn.</w:t>
      </w:r>
    </w:p>
    <w:p w14:paraId="1A606B78" w14:textId="75FE80CD" w:rsidR="00351777" w:rsidRPr="00211D4E" w:rsidRDefault="00351777" w:rsidP="00351777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-Tiếng reo. Tiếng vỗ tay. -&gt;</w:t>
      </w:r>
      <w:r w:rsidR="0022399B"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 xml:space="preserve"> L</w:t>
      </w: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iệt kê, thông báo về sự tồn tại của sự vật, hiệntượng.</w:t>
      </w:r>
    </w:p>
    <w:p w14:paraId="0007A47A" w14:textId="0082D869" w:rsidR="00351777" w:rsidRPr="00211D4E" w:rsidRDefault="00351777" w:rsidP="00351777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-Trời ơi ! -&gt;</w:t>
      </w:r>
      <w:r w:rsidR="0022399B"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 xml:space="preserve"> B</w:t>
      </w: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ộc lộ cảm xúc.</w:t>
      </w:r>
    </w:p>
    <w:p w14:paraId="403D938B" w14:textId="77777777" w:rsidR="00351777" w:rsidRPr="00211D4E" w:rsidRDefault="00351777" w:rsidP="00351777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 xml:space="preserve">-Sơn ! Em Sơn ! Sơn ơi !   </w:t>
      </w:r>
    </w:p>
    <w:p w14:paraId="15521052" w14:textId="77777777" w:rsidR="00351777" w:rsidRPr="00211D4E" w:rsidRDefault="00351777" w:rsidP="00351777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-Chị An ơi !</w:t>
      </w:r>
    </w:p>
    <w:p w14:paraId="2CEBD6DE" w14:textId="77777777" w:rsidR="0022399B" w:rsidRPr="00211D4E" w:rsidRDefault="00351777" w:rsidP="00351777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-&gt;</w:t>
      </w:r>
      <w:r w:rsidR="0022399B"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 xml:space="preserve"> G</w:t>
      </w: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ọi -đáp</w:t>
      </w:r>
    </w:p>
    <w:p w14:paraId="6361BAC1" w14:textId="733944DE" w:rsidR="00F832E4" w:rsidRPr="00211D4E" w:rsidRDefault="00351777" w:rsidP="00351777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Ghi nhớ (sgk/29).</w:t>
      </w:r>
    </w:p>
    <w:p w14:paraId="1F57FF02" w14:textId="77777777" w:rsidR="008541CF" w:rsidRPr="00211D4E" w:rsidRDefault="008541CF" w:rsidP="008541CF">
      <w:pPr>
        <w:spacing w:after="0" w:line="360" w:lineRule="exact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vi-VN"/>
        </w:rPr>
        <w:lastRenderedPageBreak/>
        <w:t>III. Luyện tập</w:t>
      </w:r>
    </w:p>
    <w:p w14:paraId="0DDEC539" w14:textId="77777777" w:rsidR="008541CF" w:rsidRPr="00211D4E" w:rsidRDefault="008541CF" w:rsidP="008541CF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Bài 1 (29 ):Tìm câu rút gọn và câu đặc biệt.</w:t>
      </w:r>
    </w:p>
    <w:p w14:paraId="3640D8D9" w14:textId="0E39F871" w:rsidR="008541CF" w:rsidRPr="00211D4E" w:rsidRDefault="008541CF" w:rsidP="008541CF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a- Câu đ</w:t>
      </w:r>
      <w:r w:rsidRPr="00211D4E">
        <w:rPr>
          <w:rFonts w:ascii="Times New Roman" w:eastAsia="Times New Roman" w:hAnsi="Times New Roman" w:cs="Times New Roman"/>
          <w:noProof w:val="0"/>
          <w:sz w:val="28"/>
          <w:szCs w:val="28"/>
        </w:rPr>
        <w:t xml:space="preserve">ặc </w:t>
      </w: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biệt: không có.</w:t>
      </w:r>
    </w:p>
    <w:p w14:paraId="70CBDF0F" w14:textId="77777777" w:rsidR="008541CF" w:rsidRPr="00211D4E" w:rsidRDefault="008541CF" w:rsidP="008541CF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-Câu rút gọn: câu 2,3,5.</w:t>
      </w:r>
    </w:p>
    <w:p w14:paraId="583947AC" w14:textId="394B03CF" w:rsidR="008541CF" w:rsidRPr="00211D4E" w:rsidRDefault="008541CF" w:rsidP="008541CF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b-Câu đ</w:t>
      </w: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 xml:space="preserve">ặc </w:t>
      </w: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biệt: câu 2,3,4,5.</w:t>
      </w:r>
    </w:p>
    <w:p w14:paraId="287F69D4" w14:textId="77777777" w:rsidR="008541CF" w:rsidRPr="00211D4E" w:rsidRDefault="008541CF" w:rsidP="008541CF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-Câu rút gọn: không có.</w:t>
      </w:r>
    </w:p>
    <w:p w14:paraId="3B0BA369" w14:textId="46140F87" w:rsidR="008541CF" w:rsidRPr="00211D4E" w:rsidRDefault="008541CF" w:rsidP="008541CF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c-Câu đ</w:t>
      </w: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 xml:space="preserve">ặc </w:t>
      </w: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biệt: câu 4.</w:t>
      </w:r>
    </w:p>
    <w:p w14:paraId="4888D23A" w14:textId="77777777" w:rsidR="008541CF" w:rsidRPr="00211D4E" w:rsidRDefault="008541CF" w:rsidP="008541CF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-Câu rút gọn: không có.</w:t>
      </w:r>
    </w:p>
    <w:p w14:paraId="43F5E82A" w14:textId="28A365D2" w:rsidR="008541CF" w:rsidRPr="00211D4E" w:rsidRDefault="008541CF" w:rsidP="008541CF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d-Câu đ</w:t>
      </w: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 xml:space="preserve">ặc </w:t>
      </w: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biệt: Lá ơi !</w:t>
      </w:r>
    </w:p>
    <w:p w14:paraId="4BD87F14" w14:textId="77777777" w:rsidR="008541CF" w:rsidRPr="00211D4E" w:rsidRDefault="008541CF" w:rsidP="008541CF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-Câu rút gọn: Hãy kể chuyện... đi !</w:t>
      </w:r>
    </w:p>
    <w:p w14:paraId="4B900AB7" w14:textId="77777777" w:rsidR="008541CF" w:rsidRPr="00211D4E" w:rsidRDefault="008541CF" w:rsidP="008541CF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Bình thường... đâu.</w:t>
      </w:r>
    </w:p>
    <w:p w14:paraId="6FF7F042" w14:textId="77777777" w:rsidR="008541CF" w:rsidRPr="00211D4E" w:rsidRDefault="008541CF" w:rsidP="008541CF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Bài 2 (29 ):Tác dụng của câu rút gọn và câu đặc biệt.</w:t>
      </w:r>
    </w:p>
    <w:p w14:paraId="15C915C1" w14:textId="1DEF5CA3" w:rsidR="008541CF" w:rsidRPr="00211D4E" w:rsidRDefault="008541CF" w:rsidP="008541CF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b-</w:t>
      </w:r>
      <w:r w:rsidRPr="00211D4E">
        <w:rPr>
          <w:rFonts w:ascii="Times New Roman" w:eastAsia="Times New Roman" w:hAnsi="Times New Roman" w:cs="Times New Roman"/>
          <w:noProof w:val="0"/>
          <w:sz w:val="28"/>
          <w:szCs w:val="28"/>
        </w:rPr>
        <w:t xml:space="preserve">Xác định thời </w:t>
      </w: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gian (3 câu),</w:t>
      </w:r>
    </w:p>
    <w:p w14:paraId="5E5457AA" w14:textId="29A96F1D" w:rsidR="008541CF" w:rsidRPr="00211D4E" w:rsidRDefault="008541CF" w:rsidP="008541CF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 xml:space="preserve"> </w:t>
      </w: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 xml:space="preserve">  B</w:t>
      </w: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ộc lộ cảm xúc (câu 4).</w:t>
      </w:r>
    </w:p>
    <w:p w14:paraId="64B40AB1" w14:textId="6C3C5439" w:rsidR="008541CF" w:rsidRPr="00211D4E" w:rsidRDefault="008541CF" w:rsidP="008541CF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c-Liệt kê, thông báo sự tồn tại của sự vật, h</w:t>
      </w:r>
      <w:r w:rsidR="00211D4E"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 xml:space="preserve">iện </w:t>
      </w: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tượng</w:t>
      </w:r>
    </w:p>
    <w:p w14:paraId="7713E824" w14:textId="6A0B24C1" w:rsidR="008541CF" w:rsidRPr="00211D4E" w:rsidRDefault="008541CF" w:rsidP="008541CF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  <w:r w:rsidRPr="00211D4E"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  <w:t>d-Gọi đáp.</w:t>
      </w:r>
    </w:p>
    <w:p w14:paraId="708BA47E" w14:textId="77777777" w:rsidR="008541CF" w:rsidRPr="006527E9" w:rsidRDefault="008541CF" w:rsidP="00351777">
      <w:pPr>
        <w:spacing w:after="0" w:line="360" w:lineRule="exact"/>
        <w:rPr>
          <w:rFonts w:ascii="Times New Roman" w:eastAsia="Times New Roman" w:hAnsi="Times New Roman" w:cs="Times New Roman"/>
          <w:noProof w:val="0"/>
          <w:sz w:val="28"/>
          <w:szCs w:val="28"/>
          <w:lang w:val="vi-VN"/>
        </w:rPr>
      </w:pPr>
    </w:p>
    <w:p w14:paraId="4D8C68C8" w14:textId="77777777" w:rsidR="00CA5632" w:rsidRPr="00CA5632" w:rsidRDefault="007B56F1" w:rsidP="00CA5632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B56F1">
        <w:rPr>
          <w:rFonts w:ascii="Times New Roman" w:eastAsia="SimSun" w:hAnsi="Times New Roman" w:cs="Times New Roman"/>
          <w:b/>
          <w:bCs/>
          <w:noProof w:val="0"/>
          <w:sz w:val="28"/>
          <w:szCs w:val="28"/>
          <w:lang w:val="vi-VN"/>
        </w:rPr>
        <w:t>Tiết 8</w:t>
      </w:r>
      <w:r w:rsidRPr="00211D4E">
        <w:rPr>
          <w:rFonts w:ascii="Times New Roman" w:eastAsia="SimSun" w:hAnsi="Times New Roman" w:cs="Times New Roman"/>
          <w:b/>
          <w:bCs/>
          <w:noProof w:val="0"/>
          <w:sz w:val="28"/>
          <w:szCs w:val="28"/>
          <w:lang w:val="vi-VN"/>
        </w:rPr>
        <w:t xml:space="preserve">4  </w:t>
      </w:r>
      <w:r w:rsidR="00CA5632" w:rsidRPr="00CA5632">
        <w:rPr>
          <w:rFonts w:ascii="Times New Roman" w:hAnsi="Times New Roman" w:cs="Times New Roman"/>
          <w:b/>
          <w:sz w:val="28"/>
          <w:szCs w:val="28"/>
          <w:lang w:val="vi-VN"/>
        </w:rPr>
        <w:t>LUYỆN TẬP</w:t>
      </w:r>
    </w:p>
    <w:p w14:paraId="1E9CA6C9" w14:textId="77777777" w:rsidR="00CA5632" w:rsidRPr="00CA5632" w:rsidRDefault="00CA5632" w:rsidP="00CA5632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A5632">
        <w:rPr>
          <w:rFonts w:ascii="Times New Roman" w:hAnsi="Times New Roman" w:cs="Times New Roman"/>
          <w:b/>
          <w:sz w:val="28"/>
          <w:szCs w:val="28"/>
          <w:lang w:val="vi-VN"/>
        </w:rPr>
        <w:t>VỀ PHƯƠNG PHÁP LẬP LUẬN TRONG VĂN NGHỊ LUẬN</w:t>
      </w:r>
    </w:p>
    <w:p w14:paraId="379D6642" w14:textId="77777777" w:rsidR="00CA5632" w:rsidRPr="00CA5632" w:rsidRDefault="00CA5632" w:rsidP="00CA5632">
      <w:pPr>
        <w:spacing w:line="312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A5632">
        <w:rPr>
          <w:rFonts w:ascii="Times New Roman" w:hAnsi="Times New Roman" w:cs="Times New Roman"/>
          <w:b/>
          <w:iCs/>
          <w:sz w:val="28"/>
          <w:szCs w:val="28"/>
        </w:rPr>
        <w:t>I-Lập luận trong đời sống:</w:t>
      </w:r>
    </w:p>
    <w:p w14:paraId="2C68B8EF" w14:textId="77777777" w:rsidR="00CA5632" w:rsidRPr="00EB3E67" w:rsidRDefault="00CA5632" w:rsidP="00CA5632">
      <w:pPr>
        <w:spacing w:line="312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B3E67">
        <w:rPr>
          <w:rFonts w:ascii="Times New Roman" w:hAnsi="Times New Roman" w:cs="Times New Roman"/>
          <w:b/>
          <w:bCs/>
          <w:iCs/>
          <w:sz w:val="28"/>
          <w:szCs w:val="28"/>
        </w:rPr>
        <w:t>1-Xác định luận cứ, kết luận:</w:t>
      </w:r>
    </w:p>
    <w:p w14:paraId="488B8330" w14:textId="77777777" w:rsidR="00CA5632" w:rsidRPr="00CA5632" w:rsidRDefault="00CA5632" w:rsidP="00CA56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632">
        <w:rPr>
          <w:rFonts w:ascii="Times New Roman" w:hAnsi="Times New Roman" w:cs="Times New Roman"/>
          <w:sz w:val="28"/>
          <w:szCs w:val="28"/>
        </w:rPr>
        <w:t>a-Hôm nay trời mưa, chúng ta không...</w:t>
      </w:r>
    </w:p>
    <w:p w14:paraId="2B34A487" w14:textId="1B686A55" w:rsidR="00CA5632" w:rsidRPr="00CA5632" w:rsidRDefault="00CA5632" w:rsidP="00CA56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632">
        <w:rPr>
          <w:rFonts w:ascii="Times New Roman" w:hAnsi="Times New Roman" w:cs="Times New Roman"/>
          <w:sz w:val="28"/>
          <w:szCs w:val="28"/>
        </w:rPr>
        <w:t xml:space="preserve">     Luận cứ           - K</w:t>
      </w:r>
      <w:r w:rsidR="00EB3E67">
        <w:rPr>
          <w:rFonts w:ascii="Times New Roman" w:hAnsi="Times New Roman" w:cs="Times New Roman"/>
          <w:sz w:val="28"/>
          <w:szCs w:val="28"/>
        </w:rPr>
        <w:t xml:space="preserve">ết luận </w:t>
      </w:r>
      <w:r w:rsidRPr="00CA5632">
        <w:rPr>
          <w:rFonts w:ascii="Times New Roman" w:hAnsi="Times New Roman" w:cs="Times New Roman"/>
          <w:sz w:val="28"/>
          <w:szCs w:val="28"/>
        </w:rPr>
        <w:t>(q</w:t>
      </w:r>
      <w:r w:rsidR="00EB3E67">
        <w:rPr>
          <w:rFonts w:ascii="Times New Roman" w:hAnsi="Times New Roman" w:cs="Times New Roman"/>
          <w:sz w:val="28"/>
          <w:szCs w:val="28"/>
        </w:rPr>
        <w:t xml:space="preserve">uan hệ </w:t>
      </w:r>
      <w:r w:rsidRPr="00CA5632">
        <w:rPr>
          <w:rFonts w:ascii="Times New Roman" w:hAnsi="Times New Roman" w:cs="Times New Roman"/>
          <w:sz w:val="28"/>
          <w:szCs w:val="28"/>
        </w:rPr>
        <w:t xml:space="preserve"> nhân - quả).</w:t>
      </w:r>
    </w:p>
    <w:p w14:paraId="1D988B96" w14:textId="77777777" w:rsidR="00CA5632" w:rsidRPr="00CA5632" w:rsidRDefault="00CA5632" w:rsidP="00CA56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632">
        <w:rPr>
          <w:rFonts w:ascii="Times New Roman" w:hAnsi="Times New Roman" w:cs="Times New Roman"/>
          <w:sz w:val="28"/>
          <w:szCs w:val="28"/>
        </w:rPr>
        <w:t>b-Em rất thích đọc sách, vì qua sách....</w:t>
      </w:r>
    </w:p>
    <w:p w14:paraId="002FCA58" w14:textId="266FA4FA" w:rsidR="00CA5632" w:rsidRPr="00CA5632" w:rsidRDefault="00CA5632" w:rsidP="00CA56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63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B3E67">
        <w:rPr>
          <w:rFonts w:ascii="Times New Roman" w:hAnsi="Times New Roman" w:cs="Times New Roman"/>
          <w:sz w:val="28"/>
          <w:szCs w:val="28"/>
        </w:rPr>
        <w:t>Kết luận</w:t>
      </w:r>
      <w:r w:rsidRPr="00CA5632">
        <w:rPr>
          <w:rFonts w:ascii="Times New Roman" w:hAnsi="Times New Roman" w:cs="Times New Roman"/>
          <w:sz w:val="28"/>
          <w:szCs w:val="28"/>
        </w:rPr>
        <w:t xml:space="preserve">                  -L</w:t>
      </w:r>
      <w:r w:rsidR="00EB3E67">
        <w:rPr>
          <w:rFonts w:ascii="Times New Roman" w:hAnsi="Times New Roman" w:cs="Times New Roman"/>
          <w:sz w:val="28"/>
          <w:szCs w:val="28"/>
        </w:rPr>
        <w:t xml:space="preserve">uận cứ </w:t>
      </w:r>
      <w:r w:rsidRPr="00CA5632">
        <w:rPr>
          <w:rFonts w:ascii="Times New Roman" w:hAnsi="Times New Roman" w:cs="Times New Roman"/>
          <w:sz w:val="28"/>
          <w:szCs w:val="28"/>
        </w:rPr>
        <w:t>(q</w:t>
      </w:r>
      <w:r w:rsidR="00EB3E67">
        <w:rPr>
          <w:rFonts w:ascii="Times New Roman" w:hAnsi="Times New Roman" w:cs="Times New Roman"/>
          <w:sz w:val="28"/>
          <w:szCs w:val="28"/>
        </w:rPr>
        <w:t xml:space="preserve">uan hệ nhân - </w:t>
      </w:r>
      <w:r w:rsidRPr="00CA5632">
        <w:rPr>
          <w:rFonts w:ascii="Times New Roman" w:hAnsi="Times New Roman" w:cs="Times New Roman"/>
          <w:sz w:val="28"/>
          <w:szCs w:val="28"/>
        </w:rPr>
        <w:t>quả)</w:t>
      </w:r>
    </w:p>
    <w:p w14:paraId="30E1F632" w14:textId="3821280B" w:rsidR="00CA5632" w:rsidRPr="00CA5632" w:rsidRDefault="00CA5632" w:rsidP="00CA56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632">
        <w:rPr>
          <w:rFonts w:ascii="Times New Roman" w:hAnsi="Times New Roman" w:cs="Times New Roman"/>
          <w:sz w:val="28"/>
          <w:szCs w:val="28"/>
        </w:rPr>
        <w:t>-&gt;Có thể thay đổi v</w:t>
      </w:r>
      <w:r w:rsidR="00EB3E67">
        <w:rPr>
          <w:rFonts w:ascii="Times New Roman" w:hAnsi="Times New Roman" w:cs="Times New Roman"/>
          <w:sz w:val="28"/>
          <w:szCs w:val="28"/>
        </w:rPr>
        <w:t xml:space="preserve">ị </w:t>
      </w:r>
      <w:r w:rsidRPr="00CA5632">
        <w:rPr>
          <w:rFonts w:ascii="Times New Roman" w:hAnsi="Times New Roman" w:cs="Times New Roman"/>
          <w:sz w:val="28"/>
          <w:szCs w:val="28"/>
        </w:rPr>
        <w:t>trí giữa luận cứ và kết luận.</w:t>
      </w:r>
    </w:p>
    <w:p w14:paraId="337AE231" w14:textId="46AE1EE1" w:rsidR="00CA5632" w:rsidRPr="00EB3E67" w:rsidRDefault="00CA5632" w:rsidP="00CA5632">
      <w:pPr>
        <w:spacing w:line="312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B3E67">
        <w:rPr>
          <w:rFonts w:ascii="Times New Roman" w:hAnsi="Times New Roman" w:cs="Times New Roman"/>
          <w:b/>
          <w:bCs/>
          <w:iCs/>
          <w:sz w:val="28"/>
          <w:szCs w:val="28"/>
        </w:rPr>
        <w:t>2-Bổ sung luận cứ cho kết luận:</w:t>
      </w:r>
    </w:p>
    <w:p w14:paraId="0C444EF1" w14:textId="77777777" w:rsidR="00CA5632" w:rsidRPr="00CA5632" w:rsidRDefault="00CA5632" w:rsidP="00CA56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632">
        <w:rPr>
          <w:rFonts w:ascii="Times New Roman" w:hAnsi="Times New Roman" w:cs="Times New Roman"/>
          <w:sz w:val="28"/>
          <w:szCs w:val="28"/>
        </w:rPr>
        <w:t>a-Em rất yêu trường em, vì từ nơi đây em đã học được nhiều điều bổ ích.</w:t>
      </w:r>
    </w:p>
    <w:p w14:paraId="33951E90" w14:textId="77777777" w:rsidR="00CA5632" w:rsidRPr="00CA5632" w:rsidRDefault="00CA5632" w:rsidP="00CA56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632">
        <w:rPr>
          <w:rFonts w:ascii="Times New Roman" w:hAnsi="Times New Roman" w:cs="Times New Roman"/>
          <w:sz w:val="28"/>
          <w:szCs w:val="28"/>
        </w:rPr>
        <w:t>b-Nói dối có hại, vì nói dối sẽ làm cho người ta không tin mình nữa.</w:t>
      </w:r>
    </w:p>
    <w:p w14:paraId="5F2DEBB7" w14:textId="77777777" w:rsidR="00CA5632" w:rsidRPr="00EB3E67" w:rsidRDefault="00CA5632" w:rsidP="00CA5632">
      <w:pPr>
        <w:spacing w:line="312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B3E67">
        <w:rPr>
          <w:rFonts w:ascii="Times New Roman" w:hAnsi="Times New Roman" w:cs="Times New Roman"/>
          <w:b/>
          <w:bCs/>
          <w:iCs/>
          <w:sz w:val="28"/>
          <w:szCs w:val="28"/>
        </w:rPr>
        <w:t>3-Bổ sung kết luận cho luận cứ:</w:t>
      </w:r>
    </w:p>
    <w:p w14:paraId="7FB8B20E" w14:textId="77777777" w:rsidR="00CA5632" w:rsidRPr="00CA5632" w:rsidRDefault="00CA5632" w:rsidP="00CA56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632">
        <w:rPr>
          <w:rFonts w:ascii="Times New Roman" w:hAnsi="Times New Roman" w:cs="Times New Roman"/>
          <w:sz w:val="28"/>
          <w:szCs w:val="28"/>
        </w:rPr>
        <w:lastRenderedPageBreak/>
        <w:t>a-Ngồi mãi ở nhà chán lắm, đến thư viện chơi đi.</w:t>
      </w:r>
    </w:p>
    <w:p w14:paraId="6B93B679" w14:textId="77777777" w:rsidR="00CA5632" w:rsidRPr="00CA5632" w:rsidRDefault="00CA5632" w:rsidP="00CA56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632">
        <w:rPr>
          <w:rFonts w:ascii="Times New Roman" w:hAnsi="Times New Roman" w:cs="Times New Roman"/>
          <w:sz w:val="28"/>
          <w:szCs w:val="28"/>
        </w:rPr>
        <w:t>b-Ngày mai đã đi thi rồi mà bài vở còn nhiều quá, phải học thôi (chẳng biết học cái gì trước).</w:t>
      </w:r>
    </w:p>
    <w:p w14:paraId="4BCAE97D" w14:textId="77777777" w:rsidR="00CA5632" w:rsidRPr="00CA5632" w:rsidRDefault="00CA5632" w:rsidP="00CA5632">
      <w:pPr>
        <w:spacing w:line="312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A5632">
        <w:rPr>
          <w:rFonts w:ascii="Times New Roman" w:hAnsi="Times New Roman" w:cs="Times New Roman"/>
          <w:b/>
          <w:iCs/>
          <w:sz w:val="28"/>
          <w:szCs w:val="28"/>
        </w:rPr>
        <w:t>II-Lập luận trong văn nghị luận:</w:t>
      </w:r>
    </w:p>
    <w:p w14:paraId="7E346196" w14:textId="77777777" w:rsidR="00CA5632" w:rsidRPr="00CA5632" w:rsidRDefault="00CA5632" w:rsidP="00CA5632">
      <w:pPr>
        <w:spacing w:line="312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A5632">
        <w:rPr>
          <w:rFonts w:ascii="Times New Roman" w:hAnsi="Times New Roman" w:cs="Times New Roman"/>
          <w:iCs/>
          <w:sz w:val="28"/>
          <w:szCs w:val="28"/>
        </w:rPr>
        <w:t>1-So sánh kết luận trong đời sống với luận điểm trong văn nghị luận:</w:t>
      </w:r>
    </w:p>
    <w:p w14:paraId="7050D6A9" w14:textId="3773F76C" w:rsidR="00CA5632" w:rsidRPr="00CA5632" w:rsidRDefault="00CA5632" w:rsidP="00CA56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A5632">
        <w:rPr>
          <w:rFonts w:ascii="Times New Roman" w:hAnsi="Times New Roman" w:cs="Times New Roman"/>
          <w:sz w:val="28"/>
          <w:szCs w:val="28"/>
          <w:lang w:val="fr-FR"/>
        </w:rPr>
        <w:t xml:space="preserve">-Giống: Đều là những </w:t>
      </w:r>
      <w:r w:rsidR="00EB3E67">
        <w:rPr>
          <w:rFonts w:ascii="Times New Roman" w:hAnsi="Times New Roman" w:cs="Times New Roman"/>
          <w:sz w:val="28"/>
          <w:szCs w:val="28"/>
          <w:lang w:val="fr-FR"/>
        </w:rPr>
        <w:t>kết luận</w:t>
      </w:r>
      <w:r w:rsidRPr="00CA5632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6847FAAB" w14:textId="77777777" w:rsidR="00CA5632" w:rsidRPr="00CA5632" w:rsidRDefault="00CA5632" w:rsidP="00CA56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A5632">
        <w:rPr>
          <w:rFonts w:ascii="Times New Roman" w:hAnsi="Times New Roman" w:cs="Times New Roman"/>
          <w:sz w:val="28"/>
          <w:szCs w:val="28"/>
          <w:lang w:val="fr-FR"/>
        </w:rPr>
        <w:t xml:space="preserve">-Khác: </w:t>
      </w:r>
    </w:p>
    <w:p w14:paraId="2C6853E7" w14:textId="77777777" w:rsidR="00CA5632" w:rsidRPr="00CA5632" w:rsidRDefault="00CA5632" w:rsidP="00CA56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A5632">
        <w:rPr>
          <w:rFonts w:ascii="Times New Roman" w:hAnsi="Times New Roman" w:cs="Times New Roman"/>
          <w:sz w:val="28"/>
          <w:szCs w:val="28"/>
          <w:lang w:val="fr-FR"/>
        </w:rPr>
        <w:t xml:space="preserve">+Ở mục I.2 là lời nói giao tiếp hàng ngày thường mang tính cá nhân và có ý nghĩa nhỏ hẹp. </w:t>
      </w:r>
    </w:p>
    <w:p w14:paraId="3967A055" w14:textId="77777777" w:rsidR="00CA5632" w:rsidRPr="00CA5632" w:rsidRDefault="00CA5632" w:rsidP="00CA56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A5632">
        <w:rPr>
          <w:rFonts w:ascii="Times New Roman" w:hAnsi="Times New Roman" w:cs="Times New Roman"/>
          <w:sz w:val="28"/>
          <w:szCs w:val="28"/>
          <w:lang w:val="fr-FR"/>
        </w:rPr>
        <w:t>+Ở mục II là luận điểm trong văn nghị luận thường mang tính kq cao và có ý nghĩa phổ biến đối với XH.</w:t>
      </w:r>
    </w:p>
    <w:p w14:paraId="577EA76E" w14:textId="0F216930" w:rsidR="00CA5632" w:rsidRPr="00CA5632" w:rsidRDefault="00CA5632" w:rsidP="00CA56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A5632">
        <w:rPr>
          <w:rFonts w:ascii="Times New Roman" w:hAnsi="Times New Roman" w:cs="Times New Roman"/>
          <w:sz w:val="28"/>
          <w:szCs w:val="28"/>
          <w:lang w:val="fr-FR"/>
        </w:rPr>
        <w:t>*Tác dụng của l</w:t>
      </w:r>
      <w:r w:rsidR="00EB3E67">
        <w:rPr>
          <w:rFonts w:ascii="Times New Roman" w:hAnsi="Times New Roman" w:cs="Times New Roman"/>
          <w:sz w:val="28"/>
          <w:szCs w:val="28"/>
          <w:lang w:val="fr-FR"/>
        </w:rPr>
        <w:t xml:space="preserve">uận </w:t>
      </w:r>
      <w:r w:rsidRPr="00CA5632">
        <w:rPr>
          <w:rFonts w:ascii="Times New Roman" w:hAnsi="Times New Roman" w:cs="Times New Roman"/>
          <w:sz w:val="28"/>
          <w:szCs w:val="28"/>
          <w:lang w:val="fr-FR"/>
        </w:rPr>
        <w:t xml:space="preserve">điểm trong văn nghị luận: </w:t>
      </w:r>
    </w:p>
    <w:p w14:paraId="30EA1CE6" w14:textId="77777777" w:rsidR="00CA5632" w:rsidRPr="00CA5632" w:rsidRDefault="00CA5632" w:rsidP="00CA56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A5632">
        <w:rPr>
          <w:rFonts w:ascii="Times New Roman" w:hAnsi="Times New Roman" w:cs="Times New Roman"/>
          <w:sz w:val="28"/>
          <w:szCs w:val="28"/>
          <w:lang w:val="fr-FR"/>
        </w:rPr>
        <w:t>-Là cơ sở để triển khai luận cứ.</w:t>
      </w:r>
    </w:p>
    <w:p w14:paraId="206379A6" w14:textId="156892B4" w:rsidR="00CA5632" w:rsidRPr="00CA5632" w:rsidRDefault="00CA5632" w:rsidP="00CA56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A5632">
        <w:rPr>
          <w:rFonts w:ascii="Times New Roman" w:hAnsi="Times New Roman" w:cs="Times New Roman"/>
          <w:sz w:val="28"/>
          <w:szCs w:val="28"/>
          <w:lang w:val="fr-FR"/>
        </w:rPr>
        <w:t xml:space="preserve">-Là </w:t>
      </w:r>
      <w:r w:rsidR="00EB3E67">
        <w:rPr>
          <w:rFonts w:ascii="Times New Roman" w:hAnsi="Times New Roman" w:cs="Times New Roman"/>
          <w:sz w:val="28"/>
          <w:szCs w:val="28"/>
          <w:lang w:val="fr-FR"/>
        </w:rPr>
        <w:t>kết luận</w:t>
      </w:r>
      <w:r w:rsidRPr="00CA5632">
        <w:rPr>
          <w:rFonts w:ascii="Times New Roman" w:hAnsi="Times New Roman" w:cs="Times New Roman"/>
          <w:sz w:val="28"/>
          <w:szCs w:val="28"/>
          <w:lang w:val="fr-FR"/>
        </w:rPr>
        <w:t xml:space="preserve"> của lập luận.</w:t>
      </w:r>
    </w:p>
    <w:p w14:paraId="5606091D" w14:textId="269D7C22" w:rsidR="00CA5632" w:rsidRPr="00CA5632" w:rsidRDefault="00EB3E67" w:rsidP="00CA5632">
      <w:pPr>
        <w:spacing w:line="312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 xml:space="preserve">III. </w:t>
      </w:r>
      <w:r w:rsidR="00CA5632" w:rsidRPr="00CA5632">
        <w:rPr>
          <w:rFonts w:ascii="Times New Roman" w:hAnsi="Times New Roman" w:cs="Times New Roman"/>
          <w:b/>
          <w:iCs/>
          <w:sz w:val="28"/>
          <w:szCs w:val="28"/>
          <w:lang w:val="fr-FR"/>
        </w:rPr>
        <w:t xml:space="preserve"> </w:t>
      </w:r>
      <w:r w:rsidR="002015ED">
        <w:rPr>
          <w:rFonts w:ascii="Times New Roman" w:hAnsi="Times New Roman" w:cs="Times New Roman"/>
          <w:b/>
          <w:iCs/>
          <w:sz w:val="28"/>
          <w:szCs w:val="28"/>
          <w:lang w:val="fr-FR"/>
        </w:rPr>
        <w:t>L</w:t>
      </w:r>
      <w:r w:rsidR="00CA5632" w:rsidRPr="00CA5632">
        <w:rPr>
          <w:rFonts w:ascii="Times New Roman" w:hAnsi="Times New Roman" w:cs="Times New Roman"/>
          <w:b/>
          <w:iCs/>
          <w:sz w:val="28"/>
          <w:szCs w:val="28"/>
          <w:lang w:val="fr-FR"/>
        </w:rPr>
        <w:t>uyện tập</w:t>
      </w:r>
    </w:p>
    <w:p w14:paraId="4098798C" w14:textId="5457EE2D" w:rsidR="00CA5632" w:rsidRPr="00CA5632" w:rsidRDefault="00CA5632" w:rsidP="00CA5632">
      <w:pPr>
        <w:spacing w:line="312" w:lineRule="auto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2015ED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B</w:t>
      </w:r>
      <w:r w:rsidR="002015ED" w:rsidRPr="002015ED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ài tập 2 :</w:t>
      </w:r>
      <w:r w:rsidR="002015ED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r w:rsidRPr="00CA5632">
        <w:rPr>
          <w:rFonts w:ascii="Times New Roman" w:hAnsi="Times New Roman" w:cs="Times New Roman"/>
          <w:iCs/>
          <w:sz w:val="28"/>
          <w:szCs w:val="28"/>
          <w:lang w:val="fr-FR"/>
        </w:rPr>
        <w:t>Lập luận cho luận điểm: Sách là người bạn lớn của con người.</w:t>
      </w:r>
    </w:p>
    <w:p w14:paraId="347BCBCC" w14:textId="778DE244" w:rsidR="00CA5632" w:rsidRPr="00CA5632" w:rsidRDefault="00CA5632" w:rsidP="00CA56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A5632">
        <w:rPr>
          <w:rFonts w:ascii="Times New Roman" w:hAnsi="Times New Roman" w:cs="Times New Roman"/>
          <w:sz w:val="28"/>
          <w:szCs w:val="28"/>
          <w:lang w:val="fr-FR"/>
        </w:rPr>
        <w:t>-Vì sao sách là người bạn lớn của con người? -&gt;</w:t>
      </w:r>
      <w:r w:rsidR="002015E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CA5632">
        <w:rPr>
          <w:rFonts w:ascii="Times New Roman" w:hAnsi="Times New Roman" w:cs="Times New Roman"/>
          <w:sz w:val="28"/>
          <w:szCs w:val="28"/>
          <w:lang w:val="fr-FR"/>
        </w:rPr>
        <w:t>Sách là ph</w:t>
      </w:r>
      <w:r w:rsidR="00671680">
        <w:rPr>
          <w:rFonts w:ascii="Times New Roman" w:hAnsi="Times New Roman" w:cs="Times New Roman"/>
          <w:sz w:val="28"/>
          <w:szCs w:val="28"/>
          <w:lang w:val="fr-FR"/>
        </w:rPr>
        <w:t xml:space="preserve">ương </w:t>
      </w:r>
      <w:r w:rsidRPr="00CA5632">
        <w:rPr>
          <w:rFonts w:ascii="Times New Roman" w:hAnsi="Times New Roman" w:cs="Times New Roman"/>
          <w:sz w:val="28"/>
          <w:szCs w:val="28"/>
          <w:lang w:val="fr-FR"/>
        </w:rPr>
        <w:t xml:space="preserve">tiện mở mang trí tuệ, khám phá thế giới và cuộc sống…. </w:t>
      </w:r>
    </w:p>
    <w:p w14:paraId="0C462615" w14:textId="192E43F1" w:rsidR="00CA5632" w:rsidRPr="00CA5632" w:rsidRDefault="00CA5632" w:rsidP="00CA56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A5632">
        <w:rPr>
          <w:rFonts w:ascii="Times New Roman" w:hAnsi="Times New Roman" w:cs="Times New Roman"/>
          <w:sz w:val="28"/>
          <w:szCs w:val="28"/>
          <w:lang w:val="fr-FR"/>
        </w:rPr>
        <w:t>-Sách là người bạn lớn của con người có thực tế không? -&gt;</w:t>
      </w:r>
      <w:r w:rsidR="0067168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CA5632">
        <w:rPr>
          <w:rFonts w:ascii="Times New Roman" w:hAnsi="Times New Roman" w:cs="Times New Roman"/>
          <w:sz w:val="28"/>
          <w:szCs w:val="28"/>
          <w:lang w:val="fr-FR"/>
        </w:rPr>
        <w:t>Luận điểm này có cơ sở thực tế vì bất cứ ai và ở đâu cũng cần có sách để thoả mãn nhu cầu cần thiết trong h.tập, rèn luyện, giải trí.</w:t>
      </w:r>
    </w:p>
    <w:p w14:paraId="7A2FA65A" w14:textId="45A5A30E" w:rsidR="00CA5632" w:rsidRPr="00CA5632" w:rsidRDefault="00CA5632" w:rsidP="00CA56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A5632">
        <w:rPr>
          <w:rFonts w:ascii="Times New Roman" w:hAnsi="Times New Roman" w:cs="Times New Roman"/>
          <w:sz w:val="28"/>
          <w:szCs w:val="28"/>
          <w:lang w:val="fr-FR"/>
        </w:rPr>
        <w:t>-Sách là người bạn lớn của con người, sách có tác dụng gì?-&gt;</w:t>
      </w:r>
      <w:r w:rsidR="00671680">
        <w:rPr>
          <w:rFonts w:ascii="Times New Roman" w:hAnsi="Times New Roman" w:cs="Times New Roman"/>
          <w:sz w:val="28"/>
          <w:szCs w:val="28"/>
          <w:lang w:val="fr-FR"/>
        </w:rPr>
        <w:t xml:space="preserve"> N</w:t>
      </w:r>
      <w:r w:rsidRPr="00CA5632">
        <w:rPr>
          <w:rFonts w:ascii="Times New Roman" w:hAnsi="Times New Roman" w:cs="Times New Roman"/>
          <w:sz w:val="28"/>
          <w:szCs w:val="28"/>
          <w:lang w:val="fr-FR"/>
        </w:rPr>
        <w:t>hắc nhở động viên khích lệ mọi người biết quý sách, nâng cao lòng ham thích đọc sách…</w:t>
      </w:r>
    </w:p>
    <w:p w14:paraId="4EAB6C60" w14:textId="77777777" w:rsidR="00DB2C44" w:rsidRPr="00211D4E" w:rsidRDefault="00DB2C44" w:rsidP="00241B07">
      <w:pPr>
        <w:spacing w:line="360" w:lineRule="auto"/>
        <w:rPr>
          <w:rFonts w:ascii="Times New Roman" w:hAnsi="Times New Roman" w:cs="Times New Roman"/>
          <w:lang w:val="vi-VN"/>
        </w:rPr>
      </w:pPr>
    </w:p>
    <w:sectPr w:rsidR="00DB2C44" w:rsidRPr="00211D4E" w:rsidSect="0050737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A7292"/>
    <w:multiLevelType w:val="singleLevel"/>
    <w:tmpl w:val="2CEA6AC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B317E49"/>
    <w:multiLevelType w:val="hybridMultilevel"/>
    <w:tmpl w:val="708417C4"/>
    <w:lvl w:ilvl="0" w:tplc="D68A0072">
      <w:start w:val="3"/>
      <w:numFmt w:val="bullet"/>
      <w:lvlText w:val="-"/>
      <w:lvlJc w:val="left"/>
      <w:pPr>
        <w:tabs>
          <w:tab w:val="num" w:pos="547"/>
        </w:tabs>
        <w:ind w:left="54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8C"/>
    <w:rsid w:val="0012746F"/>
    <w:rsid w:val="002015ED"/>
    <w:rsid w:val="00211D4E"/>
    <w:rsid w:val="0022399B"/>
    <w:rsid w:val="00241B07"/>
    <w:rsid w:val="00351777"/>
    <w:rsid w:val="00507372"/>
    <w:rsid w:val="00597A76"/>
    <w:rsid w:val="00597D10"/>
    <w:rsid w:val="006527E9"/>
    <w:rsid w:val="00671680"/>
    <w:rsid w:val="007B56F1"/>
    <w:rsid w:val="008541CF"/>
    <w:rsid w:val="00860539"/>
    <w:rsid w:val="00B62661"/>
    <w:rsid w:val="00BA63AA"/>
    <w:rsid w:val="00BE218C"/>
    <w:rsid w:val="00CA5632"/>
    <w:rsid w:val="00CE1563"/>
    <w:rsid w:val="00DB2C44"/>
    <w:rsid w:val="00E321DC"/>
    <w:rsid w:val="00EB3E67"/>
    <w:rsid w:val="00EC0DBB"/>
    <w:rsid w:val="00EF3C1B"/>
    <w:rsid w:val="00F101A0"/>
    <w:rsid w:val="00F832E4"/>
    <w:rsid w:val="00FB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9F25E9"/>
  <w15:chartTrackingRefBased/>
  <w15:docId w15:val="{AF78E1F1-8BE5-4DC3-AE15-400A34E4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18C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_Style 8"/>
    <w:basedOn w:val="Normal"/>
    <w:semiHidden/>
    <w:qFormat/>
    <w:rsid w:val="00CA5632"/>
    <w:pPr>
      <w:spacing w:line="240" w:lineRule="exact"/>
    </w:pPr>
    <w:rPr>
      <w:rFonts w:ascii="Arial" w:eastAsia="SimSun" w:hAnsi="Arial" w:cs="Arial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 Cuong Bui</dc:creator>
  <cp:keywords/>
  <dc:description/>
  <cp:lastModifiedBy>Kien Cuong Bui</cp:lastModifiedBy>
  <cp:revision>1</cp:revision>
  <dcterms:created xsi:type="dcterms:W3CDTF">2022-02-20T00:35:00Z</dcterms:created>
  <dcterms:modified xsi:type="dcterms:W3CDTF">2022-02-20T01:11:00Z</dcterms:modified>
</cp:coreProperties>
</file>