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B6969" w14:textId="77777777" w:rsidR="0011065D" w:rsidRPr="00082BE9" w:rsidRDefault="0011065D" w:rsidP="0011065D">
      <w:pPr>
        <w:spacing w:line="300" w:lineRule="auto"/>
        <w:rPr>
          <w:rFonts w:eastAsia="Calibri" w:cs="Times New Roman"/>
          <w:b/>
          <w:bCs/>
          <w:sz w:val="26"/>
          <w:szCs w:val="26"/>
          <w:u w:val="single"/>
        </w:rPr>
      </w:pPr>
      <w:r>
        <w:rPr>
          <w:sz w:val="28"/>
          <w:szCs w:val="28"/>
        </w:rPr>
        <w:t xml:space="preserve">               </w:t>
      </w:r>
      <w:r w:rsidRPr="00082BE9">
        <w:rPr>
          <w:rFonts w:eastAsia="Calibri" w:cs="Times New Roman"/>
          <w:b/>
          <w:bCs/>
          <w:sz w:val="26"/>
          <w:szCs w:val="26"/>
          <w:u w:val="single"/>
        </w:rPr>
        <w:t xml:space="preserve">Tuần </w:t>
      </w:r>
      <w:r>
        <w:rPr>
          <w:rFonts w:eastAsia="Calibri" w:cs="Times New Roman"/>
          <w:b/>
          <w:bCs/>
          <w:sz w:val="26"/>
          <w:szCs w:val="26"/>
          <w:u w:val="single"/>
        </w:rPr>
        <w:t>26</w:t>
      </w:r>
    </w:p>
    <w:p w14:paraId="6E47CB9D" w14:textId="77777777" w:rsidR="0011065D" w:rsidRPr="00082BE9" w:rsidRDefault="0011065D" w:rsidP="0011065D">
      <w:pPr>
        <w:spacing w:line="300" w:lineRule="auto"/>
        <w:rPr>
          <w:rFonts w:eastAsia="Calibri" w:cs="Times New Roman"/>
          <w:b/>
          <w:bCs/>
          <w:sz w:val="26"/>
          <w:szCs w:val="26"/>
        </w:rPr>
      </w:pPr>
    </w:p>
    <w:p w14:paraId="7F10E545" w14:textId="7C9BFBBC" w:rsidR="0011065D" w:rsidRDefault="0011065D" w:rsidP="0011065D">
      <w:pPr>
        <w:spacing w:line="300" w:lineRule="auto"/>
        <w:rPr>
          <w:rFonts w:eastAsia="Calibri" w:cs="Times New Roman"/>
          <w:b/>
          <w:bCs/>
          <w:sz w:val="26"/>
          <w:szCs w:val="26"/>
        </w:rPr>
      </w:pPr>
      <w:r>
        <w:rPr>
          <w:rFonts w:eastAsia="Calibri" w:cs="Times New Roman"/>
          <w:b/>
          <w:bCs/>
          <w:sz w:val="26"/>
          <w:szCs w:val="26"/>
        </w:rPr>
        <w:t xml:space="preserve"> </w:t>
      </w:r>
    </w:p>
    <w:tbl>
      <w:tblPr>
        <w:tblStyle w:val="TableGrid"/>
        <w:tblW w:w="0" w:type="auto"/>
        <w:tblLook w:val="04A0" w:firstRow="1" w:lastRow="0" w:firstColumn="1" w:lastColumn="0" w:noHBand="0" w:noVBand="1"/>
      </w:tblPr>
      <w:tblGrid>
        <w:gridCol w:w="9350"/>
      </w:tblGrid>
      <w:tr w:rsidR="0011065D" w14:paraId="7CC00E51" w14:textId="77777777" w:rsidTr="0011065D">
        <w:tc>
          <w:tcPr>
            <w:tcW w:w="9350" w:type="dxa"/>
          </w:tcPr>
          <w:p w14:paraId="07155CED" w14:textId="35D9F56C" w:rsidR="0011065D" w:rsidRPr="00082BE9" w:rsidRDefault="0011065D" w:rsidP="0011065D">
            <w:pPr>
              <w:spacing w:line="300" w:lineRule="auto"/>
              <w:rPr>
                <w:rFonts w:eastAsia="Calibri" w:cs="Times New Roman"/>
                <w:b/>
                <w:bCs/>
                <w:sz w:val="26"/>
                <w:szCs w:val="26"/>
              </w:rPr>
            </w:pPr>
            <w:r w:rsidRPr="00082BE9">
              <w:rPr>
                <w:rFonts w:eastAsia="Calibri" w:cs="Times New Roman"/>
                <w:b/>
                <w:bCs/>
                <w:sz w:val="26"/>
                <w:szCs w:val="26"/>
              </w:rPr>
              <w:t>Tiế</w:t>
            </w:r>
            <w:r>
              <w:rPr>
                <w:rFonts w:eastAsia="Calibri" w:cs="Times New Roman"/>
                <w:b/>
                <w:bCs/>
                <w:sz w:val="26"/>
                <w:szCs w:val="26"/>
              </w:rPr>
              <w:t xml:space="preserve">t 80-81 :   </w:t>
            </w:r>
            <w:r w:rsidRPr="00082BE9">
              <w:rPr>
                <w:rFonts w:eastAsia="Calibri" w:cs="Times New Roman"/>
                <w:b/>
                <w:bCs/>
                <w:sz w:val="26"/>
                <w:szCs w:val="26"/>
              </w:rPr>
              <w:t xml:space="preserve"> Văn bả</w:t>
            </w:r>
            <w:r>
              <w:rPr>
                <w:rFonts w:eastAsia="Calibri" w:cs="Times New Roman"/>
                <w:b/>
                <w:bCs/>
                <w:sz w:val="26"/>
                <w:szCs w:val="26"/>
              </w:rPr>
              <w:t>n  : Bàn luận về nhân vật Thánh Gióng</w:t>
            </w:r>
          </w:p>
          <w:p w14:paraId="7BFF94C8" w14:textId="443EBCB3" w:rsidR="00355B5D" w:rsidRPr="00355B5D" w:rsidRDefault="00355B5D" w:rsidP="00355B5D">
            <w:pPr>
              <w:spacing w:line="300" w:lineRule="auto"/>
              <w:rPr>
                <w:rFonts w:eastAsia="Calibri" w:cs="Times New Roman"/>
                <w:b/>
                <w:color w:val="000000"/>
                <w:sz w:val="26"/>
                <w:szCs w:val="26"/>
              </w:rPr>
            </w:pPr>
            <w:r>
              <w:rPr>
                <w:rFonts w:eastAsia="Calibri" w:cs="Times New Roman"/>
                <w:b/>
                <w:bCs/>
                <w:sz w:val="26"/>
                <w:szCs w:val="26"/>
              </w:rPr>
              <w:t xml:space="preserve">2 </w:t>
            </w:r>
            <w:r w:rsidRPr="00355B5D">
              <w:rPr>
                <w:rFonts w:eastAsia="Calibri" w:cs="Times New Roman"/>
                <w:b/>
                <w:bCs/>
                <w:sz w:val="26"/>
                <w:szCs w:val="26"/>
              </w:rPr>
              <w:t>T</w:t>
            </w:r>
            <w:r>
              <w:rPr>
                <w:rFonts w:eastAsia="Calibri" w:cs="Times New Roman"/>
                <w:b/>
                <w:bCs/>
                <w:sz w:val="26"/>
                <w:szCs w:val="26"/>
              </w:rPr>
              <w:t>iết</w:t>
            </w:r>
            <w:r w:rsidRPr="00355B5D">
              <w:rPr>
                <w:rFonts w:eastAsia="Calibri" w:cs="Times New Roman"/>
                <w:b/>
                <w:bCs/>
                <w:sz w:val="26"/>
                <w:szCs w:val="26"/>
              </w:rPr>
              <w:t xml:space="preserve">   :    </w:t>
            </w:r>
            <w:r w:rsidRPr="00355B5D">
              <w:rPr>
                <w:rFonts w:eastAsia="Calibri" w:cs="Times New Roman"/>
                <w:b/>
                <w:color w:val="000000"/>
                <w:sz w:val="26"/>
                <w:szCs w:val="26"/>
              </w:rPr>
              <w:t>ÔN TẬP GIỮA KÌ II</w:t>
            </w:r>
          </w:p>
          <w:p w14:paraId="4F68A649" w14:textId="3B248C81" w:rsidR="0011065D" w:rsidRDefault="0011065D" w:rsidP="0011065D"/>
        </w:tc>
      </w:tr>
    </w:tbl>
    <w:p w14:paraId="4BCCB30C" w14:textId="77777777" w:rsidR="0011065D" w:rsidRPr="009B6F80" w:rsidRDefault="0011065D" w:rsidP="0011065D">
      <w:pPr>
        <w:rPr>
          <w:rFonts w:eastAsia="Calibri" w:cs="Times New Roman"/>
          <w:b/>
          <w:bCs/>
          <w:sz w:val="30"/>
          <w:szCs w:val="30"/>
        </w:rPr>
      </w:pPr>
      <w:r w:rsidRPr="009B6F80">
        <w:rPr>
          <w:rFonts w:eastAsia="Calibri" w:cs="Times New Roman"/>
          <w:b/>
          <w:bCs/>
          <w:sz w:val="30"/>
          <w:szCs w:val="30"/>
        </w:rPr>
        <w:t>VĂN BẢN 2  :     BÀN VỀ NHÂN VẬT THÁNH GIÓNG</w:t>
      </w:r>
    </w:p>
    <w:p w14:paraId="06FDBA17" w14:textId="77777777" w:rsidR="0011065D" w:rsidRPr="009B6F80" w:rsidRDefault="0011065D" w:rsidP="0011065D">
      <w:pPr>
        <w:spacing w:after="0" w:line="300" w:lineRule="auto"/>
        <w:rPr>
          <w:rFonts w:eastAsia="Calibri" w:cs="Times New Roman"/>
          <w:b/>
          <w:bCs/>
          <w:sz w:val="26"/>
          <w:szCs w:val="26"/>
        </w:rPr>
      </w:pPr>
      <w:r w:rsidRPr="009B6F80">
        <w:rPr>
          <w:rFonts w:eastAsia="Calibri" w:cs="Times New Roman"/>
          <w:b/>
          <w:bCs/>
          <w:sz w:val="26"/>
          <w:szCs w:val="26"/>
        </w:rPr>
        <w:t xml:space="preserve">  I. </w:t>
      </w:r>
      <w:r w:rsidRPr="009B6F80">
        <w:rPr>
          <w:rFonts w:eastAsia="Calibri" w:cs="Times New Roman"/>
          <w:b/>
          <w:bCs/>
          <w:sz w:val="26"/>
          <w:szCs w:val="26"/>
          <w:u w:val="single"/>
        </w:rPr>
        <w:t>Trải nghiệm cùng văn bản</w:t>
      </w:r>
      <w:r w:rsidRPr="009B6F80">
        <w:rPr>
          <w:rFonts w:eastAsia="Calibri" w:cs="Times New Roman"/>
          <w:b/>
          <w:bCs/>
          <w:sz w:val="26"/>
          <w:szCs w:val="26"/>
        </w:rPr>
        <w:t xml:space="preserve"> :</w:t>
      </w:r>
    </w:p>
    <w:p w14:paraId="4ED8B8F4" w14:textId="77777777" w:rsidR="0011065D" w:rsidRPr="009B6F80" w:rsidRDefault="0011065D" w:rsidP="0011065D">
      <w:pPr>
        <w:spacing w:after="0" w:line="276" w:lineRule="auto"/>
        <w:rPr>
          <w:rFonts w:eastAsia="Calibri" w:cs="Times New Roman"/>
          <w:b/>
          <w:bCs/>
          <w:sz w:val="26"/>
          <w:szCs w:val="26"/>
        </w:rPr>
      </w:pPr>
      <w:r w:rsidRPr="009B6F80">
        <w:rPr>
          <w:rFonts w:eastAsia="Calibri" w:cs="Times New Roman"/>
          <w:bCs/>
          <w:color w:val="000000"/>
          <w:sz w:val="26"/>
          <w:szCs w:val="26"/>
        </w:rPr>
        <w:t>- Thể loại:  Văn nghị luận</w:t>
      </w:r>
    </w:p>
    <w:p w14:paraId="6B3C561C" w14:textId="77777777" w:rsidR="0011065D" w:rsidRPr="009B6F80" w:rsidRDefault="0011065D" w:rsidP="0011065D">
      <w:pPr>
        <w:spacing w:after="0" w:line="300" w:lineRule="auto"/>
        <w:rPr>
          <w:rFonts w:eastAsia="Calibri" w:cs="Times New Roman"/>
          <w:b/>
          <w:bCs/>
          <w:sz w:val="26"/>
          <w:szCs w:val="26"/>
        </w:rPr>
      </w:pPr>
      <w:r w:rsidRPr="009B6F80">
        <w:rPr>
          <w:rFonts w:eastAsia="Calibri" w:cs="Times New Roman"/>
          <w:b/>
          <w:bCs/>
          <w:sz w:val="26"/>
          <w:szCs w:val="26"/>
        </w:rPr>
        <w:t xml:space="preserve">II. </w:t>
      </w:r>
      <w:r w:rsidRPr="009B6F80">
        <w:rPr>
          <w:rFonts w:eastAsia="Calibri" w:cs="Times New Roman"/>
          <w:b/>
          <w:bCs/>
          <w:sz w:val="26"/>
          <w:szCs w:val="26"/>
          <w:u w:val="single"/>
        </w:rPr>
        <w:t>Suy ngẫm và phản hồi</w:t>
      </w:r>
      <w:r w:rsidRPr="009B6F80">
        <w:rPr>
          <w:rFonts w:eastAsia="Calibri" w:cs="Times New Roman"/>
          <w:b/>
          <w:bCs/>
          <w:sz w:val="26"/>
          <w:szCs w:val="26"/>
        </w:rPr>
        <w:t>.</w:t>
      </w:r>
    </w:p>
    <w:p w14:paraId="04C0587A" w14:textId="77777777" w:rsidR="0011065D" w:rsidRPr="009B6F80" w:rsidRDefault="0011065D" w:rsidP="0011065D">
      <w:pPr>
        <w:spacing w:after="0" w:line="300" w:lineRule="auto"/>
        <w:rPr>
          <w:rFonts w:eastAsia="Calibri" w:cs="Times New Roman"/>
          <w:b/>
          <w:bCs/>
          <w:sz w:val="26"/>
          <w:szCs w:val="26"/>
        </w:rPr>
      </w:pPr>
      <w:r w:rsidRPr="009B6F80">
        <w:rPr>
          <w:rFonts w:eastAsia="Calibri" w:cs="Times New Roman"/>
          <w:b/>
          <w:bCs/>
          <w:sz w:val="26"/>
          <w:szCs w:val="26"/>
        </w:rPr>
        <w:t xml:space="preserve">1.   </w:t>
      </w:r>
      <w:r w:rsidRPr="009B6F80">
        <w:rPr>
          <w:rFonts w:eastAsia="Calibri" w:cs="Times New Roman"/>
          <w:b/>
          <w:bCs/>
          <w:sz w:val="26"/>
          <w:szCs w:val="26"/>
          <w:u w:val="single"/>
        </w:rPr>
        <w:t>Ý kiến của tác giả</w:t>
      </w:r>
      <w:r w:rsidRPr="009B6F80">
        <w:rPr>
          <w:rFonts w:eastAsia="Calibri" w:cs="Times New Roman"/>
          <w:b/>
          <w:bCs/>
          <w:sz w:val="26"/>
          <w:szCs w:val="26"/>
        </w:rPr>
        <w:t xml:space="preserve"> :</w:t>
      </w:r>
    </w:p>
    <w:p w14:paraId="620EEDCD" w14:textId="77777777" w:rsidR="0011065D" w:rsidRPr="009B6F80" w:rsidRDefault="0011065D" w:rsidP="0011065D">
      <w:pPr>
        <w:spacing w:after="0" w:line="300" w:lineRule="auto"/>
        <w:rPr>
          <w:rFonts w:eastAsia="Calibri" w:cs="Times New Roman"/>
          <w:b/>
          <w:bCs/>
          <w:sz w:val="26"/>
          <w:szCs w:val="26"/>
        </w:rPr>
      </w:pPr>
    </w:p>
    <w:tbl>
      <w:tblPr>
        <w:tblStyle w:val="TableGrid"/>
        <w:tblW w:w="10491" w:type="dxa"/>
        <w:tblInd w:w="-431" w:type="dxa"/>
        <w:tblLook w:val="04A0" w:firstRow="1" w:lastRow="0" w:firstColumn="1" w:lastColumn="0" w:noHBand="0" w:noVBand="1"/>
      </w:tblPr>
      <w:tblGrid>
        <w:gridCol w:w="2978"/>
        <w:gridCol w:w="3686"/>
        <w:gridCol w:w="3827"/>
      </w:tblGrid>
      <w:tr w:rsidR="0011065D" w:rsidRPr="009B6F80" w14:paraId="51E22D30" w14:textId="77777777" w:rsidTr="00272823">
        <w:tc>
          <w:tcPr>
            <w:tcW w:w="2978" w:type="dxa"/>
          </w:tcPr>
          <w:p w14:paraId="71C5B520" w14:textId="77777777" w:rsidR="0011065D" w:rsidRPr="009B6F80" w:rsidRDefault="0011065D" w:rsidP="00272823">
            <w:pPr>
              <w:jc w:val="center"/>
              <w:rPr>
                <w:rFonts w:cs="Times New Roman"/>
                <w:color w:val="FF0000"/>
                <w:sz w:val="28"/>
                <w:szCs w:val="28"/>
              </w:rPr>
            </w:pPr>
            <w:r w:rsidRPr="009B6F80">
              <w:rPr>
                <w:rFonts w:cs="Times New Roman"/>
                <w:b/>
                <w:bCs/>
                <w:color w:val="FF0000"/>
                <w:sz w:val="28"/>
                <w:szCs w:val="28"/>
              </w:rPr>
              <w:t>Ý kiến về nhân vật</w:t>
            </w:r>
          </w:p>
          <w:p w14:paraId="48C27CCB" w14:textId="77777777" w:rsidR="0011065D" w:rsidRPr="009B6F80" w:rsidRDefault="0011065D" w:rsidP="00272823">
            <w:pPr>
              <w:jc w:val="center"/>
              <w:rPr>
                <w:rFonts w:cs="Times New Roman"/>
                <w:color w:val="FF0000"/>
                <w:sz w:val="28"/>
                <w:szCs w:val="28"/>
              </w:rPr>
            </w:pPr>
            <w:r w:rsidRPr="009B6F80">
              <w:rPr>
                <w:rFonts w:cs="Times New Roman"/>
                <w:b/>
                <w:bCs/>
                <w:color w:val="FF0000"/>
                <w:sz w:val="28"/>
                <w:szCs w:val="28"/>
              </w:rPr>
              <w:t>Thánh Gióng</w:t>
            </w:r>
          </w:p>
          <w:p w14:paraId="683A4E70" w14:textId="77777777" w:rsidR="0011065D" w:rsidRPr="009B6F80" w:rsidRDefault="0011065D" w:rsidP="00272823">
            <w:pPr>
              <w:jc w:val="center"/>
              <w:rPr>
                <w:rFonts w:cs="Times New Roman"/>
                <w:color w:val="FF0000"/>
                <w:sz w:val="28"/>
                <w:szCs w:val="28"/>
              </w:rPr>
            </w:pPr>
          </w:p>
          <w:p w14:paraId="1FDFFE99" w14:textId="77777777" w:rsidR="0011065D" w:rsidRPr="009B6F80" w:rsidRDefault="0011065D" w:rsidP="00272823">
            <w:pPr>
              <w:jc w:val="center"/>
              <w:rPr>
                <w:rFonts w:cs="Times New Roman"/>
                <w:color w:val="FF0000"/>
                <w:sz w:val="28"/>
                <w:szCs w:val="28"/>
              </w:rPr>
            </w:pPr>
          </w:p>
        </w:tc>
        <w:tc>
          <w:tcPr>
            <w:tcW w:w="3686" w:type="dxa"/>
          </w:tcPr>
          <w:p w14:paraId="6F36FA3D" w14:textId="77777777" w:rsidR="0011065D" w:rsidRPr="009B6F80" w:rsidRDefault="0011065D" w:rsidP="00272823">
            <w:pPr>
              <w:jc w:val="center"/>
              <w:rPr>
                <w:rFonts w:cs="Times New Roman"/>
                <w:color w:val="FF0000"/>
                <w:sz w:val="28"/>
                <w:szCs w:val="28"/>
              </w:rPr>
            </w:pPr>
            <w:r w:rsidRPr="009B6F80">
              <w:rPr>
                <w:rFonts w:cs="Times New Roman"/>
                <w:b/>
                <w:bCs/>
                <w:color w:val="FF0000"/>
                <w:sz w:val="28"/>
                <w:szCs w:val="28"/>
              </w:rPr>
              <w:t>Lí lẽ</w:t>
            </w:r>
          </w:p>
          <w:p w14:paraId="2B2ADB04" w14:textId="77777777" w:rsidR="0011065D" w:rsidRPr="009B6F80" w:rsidRDefault="0011065D" w:rsidP="00272823">
            <w:pPr>
              <w:jc w:val="center"/>
              <w:rPr>
                <w:rFonts w:cs="Times New Roman"/>
                <w:color w:val="FF0000"/>
                <w:sz w:val="28"/>
                <w:szCs w:val="28"/>
              </w:rPr>
            </w:pPr>
          </w:p>
        </w:tc>
        <w:tc>
          <w:tcPr>
            <w:tcW w:w="3827" w:type="dxa"/>
          </w:tcPr>
          <w:p w14:paraId="2620EED0" w14:textId="77777777" w:rsidR="0011065D" w:rsidRPr="009B6F80" w:rsidRDefault="0011065D" w:rsidP="00272823">
            <w:pPr>
              <w:jc w:val="center"/>
              <w:rPr>
                <w:rFonts w:cs="Times New Roman"/>
                <w:color w:val="FF0000"/>
                <w:sz w:val="28"/>
                <w:szCs w:val="28"/>
              </w:rPr>
            </w:pPr>
            <w:r w:rsidRPr="009B6F80">
              <w:rPr>
                <w:rFonts w:cs="Times New Roman"/>
                <w:b/>
                <w:bCs/>
                <w:color w:val="FF0000"/>
                <w:sz w:val="28"/>
                <w:szCs w:val="28"/>
              </w:rPr>
              <w:t>Bằng chứng</w:t>
            </w:r>
          </w:p>
          <w:p w14:paraId="58766A8B" w14:textId="77777777" w:rsidR="0011065D" w:rsidRPr="009B6F80" w:rsidRDefault="0011065D" w:rsidP="00272823">
            <w:pPr>
              <w:jc w:val="center"/>
              <w:rPr>
                <w:rFonts w:cs="Times New Roman"/>
                <w:color w:val="FF0000"/>
                <w:sz w:val="28"/>
                <w:szCs w:val="28"/>
              </w:rPr>
            </w:pPr>
          </w:p>
        </w:tc>
      </w:tr>
      <w:tr w:rsidR="0011065D" w:rsidRPr="009B6F80" w14:paraId="2DB56090" w14:textId="77777777" w:rsidTr="00272823">
        <w:trPr>
          <w:trHeight w:val="1820"/>
        </w:trPr>
        <w:tc>
          <w:tcPr>
            <w:tcW w:w="2978" w:type="dxa"/>
          </w:tcPr>
          <w:p w14:paraId="6CEC6A58" w14:textId="77777777" w:rsidR="0011065D" w:rsidRPr="00B77666" w:rsidRDefault="0011065D" w:rsidP="00272823">
            <w:pPr>
              <w:rPr>
                <w:rFonts w:cs="Times New Roman"/>
                <w:color w:val="00B0F0"/>
                <w:sz w:val="26"/>
                <w:szCs w:val="26"/>
              </w:rPr>
            </w:pPr>
            <w:r w:rsidRPr="00B77666">
              <w:rPr>
                <w:rFonts w:cs="Times New Roman"/>
                <w:b/>
                <w:bCs/>
                <w:color w:val="FF0000"/>
                <w:sz w:val="26"/>
                <w:szCs w:val="26"/>
                <w:u w:val="single"/>
              </w:rPr>
              <w:t>Ý kiến 1</w:t>
            </w:r>
            <w:r w:rsidRPr="00B77666">
              <w:rPr>
                <w:rFonts w:cs="Times New Roman"/>
                <w:b/>
                <w:bCs/>
                <w:color w:val="00B0F0"/>
                <w:sz w:val="26"/>
                <w:szCs w:val="26"/>
              </w:rPr>
              <w:t>: Thánh Gióng là một người anh hùng phi thường.</w:t>
            </w:r>
          </w:p>
          <w:p w14:paraId="44B89EFD" w14:textId="77777777" w:rsidR="0011065D" w:rsidRPr="00B77666" w:rsidRDefault="0011065D" w:rsidP="00272823">
            <w:pPr>
              <w:rPr>
                <w:rFonts w:cs="Times New Roman"/>
                <w:color w:val="00B0F0"/>
                <w:sz w:val="26"/>
                <w:szCs w:val="26"/>
              </w:rPr>
            </w:pPr>
          </w:p>
          <w:p w14:paraId="79B834D6" w14:textId="77777777" w:rsidR="0011065D" w:rsidRPr="00B77666" w:rsidRDefault="0011065D" w:rsidP="00272823">
            <w:pPr>
              <w:rPr>
                <w:rFonts w:cs="Times New Roman"/>
                <w:color w:val="00B0F0"/>
                <w:sz w:val="26"/>
                <w:szCs w:val="26"/>
              </w:rPr>
            </w:pPr>
          </w:p>
        </w:tc>
        <w:tc>
          <w:tcPr>
            <w:tcW w:w="3686" w:type="dxa"/>
          </w:tcPr>
          <w:p w14:paraId="2ACFE949" w14:textId="77777777" w:rsidR="0011065D" w:rsidRPr="00B77666" w:rsidRDefault="0011065D" w:rsidP="00272823">
            <w:pPr>
              <w:rPr>
                <w:rFonts w:cs="Times New Roman"/>
                <w:b/>
                <w:bCs/>
                <w:color w:val="00B0F0"/>
                <w:sz w:val="26"/>
                <w:szCs w:val="26"/>
              </w:rPr>
            </w:pPr>
            <w:r w:rsidRPr="00B77666">
              <w:rPr>
                <w:rFonts w:cs="Times New Roman"/>
                <w:b/>
                <w:bCs/>
                <w:color w:val="00B0F0"/>
                <w:sz w:val="26"/>
                <w:szCs w:val="26"/>
              </w:rPr>
              <w:t xml:space="preserve">- </w:t>
            </w:r>
            <w:r w:rsidRPr="00B77666">
              <w:rPr>
                <w:rFonts w:cs="Times New Roman"/>
                <w:b/>
                <w:bCs/>
                <w:color w:val="00B0F0"/>
                <w:sz w:val="26"/>
                <w:szCs w:val="26"/>
                <w:lang w:val="vi-VN"/>
              </w:rPr>
              <w:t>Gióng có nguồn gốc siêu nhiên, thần thánh khác thường.</w:t>
            </w:r>
          </w:p>
          <w:p w14:paraId="05354C99" w14:textId="77777777" w:rsidR="0011065D" w:rsidRPr="00B77666" w:rsidRDefault="0011065D" w:rsidP="00272823">
            <w:pPr>
              <w:rPr>
                <w:rFonts w:cs="Times New Roman"/>
                <w:color w:val="00B0F0"/>
                <w:sz w:val="26"/>
                <w:szCs w:val="26"/>
              </w:rPr>
            </w:pPr>
          </w:p>
          <w:p w14:paraId="68C82A19" w14:textId="77777777" w:rsidR="0011065D" w:rsidRPr="00B77666" w:rsidRDefault="0011065D" w:rsidP="00272823">
            <w:pPr>
              <w:rPr>
                <w:rFonts w:cs="Times New Roman"/>
                <w:color w:val="00B0F0"/>
                <w:sz w:val="26"/>
                <w:szCs w:val="26"/>
              </w:rPr>
            </w:pPr>
          </w:p>
        </w:tc>
        <w:tc>
          <w:tcPr>
            <w:tcW w:w="3827" w:type="dxa"/>
          </w:tcPr>
          <w:p w14:paraId="6203FAD7" w14:textId="77777777" w:rsidR="0011065D" w:rsidRPr="00B77666" w:rsidRDefault="0011065D" w:rsidP="00272823">
            <w:pPr>
              <w:rPr>
                <w:rFonts w:cs="Times New Roman"/>
                <w:b/>
                <w:bCs/>
                <w:color w:val="00B0F0"/>
                <w:sz w:val="26"/>
                <w:szCs w:val="26"/>
              </w:rPr>
            </w:pPr>
            <w:r w:rsidRPr="00B77666">
              <w:rPr>
                <w:rFonts w:cs="Times New Roman"/>
                <w:b/>
                <w:bCs/>
                <w:color w:val="00B0F0"/>
                <w:sz w:val="26"/>
                <w:szCs w:val="26"/>
              </w:rPr>
              <w:t xml:space="preserve"> </w:t>
            </w:r>
            <w:r w:rsidRPr="00B77666">
              <w:rPr>
                <w:rFonts w:cs="Times New Roman"/>
                <w:b/>
                <w:bCs/>
                <w:color w:val="00B0F0"/>
                <w:sz w:val="26"/>
                <w:szCs w:val="26"/>
                <w:lang w:val="vi-VN"/>
              </w:rPr>
              <w:t xml:space="preserve">- </w:t>
            </w:r>
            <w:r w:rsidRPr="00B77666">
              <w:rPr>
                <w:rFonts w:cs="Times New Roman"/>
                <w:b/>
                <w:bCs/>
                <w:color w:val="00B0F0"/>
                <w:sz w:val="26"/>
                <w:szCs w:val="26"/>
              </w:rPr>
              <w:t xml:space="preserve"> </w:t>
            </w:r>
            <w:r w:rsidRPr="00B77666">
              <w:rPr>
                <w:rFonts w:cs="Times New Roman"/>
                <w:b/>
                <w:bCs/>
                <w:color w:val="00B0F0"/>
                <w:sz w:val="26"/>
                <w:szCs w:val="26"/>
                <w:lang w:val="vi-VN"/>
              </w:rPr>
              <w:t>Sự thụ thai thần kì</w:t>
            </w:r>
            <w:r w:rsidRPr="00B77666">
              <w:rPr>
                <w:rFonts w:cs="Times New Roman"/>
                <w:b/>
                <w:bCs/>
                <w:color w:val="00B0F0"/>
                <w:sz w:val="26"/>
                <w:szCs w:val="26"/>
              </w:rPr>
              <w:t xml:space="preserve"> : ướm thử vào vết chân khổng lồ,  mang thai 12 tháng tháng</w:t>
            </w:r>
          </w:p>
          <w:p w14:paraId="4DBAEA50" w14:textId="77777777" w:rsidR="0011065D" w:rsidRPr="00B77666" w:rsidRDefault="0011065D" w:rsidP="00272823">
            <w:pPr>
              <w:rPr>
                <w:rFonts w:cs="Times New Roman"/>
                <w:b/>
                <w:bCs/>
                <w:color w:val="00B0F0"/>
                <w:sz w:val="26"/>
                <w:szCs w:val="26"/>
              </w:rPr>
            </w:pPr>
            <w:r w:rsidRPr="00B77666">
              <w:rPr>
                <w:rFonts w:cs="Times New Roman"/>
                <w:b/>
                <w:bCs/>
                <w:color w:val="00B0F0"/>
                <w:sz w:val="26"/>
                <w:szCs w:val="26"/>
                <w:lang w:val="vi-VN"/>
              </w:rPr>
              <w:t xml:space="preserve">- </w:t>
            </w:r>
            <w:r w:rsidRPr="00B77666">
              <w:rPr>
                <w:rFonts w:cs="Times New Roman"/>
                <w:b/>
                <w:bCs/>
                <w:color w:val="00B0F0"/>
                <w:sz w:val="26"/>
                <w:szCs w:val="26"/>
              </w:rPr>
              <w:t xml:space="preserve"> </w:t>
            </w:r>
            <w:r w:rsidRPr="00B77666">
              <w:rPr>
                <w:rFonts w:cs="Times New Roman"/>
                <w:b/>
                <w:bCs/>
                <w:color w:val="00B0F0"/>
                <w:sz w:val="26"/>
                <w:szCs w:val="26"/>
                <w:lang w:val="vi-VN"/>
              </w:rPr>
              <w:t>Sức mạnh, ý chí phi thường</w:t>
            </w:r>
            <w:r w:rsidRPr="00B77666">
              <w:rPr>
                <w:rFonts w:cs="Times New Roman"/>
                <w:b/>
                <w:bCs/>
                <w:color w:val="00B0F0"/>
                <w:sz w:val="26"/>
                <w:szCs w:val="26"/>
              </w:rPr>
              <w:t>:  nhổ tre …đánh tan giặc</w:t>
            </w:r>
          </w:p>
          <w:p w14:paraId="16BBE199" w14:textId="77777777" w:rsidR="0011065D" w:rsidRPr="00B77666" w:rsidRDefault="0011065D" w:rsidP="00272823">
            <w:pPr>
              <w:rPr>
                <w:rFonts w:cs="Times New Roman"/>
                <w:color w:val="00B0F0"/>
                <w:sz w:val="26"/>
                <w:szCs w:val="26"/>
              </w:rPr>
            </w:pPr>
          </w:p>
          <w:p w14:paraId="40CA5897" w14:textId="77777777" w:rsidR="0011065D" w:rsidRPr="00B77666" w:rsidRDefault="0011065D" w:rsidP="00272823">
            <w:pPr>
              <w:rPr>
                <w:rFonts w:cs="Times New Roman"/>
                <w:color w:val="00B0F0"/>
                <w:sz w:val="26"/>
                <w:szCs w:val="26"/>
              </w:rPr>
            </w:pPr>
          </w:p>
        </w:tc>
      </w:tr>
      <w:tr w:rsidR="0011065D" w:rsidRPr="009B6F80" w14:paraId="3DA0300E" w14:textId="77777777" w:rsidTr="00272823">
        <w:trPr>
          <w:trHeight w:val="1080"/>
        </w:trPr>
        <w:tc>
          <w:tcPr>
            <w:tcW w:w="2978" w:type="dxa"/>
            <w:vMerge w:val="restart"/>
          </w:tcPr>
          <w:p w14:paraId="224647A3" w14:textId="77777777" w:rsidR="0011065D" w:rsidRPr="009B6F80" w:rsidRDefault="0011065D" w:rsidP="00272823">
            <w:pPr>
              <w:rPr>
                <w:rFonts w:cs="Times New Roman"/>
                <w:sz w:val="26"/>
                <w:szCs w:val="26"/>
              </w:rPr>
            </w:pPr>
          </w:p>
          <w:p w14:paraId="7D36EB16" w14:textId="77777777" w:rsidR="0011065D" w:rsidRPr="009B6F80" w:rsidRDefault="0011065D" w:rsidP="00272823">
            <w:pPr>
              <w:rPr>
                <w:rFonts w:cs="Times New Roman"/>
                <w:sz w:val="26"/>
                <w:szCs w:val="26"/>
              </w:rPr>
            </w:pPr>
          </w:p>
          <w:p w14:paraId="3EE5B802" w14:textId="77777777" w:rsidR="0011065D" w:rsidRPr="009B6F80" w:rsidRDefault="0011065D" w:rsidP="00272823">
            <w:pPr>
              <w:rPr>
                <w:rFonts w:cs="Times New Roman"/>
                <w:sz w:val="26"/>
                <w:szCs w:val="26"/>
              </w:rPr>
            </w:pPr>
          </w:p>
          <w:p w14:paraId="0DD0F8E0" w14:textId="77777777" w:rsidR="0011065D" w:rsidRPr="009B6F80" w:rsidRDefault="0011065D" w:rsidP="00272823">
            <w:pPr>
              <w:rPr>
                <w:rFonts w:cs="Times New Roman"/>
                <w:sz w:val="26"/>
                <w:szCs w:val="26"/>
              </w:rPr>
            </w:pPr>
          </w:p>
          <w:p w14:paraId="24E85C2E" w14:textId="77777777" w:rsidR="0011065D" w:rsidRPr="009B6F80" w:rsidRDefault="0011065D" w:rsidP="00272823">
            <w:pPr>
              <w:pStyle w:val="NormalWeb"/>
              <w:spacing w:before="0" w:beforeAutospacing="0" w:after="0" w:afterAutospacing="0" w:line="276" w:lineRule="auto"/>
              <w:jc w:val="both"/>
              <w:rPr>
                <w:sz w:val="26"/>
                <w:szCs w:val="26"/>
              </w:rPr>
            </w:pPr>
            <w:r w:rsidRPr="009B6F80">
              <w:rPr>
                <w:b/>
                <w:bCs/>
                <w:color w:val="FF0000"/>
                <w:kern w:val="24"/>
                <w:sz w:val="26"/>
                <w:szCs w:val="26"/>
                <w:lang w:val="vi-VN"/>
              </w:rPr>
              <w:t xml:space="preserve">Ý kiến 2: </w:t>
            </w:r>
            <w:r w:rsidRPr="009B6F80">
              <w:rPr>
                <w:b/>
                <w:bCs/>
                <w:color w:val="000000"/>
                <w:kern w:val="24"/>
                <w:sz w:val="26"/>
                <w:szCs w:val="26"/>
                <w:lang w:val="vi-VN"/>
              </w:rPr>
              <w:t>Thánh Gióng là một con người trần thế bình thường.</w:t>
            </w:r>
          </w:p>
          <w:p w14:paraId="01250A09" w14:textId="77777777" w:rsidR="0011065D" w:rsidRPr="009B6F80" w:rsidRDefault="0011065D" w:rsidP="00272823">
            <w:pPr>
              <w:rPr>
                <w:rFonts w:cs="Times New Roman"/>
                <w:sz w:val="26"/>
                <w:szCs w:val="26"/>
              </w:rPr>
            </w:pPr>
          </w:p>
          <w:p w14:paraId="04FEAD07" w14:textId="77777777" w:rsidR="0011065D" w:rsidRPr="009B6F80" w:rsidRDefault="0011065D" w:rsidP="00272823">
            <w:pPr>
              <w:rPr>
                <w:rFonts w:cs="Times New Roman"/>
                <w:sz w:val="26"/>
                <w:szCs w:val="26"/>
              </w:rPr>
            </w:pPr>
          </w:p>
          <w:p w14:paraId="39408A09" w14:textId="77777777" w:rsidR="0011065D" w:rsidRPr="009B6F80" w:rsidRDefault="0011065D" w:rsidP="00272823">
            <w:pPr>
              <w:rPr>
                <w:rFonts w:cs="Times New Roman"/>
                <w:sz w:val="26"/>
                <w:szCs w:val="26"/>
              </w:rPr>
            </w:pPr>
          </w:p>
        </w:tc>
        <w:tc>
          <w:tcPr>
            <w:tcW w:w="3686" w:type="dxa"/>
          </w:tcPr>
          <w:p w14:paraId="7BFC4BD9" w14:textId="77777777" w:rsidR="0011065D" w:rsidRPr="009B6F80" w:rsidRDefault="0011065D" w:rsidP="00272823">
            <w:pPr>
              <w:rPr>
                <w:rFonts w:cs="Times New Roman"/>
                <w:sz w:val="26"/>
                <w:szCs w:val="26"/>
              </w:rPr>
            </w:pPr>
            <w:r w:rsidRPr="009B6F80">
              <w:rPr>
                <w:rFonts w:cs="Times New Roman"/>
                <w:b/>
                <w:bCs/>
                <w:sz w:val="26"/>
                <w:szCs w:val="26"/>
              </w:rPr>
              <w:t>-</w:t>
            </w:r>
            <w:r w:rsidRPr="009B6F80">
              <w:rPr>
                <w:rFonts w:cs="Times New Roman"/>
                <w:b/>
                <w:bCs/>
                <w:sz w:val="26"/>
                <w:szCs w:val="26"/>
                <w:lang w:val="vi-VN"/>
              </w:rPr>
              <w:t>Nguồn gốc, lai lịch của Gióng rõ ràng, cụ thể, xác định.</w:t>
            </w:r>
          </w:p>
          <w:p w14:paraId="18F6B6DA" w14:textId="77777777" w:rsidR="0011065D" w:rsidRPr="009B6F80" w:rsidRDefault="0011065D" w:rsidP="00272823">
            <w:pPr>
              <w:rPr>
                <w:rFonts w:cs="Times New Roman"/>
                <w:sz w:val="26"/>
                <w:szCs w:val="26"/>
              </w:rPr>
            </w:pPr>
          </w:p>
        </w:tc>
        <w:tc>
          <w:tcPr>
            <w:tcW w:w="3827" w:type="dxa"/>
          </w:tcPr>
          <w:p w14:paraId="4BD175C7" w14:textId="77777777" w:rsidR="0011065D" w:rsidRPr="009B6F80" w:rsidRDefault="0011065D" w:rsidP="00272823">
            <w:pPr>
              <w:pStyle w:val="NormalWeb"/>
              <w:spacing w:before="0" w:beforeAutospacing="0" w:after="0" w:afterAutospacing="0" w:line="276" w:lineRule="auto"/>
              <w:jc w:val="both"/>
              <w:rPr>
                <w:sz w:val="26"/>
                <w:szCs w:val="26"/>
              </w:rPr>
            </w:pPr>
            <w:r w:rsidRPr="009B6F80">
              <w:rPr>
                <w:b/>
                <w:bCs/>
                <w:color w:val="000000"/>
                <w:kern w:val="24"/>
                <w:sz w:val="26"/>
                <w:szCs w:val="26"/>
              </w:rPr>
              <w:t xml:space="preserve">- </w:t>
            </w:r>
            <w:r w:rsidRPr="009B6F80">
              <w:rPr>
                <w:b/>
                <w:bCs/>
                <w:color w:val="000000"/>
                <w:kern w:val="24"/>
                <w:sz w:val="26"/>
                <w:szCs w:val="26"/>
                <w:lang w:val="vi-VN"/>
              </w:rPr>
              <w:t>Người làng Phù Đổng nước Văn Lang, đời Hùng Vương thứ sáu.</w:t>
            </w:r>
          </w:p>
        </w:tc>
      </w:tr>
      <w:tr w:rsidR="0011065D" w:rsidRPr="009B6F80" w14:paraId="51FC28D5" w14:textId="77777777" w:rsidTr="00272823">
        <w:tc>
          <w:tcPr>
            <w:tcW w:w="2978" w:type="dxa"/>
            <w:vMerge/>
          </w:tcPr>
          <w:p w14:paraId="45605DFB" w14:textId="77777777" w:rsidR="0011065D" w:rsidRPr="009B6F80" w:rsidRDefault="0011065D" w:rsidP="00272823">
            <w:pPr>
              <w:rPr>
                <w:rFonts w:cs="Times New Roman"/>
                <w:sz w:val="26"/>
                <w:szCs w:val="26"/>
              </w:rPr>
            </w:pPr>
          </w:p>
        </w:tc>
        <w:tc>
          <w:tcPr>
            <w:tcW w:w="3686" w:type="dxa"/>
          </w:tcPr>
          <w:p w14:paraId="1D02384F" w14:textId="77777777" w:rsidR="0011065D" w:rsidRPr="009B6F80" w:rsidRDefault="0011065D" w:rsidP="00272823">
            <w:pPr>
              <w:pStyle w:val="NormalWeb"/>
              <w:spacing w:before="0" w:beforeAutospacing="0" w:after="0" w:afterAutospacing="0" w:line="276" w:lineRule="auto"/>
              <w:jc w:val="both"/>
              <w:rPr>
                <w:sz w:val="26"/>
                <w:szCs w:val="26"/>
              </w:rPr>
            </w:pPr>
            <w:r w:rsidRPr="009B6F80">
              <w:rPr>
                <w:b/>
                <w:bCs/>
                <w:color w:val="000000"/>
                <w:kern w:val="24"/>
                <w:sz w:val="26"/>
                <w:szCs w:val="26"/>
              </w:rPr>
              <w:t xml:space="preserve">- </w:t>
            </w:r>
            <w:r w:rsidRPr="009B6F80">
              <w:rPr>
                <w:b/>
                <w:bCs/>
                <w:color w:val="000000"/>
                <w:kern w:val="24"/>
                <w:sz w:val="26"/>
                <w:szCs w:val="26"/>
                <w:lang w:val="vi-VN"/>
              </w:rPr>
              <w:t>Quá trình ra đời, trưởng thành, đánh giặc gần với những người dân bình dị.</w:t>
            </w:r>
          </w:p>
          <w:p w14:paraId="7936E52B" w14:textId="77777777" w:rsidR="0011065D" w:rsidRPr="009B6F80" w:rsidRDefault="0011065D" w:rsidP="00272823">
            <w:pPr>
              <w:rPr>
                <w:rFonts w:cs="Times New Roman"/>
                <w:sz w:val="26"/>
                <w:szCs w:val="26"/>
              </w:rPr>
            </w:pPr>
          </w:p>
          <w:p w14:paraId="4A02A4D9" w14:textId="77777777" w:rsidR="0011065D" w:rsidRPr="009B6F80" w:rsidRDefault="0011065D" w:rsidP="00272823">
            <w:pPr>
              <w:rPr>
                <w:rFonts w:cs="Times New Roman"/>
                <w:sz w:val="26"/>
                <w:szCs w:val="26"/>
              </w:rPr>
            </w:pPr>
          </w:p>
          <w:p w14:paraId="627AE6FB" w14:textId="77777777" w:rsidR="0011065D" w:rsidRPr="009B6F80" w:rsidRDefault="0011065D" w:rsidP="00272823">
            <w:pPr>
              <w:rPr>
                <w:rFonts w:cs="Times New Roman"/>
                <w:sz w:val="26"/>
                <w:szCs w:val="26"/>
              </w:rPr>
            </w:pPr>
          </w:p>
        </w:tc>
        <w:tc>
          <w:tcPr>
            <w:tcW w:w="3827" w:type="dxa"/>
          </w:tcPr>
          <w:p w14:paraId="1FFC1655" w14:textId="77777777" w:rsidR="0011065D" w:rsidRPr="009B6F80" w:rsidRDefault="0011065D" w:rsidP="00272823">
            <w:pPr>
              <w:pStyle w:val="NormalWeb"/>
              <w:spacing w:before="0" w:beforeAutospacing="0" w:after="0" w:afterAutospacing="0" w:line="276" w:lineRule="auto"/>
              <w:jc w:val="both"/>
              <w:rPr>
                <w:sz w:val="26"/>
                <w:szCs w:val="26"/>
              </w:rPr>
            </w:pPr>
            <w:r w:rsidRPr="009B6F80">
              <w:rPr>
                <w:b/>
                <w:bCs/>
                <w:color w:val="000000"/>
                <w:kern w:val="24"/>
                <w:sz w:val="26"/>
                <w:szCs w:val="26"/>
              </w:rPr>
              <w:t xml:space="preserve">- </w:t>
            </w:r>
            <w:r w:rsidRPr="009B6F80">
              <w:rPr>
                <w:b/>
                <w:bCs/>
                <w:color w:val="000000"/>
                <w:kern w:val="24"/>
                <w:sz w:val="26"/>
                <w:szCs w:val="26"/>
                <w:lang w:val="vi-VN"/>
              </w:rPr>
              <w:t>Dù có siêu nhiên đến đâu, Gióng vẫn phải “nằm trong bụng mẹ”,</w:t>
            </w:r>
          </w:p>
          <w:p w14:paraId="24F18AFB" w14:textId="77777777" w:rsidR="0011065D" w:rsidRPr="009B6F80" w:rsidRDefault="0011065D" w:rsidP="00272823">
            <w:pPr>
              <w:pStyle w:val="NormalWeb"/>
              <w:spacing w:before="0" w:beforeAutospacing="0" w:after="0" w:afterAutospacing="0" w:line="276" w:lineRule="auto"/>
              <w:jc w:val="both"/>
              <w:rPr>
                <w:sz w:val="26"/>
                <w:szCs w:val="26"/>
              </w:rPr>
            </w:pPr>
            <w:r w:rsidRPr="009B6F80">
              <w:rPr>
                <w:b/>
                <w:bCs/>
                <w:color w:val="000000"/>
                <w:kern w:val="24"/>
                <w:sz w:val="26"/>
                <w:szCs w:val="26"/>
                <w:lang w:val="vi-VN"/>
              </w:rPr>
              <w:t xml:space="preserve"> </w:t>
            </w:r>
            <w:r w:rsidRPr="009B6F80">
              <w:rPr>
                <w:b/>
                <w:bCs/>
                <w:color w:val="000000"/>
                <w:kern w:val="24"/>
                <w:sz w:val="26"/>
                <w:szCs w:val="26"/>
              </w:rPr>
              <w:t xml:space="preserve">-  </w:t>
            </w:r>
            <w:r w:rsidRPr="009B6F80">
              <w:rPr>
                <w:b/>
                <w:bCs/>
                <w:color w:val="000000"/>
                <w:kern w:val="24"/>
                <w:sz w:val="26"/>
                <w:szCs w:val="26"/>
                <w:lang w:val="vi-VN"/>
              </w:rPr>
              <w:t>“uống nước, ăn cơm với cà”, mặc quần áo bằng vải của dân làng Phù Đổng,</w:t>
            </w:r>
          </w:p>
          <w:p w14:paraId="616D7954" w14:textId="77777777" w:rsidR="0011065D" w:rsidRPr="009B6F80" w:rsidRDefault="0011065D" w:rsidP="00272823">
            <w:pPr>
              <w:pStyle w:val="NormalWeb"/>
              <w:spacing w:before="0" w:beforeAutospacing="0" w:after="0" w:afterAutospacing="0" w:line="276" w:lineRule="auto"/>
              <w:jc w:val="both"/>
              <w:rPr>
                <w:sz w:val="26"/>
                <w:szCs w:val="26"/>
              </w:rPr>
            </w:pPr>
            <w:r w:rsidRPr="009B6F80">
              <w:rPr>
                <w:b/>
                <w:bCs/>
                <w:color w:val="000000"/>
                <w:kern w:val="24"/>
                <w:sz w:val="26"/>
                <w:szCs w:val="26"/>
              </w:rPr>
              <w:t>-</w:t>
            </w:r>
            <w:r w:rsidRPr="009B6F80">
              <w:rPr>
                <w:b/>
                <w:bCs/>
                <w:color w:val="000000"/>
                <w:kern w:val="24"/>
                <w:sz w:val="26"/>
                <w:szCs w:val="26"/>
                <w:lang w:val="vi-VN"/>
              </w:rPr>
              <w:t xml:space="preserve"> </w:t>
            </w:r>
            <w:r w:rsidRPr="009B6F80">
              <w:rPr>
                <w:b/>
                <w:bCs/>
                <w:color w:val="000000"/>
                <w:kern w:val="24"/>
                <w:sz w:val="26"/>
                <w:szCs w:val="26"/>
              </w:rPr>
              <w:t xml:space="preserve"> </w:t>
            </w:r>
            <w:r w:rsidRPr="009B6F80">
              <w:rPr>
                <w:b/>
                <w:bCs/>
                <w:color w:val="000000"/>
                <w:kern w:val="24"/>
                <w:sz w:val="26"/>
                <w:szCs w:val="26"/>
                <w:lang w:val="vi-VN"/>
              </w:rPr>
              <w:t>ngựa sắt, áo giáp sắt do vua Hùng tập hợp thợ rèn tài giỏi trong nước đúc nên.</w:t>
            </w:r>
          </w:p>
          <w:p w14:paraId="3FD4638F" w14:textId="77777777" w:rsidR="0011065D" w:rsidRPr="009B6F80" w:rsidRDefault="0011065D" w:rsidP="00272823">
            <w:pPr>
              <w:rPr>
                <w:rFonts w:cs="Times New Roman"/>
                <w:sz w:val="26"/>
                <w:szCs w:val="26"/>
              </w:rPr>
            </w:pPr>
          </w:p>
        </w:tc>
      </w:tr>
      <w:tr w:rsidR="0011065D" w:rsidRPr="009B6F80" w14:paraId="4DAA70B3" w14:textId="77777777" w:rsidTr="00272823">
        <w:tc>
          <w:tcPr>
            <w:tcW w:w="2978" w:type="dxa"/>
            <w:vMerge/>
          </w:tcPr>
          <w:p w14:paraId="51B762F2" w14:textId="77777777" w:rsidR="0011065D" w:rsidRPr="009B6F80" w:rsidRDefault="0011065D" w:rsidP="00272823">
            <w:pPr>
              <w:rPr>
                <w:rFonts w:cs="Times New Roman"/>
                <w:sz w:val="26"/>
                <w:szCs w:val="26"/>
              </w:rPr>
            </w:pPr>
          </w:p>
        </w:tc>
        <w:tc>
          <w:tcPr>
            <w:tcW w:w="3686" w:type="dxa"/>
          </w:tcPr>
          <w:p w14:paraId="035BC984" w14:textId="77777777" w:rsidR="0011065D" w:rsidRPr="009B6F80" w:rsidRDefault="0011065D" w:rsidP="00272823">
            <w:pPr>
              <w:rPr>
                <w:rFonts w:cs="Times New Roman"/>
                <w:sz w:val="26"/>
                <w:szCs w:val="26"/>
              </w:rPr>
            </w:pPr>
            <w:r w:rsidRPr="009B6F80">
              <w:rPr>
                <w:rFonts w:cs="Times New Roman"/>
                <w:b/>
                <w:bCs/>
                <w:sz w:val="26"/>
                <w:szCs w:val="26"/>
              </w:rPr>
              <w:t>-</w:t>
            </w:r>
            <w:r w:rsidRPr="009B6F80">
              <w:rPr>
                <w:rFonts w:cs="Times New Roman"/>
                <w:b/>
                <w:bCs/>
                <w:sz w:val="26"/>
                <w:szCs w:val="26"/>
                <w:lang w:val="vi-VN"/>
              </w:rPr>
              <w:t>Thánh Gióng thể hiện sức mạnh của nhân dân trong công cuộc giữ nước.</w:t>
            </w:r>
          </w:p>
          <w:p w14:paraId="734E7A22" w14:textId="77777777" w:rsidR="0011065D" w:rsidRPr="009B6F80" w:rsidRDefault="0011065D" w:rsidP="00272823">
            <w:pPr>
              <w:rPr>
                <w:rFonts w:cs="Times New Roman"/>
                <w:sz w:val="26"/>
                <w:szCs w:val="26"/>
              </w:rPr>
            </w:pPr>
          </w:p>
          <w:p w14:paraId="24B05880" w14:textId="77777777" w:rsidR="0011065D" w:rsidRPr="009B6F80" w:rsidRDefault="0011065D" w:rsidP="00272823">
            <w:pPr>
              <w:rPr>
                <w:rFonts w:cs="Times New Roman"/>
                <w:sz w:val="26"/>
                <w:szCs w:val="26"/>
              </w:rPr>
            </w:pPr>
          </w:p>
          <w:p w14:paraId="1C3FDA94" w14:textId="77777777" w:rsidR="0011065D" w:rsidRPr="009B6F80" w:rsidRDefault="0011065D" w:rsidP="00272823">
            <w:pPr>
              <w:rPr>
                <w:rFonts w:cs="Times New Roman"/>
                <w:sz w:val="26"/>
                <w:szCs w:val="26"/>
              </w:rPr>
            </w:pPr>
          </w:p>
        </w:tc>
        <w:tc>
          <w:tcPr>
            <w:tcW w:w="3827" w:type="dxa"/>
          </w:tcPr>
          <w:p w14:paraId="58B11C75" w14:textId="77777777" w:rsidR="0011065D" w:rsidRDefault="0011065D" w:rsidP="00272823">
            <w:pPr>
              <w:rPr>
                <w:rFonts w:cs="Times New Roman"/>
                <w:b/>
                <w:bCs/>
                <w:sz w:val="26"/>
                <w:szCs w:val="26"/>
                <w:lang w:val="vi-VN"/>
              </w:rPr>
            </w:pPr>
            <w:r>
              <w:rPr>
                <w:rFonts w:cs="Times New Roman"/>
                <w:b/>
                <w:bCs/>
                <w:sz w:val="26"/>
                <w:szCs w:val="26"/>
              </w:rPr>
              <w:lastRenderedPageBreak/>
              <w:t>-</w:t>
            </w:r>
            <w:r w:rsidRPr="009B6F80">
              <w:rPr>
                <w:rFonts w:cs="Times New Roman"/>
                <w:b/>
                <w:bCs/>
                <w:sz w:val="26"/>
                <w:szCs w:val="26"/>
                <w:lang w:val="vi-VN"/>
              </w:rPr>
              <w:t xml:space="preserve">Hình ảnh cậu bé Gióng nằm im không nói, không cười </w:t>
            </w:r>
          </w:p>
          <w:p w14:paraId="1D9D934A" w14:textId="77777777" w:rsidR="0011065D" w:rsidRPr="009B6F80" w:rsidRDefault="0011065D" w:rsidP="00272823">
            <w:pPr>
              <w:rPr>
                <w:rFonts w:cs="Times New Roman"/>
                <w:sz w:val="26"/>
                <w:szCs w:val="26"/>
              </w:rPr>
            </w:pPr>
          </w:p>
          <w:p w14:paraId="41284F1B" w14:textId="77777777" w:rsidR="0011065D" w:rsidRPr="009B6F80" w:rsidRDefault="0011065D" w:rsidP="00272823">
            <w:pPr>
              <w:rPr>
                <w:rFonts w:cs="Times New Roman"/>
                <w:sz w:val="26"/>
                <w:szCs w:val="26"/>
              </w:rPr>
            </w:pPr>
            <w:r>
              <w:rPr>
                <w:rFonts w:cs="Times New Roman"/>
                <w:b/>
                <w:bCs/>
                <w:sz w:val="26"/>
                <w:szCs w:val="26"/>
              </w:rPr>
              <w:lastRenderedPageBreak/>
              <w:t xml:space="preserve">- </w:t>
            </w:r>
            <w:r w:rsidRPr="009B6F80">
              <w:rPr>
                <w:rFonts w:cs="Times New Roman"/>
                <w:b/>
                <w:bCs/>
                <w:sz w:val="26"/>
                <w:szCs w:val="26"/>
                <w:lang w:val="vi-VN"/>
              </w:rPr>
              <w:t>nhưng khi giặc Ân xâm lăng thì vụt lớn đánh giặc thể hiện sức mạnh tiềm ẩn của nhân dân.</w:t>
            </w:r>
          </w:p>
          <w:p w14:paraId="426F94C0" w14:textId="77777777" w:rsidR="0011065D" w:rsidRPr="009B6F80" w:rsidRDefault="0011065D" w:rsidP="00272823">
            <w:pPr>
              <w:rPr>
                <w:rFonts w:cs="Times New Roman"/>
                <w:sz w:val="26"/>
                <w:szCs w:val="26"/>
              </w:rPr>
            </w:pPr>
          </w:p>
        </w:tc>
      </w:tr>
    </w:tbl>
    <w:p w14:paraId="1EB272E6" w14:textId="77777777" w:rsidR="0011065D" w:rsidRPr="009E20F2" w:rsidRDefault="0011065D" w:rsidP="0011065D">
      <w:pPr>
        <w:rPr>
          <w:b/>
          <w:i/>
          <w:iCs/>
          <w:sz w:val="26"/>
          <w:szCs w:val="26"/>
        </w:rPr>
      </w:pPr>
      <w:r w:rsidRPr="009E20F2">
        <w:rPr>
          <w:b/>
          <w:i/>
          <w:iCs/>
          <w:sz w:val="26"/>
          <w:szCs w:val="26"/>
        </w:rPr>
        <w:lastRenderedPageBreak/>
        <w:sym w:font="Wingdings" w:char="F0E0"/>
      </w:r>
      <w:r w:rsidRPr="009E20F2">
        <w:rPr>
          <w:b/>
          <w:i/>
          <w:iCs/>
          <w:sz w:val="26"/>
          <w:szCs w:val="26"/>
        </w:rPr>
        <w:t xml:space="preserve"> Tác giả sử dụng lí lẽ, bằng chứng cụ thể</w:t>
      </w:r>
      <w:r>
        <w:rPr>
          <w:b/>
          <w:i/>
          <w:iCs/>
          <w:sz w:val="26"/>
          <w:szCs w:val="26"/>
        </w:rPr>
        <w:t>, giàu sức thuyết phục</w:t>
      </w:r>
      <w:r w:rsidRPr="009E20F2">
        <w:rPr>
          <w:b/>
          <w:i/>
          <w:iCs/>
          <w:sz w:val="26"/>
          <w:szCs w:val="26"/>
        </w:rPr>
        <w:t xml:space="preserve"> để củng cố cho ý kiến củ</w:t>
      </w:r>
      <w:r>
        <w:rPr>
          <w:b/>
          <w:i/>
          <w:iCs/>
          <w:sz w:val="26"/>
          <w:szCs w:val="26"/>
        </w:rPr>
        <w:t>a mình</w:t>
      </w:r>
      <w:r w:rsidRPr="009E20F2">
        <w:rPr>
          <w:b/>
          <w:i/>
          <w:iCs/>
          <w:sz w:val="26"/>
          <w:szCs w:val="26"/>
        </w:rPr>
        <w:t>.</w:t>
      </w:r>
    </w:p>
    <w:p w14:paraId="3EEE9C4D" w14:textId="77777777" w:rsidR="0011065D" w:rsidRDefault="0011065D" w:rsidP="0011065D">
      <w:pPr>
        <w:rPr>
          <w:i/>
          <w:iCs/>
          <w:sz w:val="26"/>
          <w:szCs w:val="26"/>
          <w:lang w:val="vi-VN"/>
        </w:rPr>
      </w:pPr>
      <w:r w:rsidRPr="00D44B50">
        <w:rPr>
          <w:i/>
          <w:iCs/>
          <w:sz w:val="26"/>
          <w:szCs w:val="26"/>
        </w:rPr>
        <w:sym w:font="Wingdings" w:char="F0E0"/>
      </w:r>
      <w:r>
        <w:rPr>
          <w:i/>
          <w:iCs/>
          <w:sz w:val="26"/>
          <w:szCs w:val="26"/>
        </w:rPr>
        <w:t xml:space="preserve"> </w:t>
      </w:r>
      <w:r w:rsidRPr="00D44B50">
        <w:rPr>
          <w:i/>
          <w:iCs/>
          <w:sz w:val="26"/>
          <w:szCs w:val="26"/>
          <w:lang w:val="vi-VN"/>
        </w:rPr>
        <w:t>Ở mỗi góc nhìn khác nhau người đọc có thể cảm nhận, xem xét nhân vật dưới một góc độ khác nhau</w:t>
      </w:r>
    </w:p>
    <w:p w14:paraId="62EEF908" w14:textId="77777777" w:rsidR="0011065D" w:rsidRPr="00D44B50" w:rsidRDefault="0011065D" w:rsidP="0011065D">
      <w:pPr>
        <w:rPr>
          <w:i/>
          <w:iCs/>
          <w:sz w:val="26"/>
          <w:szCs w:val="26"/>
        </w:rPr>
      </w:pPr>
      <w:r w:rsidRPr="00D44B50">
        <w:rPr>
          <w:i/>
          <w:iCs/>
          <w:sz w:val="26"/>
          <w:szCs w:val="26"/>
        </w:rPr>
        <w:sym w:font="Wingdings" w:char="F0E0"/>
      </w:r>
      <w:r>
        <w:rPr>
          <w:i/>
          <w:iCs/>
          <w:sz w:val="26"/>
          <w:szCs w:val="26"/>
        </w:rPr>
        <w:t xml:space="preserve"> </w:t>
      </w:r>
      <w:r w:rsidRPr="00D44B50">
        <w:rPr>
          <w:i/>
          <w:iCs/>
          <w:sz w:val="26"/>
          <w:szCs w:val="26"/>
        </w:rPr>
        <w:t>N</w:t>
      </w:r>
      <w:r w:rsidRPr="00D44B50">
        <w:rPr>
          <w:i/>
          <w:iCs/>
          <w:sz w:val="26"/>
          <w:szCs w:val="26"/>
          <w:lang w:val="vi-VN"/>
        </w:rPr>
        <w:t xml:space="preserve">hờ đó chúng ta có thể hiểu văn bản sâu sắc, toàn diện hơn. </w:t>
      </w:r>
    </w:p>
    <w:p w14:paraId="5444D75A" w14:textId="76723D45" w:rsidR="002F06F5" w:rsidRDefault="0011065D" w:rsidP="0011065D">
      <w:pPr>
        <w:rPr>
          <w:sz w:val="26"/>
          <w:szCs w:val="26"/>
        </w:rPr>
      </w:pPr>
      <w:r>
        <w:rPr>
          <w:sz w:val="26"/>
          <w:szCs w:val="26"/>
        </w:rPr>
        <w:t xml:space="preserve">                                                       ------------------------------------------------------------</w:t>
      </w:r>
    </w:p>
    <w:p w14:paraId="17A58345" w14:textId="02828E4E" w:rsidR="0011065D" w:rsidRPr="001C6F09" w:rsidRDefault="001C6F09" w:rsidP="0011065D">
      <w:pPr>
        <w:rPr>
          <w:b/>
          <w:bCs/>
          <w:sz w:val="26"/>
          <w:szCs w:val="26"/>
        </w:rPr>
      </w:pPr>
      <w:r w:rsidRPr="001C6F09">
        <w:rPr>
          <w:b/>
          <w:bCs/>
          <w:sz w:val="26"/>
          <w:szCs w:val="26"/>
        </w:rPr>
        <w:t>Thống nhất chuyển 2 tiết ôn tập giữa kì II lên tuần 26 để ôn tập</w:t>
      </w:r>
    </w:p>
    <w:p w14:paraId="349BC0FE" w14:textId="0AED4F06" w:rsidR="0011065D" w:rsidRDefault="0011065D" w:rsidP="001C6F09">
      <w:pPr>
        <w:spacing w:line="300" w:lineRule="auto"/>
        <w:jc w:val="center"/>
        <w:rPr>
          <w:rFonts w:eastAsia="Calibri" w:cs="Times New Roman"/>
          <w:b/>
          <w:color w:val="000000"/>
          <w:sz w:val="32"/>
          <w:szCs w:val="32"/>
        </w:rPr>
      </w:pPr>
      <w:r w:rsidRPr="001C6F09">
        <w:rPr>
          <w:rFonts w:eastAsia="Calibri" w:cs="Times New Roman"/>
          <w:b/>
          <w:bCs/>
          <w:sz w:val="32"/>
          <w:szCs w:val="32"/>
        </w:rPr>
        <w:t xml:space="preserve">  </w:t>
      </w:r>
      <w:r w:rsidRPr="001C6F09">
        <w:rPr>
          <w:rFonts w:eastAsia="Calibri" w:cs="Times New Roman"/>
          <w:b/>
          <w:color w:val="000000"/>
          <w:sz w:val="32"/>
          <w:szCs w:val="32"/>
        </w:rPr>
        <w:t>ÔN TẬP GIỮA KÌ II</w:t>
      </w:r>
      <w:r w:rsidR="001F7442">
        <w:rPr>
          <w:rFonts w:eastAsia="Calibri" w:cs="Times New Roman"/>
          <w:b/>
          <w:color w:val="000000"/>
          <w:sz w:val="32"/>
          <w:szCs w:val="32"/>
        </w:rPr>
        <w:t xml:space="preserve"> (2 tiết)</w:t>
      </w:r>
    </w:p>
    <w:p w14:paraId="3CE1E4EF" w14:textId="2A72998C" w:rsidR="001C6F09" w:rsidRPr="001C6F09" w:rsidRDefault="001C6F09" w:rsidP="001C6F09">
      <w:pPr>
        <w:spacing w:line="300" w:lineRule="auto"/>
        <w:jc w:val="center"/>
        <w:rPr>
          <w:rFonts w:eastAsia="Calibri" w:cs="Times New Roman"/>
          <w:b/>
          <w:color w:val="000000"/>
          <w:sz w:val="32"/>
          <w:szCs w:val="32"/>
        </w:rPr>
      </w:pPr>
      <w:r>
        <w:rPr>
          <w:rFonts w:eastAsia="Calibri" w:cs="Times New Roman"/>
          <w:b/>
          <w:color w:val="000000"/>
          <w:sz w:val="32"/>
          <w:szCs w:val="32"/>
        </w:rPr>
        <w:t>* Nội dung ôn tập giữa kì</w:t>
      </w:r>
    </w:p>
    <w:p w14:paraId="5647AC82" w14:textId="41EEC132" w:rsidR="0011065D" w:rsidRPr="00912BD3" w:rsidRDefault="0011065D" w:rsidP="0011065D">
      <w:pPr>
        <w:rPr>
          <w:rFonts w:eastAsia="Calibri" w:cs="Times New Roman"/>
          <w:b/>
          <w:bCs/>
          <w:sz w:val="26"/>
          <w:szCs w:val="26"/>
        </w:rPr>
      </w:pPr>
      <w:r w:rsidRPr="00912BD3">
        <w:rPr>
          <w:rFonts w:eastAsia="Calibri" w:cs="Times New Roman"/>
          <w:b/>
          <w:bCs/>
          <w:sz w:val="26"/>
          <w:szCs w:val="26"/>
        </w:rPr>
        <w:t xml:space="preserve">I. Phần đọc hiểu: </w:t>
      </w:r>
      <w:r w:rsidR="00C60767" w:rsidRPr="00912BD3">
        <w:rPr>
          <w:rFonts w:eastAsia="Calibri" w:cs="Times New Roman"/>
          <w:sz w:val="26"/>
          <w:szCs w:val="26"/>
        </w:rPr>
        <w:t>(3đ)</w:t>
      </w:r>
      <w:r w:rsidR="00C60767">
        <w:rPr>
          <w:rFonts w:eastAsia="Calibri" w:cs="Times New Roman"/>
          <w:sz w:val="26"/>
          <w:szCs w:val="26"/>
        </w:rPr>
        <w:t xml:space="preserve"> </w:t>
      </w:r>
      <w:r w:rsidRPr="00912BD3">
        <w:rPr>
          <w:rFonts w:eastAsia="Calibri" w:cs="Times New Roman"/>
          <w:sz w:val="26"/>
          <w:szCs w:val="26"/>
        </w:rPr>
        <w:t xml:space="preserve">Đưa ra </w:t>
      </w:r>
      <w:r w:rsidR="00C60767">
        <w:rPr>
          <w:rFonts w:eastAsia="Calibri" w:cs="Times New Roman"/>
          <w:sz w:val="26"/>
          <w:szCs w:val="26"/>
        </w:rPr>
        <w:t>ngữ liệu</w:t>
      </w:r>
      <w:r w:rsidRPr="00912BD3">
        <w:rPr>
          <w:rFonts w:eastAsia="Calibri" w:cs="Times New Roman"/>
          <w:sz w:val="26"/>
          <w:szCs w:val="26"/>
        </w:rPr>
        <w:t xml:space="preserve"> </w:t>
      </w:r>
      <w:r>
        <w:rPr>
          <w:rFonts w:eastAsia="Calibri" w:cs="Times New Roman"/>
          <w:sz w:val="26"/>
          <w:szCs w:val="26"/>
        </w:rPr>
        <w:t>yêu cầu học sinh đọc và trả lời</w:t>
      </w:r>
    </w:p>
    <w:p w14:paraId="16B1E812" w14:textId="77777777" w:rsidR="0011065D" w:rsidRPr="00912BD3" w:rsidRDefault="0011065D" w:rsidP="0011065D">
      <w:pPr>
        <w:rPr>
          <w:rFonts w:eastAsia="Calibri" w:cs="Times New Roman"/>
          <w:sz w:val="26"/>
          <w:szCs w:val="26"/>
        </w:rPr>
      </w:pPr>
      <w:r w:rsidRPr="00912BD3">
        <w:rPr>
          <w:rFonts w:eastAsia="Calibri" w:cs="Times New Roman"/>
          <w:sz w:val="26"/>
          <w:szCs w:val="26"/>
        </w:rPr>
        <w:t xml:space="preserve">a. Thể loại </w:t>
      </w:r>
    </w:p>
    <w:p w14:paraId="4220C325" w14:textId="29382F22" w:rsidR="0011065D" w:rsidRPr="00912BD3" w:rsidRDefault="0011065D" w:rsidP="0011065D">
      <w:pPr>
        <w:rPr>
          <w:rFonts w:eastAsia="Calibri" w:cs="Times New Roman"/>
          <w:sz w:val="26"/>
          <w:szCs w:val="26"/>
        </w:rPr>
      </w:pPr>
      <w:r w:rsidRPr="00912BD3">
        <w:rPr>
          <w:rFonts w:eastAsia="Calibri" w:cs="Times New Roman"/>
          <w:sz w:val="26"/>
          <w:szCs w:val="26"/>
        </w:rPr>
        <w:t xml:space="preserve">- </w:t>
      </w:r>
      <w:r>
        <w:rPr>
          <w:rFonts w:eastAsia="Calibri" w:cs="Times New Roman"/>
          <w:sz w:val="26"/>
          <w:szCs w:val="26"/>
        </w:rPr>
        <w:t xml:space="preserve">Thơ: </w:t>
      </w:r>
      <w:r w:rsidRPr="00912BD3">
        <w:rPr>
          <w:rFonts w:eastAsia="Calibri" w:cs="Times New Roman"/>
          <w:sz w:val="26"/>
          <w:szCs w:val="26"/>
        </w:rPr>
        <w:t>Yếu tố tự sự, miêu tả, (tìm một trong hai) từ ngữ, hình ảnh, biện pháp tu từ</w:t>
      </w:r>
    </w:p>
    <w:p w14:paraId="7DEB3CA7" w14:textId="1C3A50A0" w:rsidR="0011065D" w:rsidRPr="00912BD3" w:rsidRDefault="0011065D" w:rsidP="0011065D">
      <w:pPr>
        <w:rPr>
          <w:rFonts w:eastAsia="Calibri" w:cs="Times New Roman"/>
          <w:sz w:val="26"/>
          <w:szCs w:val="26"/>
        </w:rPr>
      </w:pPr>
      <w:r w:rsidRPr="00912BD3">
        <w:rPr>
          <w:rFonts w:eastAsia="Calibri" w:cs="Times New Roman"/>
          <w:sz w:val="26"/>
          <w:szCs w:val="26"/>
        </w:rPr>
        <w:t>- Truyện</w:t>
      </w:r>
      <w:r>
        <w:rPr>
          <w:rFonts w:eastAsia="Calibri" w:cs="Times New Roman"/>
          <w:sz w:val="26"/>
          <w:szCs w:val="26"/>
        </w:rPr>
        <w:t xml:space="preserve">: cốt truyện, </w:t>
      </w:r>
      <w:r w:rsidRPr="00912BD3">
        <w:rPr>
          <w:rFonts w:eastAsia="Calibri" w:cs="Times New Roman"/>
          <w:sz w:val="26"/>
          <w:szCs w:val="26"/>
        </w:rPr>
        <w:t>nhân vật (hành động, ý nghĩ, lời nói, ngoại hình</w:t>
      </w:r>
      <w:r>
        <w:rPr>
          <w:rFonts w:eastAsia="Calibri" w:cs="Times New Roman"/>
          <w:sz w:val="26"/>
          <w:szCs w:val="26"/>
        </w:rPr>
        <w:t xml:space="preserve"> …</w:t>
      </w:r>
      <w:r w:rsidRPr="00912BD3">
        <w:rPr>
          <w:rFonts w:eastAsia="Calibri" w:cs="Times New Roman"/>
          <w:sz w:val="26"/>
          <w:szCs w:val="26"/>
        </w:rPr>
        <w:t>)</w:t>
      </w:r>
    </w:p>
    <w:p w14:paraId="4482C72E" w14:textId="62CA219A" w:rsidR="0011065D" w:rsidRPr="00912BD3" w:rsidRDefault="0011065D" w:rsidP="0011065D">
      <w:pPr>
        <w:rPr>
          <w:rFonts w:eastAsia="Calibri" w:cs="Times New Roman"/>
          <w:sz w:val="26"/>
          <w:szCs w:val="26"/>
        </w:rPr>
      </w:pPr>
      <w:r w:rsidRPr="00912BD3">
        <w:rPr>
          <w:rFonts w:eastAsia="Calibri" w:cs="Times New Roman"/>
          <w:sz w:val="26"/>
          <w:szCs w:val="26"/>
        </w:rPr>
        <w:t xml:space="preserve">b. </w:t>
      </w:r>
      <w:r>
        <w:rPr>
          <w:rFonts w:eastAsia="Calibri" w:cs="Times New Roman"/>
          <w:sz w:val="26"/>
          <w:szCs w:val="26"/>
        </w:rPr>
        <w:t xml:space="preserve">Tìm yếu tố tiếng Việt: </w:t>
      </w:r>
      <w:r w:rsidR="00C60767">
        <w:rPr>
          <w:rFonts w:eastAsia="Calibri" w:cs="Times New Roman"/>
          <w:sz w:val="26"/>
          <w:szCs w:val="26"/>
        </w:rPr>
        <w:t>(</w:t>
      </w:r>
      <w:r w:rsidRPr="00912BD3">
        <w:rPr>
          <w:rFonts w:eastAsia="Calibri" w:cs="Times New Roman"/>
          <w:sz w:val="26"/>
          <w:szCs w:val="26"/>
        </w:rPr>
        <w:t>Dấu ngoặc kép, từ đồng âm từ đa nghĩa, từ láy, so sánh</w:t>
      </w:r>
      <w:r w:rsidR="00C60767">
        <w:rPr>
          <w:rFonts w:eastAsia="Calibri" w:cs="Times New Roman"/>
          <w:sz w:val="26"/>
          <w:szCs w:val="26"/>
        </w:rPr>
        <w:t>)</w:t>
      </w:r>
    </w:p>
    <w:p w14:paraId="68201AEE" w14:textId="77777777" w:rsidR="0011065D" w:rsidRPr="00912BD3" w:rsidRDefault="0011065D" w:rsidP="0011065D">
      <w:pPr>
        <w:rPr>
          <w:rFonts w:eastAsia="Calibri" w:cs="Times New Roman"/>
          <w:sz w:val="26"/>
          <w:szCs w:val="26"/>
        </w:rPr>
      </w:pPr>
      <w:r w:rsidRPr="00912BD3">
        <w:rPr>
          <w:rFonts w:eastAsia="Calibri" w:cs="Times New Roman"/>
          <w:sz w:val="26"/>
          <w:szCs w:val="26"/>
        </w:rPr>
        <w:t>c. Nêu suy nghĩ của em…</w:t>
      </w:r>
    </w:p>
    <w:p w14:paraId="32B619E4" w14:textId="77777777" w:rsidR="0011065D" w:rsidRPr="00912BD3" w:rsidRDefault="0011065D" w:rsidP="0011065D">
      <w:pPr>
        <w:rPr>
          <w:rFonts w:eastAsia="Calibri" w:cs="Times New Roman"/>
          <w:b/>
          <w:bCs/>
          <w:sz w:val="26"/>
          <w:szCs w:val="26"/>
        </w:rPr>
      </w:pPr>
      <w:r w:rsidRPr="00912BD3">
        <w:rPr>
          <w:rFonts w:eastAsia="Calibri" w:cs="Times New Roman"/>
          <w:b/>
          <w:bCs/>
          <w:sz w:val="26"/>
          <w:szCs w:val="26"/>
        </w:rPr>
        <w:t>II. Bài tập tiếng Việt (3đ)</w:t>
      </w:r>
    </w:p>
    <w:p w14:paraId="0F0C1C38" w14:textId="05836159" w:rsidR="0011065D" w:rsidRPr="00912BD3" w:rsidRDefault="0011065D" w:rsidP="0011065D">
      <w:pPr>
        <w:rPr>
          <w:rFonts w:eastAsia="Calibri" w:cs="Times New Roman"/>
          <w:sz w:val="26"/>
          <w:szCs w:val="26"/>
        </w:rPr>
      </w:pPr>
      <w:r w:rsidRPr="00912BD3">
        <w:rPr>
          <w:rFonts w:eastAsia="Calibri" w:cs="Times New Roman"/>
          <w:sz w:val="26"/>
          <w:szCs w:val="26"/>
        </w:rPr>
        <w:t xml:space="preserve">- </w:t>
      </w:r>
      <w:r>
        <w:rPr>
          <w:rFonts w:eastAsia="Calibri" w:cs="Times New Roman"/>
          <w:sz w:val="26"/>
          <w:szCs w:val="26"/>
        </w:rPr>
        <w:t>Từ đ</w:t>
      </w:r>
      <w:r w:rsidRPr="00912BD3">
        <w:rPr>
          <w:rFonts w:eastAsia="Calibri" w:cs="Times New Roman"/>
          <w:sz w:val="26"/>
          <w:szCs w:val="26"/>
        </w:rPr>
        <w:t xml:space="preserve">a nghĩa, </w:t>
      </w:r>
      <w:r>
        <w:rPr>
          <w:rFonts w:eastAsia="Calibri" w:cs="Times New Roman"/>
          <w:sz w:val="26"/>
          <w:szCs w:val="26"/>
        </w:rPr>
        <w:t xml:space="preserve">từ </w:t>
      </w:r>
      <w:r w:rsidRPr="00912BD3">
        <w:rPr>
          <w:rFonts w:eastAsia="Calibri" w:cs="Times New Roman"/>
          <w:sz w:val="26"/>
          <w:szCs w:val="26"/>
        </w:rPr>
        <w:t>đồng âm, trạng ngữ và ý nghĩa</w:t>
      </w:r>
      <w:r>
        <w:rPr>
          <w:rFonts w:eastAsia="Calibri" w:cs="Times New Roman"/>
          <w:sz w:val="26"/>
          <w:szCs w:val="26"/>
        </w:rPr>
        <w:t xml:space="preserve"> của trạng ngữ</w:t>
      </w:r>
      <w:r w:rsidRPr="00912BD3">
        <w:rPr>
          <w:rFonts w:eastAsia="Calibri" w:cs="Times New Roman"/>
          <w:sz w:val="26"/>
          <w:szCs w:val="26"/>
        </w:rPr>
        <w:t>.</w:t>
      </w:r>
    </w:p>
    <w:p w14:paraId="5EA34265" w14:textId="77777777" w:rsidR="0011065D" w:rsidRPr="00912BD3" w:rsidRDefault="0011065D" w:rsidP="0011065D">
      <w:pPr>
        <w:rPr>
          <w:rFonts w:eastAsia="Calibri" w:cs="Times New Roman"/>
          <w:b/>
          <w:bCs/>
          <w:sz w:val="26"/>
          <w:szCs w:val="26"/>
        </w:rPr>
      </w:pPr>
      <w:r w:rsidRPr="00912BD3">
        <w:rPr>
          <w:rFonts w:eastAsia="Calibri" w:cs="Times New Roman"/>
          <w:b/>
          <w:bCs/>
          <w:sz w:val="26"/>
          <w:szCs w:val="26"/>
        </w:rPr>
        <w:t>III. Viết đoạn văn. (4đ)</w:t>
      </w:r>
    </w:p>
    <w:p w14:paraId="5592DD68" w14:textId="77777777" w:rsidR="00C60767" w:rsidRDefault="00C60767" w:rsidP="00C60767">
      <w:pPr>
        <w:rPr>
          <w:rFonts w:cs="Times New Roman"/>
          <w:sz w:val="26"/>
          <w:szCs w:val="26"/>
        </w:rPr>
      </w:pPr>
      <w:r>
        <w:rPr>
          <w:rFonts w:cs="Times New Roman"/>
          <w:sz w:val="26"/>
          <w:szCs w:val="26"/>
        </w:rPr>
        <w:t>- Viết đoạn văn khoảng 6 dòng trở lên kể lại kỉ niệm với một người thân mà em xem là điểm tựa tinh thần của mình. Trong đó có tích hợp yếu tố tiếng Việt (từ láy, so sánh)</w:t>
      </w:r>
    </w:p>
    <w:p w14:paraId="7E44B565" w14:textId="77777777" w:rsidR="00C60767" w:rsidRDefault="00C60767" w:rsidP="00C60767">
      <w:pPr>
        <w:rPr>
          <w:rFonts w:cs="Times New Roman"/>
          <w:sz w:val="26"/>
          <w:szCs w:val="26"/>
        </w:rPr>
      </w:pPr>
      <w:r>
        <w:rPr>
          <w:rFonts w:cs="Times New Roman"/>
          <w:sz w:val="26"/>
          <w:szCs w:val="26"/>
        </w:rPr>
        <w:t>- Viết đoạn văn khoảng 6 dòng trở lên nêu cảm nghĩ của em về ngôi trường em đang học trong đó có tích hợp tiếng Việt (từ láy, so sánh)</w:t>
      </w:r>
    </w:p>
    <w:p w14:paraId="2CEFE2FF" w14:textId="097953F9" w:rsidR="00C60767" w:rsidRDefault="00C60767" w:rsidP="00C60767">
      <w:pPr>
        <w:rPr>
          <w:rFonts w:cs="Times New Roman"/>
          <w:sz w:val="26"/>
          <w:szCs w:val="26"/>
        </w:rPr>
      </w:pPr>
      <w:r>
        <w:rPr>
          <w:rFonts w:cs="Times New Roman"/>
          <w:sz w:val="26"/>
          <w:szCs w:val="26"/>
        </w:rPr>
        <w:t>- Viết đoạn văn khoảng 6 dòng trở lên nêu cách phòng chống dịch bệnh trong đó có tích hợp tiếng Việt (từ láy, so sánh)</w:t>
      </w:r>
    </w:p>
    <w:p w14:paraId="0E972F35" w14:textId="58FABD20" w:rsidR="001C6F09" w:rsidRDefault="001C6F09" w:rsidP="00C60767">
      <w:pPr>
        <w:rPr>
          <w:rFonts w:cs="Times New Roman"/>
          <w:sz w:val="26"/>
          <w:szCs w:val="26"/>
        </w:rPr>
      </w:pPr>
    </w:p>
    <w:p w14:paraId="2636494C" w14:textId="0BA6A5D4" w:rsidR="001C6F09" w:rsidRDefault="001C6F09" w:rsidP="00C60767">
      <w:pPr>
        <w:rPr>
          <w:rFonts w:cs="Times New Roman"/>
          <w:sz w:val="26"/>
          <w:szCs w:val="26"/>
        </w:rPr>
      </w:pPr>
    </w:p>
    <w:p w14:paraId="133478DB" w14:textId="5F0D1DEF" w:rsidR="001C6F09" w:rsidRDefault="001C6F09" w:rsidP="00C60767">
      <w:pPr>
        <w:rPr>
          <w:rFonts w:cs="Times New Roman"/>
          <w:sz w:val="26"/>
          <w:szCs w:val="26"/>
        </w:rPr>
      </w:pPr>
    </w:p>
    <w:p w14:paraId="15423264" w14:textId="0BB75B09" w:rsidR="001C6F09" w:rsidRPr="001C6F09" w:rsidRDefault="001C6F09" w:rsidP="001C6F09">
      <w:pPr>
        <w:jc w:val="center"/>
        <w:rPr>
          <w:rFonts w:cs="Times New Roman"/>
          <w:b/>
          <w:bCs/>
          <w:sz w:val="26"/>
          <w:szCs w:val="26"/>
        </w:rPr>
      </w:pPr>
      <w:r w:rsidRPr="001C6F09">
        <w:rPr>
          <w:rFonts w:cs="Times New Roman"/>
          <w:b/>
          <w:bCs/>
          <w:sz w:val="26"/>
          <w:szCs w:val="26"/>
        </w:rPr>
        <w:t>Nhắc lại những nội dung đã học</w:t>
      </w:r>
    </w:p>
    <w:p w14:paraId="75C731BB" w14:textId="47695DAE" w:rsidR="00017EC4" w:rsidRPr="00015AFE" w:rsidRDefault="001C6F09" w:rsidP="00017EC4">
      <w:pPr>
        <w:numPr>
          <w:ilvl w:val="0"/>
          <w:numId w:val="1"/>
        </w:numPr>
        <w:spacing w:after="0" w:line="276" w:lineRule="auto"/>
        <w:ind w:left="0" w:firstLine="180"/>
        <w:contextualSpacing/>
        <w:jc w:val="both"/>
        <w:rPr>
          <w:rFonts w:cs="Times New Roman"/>
          <w:sz w:val="26"/>
          <w:szCs w:val="26"/>
        </w:rPr>
      </w:pPr>
      <w:r w:rsidRPr="00015AFE">
        <w:rPr>
          <w:rFonts w:cs="Times New Roman"/>
          <w:b/>
          <w:color w:val="000000" w:themeColor="text1"/>
          <w:sz w:val="26"/>
          <w:szCs w:val="26"/>
        </w:rPr>
        <w:lastRenderedPageBreak/>
        <w:t>VĂN BẢN</w:t>
      </w:r>
      <w:r w:rsidRPr="00015AFE">
        <w:rPr>
          <w:rFonts w:cs="Times New Roman"/>
          <w:color w:val="000000" w:themeColor="text1"/>
          <w:sz w:val="26"/>
          <w:szCs w:val="26"/>
        </w:rPr>
        <w:t xml:space="preserve"> </w:t>
      </w:r>
      <w:r w:rsidR="00017EC4" w:rsidRPr="00015AFE">
        <w:rPr>
          <w:rFonts w:cs="Times New Roman"/>
          <w:sz w:val="26"/>
          <w:szCs w:val="26"/>
        </w:rPr>
        <w:t xml:space="preserve">(các bài chủ đề 6,7 thuộc chương trình sgk Ngữ văn 6, tập 2, Bộ sách </w:t>
      </w:r>
      <w:r w:rsidR="00017EC4" w:rsidRPr="00015AFE">
        <w:rPr>
          <w:rFonts w:cs="Times New Roman"/>
          <w:b/>
          <w:sz w:val="26"/>
          <w:szCs w:val="26"/>
        </w:rPr>
        <w:t>Chân trời sáng tạo</w:t>
      </w:r>
      <w:r w:rsidR="00017EC4" w:rsidRPr="00015AFE">
        <w:rPr>
          <w:rFonts w:cs="Times New Roman"/>
          <w:sz w:val="26"/>
          <w:szCs w:val="26"/>
        </w:rPr>
        <w:t>)</w:t>
      </w:r>
    </w:p>
    <w:p w14:paraId="25E0295D" w14:textId="77777777" w:rsidR="00017EC4" w:rsidRPr="00015AFE" w:rsidRDefault="00017EC4" w:rsidP="00017EC4">
      <w:pPr>
        <w:spacing w:after="0"/>
        <w:ind w:firstLine="180"/>
        <w:contextualSpacing/>
        <w:jc w:val="center"/>
        <w:rPr>
          <w:rFonts w:cs="Times New Roman"/>
          <w:b/>
          <w:bCs/>
          <w:sz w:val="26"/>
          <w:szCs w:val="26"/>
        </w:rPr>
      </w:pPr>
      <w:r w:rsidRPr="00015AFE">
        <w:rPr>
          <w:rFonts w:cs="Times New Roman"/>
          <w:b/>
          <w:bCs/>
          <w:sz w:val="26"/>
          <w:szCs w:val="26"/>
        </w:rPr>
        <w:t>TRUYỆN</w:t>
      </w:r>
    </w:p>
    <w:p w14:paraId="239FABA1" w14:textId="70A6B1A9" w:rsidR="00017EC4" w:rsidRPr="00015AFE" w:rsidRDefault="00017EC4" w:rsidP="00017EC4">
      <w:pPr>
        <w:spacing w:after="0"/>
        <w:ind w:firstLine="180"/>
        <w:contextualSpacing/>
        <w:jc w:val="both"/>
        <w:rPr>
          <w:rFonts w:cs="Times New Roman"/>
          <w:sz w:val="26"/>
          <w:szCs w:val="26"/>
        </w:rPr>
      </w:pPr>
      <w:r w:rsidRPr="00015AFE">
        <w:rPr>
          <w:rFonts w:cs="Times New Roman"/>
          <w:sz w:val="26"/>
          <w:szCs w:val="26"/>
        </w:rPr>
        <w:t>Văn bản:</w:t>
      </w:r>
      <w:r w:rsidRPr="00015AFE">
        <w:rPr>
          <w:rFonts w:cs="Times New Roman"/>
          <w:sz w:val="26"/>
          <w:szCs w:val="26"/>
        </w:rPr>
        <w:t xml:space="preserve"> Gió lạnh đầu mùa</w:t>
      </w:r>
    </w:p>
    <w:p w14:paraId="3F8806F8" w14:textId="7CC2A16F" w:rsidR="00017EC4" w:rsidRPr="00015AFE" w:rsidRDefault="00017EC4" w:rsidP="00017EC4">
      <w:pPr>
        <w:spacing w:after="0"/>
        <w:ind w:firstLine="180"/>
        <w:contextualSpacing/>
        <w:jc w:val="both"/>
        <w:rPr>
          <w:rFonts w:cs="Times New Roman"/>
          <w:sz w:val="26"/>
          <w:szCs w:val="26"/>
        </w:rPr>
      </w:pPr>
      <w:r w:rsidRPr="00015AFE">
        <w:rPr>
          <w:rFonts w:cs="Times New Roman"/>
          <w:sz w:val="26"/>
          <w:szCs w:val="26"/>
        </w:rPr>
        <w:t>Văn bản</w:t>
      </w:r>
      <w:r w:rsidRPr="00015AFE">
        <w:rPr>
          <w:rFonts w:cs="Times New Roman"/>
          <w:sz w:val="26"/>
          <w:szCs w:val="26"/>
        </w:rPr>
        <w:t>:</w:t>
      </w:r>
      <w:r w:rsidRPr="00015AFE">
        <w:rPr>
          <w:rFonts w:cs="Times New Roman"/>
          <w:sz w:val="26"/>
          <w:szCs w:val="26"/>
        </w:rPr>
        <w:t xml:space="preserve"> Tuổi thơ tôi</w:t>
      </w:r>
    </w:p>
    <w:p w14:paraId="60803CDF" w14:textId="316E9AF4" w:rsidR="00017EC4" w:rsidRPr="00015AFE" w:rsidRDefault="00017EC4" w:rsidP="00017EC4">
      <w:pPr>
        <w:spacing w:after="0"/>
        <w:ind w:firstLine="180"/>
        <w:contextualSpacing/>
        <w:jc w:val="both"/>
        <w:rPr>
          <w:rFonts w:cs="Times New Roman"/>
          <w:sz w:val="26"/>
          <w:szCs w:val="26"/>
        </w:rPr>
      </w:pPr>
      <w:r w:rsidRPr="00015AFE">
        <w:rPr>
          <w:rFonts w:cs="Times New Roman"/>
          <w:sz w:val="26"/>
          <w:szCs w:val="26"/>
        </w:rPr>
        <w:t>Văn bản:  Chiếc lá cuối cùng</w:t>
      </w:r>
    </w:p>
    <w:p w14:paraId="32AC1C9E" w14:textId="77777777" w:rsidR="00017EC4" w:rsidRPr="00015AFE" w:rsidRDefault="00017EC4" w:rsidP="00017EC4">
      <w:pPr>
        <w:spacing w:after="0"/>
        <w:ind w:firstLine="180"/>
        <w:contextualSpacing/>
        <w:jc w:val="both"/>
        <w:rPr>
          <w:rFonts w:cs="Times New Roman"/>
          <w:b/>
          <w:bCs/>
          <w:sz w:val="26"/>
          <w:szCs w:val="26"/>
        </w:rPr>
      </w:pPr>
      <w:r w:rsidRPr="00015AFE">
        <w:rPr>
          <w:rFonts w:cs="Times New Roman"/>
          <w:b/>
          <w:bCs/>
          <w:sz w:val="26"/>
          <w:szCs w:val="26"/>
        </w:rPr>
        <w:t>=&gt; Thể loại truyện: là một tác phẩm văn học, sử dụng các phương thức kể chuyện trong truyện có các yếu tố chính: cốt truyện, nhân vật, chi tiết tiêu biểu…</w:t>
      </w:r>
    </w:p>
    <w:p w14:paraId="0FD29891" w14:textId="605D3BE8" w:rsidR="00017EC4" w:rsidRPr="00015AFE" w:rsidRDefault="00017EC4" w:rsidP="00017EC4">
      <w:pPr>
        <w:spacing w:after="0"/>
        <w:ind w:firstLine="180"/>
        <w:contextualSpacing/>
        <w:jc w:val="both"/>
        <w:rPr>
          <w:rFonts w:cs="Times New Roman"/>
          <w:sz w:val="26"/>
          <w:szCs w:val="26"/>
        </w:rPr>
      </w:pPr>
      <w:r w:rsidRPr="00015AFE">
        <w:rPr>
          <w:rFonts w:cs="Times New Roman"/>
          <w:b/>
          <w:bCs/>
          <w:sz w:val="26"/>
          <w:szCs w:val="26"/>
        </w:rPr>
        <w:t xml:space="preserve">+ Chi tiết tiêu biểu: </w:t>
      </w:r>
      <w:r w:rsidRPr="00015AFE">
        <w:rPr>
          <w:rFonts w:cs="Times New Roman"/>
          <w:sz w:val="26"/>
          <w:szCs w:val="26"/>
        </w:rPr>
        <w:t>là chi tiết gây ấn tượng mạnh</w:t>
      </w:r>
      <w:r w:rsidR="005B365D" w:rsidRPr="00015AFE">
        <w:rPr>
          <w:rFonts w:cs="Times New Roman"/>
          <w:sz w:val="26"/>
          <w:szCs w:val="26"/>
        </w:rPr>
        <w:t>, cảm xúc đối với người đọc</w:t>
      </w:r>
    </w:p>
    <w:p w14:paraId="1D33AAE0" w14:textId="77777777" w:rsidR="00017EC4" w:rsidRPr="00015AFE" w:rsidRDefault="00017EC4" w:rsidP="00017EC4">
      <w:pPr>
        <w:spacing w:after="0"/>
        <w:ind w:firstLine="180"/>
        <w:contextualSpacing/>
        <w:jc w:val="both"/>
        <w:rPr>
          <w:rFonts w:cs="Times New Roman"/>
          <w:b/>
          <w:bCs/>
          <w:sz w:val="26"/>
          <w:szCs w:val="26"/>
        </w:rPr>
      </w:pPr>
      <w:r w:rsidRPr="00015AFE">
        <w:rPr>
          <w:rFonts w:cs="Times New Roman"/>
          <w:b/>
          <w:bCs/>
          <w:sz w:val="26"/>
          <w:szCs w:val="26"/>
        </w:rPr>
        <w:t>+ Nhân vật:</w:t>
      </w:r>
    </w:p>
    <w:p w14:paraId="622F0FB1" w14:textId="32943CB5" w:rsidR="00017EC4" w:rsidRPr="00015AFE" w:rsidRDefault="00017EC4" w:rsidP="00017EC4">
      <w:pPr>
        <w:spacing w:after="0"/>
        <w:ind w:firstLine="180"/>
        <w:contextualSpacing/>
        <w:jc w:val="both"/>
        <w:rPr>
          <w:rFonts w:cs="Times New Roman"/>
          <w:sz w:val="26"/>
          <w:szCs w:val="26"/>
        </w:rPr>
      </w:pPr>
      <w:r w:rsidRPr="00015AFE">
        <w:rPr>
          <w:rFonts w:cs="Times New Roman"/>
          <w:sz w:val="26"/>
          <w:szCs w:val="26"/>
        </w:rPr>
        <w:t>* Ngoại hình</w:t>
      </w:r>
      <w:r w:rsidR="00104F93" w:rsidRPr="00015AFE">
        <w:rPr>
          <w:rFonts w:cs="Times New Roman"/>
          <w:sz w:val="26"/>
          <w:szCs w:val="26"/>
        </w:rPr>
        <w:t xml:space="preserve"> </w:t>
      </w:r>
      <w:r w:rsidR="00104F93" w:rsidRPr="00015AFE">
        <w:rPr>
          <w:rFonts w:cs="Times New Roman"/>
          <w:sz w:val="26"/>
          <w:szCs w:val="26"/>
        </w:rPr>
        <w:t>của nhân vật</w:t>
      </w:r>
      <w:r w:rsidR="00104F93" w:rsidRPr="00015AFE">
        <w:rPr>
          <w:rFonts w:cs="Times New Roman"/>
          <w:sz w:val="26"/>
          <w:szCs w:val="26"/>
        </w:rPr>
        <w:t>: là những biểu hiện đặc điểm bên ngoài của nhân vật thể hiện qua hình dáng, trang phục, nét mặt.</w:t>
      </w:r>
    </w:p>
    <w:p w14:paraId="4279DB9B" w14:textId="1E2EDAC2" w:rsidR="00017EC4" w:rsidRPr="00015AFE" w:rsidRDefault="00017EC4" w:rsidP="00017EC4">
      <w:pPr>
        <w:spacing w:after="0"/>
        <w:ind w:firstLine="180"/>
        <w:contextualSpacing/>
        <w:jc w:val="both"/>
        <w:rPr>
          <w:rFonts w:cs="Times New Roman"/>
          <w:sz w:val="26"/>
          <w:szCs w:val="26"/>
        </w:rPr>
      </w:pPr>
      <w:r w:rsidRPr="00015AFE">
        <w:rPr>
          <w:rFonts w:cs="Times New Roman"/>
          <w:sz w:val="26"/>
          <w:szCs w:val="26"/>
        </w:rPr>
        <w:t>* Ngôn ngữ của nhân vật</w:t>
      </w:r>
      <w:r w:rsidR="00104F93" w:rsidRPr="00015AFE">
        <w:rPr>
          <w:rFonts w:cs="Times New Roman"/>
          <w:sz w:val="26"/>
          <w:szCs w:val="26"/>
        </w:rPr>
        <w:t>: là lời nói của nhân vật trong tác phẩm</w:t>
      </w:r>
    </w:p>
    <w:p w14:paraId="57EAAF23" w14:textId="2CC29BD2" w:rsidR="00017EC4" w:rsidRPr="00015AFE" w:rsidRDefault="00017EC4" w:rsidP="00017EC4">
      <w:pPr>
        <w:spacing w:after="0"/>
        <w:ind w:firstLine="180"/>
        <w:contextualSpacing/>
        <w:jc w:val="both"/>
        <w:rPr>
          <w:rFonts w:cs="Times New Roman"/>
          <w:sz w:val="26"/>
          <w:szCs w:val="26"/>
        </w:rPr>
      </w:pPr>
      <w:r w:rsidRPr="00015AFE">
        <w:rPr>
          <w:rFonts w:cs="Times New Roman"/>
          <w:sz w:val="26"/>
          <w:szCs w:val="26"/>
        </w:rPr>
        <w:t>* Hành động</w:t>
      </w:r>
      <w:r w:rsidR="00104F93" w:rsidRPr="00015AFE">
        <w:rPr>
          <w:rFonts w:cs="Times New Roman"/>
          <w:sz w:val="26"/>
          <w:szCs w:val="26"/>
        </w:rPr>
        <w:t xml:space="preserve"> </w:t>
      </w:r>
      <w:r w:rsidR="00104F93" w:rsidRPr="00015AFE">
        <w:rPr>
          <w:rFonts w:cs="Times New Roman"/>
          <w:sz w:val="26"/>
          <w:szCs w:val="26"/>
        </w:rPr>
        <w:t>của nhân vật:</w:t>
      </w:r>
      <w:r w:rsidR="00104F93" w:rsidRPr="00015AFE">
        <w:rPr>
          <w:rFonts w:cs="Times New Roman"/>
          <w:sz w:val="26"/>
          <w:szCs w:val="26"/>
        </w:rPr>
        <w:t xml:space="preserve"> là hoạt động, động tác của nhân vật, cách ứng xử của nhân vật với nhân vật khác.</w:t>
      </w:r>
    </w:p>
    <w:p w14:paraId="614DA5C8" w14:textId="78B3D7DC" w:rsidR="00017EC4" w:rsidRPr="00015AFE" w:rsidRDefault="00017EC4" w:rsidP="00017EC4">
      <w:pPr>
        <w:spacing w:after="0"/>
        <w:ind w:firstLine="180"/>
        <w:contextualSpacing/>
        <w:jc w:val="both"/>
        <w:rPr>
          <w:rFonts w:cs="Times New Roman"/>
          <w:sz w:val="26"/>
          <w:szCs w:val="26"/>
        </w:rPr>
      </w:pPr>
      <w:r w:rsidRPr="00015AFE">
        <w:rPr>
          <w:rFonts w:cs="Times New Roman"/>
          <w:sz w:val="26"/>
          <w:szCs w:val="26"/>
        </w:rPr>
        <w:t>* Ý nghĩ</w:t>
      </w:r>
      <w:r w:rsidR="00104F93" w:rsidRPr="00015AFE">
        <w:rPr>
          <w:rFonts w:cs="Times New Roman"/>
          <w:sz w:val="26"/>
          <w:szCs w:val="26"/>
        </w:rPr>
        <w:t xml:space="preserve"> </w:t>
      </w:r>
      <w:r w:rsidR="00104F93" w:rsidRPr="00015AFE">
        <w:rPr>
          <w:rFonts w:cs="Times New Roman"/>
          <w:sz w:val="26"/>
          <w:szCs w:val="26"/>
        </w:rPr>
        <w:t>của nhân vật:</w:t>
      </w:r>
      <w:r w:rsidR="00104F93" w:rsidRPr="00015AFE">
        <w:rPr>
          <w:rFonts w:cs="Times New Roman"/>
          <w:sz w:val="26"/>
          <w:szCs w:val="26"/>
        </w:rPr>
        <w:t xml:space="preserve"> là những suy nghĩ của nhân vật về con người, sự vật hay sự việc.</w:t>
      </w:r>
    </w:p>
    <w:p w14:paraId="7ADDE236" w14:textId="77777777" w:rsidR="00017EC4" w:rsidRPr="00015AFE" w:rsidRDefault="00017EC4" w:rsidP="00017EC4">
      <w:pPr>
        <w:spacing w:after="0"/>
        <w:ind w:firstLine="180"/>
        <w:contextualSpacing/>
        <w:jc w:val="center"/>
        <w:rPr>
          <w:rFonts w:cs="Times New Roman"/>
          <w:b/>
          <w:bCs/>
          <w:sz w:val="26"/>
          <w:szCs w:val="26"/>
        </w:rPr>
      </w:pPr>
      <w:r w:rsidRPr="00015AFE">
        <w:rPr>
          <w:rFonts w:cs="Times New Roman"/>
          <w:b/>
          <w:bCs/>
          <w:sz w:val="26"/>
          <w:szCs w:val="26"/>
        </w:rPr>
        <w:t>THƠ</w:t>
      </w:r>
    </w:p>
    <w:p w14:paraId="2D3C3BC9" w14:textId="2C582EE3" w:rsidR="00017EC4" w:rsidRPr="00015AFE" w:rsidRDefault="00017EC4" w:rsidP="00017EC4">
      <w:pPr>
        <w:spacing w:after="0"/>
        <w:ind w:firstLine="180"/>
        <w:contextualSpacing/>
        <w:jc w:val="both"/>
        <w:rPr>
          <w:rFonts w:cs="Times New Roman"/>
          <w:sz w:val="26"/>
          <w:szCs w:val="26"/>
        </w:rPr>
      </w:pPr>
      <w:r w:rsidRPr="00015AFE">
        <w:rPr>
          <w:rFonts w:cs="Times New Roman"/>
          <w:sz w:val="26"/>
          <w:szCs w:val="26"/>
        </w:rPr>
        <w:t>Văn bản:  Những cánh buồm</w:t>
      </w:r>
    </w:p>
    <w:p w14:paraId="7ACE65C2" w14:textId="2B625BBC" w:rsidR="00017EC4" w:rsidRPr="00015AFE" w:rsidRDefault="00017EC4" w:rsidP="00017EC4">
      <w:pPr>
        <w:spacing w:after="0"/>
        <w:ind w:firstLine="180"/>
        <w:contextualSpacing/>
        <w:jc w:val="both"/>
        <w:rPr>
          <w:rFonts w:cs="Times New Roman"/>
          <w:sz w:val="26"/>
          <w:szCs w:val="26"/>
        </w:rPr>
      </w:pPr>
      <w:r w:rsidRPr="00015AFE">
        <w:rPr>
          <w:rFonts w:cs="Times New Roman"/>
          <w:sz w:val="26"/>
          <w:szCs w:val="26"/>
        </w:rPr>
        <w:t>Văn bản:  Mây và Sóng</w:t>
      </w:r>
    </w:p>
    <w:p w14:paraId="5B22B837" w14:textId="22796F10" w:rsidR="00017EC4" w:rsidRPr="00015AFE" w:rsidRDefault="00017EC4" w:rsidP="00017EC4">
      <w:pPr>
        <w:spacing w:after="0"/>
        <w:ind w:firstLine="180"/>
        <w:contextualSpacing/>
        <w:jc w:val="both"/>
        <w:rPr>
          <w:rFonts w:cs="Times New Roman"/>
          <w:sz w:val="26"/>
          <w:szCs w:val="26"/>
        </w:rPr>
      </w:pPr>
      <w:r w:rsidRPr="00015AFE">
        <w:rPr>
          <w:rFonts w:cs="Times New Roman"/>
          <w:sz w:val="26"/>
          <w:szCs w:val="26"/>
        </w:rPr>
        <w:t>Văn bản:  Con là</w:t>
      </w:r>
    </w:p>
    <w:p w14:paraId="5E01EFD1" w14:textId="1D9286A9" w:rsidR="00017EC4" w:rsidRPr="00015AFE" w:rsidRDefault="00017EC4" w:rsidP="00017EC4">
      <w:pPr>
        <w:spacing w:after="0"/>
        <w:ind w:firstLine="180"/>
        <w:contextualSpacing/>
        <w:jc w:val="both"/>
        <w:rPr>
          <w:rFonts w:cs="Times New Roman"/>
          <w:b/>
          <w:bCs/>
          <w:sz w:val="26"/>
          <w:szCs w:val="26"/>
        </w:rPr>
      </w:pPr>
      <w:r w:rsidRPr="00015AFE">
        <w:rPr>
          <w:rFonts w:cs="Times New Roman"/>
          <w:b/>
          <w:bCs/>
          <w:sz w:val="26"/>
          <w:szCs w:val="26"/>
        </w:rPr>
        <w:t>=&gt; Thơ: Thuộc loại tác phẩm trữ tình để diễn tả tình cảm, cảm xúc có vần nhịp điệu, và các biện pháp tu từ)</w:t>
      </w:r>
      <w:r w:rsidR="007E6E22" w:rsidRPr="00015AFE">
        <w:rPr>
          <w:rFonts w:cs="Times New Roman"/>
          <w:b/>
          <w:bCs/>
          <w:sz w:val="26"/>
          <w:szCs w:val="26"/>
        </w:rPr>
        <w:t xml:space="preserve"> có thơ cách luật quy định về số câu, số chữ, gieo vần. Thơ tự do không có quy tắc nhất định về số câu, số chữ, cách gieo vần, số dòng trong một khổ, số chữ trong một dòng… không theo quy tắc.</w:t>
      </w:r>
    </w:p>
    <w:p w14:paraId="0B5A1CF7" w14:textId="57CA1904" w:rsidR="00017EC4" w:rsidRPr="00015AFE" w:rsidRDefault="00017EC4" w:rsidP="00017EC4">
      <w:pPr>
        <w:spacing w:after="0"/>
        <w:ind w:firstLine="180"/>
        <w:contextualSpacing/>
        <w:jc w:val="both"/>
        <w:rPr>
          <w:rFonts w:cs="Times New Roman"/>
          <w:sz w:val="26"/>
          <w:szCs w:val="26"/>
        </w:rPr>
      </w:pPr>
      <w:r w:rsidRPr="00015AFE">
        <w:rPr>
          <w:rFonts w:cs="Times New Roman"/>
          <w:sz w:val="26"/>
          <w:szCs w:val="26"/>
        </w:rPr>
        <w:t xml:space="preserve">+ Yếu tố miêu tả và tự sự trong thơ: </w:t>
      </w:r>
      <w:r w:rsidR="007E6E22" w:rsidRPr="00015AFE">
        <w:rPr>
          <w:rFonts w:cs="Times New Roman"/>
          <w:sz w:val="26"/>
          <w:szCs w:val="26"/>
        </w:rPr>
        <w:t xml:space="preserve">Yếu tố </w:t>
      </w:r>
      <w:r w:rsidR="007E6E22" w:rsidRPr="00015AFE">
        <w:rPr>
          <w:rFonts w:cs="Times New Roman"/>
          <w:b/>
          <w:bCs/>
          <w:sz w:val="26"/>
          <w:szCs w:val="26"/>
        </w:rPr>
        <w:t xml:space="preserve">tự </w:t>
      </w:r>
      <w:r w:rsidRPr="00015AFE">
        <w:rPr>
          <w:rFonts w:cs="Times New Roman"/>
          <w:b/>
          <w:bCs/>
          <w:sz w:val="26"/>
          <w:szCs w:val="26"/>
        </w:rPr>
        <w:t>sự:</w:t>
      </w:r>
      <w:r w:rsidRPr="00015AFE">
        <w:rPr>
          <w:rFonts w:cs="Times New Roman"/>
          <w:sz w:val="26"/>
          <w:szCs w:val="26"/>
        </w:rPr>
        <w:t xml:space="preserve"> để thuật lại sự việc, câu chuyện. Yếu tố </w:t>
      </w:r>
      <w:r w:rsidRPr="00015AFE">
        <w:rPr>
          <w:rFonts w:cs="Times New Roman"/>
          <w:b/>
          <w:bCs/>
          <w:sz w:val="26"/>
          <w:szCs w:val="26"/>
        </w:rPr>
        <w:t>miêu tả:</w:t>
      </w:r>
      <w:r w:rsidRPr="00015AFE">
        <w:rPr>
          <w:rFonts w:cs="Times New Roman"/>
          <w:sz w:val="26"/>
          <w:szCs w:val="26"/>
        </w:rPr>
        <w:t xml:space="preserve"> làm rõ đặc điểm, tính chất của sự vật.</w:t>
      </w:r>
    </w:p>
    <w:p w14:paraId="7F2E96AD" w14:textId="341DB144" w:rsidR="008510D9" w:rsidRPr="00015AFE" w:rsidRDefault="008510D9" w:rsidP="00017EC4">
      <w:pPr>
        <w:spacing w:after="0"/>
        <w:ind w:firstLine="180"/>
        <w:contextualSpacing/>
        <w:jc w:val="both"/>
        <w:rPr>
          <w:rFonts w:cs="Times New Roman"/>
          <w:sz w:val="26"/>
          <w:szCs w:val="26"/>
        </w:rPr>
      </w:pPr>
      <w:r w:rsidRPr="00015AFE">
        <w:rPr>
          <w:rFonts w:cs="Times New Roman"/>
          <w:sz w:val="26"/>
          <w:szCs w:val="26"/>
        </w:rPr>
        <w:t>+ Tìm các biện pháp tu từ sử dụng trong bài.</w:t>
      </w:r>
    </w:p>
    <w:p w14:paraId="0F4F88C5" w14:textId="7684980D" w:rsidR="007E6E22" w:rsidRPr="00015AFE" w:rsidRDefault="007E6E22" w:rsidP="00017EC4">
      <w:pPr>
        <w:spacing w:after="0"/>
        <w:ind w:firstLine="180"/>
        <w:contextualSpacing/>
        <w:jc w:val="both"/>
        <w:rPr>
          <w:rFonts w:cs="Times New Roman"/>
          <w:sz w:val="26"/>
          <w:szCs w:val="26"/>
        </w:rPr>
      </w:pPr>
      <w:r w:rsidRPr="00015AFE">
        <w:rPr>
          <w:rFonts w:cs="Times New Roman"/>
          <w:sz w:val="26"/>
          <w:szCs w:val="26"/>
        </w:rPr>
        <w:t>+ Ngôn ngữ thơ: hàm súc, giàu nhạc điệu, hìn</w:t>
      </w:r>
      <w:r w:rsidR="008510D9" w:rsidRPr="00015AFE">
        <w:rPr>
          <w:rFonts w:cs="Times New Roman"/>
          <w:sz w:val="26"/>
          <w:szCs w:val="26"/>
        </w:rPr>
        <w:t>h</w:t>
      </w:r>
      <w:r w:rsidRPr="00015AFE">
        <w:rPr>
          <w:rFonts w:cs="Times New Roman"/>
          <w:sz w:val="26"/>
          <w:szCs w:val="26"/>
        </w:rPr>
        <w:t xml:space="preserve"> ảnh</w:t>
      </w:r>
    </w:p>
    <w:p w14:paraId="1B15E2C2" w14:textId="77777777" w:rsidR="00017EC4" w:rsidRPr="00015AFE" w:rsidRDefault="00017EC4" w:rsidP="00017EC4">
      <w:pPr>
        <w:spacing w:after="0"/>
        <w:ind w:firstLine="180"/>
        <w:contextualSpacing/>
        <w:jc w:val="both"/>
        <w:rPr>
          <w:rFonts w:cs="Times New Roman"/>
          <w:sz w:val="26"/>
          <w:szCs w:val="26"/>
        </w:rPr>
      </w:pPr>
      <w:r w:rsidRPr="00015AFE">
        <w:rPr>
          <w:rFonts w:cs="Times New Roman"/>
          <w:sz w:val="26"/>
          <w:szCs w:val="26"/>
        </w:rPr>
        <w:t>-&gt; Tìm hiểu một bài thơ chính là khám phá những tình cảm, cảm xúc mà tác giả gửi gắm qua ngôn ngữ thơ.</w:t>
      </w:r>
    </w:p>
    <w:p w14:paraId="2401326C" w14:textId="77777777" w:rsidR="00017EC4" w:rsidRPr="00015AFE" w:rsidRDefault="00017EC4" w:rsidP="002238A2">
      <w:pPr>
        <w:numPr>
          <w:ilvl w:val="0"/>
          <w:numId w:val="1"/>
        </w:numPr>
        <w:spacing w:after="60" w:line="240" w:lineRule="auto"/>
        <w:ind w:left="0" w:firstLine="180"/>
        <w:contextualSpacing/>
        <w:jc w:val="both"/>
        <w:rPr>
          <w:rFonts w:cs="Times New Roman"/>
          <w:b/>
          <w:sz w:val="26"/>
          <w:szCs w:val="26"/>
        </w:rPr>
      </w:pPr>
      <w:r w:rsidRPr="00015AFE">
        <w:rPr>
          <w:rFonts w:cs="Times New Roman"/>
          <w:b/>
          <w:sz w:val="26"/>
          <w:szCs w:val="26"/>
        </w:rPr>
        <w:t>TIẾNG VIỆT</w:t>
      </w:r>
    </w:p>
    <w:p w14:paraId="5CF813C0" w14:textId="3E9E00DB" w:rsidR="00017EC4" w:rsidRPr="00015AFE" w:rsidRDefault="00017EC4" w:rsidP="002238A2">
      <w:pPr>
        <w:numPr>
          <w:ilvl w:val="0"/>
          <w:numId w:val="3"/>
        </w:numPr>
        <w:spacing w:after="60" w:line="240" w:lineRule="auto"/>
        <w:ind w:left="0" w:firstLine="180"/>
        <w:contextualSpacing/>
        <w:jc w:val="both"/>
        <w:rPr>
          <w:rFonts w:cs="Times New Roman"/>
          <w:sz w:val="26"/>
          <w:szCs w:val="26"/>
        </w:rPr>
      </w:pPr>
      <w:r w:rsidRPr="00015AFE">
        <w:rPr>
          <w:rFonts w:cs="Times New Roman"/>
          <w:sz w:val="26"/>
          <w:szCs w:val="26"/>
        </w:rPr>
        <w:t xml:space="preserve">Ôn tập: Dấu ngoặc kép, </w:t>
      </w:r>
      <w:r w:rsidR="008510D9" w:rsidRPr="00015AFE">
        <w:rPr>
          <w:rFonts w:cs="Times New Roman"/>
          <w:sz w:val="26"/>
          <w:szCs w:val="26"/>
        </w:rPr>
        <w:t>t</w:t>
      </w:r>
      <w:r w:rsidRPr="00015AFE">
        <w:rPr>
          <w:rFonts w:cs="Times New Roman"/>
          <w:sz w:val="26"/>
          <w:szCs w:val="26"/>
        </w:rPr>
        <w:t xml:space="preserve">ừ đa nghĩa, từ đồng âm, </w:t>
      </w:r>
      <w:r w:rsidR="008510D9" w:rsidRPr="00015AFE">
        <w:rPr>
          <w:rFonts w:cs="Times New Roman"/>
          <w:sz w:val="26"/>
          <w:szCs w:val="26"/>
        </w:rPr>
        <w:t>trạng ngữ</w:t>
      </w:r>
    </w:p>
    <w:p w14:paraId="43615ABF" w14:textId="77777777" w:rsidR="00FE4B80" w:rsidRPr="00015AFE" w:rsidRDefault="00FE4B80" w:rsidP="002238A2">
      <w:pPr>
        <w:spacing w:after="60" w:line="240" w:lineRule="auto"/>
        <w:rPr>
          <w:rFonts w:cs="Times New Roman"/>
          <w:sz w:val="26"/>
          <w:szCs w:val="26"/>
        </w:rPr>
      </w:pPr>
      <w:r w:rsidRPr="006E3C7C">
        <w:rPr>
          <w:rFonts w:cs="Times New Roman"/>
          <w:b/>
          <w:bCs/>
          <w:sz w:val="26"/>
          <w:szCs w:val="26"/>
        </w:rPr>
        <w:t>* Dấu ngoặc kép:</w:t>
      </w:r>
      <w:r w:rsidRPr="00015AFE">
        <w:rPr>
          <w:rFonts w:cs="Times New Roman"/>
          <w:sz w:val="26"/>
          <w:szCs w:val="26"/>
        </w:rPr>
        <w:t xml:space="preserve"> công dụng là để đánh dấu cách hiểu một từ ngữ không theo nghĩa thông thường</w:t>
      </w:r>
    </w:p>
    <w:p w14:paraId="06750DFF" w14:textId="58AAEF0C" w:rsidR="00015AFE" w:rsidRPr="00015AFE" w:rsidRDefault="00015AFE" w:rsidP="002238A2">
      <w:pPr>
        <w:shd w:val="clear" w:color="auto" w:fill="FFFFFF"/>
        <w:spacing w:after="60" w:line="240" w:lineRule="auto"/>
        <w:jc w:val="both"/>
        <w:rPr>
          <w:rFonts w:eastAsia="Times New Roman" w:cs="Times New Roman"/>
          <w:sz w:val="26"/>
          <w:szCs w:val="26"/>
        </w:rPr>
      </w:pPr>
      <w:r w:rsidRPr="00015AFE">
        <w:rPr>
          <w:rFonts w:eastAsia="Times New Roman" w:cs="Times New Roman"/>
          <w:sz w:val="26"/>
          <w:szCs w:val="26"/>
        </w:rPr>
        <w:t xml:space="preserve">- </w:t>
      </w:r>
      <w:r w:rsidRPr="00015AFE">
        <w:rPr>
          <w:rFonts w:eastAsia="Times New Roman" w:cs="Times New Roman"/>
          <w:sz w:val="26"/>
          <w:szCs w:val="26"/>
        </w:rPr>
        <w:t>Dấu ngoặc kép thường được dùng để dẫn lời nói trực tiếp của nhân vật.</w:t>
      </w:r>
    </w:p>
    <w:p w14:paraId="5DF79F8C" w14:textId="4DEA339C" w:rsidR="0011065D" w:rsidRDefault="00015AFE" w:rsidP="002238A2">
      <w:pPr>
        <w:spacing w:after="60" w:line="240" w:lineRule="auto"/>
        <w:contextualSpacing/>
        <w:jc w:val="both"/>
        <w:rPr>
          <w:sz w:val="26"/>
          <w:szCs w:val="26"/>
          <w:shd w:val="clear" w:color="auto" w:fill="FFFFFF"/>
        </w:rPr>
      </w:pPr>
      <w:r w:rsidRPr="00015AFE">
        <w:rPr>
          <w:sz w:val="26"/>
          <w:szCs w:val="26"/>
          <w:shd w:val="clear" w:color="auto" w:fill="FFFFFF"/>
        </w:rPr>
        <w:t xml:space="preserve">- </w:t>
      </w:r>
      <w:r w:rsidRPr="00015AFE">
        <w:rPr>
          <w:sz w:val="26"/>
          <w:szCs w:val="26"/>
          <w:shd w:val="clear" w:color="auto" w:fill="FFFFFF"/>
        </w:rPr>
        <w:t>Dấu ngoặc kép được dùng để đánh dấu tên của các vở kịch, tác phẩm văn học, tờ báo, tập san… dẫn trong câu văn.</w:t>
      </w:r>
    </w:p>
    <w:p w14:paraId="4DD71ABA" w14:textId="1563F6FA" w:rsidR="002238A2" w:rsidRPr="006E3C7C" w:rsidRDefault="006E3C7C" w:rsidP="002238A2">
      <w:pPr>
        <w:spacing w:after="60" w:line="240" w:lineRule="auto"/>
        <w:rPr>
          <w:b/>
          <w:bCs/>
          <w:sz w:val="26"/>
          <w:szCs w:val="26"/>
          <w:lang w:val="vi-VN"/>
        </w:rPr>
      </w:pPr>
      <w:r w:rsidRPr="006E3C7C">
        <w:rPr>
          <w:rFonts w:cs="Times New Roman"/>
          <w:b/>
          <w:bCs/>
          <w:sz w:val="26"/>
          <w:szCs w:val="26"/>
        </w:rPr>
        <w:t>*</w:t>
      </w:r>
      <w:r w:rsidRPr="006E3C7C">
        <w:rPr>
          <w:b/>
          <w:bCs/>
          <w:sz w:val="26"/>
          <w:szCs w:val="26"/>
          <w:lang w:val="vi-VN"/>
        </w:rPr>
        <w:t xml:space="preserve">Từ </w:t>
      </w:r>
      <w:r w:rsidR="002238A2" w:rsidRPr="006E3C7C">
        <w:rPr>
          <w:b/>
          <w:bCs/>
          <w:sz w:val="26"/>
          <w:szCs w:val="26"/>
          <w:lang w:val="vi-VN"/>
        </w:rPr>
        <w:t xml:space="preserve">đa nghĩa </w:t>
      </w:r>
    </w:p>
    <w:p w14:paraId="50293932" w14:textId="77777777" w:rsidR="002238A2" w:rsidRPr="00AB2FB3" w:rsidRDefault="002238A2" w:rsidP="002238A2">
      <w:pPr>
        <w:spacing w:after="60" w:line="240" w:lineRule="auto"/>
        <w:rPr>
          <w:sz w:val="26"/>
          <w:szCs w:val="26"/>
          <w:lang w:val="vi-VN"/>
        </w:rPr>
      </w:pPr>
      <w:r w:rsidRPr="00AB2FB3">
        <w:rPr>
          <w:sz w:val="26"/>
          <w:szCs w:val="26"/>
          <w:lang w:val="vi-VN"/>
        </w:rPr>
        <w:t xml:space="preserve">- Từ đa nghĩa là từ có nhiều nghĩa, trong đó có nghĩa gốc và nghĩa chuyển. </w:t>
      </w:r>
    </w:p>
    <w:p w14:paraId="58841505" w14:textId="77777777" w:rsidR="002238A2" w:rsidRPr="00AB2FB3" w:rsidRDefault="002238A2" w:rsidP="002238A2">
      <w:pPr>
        <w:spacing w:after="60" w:line="240" w:lineRule="auto"/>
        <w:rPr>
          <w:sz w:val="26"/>
          <w:szCs w:val="26"/>
          <w:lang w:val="vi-VN"/>
        </w:rPr>
      </w:pPr>
      <w:r w:rsidRPr="00AB2FB3">
        <w:rPr>
          <w:sz w:val="26"/>
          <w:szCs w:val="26"/>
          <w:lang w:val="vi-VN"/>
        </w:rPr>
        <w:t xml:space="preserve">- Nghĩa gốc là nghĩa xuất hiện từ trước, làm cơ sở để hình thành các nghĩa khác. </w:t>
      </w:r>
    </w:p>
    <w:p w14:paraId="5E274332" w14:textId="77777777" w:rsidR="002238A2" w:rsidRPr="00AB2FB3" w:rsidRDefault="002238A2" w:rsidP="002238A2">
      <w:pPr>
        <w:spacing w:after="60" w:line="240" w:lineRule="auto"/>
        <w:rPr>
          <w:sz w:val="26"/>
          <w:szCs w:val="26"/>
          <w:lang w:val="vi-VN"/>
        </w:rPr>
      </w:pPr>
      <w:r w:rsidRPr="00AB2FB3">
        <w:rPr>
          <w:sz w:val="26"/>
          <w:szCs w:val="26"/>
          <w:lang w:val="vi-VN"/>
        </w:rPr>
        <w:t>- Nghĩa chuyển là nghĩa được hình thành trên cơ sở nghĩa gốc.</w:t>
      </w:r>
    </w:p>
    <w:p w14:paraId="03385800" w14:textId="30177222" w:rsidR="002238A2" w:rsidRPr="006E3C7C" w:rsidRDefault="006E3C7C" w:rsidP="002238A2">
      <w:pPr>
        <w:spacing w:after="60" w:line="240" w:lineRule="auto"/>
        <w:rPr>
          <w:b/>
          <w:bCs/>
          <w:sz w:val="26"/>
          <w:szCs w:val="26"/>
          <w:lang w:val="vi-VN"/>
        </w:rPr>
      </w:pPr>
      <w:r w:rsidRPr="006E3C7C">
        <w:rPr>
          <w:rFonts w:cs="Times New Roman"/>
          <w:b/>
          <w:bCs/>
          <w:sz w:val="26"/>
          <w:szCs w:val="26"/>
        </w:rPr>
        <w:t>*</w:t>
      </w:r>
      <w:r w:rsidRPr="006E3C7C">
        <w:rPr>
          <w:rFonts w:cs="Times New Roman"/>
          <w:b/>
          <w:bCs/>
          <w:sz w:val="26"/>
          <w:szCs w:val="26"/>
        </w:rPr>
        <w:t xml:space="preserve"> </w:t>
      </w:r>
      <w:r w:rsidRPr="006E3C7C">
        <w:rPr>
          <w:b/>
          <w:bCs/>
          <w:sz w:val="26"/>
          <w:szCs w:val="26"/>
          <w:lang w:val="vi-VN"/>
        </w:rPr>
        <w:t xml:space="preserve">Từ </w:t>
      </w:r>
      <w:r w:rsidR="002238A2" w:rsidRPr="006E3C7C">
        <w:rPr>
          <w:b/>
          <w:bCs/>
          <w:sz w:val="26"/>
          <w:szCs w:val="26"/>
        </w:rPr>
        <w:t>đồng âm</w:t>
      </w:r>
      <w:r w:rsidR="002238A2" w:rsidRPr="006E3C7C">
        <w:rPr>
          <w:b/>
          <w:bCs/>
          <w:sz w:val="26"/>
          <w:szCs w:val="26"/>
          <w:lang w:val="vi-VN"/>
        </w:rPr>
        <w:t xml:space="preserve"> </w:t>
      </w:r>
    </w:p>
    <w:p w14:paraId="2CCAB752" w14:textId="49B6F527" w:rsidR="002238A2" w:rsidRPr="002238A2" w:rsidRDefault="002238A2" w:rsidP="002238A2">
      <w:pPr>
        <w:spacing w:after="60" w:line="240" w:lineRule="auto"/>
        <w:rPr>
          <w:sz w:val="26"/>
          <w:szCs w:val="26"/>
          <w:lang w:val="fr-FR"/>
        </w:rPr>
      </w:pPr>
      <w:r w:rsidRPr="00AB2FB3">
        <w:rPr>
          <w:sz w:val="26"/>
          <w:szCs w:val="26"/>
          <w:lang w:val="fr-FR"/>
        </w:rPr>
        <w:t>- Từ đồng âm là những từ giống nhau về âm thanh nhưng nghĩa khác nhau, không liên quan gì tới nhau.</w:t>
      </w:r>
    </w:p>
    <w:p w14:paraId="22D47ED3" w14:textId="7B347FE1" w:rsidR="002238A2" w:rsidRPr="002238A2" w:rsidRDefault="00850521" w:rsidP="002238A2">
      <w:pPr>
        <w:spacing w:after="60" w:line="240" w:lineRule="auto"/>
        <w:rPr>
          <w:rFonts w:cs="Times New Roman"/>
          <w:bCs/>
          <w:iCs/>
          <w:sz w:val="26"/>
          <w:szCs w:val="26"/>
        </w:rPr>
      </w:pPr>
      <w:r w:rsidRPr="006E3C7C">
        <w:rPr>
          <w:rFonts w:cs="Times New Roman"/>
          <w:b/>
          <w:bCs/>
          <w:sz w:val="26"/>
          <w:szCs w:val="26"/>
        </w:rPr>
        <w:lastRenderedPageBreak/>
        <w:t>*  Trạng ngữ</w:t>
      </w:r>
      <w:r w:rsidRPr="00D05244">
        <w:rPr>
          <w:rFonts w:cs="Times New Roman"/>
          <w:sz w:val="26"/>
          <w:szCs w:val="26"/>
        </w:rPr>
        <w:t>:  là thành phần phụ của câu, giúp xác định thời gian, nơi chốn, nguyên nhân, mục đích,…của sự việc nêu trong câu</w:t>
      </w:r>
      <w:r w:rsidR="002238A2" w:rsidRPr="00D05244">
        <w:rPr>
          <w:rFonts w:cs="Times New Roman"/>
          <w:i/>
          <w:sz w:val="26"/>
          <w:szCs w:val="26"/>
        </w:rPr>
        <w:t xml:space="preserve"> </w:t>
      </w:r>
      <w:r w:rsidR="002238A2" w:rsidRPr="002238A2">
        <w:rPr>
          <w:rFonts w:cs="Times New Roman"/>
          <w:bCs/>
          <w:iCs/>
          <w:sz w:val="26"/>
          <w:szCs w:val="26"/>
        </w:rPr>
        <w:t xml:space="preserve">ngoài ra liên </w:t>
      </w:r>
      <w:r w:rsidR="002238A2" w:rsidRPr="002238A2">
        <w:rPr>
          <w:rFonts w:cs="Times New Roman"/>
          <w:bCs/>
          <w:iCs/>
          <w:sz w:val="26"/>
          <w:szCs w:val="26"/>
        </w:rPr>
        <w:t>kết các câu trong 1 đoạn, làm đoạn văn liền mạch</w:t>
      </w:r>
    </w:p>
    <w:p w14:paraId="05DA5C82" w14:textId="18ED8B07" w:rsidR="00850521" w:rsidRPr="002238A2" w:rsidRDefault="002238A2" w:rsidP="002238A2">
      <w:pPr>
        <w:pStyle w:val="ListParagraph"/>
        <w:spacing w:after="60" w:line="240" w:lineRule="auto"/>
        <w:ind w:left="0"/>
        <w:rPr>
          <w:rFonts w:cs="Times New Roman"/>
          <w:b/>
          <w:bCs/>
          <w:sz w:val="26"/>
          <w:szCs w:val="26"/>
        </w:rPr>
      </w:pPr>
      <w:r w:rsidRPr="002238A2">
        <w:rPr>
          <w:rFonts w:cs="Times New Roman"/>
          <w:b/>
          <w:bCs/>
          <w:sz w:val="26"/>
          <w:szCs w:val="26"/>
        </w:rPr>
        <w:t>Trạng ngữ bổ sung các ý nghĩa sau:</w:t>
      </w:r>
    </w:p>
    <w:tbl>
      <w:tblPr>
        <w:tblpPr w:leftFromText="180" w:rightFromText="180" w:vertAnchor="text" w:horzAnchor="margin" w:tblpY="184"/>
        <w:tblOverlap w:val="never"/>
        <w:tblW w:w="7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3320"/>
      </w:tblGrid>
      <w:tr w:rsidR="002238A2" w:rsidRPr="00E04DDA" w14:paraId="0DA446DE" w14:textId="77777777" w:rsidTr="002238A2">
        <w:trPr>
          <w:trHeight w:val="356"/>
        </w:trPr>
        <w:tc>
          <w:tcPr>
            <w:tcW w:w="3685" w:type="dxa"/>
            <w:tcBorders>
              <w:top w:val="single" w:sz="4" w:space="0" w:color="auto"/>
              <w:left w:val="single" w:sz="4" w:space="0" w:color="auto"/>
              <w:bottom w:val="single" w:sz="4" w:space="0" w:color="auto"/>
              <w:right w:val="single" w:sz="4" w:space="0" w:color="auto"/>
            </w:tcBorders>
          </w:tcPr>
          <w:p w14:paraId="7E482429" w14:textId="77777777" w:rsidR="002238A2" w:rsidRPr="00E04DDA" w:rsidRDefault="002238A2" w:rsidP="002238A2">
            <w:pPr>
              <w:spacing w:after="0" w:line="276" w:lineRule="auto"/>
              <w:rPr>
                <w:rFonts w:eastAsia="Calibri" w:cs="Times New Roman"/>
                <w:b/>
                <w:bCs/>
                <w:color w:val="000000"/>
                <w:sz w:val="26"/>
                <w:szCs w:val="26"/>
              </w:rPr>
            </w:pPr>
            <w:r>
              <w:rPr>
                <w:rFonts w:cs="Times New Roman"/>
                <w:b/>
                <w:bCs/>
                <w:color w:val="000000"/>
                <w:sz w:val="26"/>
                <w:szCs w:val="26"/>
              </w:rPr>
              <w:t>Trả lời cho c</w:t>
            </w:r>
            <w:r w:rsidRPr="00E04DDA">
              <w:rPr>
                <w:rFonts w:cs="Times New Roman"/>
                <w:b/>
                <w:bCs/>
                <w:color w:val="000000"/>
                <w:sz w:val="26"/>
                <w:szCs w:val="26"/>
              </w:rPr>
              <w:t xml:space="preserve">âu hỏi </w:t>
            </w:r>
          </w:p>
        </w:tc>
        <w:tc>
          <w:tcPr>
            <w:tcW w:w="3320" w:type="dxa"/>
            <w:tcBorders>
              <w:top w:val="single" w:sz="4" w:space="0" w:color="auto"/>
              <w:left w:val="single" w:sz="4" w:space="0" w:color="auto"/>
              <w:bottom w:val="single" w:sz="4" w:space="0" w:color="auto"/>
              <w:right w:val="single" w:sz="4" w:space="0" w:color="auto"/>
            </w:tcBorders>
          </w:tcPr>
          <w:p w14:paraId="30A03880" w14:textId="77777777" w:rsidR="002238A2" w:rsidRPr="00E04DDA" w:rsidRDefault="002238A2" w:rsidP="002238A2">
            <w:pPr>
              <w:spacing w:after="0" w:line="276" w:lineRule="auto"/>
              <w:rPr>
                <w:rFonts w:eastAsia="Calibri" w:cs="Times New Roman"/>
                <w:b/>
                <w:bCs/>
                <w:color w:val="000000"/>
                <w:sz w:val="26"/>
                <w:szCs w:val="26"/>
              </w:rPr>
            </w:pPr>
            <w:r w:rsidRPr="00E04DDA">
              <w:rPr>
                <w:rFonts w:cs="Times New Roman"/>
                <w:b/>
                <w:bCs/>
                <w:color w:val="000000"/>
                <w:sz w:val="26"/>
                <w:szCs w:val="26"/>
              </w:rPr>
              <w:t xml:space="preserve">Các loại trạng ngữ </w:t>
            </w:r>
          </w:p>
        </w:tc>
      </w:tr>
      <w:tr w:rsidR="002238A2" w:rsidRPr="00E04DDA" w14:paraId="20019070" w14:textId="77777777" w:rsidTr="002238A2">
        <w:trPr>
          <w:trHeight w:val="356"/>
        </w:trPr>
        <w:tc>
          <w:tcPr>
            <w:tcW w:w="3685" w:type="dxa"/>
            <w:tcBorders>
              <w:top w:val="single" w:sz="4" w:space="0" w:color="auto"/>
              <w:left w:val="single" w:sz="4" w:space="0" w:color="auto"/>
              <w:bottom w:val="single" w:sz="4" w:space="0" w:color="auto"/>
              <w:right w:val="single" w:sz="4" w:space="0" w:color="auto"/>
            </w:tcBorders>
          </w:tcPr>
          <w:p w14:paraId="723F673F" w14:textId="77777777" w:rsidR="002238A2" w:rsidRPr="00E04DDA" w:rsidRDefault="002238A2" w:rsidP="002238A2">
            <w:pPr>
              <w:spacing w:after="0" w:line="276" w:lineRule="auto"/>
              <w:rPr>
                <w:rFonts w:eastAsia="Calibri" w:cs="Times New Roman"/>
                <w:bCs/>
                <w:color w:val="000000"/>
                <w:sz w:val="26"/>
                <w:szCs w:val="26"/>
              </w:rPr>
            </w:pPr>
            <w:r w:rsidRPr="00E04DDA">
              <w:rPr>
                <w:rFonts w:cs="Times New Roman"/>
                <w:bCs/>
                <w:color w:val="000000"/>
                <w:sz w:val="26"/>
                <w:szCs w:val="26"/>
              </w:rPr>
              <w:t>Khi nào?</w:t>
            </w:r>
            <w:r>
              <w:rPr>
                <w:rFonts w:cs="Times New Roman"/>
                <w:bCs/>
                <w:color w:val="000000"/>
                <w:sz w:val="26"/>
                <w:szCs w:val="26"/>
              </w:rPr>
              <w:t xml:space="preserve"> </w:t>
            </w:r>
            <w:r w:rsidRPr="00E04DDA">
              <w:rPr>
                <w:rFonts w:cs="Times New Roman"/>
                <w:bCs/>
                <w:color w:val="000000"/>
                <w:sz w:val="26"/>
                <w:szCs w:val="26"/>
              </w:rPr>
              <w:t xml:space="preserve">Lúc nào? </w:t>
            </w:r>
          </w:p>
        </w:tc>
        <w:tc>
          <w:tcPr>
            <w:tcW w:w="3320" w:type="dxa"/>
            <w:tcBorders>
              <w:top w:val="single" w:sz="4" w:space="0" w:color="auto"/>
              <w:left w:val="single" w:sz="4" w:space="0" w:color="auto"/>
              <w:bottom w:val="single" w:sz="4" w:space="0" w:color="auto"/>
              <w:right w:val="single" w:sz="4" w:space="0" w:color="auto"/>
            </w:tcBorders>
          </w:tcPr>
          <w:p w14:paraId="0568C95C" w14:textId="77777777" w:rsidR="002238A2" w:rsidRPr="00E04DDA" w:rsidRDefault="002238A2" w:rsidP="002238A2">
            <w:pPr>
              <w:spacing w:after="0" w:line="276" w:lineRule="auto"/>
              <w:rPr>
                <w:rFonts w:eastAsia="Calibri" w:cs="Times New Roman"/>
                <w:bCs/>
                <w:color w:val="000000"/>
                <w:sz w:val="26"/>
                <w:szCs w:val="26"/>
              </w:rPr>
            </w:pPr>
            <w:r w:rsidRPr="00E04DDA">
              <w:rPr>
                <w:rFonts w:cs="Times New Roman"/>
                <w:bCs/>
                <w:color w:val="000000"/>
                <w:sz w:val="26"/>
                <w:szCs w:val="26"/>
              </w:rPr>
              <w:t xml:space="preserve">Thời gian </w:t>
            </w:r>
          </w:p>
        </w:tc>
      </w:tr>
      <w:tr w:rsidR="002238A2" w:rsidRPr="00E04DDA" w14:paraId="7C173C80" w14:textId="77777777" w:rsidTr="002238A2">
        <w:trPr>
          <w:trHeight w:val="342"/>
        </w:trPr>
        <w:tc>
          <w:tcPr>
            <w:tcW w:w="3685" w:type="dxa"/>
            <w:tcBorders>
              <w:top w:val="single" w:sz="4" w:space="0" w:color="auto"/>
              <w:left w:val="single" w:sz="4" w:space="0" w:color="auto"/>
              <w:bottom w:val="single" w:sz="4" w:space="0" w:color="auto"/>
              <w:right w:val="single" w:sz="4" w:space="0" w:color="auto"/>
            </w:tcBorders>
          </w:tcPr>
          <w:p w14:paraId="770ECD22" w14:textId="77777777" w:rsidR="002238A2" w:rsidRPr="00E04DDA" w:rsidRDefault="002238A2" w:rsidP="002238A2">
            <w:pPr>
              <w:spacing w:after="0" w:line="276" w:lineRule="auto"/>
              <w:rPr>
                <w:rFonts w:eastAsia="Calibri" w:cs="Times New Roman"/>
                <w:bCs/>
                <w:color w:val="000000"/>
                <w:sz w:val="26"/>
                <w:szCs w:val="26"/>
              </w:rPr>
            </w:pPr>
            <w:r w:rsidRPr="00E04DDA">
              <w:rPr>
                <w:rFonts w:cs="Times New Roman"/>
                <w:bCs/>
                <w:color w:val="000000"/>
                <w:sz w:val="26"/>
                <w:szCs w:val="26"/>
              </w:rPr>
              <w:t xml:space="preserve">Ở đâu? Chỗ nào? </w:t>
            </w:r>
          </w:p>
        </w:tc>
        <w:tc>
          <w:tcPr>
            <w:tcW w:w="3320" w:type="dxa"/>
            <w:tcBorders>
              <w:top w:val="single" w:sz="4" w:space="0" w:color="auto"/>
              <w:left w:val="single" w:sz="4" w:space="0" w:color="auto"/>
              <w:bottom w:val="single" w:sz="4" w:space="0" w:color="auto"/>
              <w:right w:val="single" w:sz="4" w:space="0" w:color="auto"/>
            </w:tcBorders>
          </w:tcPr>
          <w:p w14:paraId="0DE09740" w14:textId="77777777" w:rsidR="002238A2" w:rsidRPr="00E04DDA" w:rsidRDefault="002238A2" w:rsidP="002238A2">
            <w:pPr>
              <w:spacing w:after="0" w:line="276" w:lineRule="auto"/>
              <w:rPr>
                <w:rFonts w:eastAsia="Calibri" w:cs="Times New Roman"/>
                <w:bCs/>
                <w:color w:val="000000"/>
                <w:sz w:val="26"/>
                <w:szCs w:val="26"/>
              </w:rPr>
            </w:pPr>
            <w:r w:rsidRPr="00E04DDA">
              <w:rPr>
                <w:rFonts w:cs="Times New Roman"/>
                <w:bCs/>
                <w:color w:val="000000"/>
                <w:sz w:val="26"/>
                <w:szCs w:val="26"/>
              </w:rPr>
              <w:t xml:space="preserve">Nơi chốn </w:t>
            </w:r>
          </w:p>
        </w:tc>
      </w:tr>
      <w:tr w:rsidR="002238A2" w:rsidRPr="00E04DDA" w14:paraId="130D459E" w14:textId="77777777" w:rsidTr="002238A2">
        <w:trPr>
          <w:trHeight w:val="342"/>
        </w:trPr>
        <w:tc>
          <w:tcPr>
            <w:tcW w:w="3685" w:type="dxa"/>
            <w:tcBorders>
              <w:top w:val="single" w:sz="4" w:space="0" w:color="auto"/>
              <w:left w:val="single" w:sz="4" w:space="0" w:color="auto"/>
              <w:bottom w:val="single" w:sz="4" w:space="0" w:color="auto"/>
              <w:right w:val="single" w:sz="4" w:space="0" w:color="auto"/>
            </w:tcBorders>
          </w:tcPr>
          <w:p w14:paraId="2278FAEE" w14:textId="77777777" w:rsidR="002238A2" w:rsidRPr="00E04DDA" w:rsidRDefault="002238A2" w:rsidP="002238A2">
            <w:pPr>
              <w:spacing w:after="0" w:line="276" w:lineRule="auto"/>
              <w:rPr>
                <w:rFonts w:eastAsia="Calibri" w:cs="Times New Roman"/>
                <w:bCs/>
                <w:color w:val="000000"/>
                <w:sz w:val="26"/>
                <w:szCs w:val="26"/>
              </w:rPr>
            </w:pPr>
            <w:r w:rsidRPr="00E04DDA">
              <w:rPr>
                <w:rFonts w:cs="Times New Roman"/>
                <w:bCs/>
                <w:color w:val="000000"/>
                <w:sz w:val="26"/>
                <w:szCs w:val="26"/>
              </w:rPr>
              <w:t xml:space="preserve">Vì sao? Do đâu? </w:t>
            </w:r>
          </w:p>
        </w:tc>
        <w:tc>
          <w:tcPr>
            <w:tcW w:w="3320" w:type="dxa"/>
            <w:tcBorders>
              <w:top w:val="single" w:sz="4" w:space="0" w:color="auto"/>
              <w:left w:val="single" w:sz="4" w:space="0" w:color="auto"/>
              <w:bottom w:val="single" w:sz="4" w:space="0" w:color="auto"/>
              <w:right w:val="single" w:sz="4" w:space="0" w:color="auto"/>
            </w:tcBorders>
          </w:tcPr>
          <w:p w14:paraId="163F3CD4" w14:textId="77777777" w:rsidR="002238A2" w:rsidRPr="00E04DDA" w:rsidRDefault="002238A2" w:rsidP="002238A2">
            <w:pPr>
              <w:spacing w:after="0" w:line="276" w:lineRule="auto"/>
              <w:rPr>
                <w:rFonts w:eastAsia="Calibri" w:cs="Times New Roman"/>
                <w:bCs/>
                <w:color w:val="000000"/>
                <w:sz w:val="26"/>
                <w:szCs w:val="26"/>
              </w:rPr>
            </w:pPr>
            <w:r w:rsidRPr="00E04DDA">
              <w:rPr>
                <w:rFonts w:cs="Times New Roman"/>
                <w:bCs/>
                <w:color w:val="000000"/>
                <w:sz w:val="26"/>
                <w:szCs w:val="26"/>
              </w:rPr>
              <w:t xml:space="preserve">Nguyên nhân </w:t>
            </w:r>
          </w:p>
        </w:tc>
      </w:tr>
      <w:tr w:rsidR="002238A2" w:rsidRPr="00E04DDA" w14:paraId="2044B51B" w14:textId="77777777" w:rsidTr="002238A2">
        <w:trPr>
          <w:trHeight w:val="356"/>
        </w:trPr>
        <w:tc>
          <w:tcPr>
            <w:tcW w:w="3685" w:type="dxa"/>
            <w:tcBorders>
              <w:top w:val="single" w:sz="4" w:space="0" w:color="auto"/>
              <w:left w:val="single" w:sz="4" w:space="0" w:color="auto"/>
              <w:bottom w:val="single" w:sz="4" w:space="0" w:color="auto"/>
              <w:right w:val="single" w:sz="4" w:space="0" w:color="auto"/>
            </w:tcBorders>
          </w:tcPr>
          <w:p w14:paraId="7F348580" w14:textId="77777777" w:rsidR="002238A2" w:rsidRPr="00E04DDA" w:rsidRDefault="002238A2" w:rsidP="002238A2">
            <w:pPr>
              <w:spacing w:after="0" w:line="276" w:lineRule="auto"/>
              <w:rPr>
                <w:rFonts w:eastAsia="Calibri" w:cs="Times New Roman"/>
                <w:bCs/>
                <w:color w:val="000000"/>
                <w:sz w:val="26"/>
                <w:szCs w:val="26"/>
              </w:rPr>
            </w:pPr>
            <w:r w:rsidRPr="00E04DDA">
              <w:rPr>
                <w:rFonts w:cs="Times New Roman"/>
                <w:bCs/>
                <w:color w:val="000000"/>
                <w:sz w:val="26"/>
                <w:szCs w:val="26"/>
              </w:rPr>
              <w:t xml:space="preserve">Để làm gì? </w:t>
            </w:r>
          </w:p>
        </w:tc>
        <w:tc>
          <w:tcPr>
            <w:tcW w:w="3320" w:type="dxa"/>
            <w:tcBorders>
              <w:top w:val="single" w:sz="4" w:space="0" w:color="auto"/>
              <w:left w:val="single" w:sz="4" w:space="0" w:color="auto"/>
              <w:bottom w:val="single" w:sz="4" w:space="0" w:color="auto"/>
              <w:right w:val="single" w:sz="4" w:space="0" w:color="auto"/>
            </w:tcBorders>
          </w:tcPr>
          <w:p w14:paraId="1CF28E2A" w14:textId="77777777" w:rsidR="002238A2" w:rsidRPr="00E04DDA" w:rsidRDefault="002238A2" w:rsidP="002238A2">
            <w:pPr>
              <w:spacing w:after="0" w:line="276" w:lineRule="auto"/>
              <w:rPr>
                <w:rFonts w:eastAsia="Calibri" w:cs="Times New Roman"/>
                <w:bCs/>
                <w:color w:val="000000"/>
                <w:sz w:val="26"/>
                <w:szCs w:val="26"/>
              </w:rPr>
            </w:pPr>
            <w:r w:rsidRPr="00E04DDA">
              <w:rPr>
                <w:rFonts w:cs="Times New Roman"/>
                <w:bCs/>
                <w:color w:val="000000"/>
                <w:sz w:val="26"/>
                <w:szCs w:val="26"/>
              </w:rPr>
              <w:t xml:space="preserve">Mục đích </w:t>
            </w:r>
          </w:p>
        </w:tc>
      </w:tr>
      <w:tr w:rsidR="002238A2" w:rsidRPr="00E04DDA" w14:paraId="03725ADF" w14:textId="77777777" w:rsidTr="002238A2">
        <w:trPr>
          <w:trHeight w:val="342"/>
        </w:trPr>
        <w:tc>
          <w:tcPr>
            <w:tcW w:w="3685" w:type="dxa"/>
            <w:tcBorders>
              <w:top w:val="single" w:sz="4" w:space="0" w:color="auto"/>
              <w:left w:val="single" w:sz="4" w:space="0" w:color="auto"/>
              <w:bottom w:val="single" w:sz="4" w:space="0" w:color="auto"/>
              <w:right w:val="single" w:sz="4" w:space="0" w:color="auto"/>
            </w:tcBorders>
          </w:tcPr>
          <w:p w14:paraId="06E48A1B" w14:textId="77777777" w:rsidR="002238A2" w:rsidRPr="00E04DDA" w:rsidRDefault="002238A2" w:rsidP="002238A2">
            <w:pPr>
              <w:spacing w:after="0" w:line="276" w:lineRule="auto"/>
              <w:rPr>
                <w:rFonts w:eastAsia="Calibri" w:cs="Times New Roman"/>
                <w:bCs/>
                <w:color w:val="000000"/>
                <w:sz w:val="26"/>
                <w:szCs w:val="26"/>
              </w:rPr>
            </w:pPr>
            <w:r w:rsidRPr="00E04DDA">
              <w:rPr>
                <w:rFonts w:cs="Times New Roman"/>
                <w:bCs/>
                <w:color w:val="000000"/>
                <w:sz w:val="26"/>
                <w:szCs w:val="26"/>
              </w:rPr>
              <w:t xml:space="preserve">Bằng cái gì? </w:t>
            </w:r>
          </w:p>
        </w:tc>
        <w:tc>
          <w:tcPr>
            <w:tcW w:w="3320" w:type="dxa"/>
            <w:tcBorders>
              <w:top w:val="single" w:sz="4" w:space="0" w:color="auto"/>
              <w:left w:val="single" w:sz="4" w:space="0" w:color="auto"/>
              <w:bottom w:val="single" w:sz="4" w:space="0" w:color="auto"/>
              <w:right w:val="single" w:sz="4" w:space="0" w:color="auto"/>
            </w:tcBorders>
          </w:tcPr>
          <w:p w14:paraId="0892D141" w14:textId="77777777" w:rsidR="002238A2" w:rsidRPr="00E04DDA" w:rsidRDefault="002238A2" w:rsidP="002238A2">
            <w:pPr>
              <w:spacing w:after="0" w:line="276" w:lineRule="auto"/>
              <w:rPr>
                <w:rFonts w:eastAsia="Calibri" w:cs="Times New Roman"/>
                <w:bCs/>
                <w:color w:val="000000"/>
                <w:sz w:val="26"/>
                <w:szCs w:val="26"/>
              </w:rPr>
            </w:pPr>
            <w:r w:rsidRPr="00E04DDA">
              <w:rPr>
                <w:rFonts w:cs="Times New Roman"/>
                <w:bCs/>
                <w:color w:val="000000"/>
                <w:sz w:val="26"/>
                <w:szCs w:val="26"/>
              </w:rPr>
              <w:t xml:space="preserve">Phương tiện </w:t>
            </w:r>
          </w:p>
        </w:tc>
      </w:tr>
      <w:tr w:rsidR="002238A2" w:rsidRPr="00E04DDA" w14:paraId="540E9154" w14:textId="77777777" w:rsidTr="002238A2">
        <w:trPr>
          <w:trHeight w:val="356"/>
        </w:trPr>
        <w:tc>
          <w:tcPr>
            <w:tcW w:w="3685" w:type="dxa"/>
            <w:tcBorders>
              <w:top w:val="single" w:sz="4" w:space="0" w:color="auto"/>
              <w:left w:val="single" w:sz="4" w:space="0" w:color="auto"/>
              <w:bottom w:val="single" w:sz="4" w:space="0" w:color="auto"/>
              <w:right w:val="single" w:sz="4" w:space="0" w:color="auto"/>
            </w:tcBorders>
          </w:tcPr>
          <w:p w14:paraId="5514CF96" w14:textId="77777777" w:rsidR="002238A2" w:rsidRPr="00E04DDA" w:rsidRDefault="002238A2" w:rsidP="002238A2">
            <w:pPr>
              <w:spacing w:after="0" w:line="276" w:lineRule="auto"/>
              <w:rPr>
                <w:rFonts w:eastAsia="Calibri" w:cs="Times New Roman"/>
                <w:bCs/>
                <w:color w:val="000000"/>
                <w:sz w:val="26"/>
                <w:szCs w:val="26"/>
              </w:rPr>
            </w:pPr>
            <w:r w:rsidRPr="00E04DDA">
              <w:rPr>
                <w:rFonts w:cs="Times New Roman"/>
                <w:bCs/>
                <w:color w:val="000000"/>
                <w:sz w:val="26"/>
                <w:szCs w:val="26"/>
              </w:rPr>
              <w:t xml:space="preserve">Như thế nào? </w:t>
            </w:r>
          </w:p>
        </w:tc>
        <w:tc>
          <w:tcPr>
            <w:tcW w:w="3320" w:type="dxa"/>
            <w:tcBorders>
              <w:top w:val="single" w:sz="4" w:space="0" w:color="auto"/>
              <w:left w:val="single" w:sz="4" w:space="0" w:color="auto"/>
              <w:bottom w:val="single" w:sz="4" w:space="0" w:color="auto"/>
              <w:right w:val="single" w:sz="4" w:space="0" w:color="auto"/>
            </w:tcBorders>
          </w:tcPr>
          <w:p w14:paraId="1A6C9EA3" w14:textId="77777777" w:rsidR="002238A2" w:rsidRPr="00E04DDA" w:rsidRDefault="002238A2" w:rsidP="002238A2">
            <w:pPr>
              <w:spacing w:after="0" w:line="276" w:lineRule="auto"/>
              <w:rPr>
                <w:rFonts w:eastAsia="Calibri" w:cs="Times New Roman"/>
                <w:bCs/>
                <w:color w:val="000000"/>
                <w:sz w:val="26"/>
                <w:szCs w:val="26"/>
              </w:rPr>
            </w:pPr>
            <w:r w:rsidRPr="00E04DDA">
              <w:rPr>
                <w:rFonts w:cs="Times New Roman"/>
                <w:bCs/>
                <w:color w:val="000000"/>
                <w:sz w:val="26"/>
                <w:szCs w:val="26"/>
              </w:rPr>
              <w:t xml:space="preserve">Cách thức </w:t>
            </w:r>
          </w:p>
        </w:tc>
      </w:tr>
    </w:tbl>
    <w:p w14:paraId="24C1046D" w14:textId="77777777" w:rsidR="00015AFE" w:rsidRPr="00015AFE" w:rsidRDefault="00015AFE" w:rsidP="00015AFE">
      <w:pPr>
        <w:spacing w:after="0" w:line="276" w:lineRule="auto"/>
        <w:contextualSpacing/>
        <w:jc w:val="both"/>
        <w:rPr>
          <w:rFonts w:cs="Times New Roman"/>
          <w:sz w:val="26"/>
          <w:szCs w:val="26"/>
        </w:rPr>
      </w:pPr>
    </w:p>
    <w:sectPr w:rsidR="00015AFE" w:rsidRPr="00015AFE" w:rsidSect="00850521">
      <w:pgSz w:w="12240" w:h="15840"/>
      <w:pgMar w:top="90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320FE"/>
    <w:multiLevelType w:val="hybridMultilevel"/>
    <w:tmpl w:val="02827EF0"/>
    <w:lvl w:ilvl="0" w:tplc="C20E43BC">
      <w:start w:val="3"/>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DE77F8"/>
    <w:multiLevelType w:val="hybridMultilevel"/>
    <w:tmpl w:val="DFEE4DBC"/>
    <w:lvl w:ilvl="0" w:tplc="ECD07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3A01F1"/>
    <w:multiLevelType w:val="hybridMultilevel"/>
    <w:tmpl w:val="7A686180"/>
    <w:lvl w:ilvl="0" w:tplc="5D2CEBD8">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65B496F"/>
    <w:multiLevelType w:val="multilevel"/>
    <w:tmpl w:val="F23C94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5D"/>
    <w:rsid w:val="00015AFE"/>
    <w:rsid w:val="00017EC4"/>
    <w:rsid w:val="00104F93"/>
    <w:rsid w:val="0011065D"/>
    <w:rsid w:val="001A3A09"/>
    <w:rsid w:val="001C6F09"/>
    <w:rsid w:val="001F7442"/>
    <w:rsid w:val="002238A2"/>
    <w:rsid w:val="002F06F5"/>
    <w:rsid w:val="00355B5D"/>
    <w:rsid w:val="00586FBF"/>
    <w:rsid w:val="005B365D"/>
    <w:rsid w:val="006E3C7C"/>
    <w:rsid w:val="00747AE6"/>
    <w:rsid w:val="007E6E22"/>
    <w:rsid w:val="00850521"/>
    <w:rsid w:val="008510D9"/>
    <w:rsid w:val="00C60767"/>
    <w:rsid w:val="00CB1094"/>
    <w:rsid w:val="00D6227C"/>
    <w:rsid w:val="00FE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ED67"/>
  <w15:chartTrackingRefBased/>
  <w15:docId w15:val="{B8BB039D-F760-42E8-AD10-F9C7CF78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5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065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065D"/>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FE4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Huong</dc:creator>
  <cp:keywords/>
  <dc:description/>
  <cp:lastModifiedBy>Tran Thi Huong</cp:lastModifiedBy>
  <cp:revision>4</cp:revision>
  <dcterms:created xsi:type="dcterms:W3CDTF">2022-03-26T13:31:00Z</dcterms:created>
  <dcterms:modified xsi:type="dcterms:W3CDTF">2022-03-26T14:47:00Z</dcterms:modified>
</cp:coreProperties>
</file>